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C7" w:rsidRPr="00C308E0" w:rsidRDefault="003F0CC7" w:rsidP="003F0CC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0CC7" w:rsidRPr="00B5033B" w:rsidRDefault="003F0CC7" w:rsidP="003F0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33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F0CC7" w:rsidRPr="00B5033B" w:rsidRDefault="003F0CC7" w:rsidP="003F0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33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окружных </w:t>
      </w:r>
      <w:r w:rsidRPr="00B5033B">
        <w:rPr>
          <w:rFonts w:ascii="Times New Roman" w:hAnsi="Times New Roman" w:cs="Times New Roman"/>
          <w:b/>
          <w:sz w:val="28"/>
          <w:szCs w:val="28"/>
        </w:rPr>
        <w:t xml:space="preserve">родословных чтениях </w:t>
      </w:r>
    </w:p>
    <w:p w:rsidR="003F0CC7" w:rsidRPr="00B5033B" w:rsidRDefault="003F0CC7" w:rsidP="003F0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33B">
        <w:rPr>
          <w:rFonts w:ascii="Times New Roman" w:hAnsi="Times New Roman" w:cs="Times New Roman"/>
          <w:b/>
          <w:sz w:val="28"/>
          <w:szCs w:val="28"/>
        </w:rPr>
        <w:t>«Память будущих поколений»</w:t>
      </w:r>
    </w:p>
    <w:p w:rsidR="003F0CC7" w:rsidRDefault="003F0CC7" w:rsidP="003F0C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0CC7" w:rsidRPr="00B5033B" w:rsidRDefault="003F0CC7" w:rsidP="003F0C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33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CC7" w:rsidRPr="00B5033B" w:rsidRDefault="003F0CC7" w:rsidP="003F0C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33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CC7" w:rsidRPr="00B5033B" w:rsidRDefault="003F0CC7" w:rsidP="003F0C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33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CC7" w:rsidRPr="00B5033B" w:rsidRDefault="003F0CC7" w:rsidP="003F0C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Организация__________________________________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CC7" w:rsidRPr="00B5033B" w:rsidRDefault="003F0CC7" w:rsidP="003F0C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Должность____________________________________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CC7" w:rsidRPr="00B5033B" w:rsidRDefault="003F0CC7" w:rsidP="003F0C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Наличие ученой степени________________________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CC7" w:rsidRPr="00B5033B" w:rsidRDefault="003F0CC7" w:rsidP="003F0C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Адрес________________________________________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CC7" w:rsidRPr="00B5033B" w:rsidRDefault="003F0CC7" w:rsidP="003F0C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Телефон/факс_________________________________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CC7" w:rsidRPr="00B5033B" w:rsidRDefault="003F0CC7" w:rsidP="003F0C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033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5033B">
        <w:rPr>
          <w:rFonts w:ascii="Times New Roman" w:hAnsi="Times New Roman" w:cs="Times New Roman"/>
          <w:sz w:val="28"/>
          <w:szCs w:val="28"/>
        </w:rPr>
        <w:t>-</w:t>
      </w:r>
      <w:r w:rsidRPr="00B50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033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CC7" w:rsidRDefault="003F0CC7" w:rsidP="003F0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8"/>
          <w:szCs w:val="28"/>
        </w:rPr>
        <w:t>Название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B6">
        <w:rPr>
          <w:rFonts w:ascii="Times New Roman" w:hAnsi="Times New Roman" w:cs="Times New Roman"/>
          <w:sz w:val="28"/>
          <w:szCs w:val="28"/>
        </w:rPr>
        <w:t>(</w:t>
      </w:r>
      <w:r w:rsidRPr="00E532B6">
        <w:rPr>
          <w:rFonts w:ascii="Times New Roman" w:hAnsi="Times New Roman" w:cs="Times New Roman"/>
          <w:i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033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F0CC7" w:rsidRDefault="003F0CC7" w:rsidP="003F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CC7" w:rsidRPr="00B5033B" w:rsidRDefault="003F0CC7" w:rsidP="003F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3F0CC7" w:rsidRPr="00B5033B" w:rsidRDefault="003F0CC7" w:rsidP="003F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на использование материалов и обработку персональных данных</w:t>
      </w:r>
    </w:p>
    <w:p w:rsidR="003F0CC7" w:rsidRDefault="003F0CC7" w:rsidP="003F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C7" w:rsidRPr="00B5033B" w:rsidRDefault="003F0CC7" w:rsidP="003F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33B">
        <w:rPr>
          <w:rFonts w:ascii="Times New Roman" w:hAnsi="Times New Roman" w:cs="Times New Roman"/>
          <w:sz w:val="28"/>
          <w:szCs w:val="28"/>
        </w:rPr>
        <w:t>,</w:t>
      </w:r>
    </w:p>
    <w:p w:rsidR="003F0CC7" w:rsidRPr="00B5033B" w:rsidRDefault="003F0CC7" w:rsidP="003F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033B">
        <w:rPr>
          <w:rFonts w:ascii="Times New Roman" w:hAnsi="Times New Roman" w:cs="Times New Roman"/>
          <w:sz w:val="28"/>
          <w:szCs w:val="28"/>
          <w:vertAlign w:val="superscript"/>
        </w:rPr>
        <w:t>Ф.И.О. автора/законного представителя автора</w:t>
      </w:r>
    </w:p>
    <w:p w:rsidR="003F0CC7" w:rsidRPr="00B5033B" w:rsidRDefault="003F0CC7" w:rsidP="003F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разрешаю Организационному комитету использовать работу, направленную на</w:t>
      </w:r>
      <w:proofErr w:type="gramStart"/>
      <w:r w:rsidRPr="00B5033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5033B">
        <w:rPr>
          <w:rFonts w:ascii="Times New Roman" w:hAnsi="Times New Roman" w:cs="Times New Roman"/>
          <w:sz w:val="28"/>
          <w:szCs w:val="28"/>
        </w:rPr>
        <w:t>ретьи окружные родословные чтения, для освещения чтений, ее публикацию и массовое распространение на территории автономного округа с обязательным указанием авторства, а также осуществлять обработку персональных данных, указанных в форме заявки на участие в родословных чтениях.</w:t>
      </w:r>
    </w:p>
    <w:p w:rsidR="003F0CC7" w:rsidRPr="00B5033B" w:rsidRDefault="003F0CC7" w:rsidP="003F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0CC7" w:rsidRPr="00B5033B" w:rsidRDefault="003F0CC7" w:rsidP="003F0CC7">
      <w:pPr>
        <w:spacing w:after="0" w:line="240" w:lineRule="auto"/>
        <w:jc w:val="center"/>
        <w:rPr>
          <w:sz w:val="28"/>
          <w:szCs w:val="28"/>
        </w:rPr>
      </w:pPr>
      <w:r w:rsidRPr="00B5033B">
        <w:rPr>
          <w:rFonts w:ascii="Times New Roman" w:hAnsi="Times New Roman" w:cs="Times New Roman"/>
          <w:sz w:val="28"/>
          <w:szCs w:val="28"/>
          <w:vertAlign w:val="superscript"/>
        </w:rPr>
        <w:t>подпись автора/законного представителя автора</w:t>
      </w: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D2">
        <w:rPr>
          <w:rFonts w:ascii="Times New Roman" w:hAnsi="Times New Roman" w:cs="Times New Roman"/>
          <w:sz w:val="28"/>
          <w:szCs w:val="28"/>
        </w:rPr>
        <w:t>Требования к оформлению доклада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0CC7" w:rsidRDefault="003F0CC7" w:rsidP="003F0C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65076">
        <w:rPr>
          <w:rFonts w:ascii="Times New Roman" w:hAnsi="Times New Roman" w:cs="Times New Roman"/>
          <w:sz w:val="28"/>
          <w:szCs w:val="28"/>
        </w:rPr>
        <w:t xml:space="preserve">ормат – </w:t>
      </w:r>
      <w:proofErr w:type="spellStart"/>
      <w:r w:rsidRPr="00D6507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65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076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6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CC7" w:rsidRPr="00D65076" w:rsidRDefault="003F0CC7" w:rsidP="003F0C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D65076">
        <w:rPr>
          <w:rFonts w:ascii="Times New Roman" w:hAnsi="Times New Roman" w:cs="Times New Roman"/>
          <w:sz w:val="28"/>
          <w:szCs w:val="28"/>
        </w:rPr>
        <w:t>рифт</w:t>
      </w:r>
      <w:r w:rsidRPr="00D65076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12 </w:t>
      </w:r>
      <w:proofErr w:type="spellStart"/>
      <w:proofErr w:type="gramStart"/>
      <w:r w:rsidRPr="00D65076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D6507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0CC7" w:rsidRDefault="003F0CC7" w:rsidP="003F0C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65076">
        <w:rPr>
          <w:rFonts w:ascii="Times New Roman" w:hAnsi="Times New Roman" w:cs="Times New Roman"/>
          <w:sz w:val="28"/>
          <w:szCs w:val="28"/>
        </w:rPr>
        <w:t>оля: верхнее – 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65076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076">
        <w:rPr>
          <w:rFonts w:ascii="Times New Roman" w:hAnsi="Times New Roman" w:cs="Times New Roman"/>
          <w:sz w:val="28"/>
          <w:szCs w:val="28"/>
        </w:rPr>
        <w:t>, нижнее – 2,0 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076">
        <w:rPr>
          <w:rFonts w:ascii="Times New Roman" w:hAnsi="Times New Roman" w:cs="Times New Roman"/>
          <w:sz w:val="28"/>
          <w:szCs w:val="28"/>
        </w:rPr>
        <w:t>, левое – 3,0 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076">
        <w:rPr>
          <w:rFonts w:ascii="Times New Roman" w:hAnsi="Times New Roman" w:cs="Times New Roman"/>
          <w:sz w:val="28"/>
          <w:szCs w:val="28"/>
        </w:rPr>
        <w:t>, правое – 1,5 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076">
        <w:rPr>
          <w:rFonts w:ascii="Times New Roman" w:hAnsi="Times New Roman" w:cs="Times New Roman"/>
          <w:sz w:val="28"/>
          <w:szCs w:val="28"/>
        </w:rPr>
        <w:t>межстрочный интервал – 1,5;</w:t>
      </w:r>
      <w:proofErr w:type="gramEnd"/>
    </w:p>
    <w:p w:rsidR="003F0CC7" w:rsidRDefault="003F0CC7" w:rsidP="003F0C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5076">
        <w:rPr>
          <w:rFonts w:ascii="Times New Roman" w:hAnsi="Times New Roman" w:cs="Times New Roman"/>
          <w:sz w:val="28"/>
          <w:szCs w:val="28"/>
        </w:rPr>
        <w:t>бъем текста доклада – до 10 страниц (включая иллюстрации);</w:t>
      </w:r>
    </w:p>
    <w:p w:rsidR="003F0CC7" w:rsidRDefault="003F0CC7" w:rsidP="003F0C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76905">
        <w:rPr>
          <w:rFonts w:ascii="Times New Roman" w:hAnsi="Times New Roman" w:cs="Times New Roman"/>
          <w:sz w:val="28"/>
          <w:szCs w:val="28"/>
        </w:rPr>
        <w:t xml:space="preserve">иблиографический список приводится в </w:t>
      </w:r>
      <w:proofErr w:type="gramStart"/>
      <w:r w:rsidRPr="00E76905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E76905">
        <w:rPr>
          <w:rFonts w:ascii="Times New Roman" w:hAnsi="Times New Roman" w:cs="Times New Roman"/>
          <w:sz w:val="28"/>
          <w:szCs w:val="28"/>
        </w:rPr>
        <w:t xml:space="preserve"> статьи по порядку упоминания в тексте, с указанием страниц; </w:t>
      </w:r>
    </w:p>
    <w:p w:rsidR="003F0CC7" w:rsidRDefault="003F0CC7" w:rsidP="003F0C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6905">
        <w:rPr>
          <w:rFonts w:ascii="Times New Roman" w:hAnsi="Times New Roman" w:cs="Times New Roman"/>
          <w:sz w:val="28"/>
          <w:szCs w:val="28"/>
        </w:rPr>
        <w:t xml:space="preserve">одписи даются </w:t>
      </w:r>
      <w:r>
        <w:rPr>
          <w:rFonts w:ascii="Times New Roman" w:hAnsi="Times New Roman" w:cs="Times New Roman"/>
          <w:sz w:val="28"/>
          <w:szCs w:val="28"/>
        </w:rPr>
        <w:t>под иллюстрациями по центру;</w:t>
      </w:r>
    </w:p>
    <w:p w:rsidR="003F0CC7" w:rsidRPr="00E76905" w:rsidRDefault="003F0CC7" w:rsidP="003F0C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должен сопровождаться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презентацией. </w:t>
      </w:r>
    </w:p>
    <w:p w:rsidR="003F0CC7" w:rsidRDefault="003F0CC7" w:rsidP="003F0CC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D2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3ED2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доклады</w:t>
      </w:r>
      <w:r w:rsidRPr="001B3E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1B3ED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темам Ч</w:t>
      </w:r>
      <w:r w:rsidRPr="001B3ED2">
        <w:rPr>
          <w:rFonts w:ascii="Times New Roman" w:hAnsi="Times New Roman" w:cs="Times New Roman"/>
          <w:sz w:val="28"/>
          <w:szCs w:val="28"/>
        </w:rPr>
        <w:t>тений</w:t>
      </w:r>
      <w:r>
        <w:rPr>
          <w:rFonts w:ascii="Times New Roman" w:hAnsi="Times New Roman" w:cs="Times New Roman"/>
          <w:sz w:val="28"/>
          <w:szCs w:val="28"/>
        </w:rPr>
        <w:t>, оформленные не по требованиям, присланные позже указанного срока</w:t>
      </w:r>
      <w:r w:rsidRPr="001B3ED2">
        <w:rPr>
          <w:rFonts w:ascii="Times New Roman" w:hAnsi="Times New Roman" w:cs="Times New Roman"/>
          <w:sz w:val="28"/>
          <w:szCs w:val="28"/>
        </w:rPr>
        <w:t>.</w:t>
      </w:r>
    </w:p>
    <w:p w:rsidR="003F0CC7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C7" w:rsidRPr="00622485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85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</w:p>
    <w:p w:rsidR="003F0CC7" w:rsidRPr="004A3ED2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Сергеевна, заведующий отделом использования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публикации документов, тел. </w:t>
      </w:r>
      <w:r w:rsidRPr="004A3ED2">
        <w:rPr>
          <w:rFonts w:ascii="Times New Roman" w:hAnsi="Times New Roman" w:cs="Times New Roman"/>
          <w:sz w:val="28"/>
          <w:szCs w:val="28"/>
        </w:rPr>
        <w:t xml:space="preserve">8 (3467) 32-97-76, </w:t>
      </w:r>
      <w:hyperlink r:id="rId5" w:history="1">
        <w:r w:rsidRPr="004A3ED2">
          <w:rPr>
            <w:rStyle w:val="a3"/>
            <w:rFonts w:ascii="Times New Roman" w:hAnsi="Times New Roman" w:cs="Times New Roman"/>
            <w:sz w:val="28"/>
            <w:szCs w:val="28"/>
          </w:rPr>
          <w:t>ChernievaIS@gahmao.ru</w:t>
        </w:r>
      </w:hyperlink>
      <w:r w:rsidRPr="004A3ED2">
        <w:rPr>
          <w:rStyle w:val="window-title"/>
          <w:rFonts w:ascii="Times New Roman" w:hAnsi="Times New Roman" w:cs="Times New Roman"/>
          <w:sz w:val="28"/>
          <w:szCs w:val="28"/>
        </w:rPr>
        <w:t>;</w:t>
      </w:r>
      <w:r w:rsidRPr="004A3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CC7" w:rsidRPr="004A3ED2" w:rsidRDefault="003F0CC7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D2">
        <w:rPr>
          <w:rFonts w:ascii="Times New Roman" w:hAnsi="Times New Roman" w:cs="Times New Roman"/>
          <w:sz w:val="28"/>
          <w:szCs w:val="28"/>
        </w:rPr>
        <w:t xml:space="preserve">Завьялова Лидия Михайловна, главный методист отдела использования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3ED2">
        <w:rPr>
          <w:rFonts w:ascii="Times New Roman" w:hAnsi="Times New Roman" w:cs="Times New Roman"/>
          <w:sz w:val="28"/>
          <w:szCs w:val="28"/>
        </w:rPr>
        <w:t xml:space="preserve">и публикации документов, тел. 8 (3467) 32-24-46, </w:t>
      </w:r>
      <w:hyperlink r:id="rId6" w:history="1">
        <w:r w:rsidRPr="004A3ED2">
          <w:rPr>
            <w:rStyle w:val="a3"/>
            <w:rFonts w:ascii="Times New Roman" w:hAnsi="Times New Roman" w:cs="Times New Roman"/>
            <w:sz w:val="28"/>
            <w:szCs w:val="28"/>
          </w:rPr>
          <w:t>ZavialovaLM@gahmao.ru</w:t>
        </w:r>
      </w:hyperlink>
      <w:r>
        <w:rPr>
          <w:rStyle w:val="window-title"/>
          <w:rFonts w:ascii="Times New Roman" w:hAnsi="Times New Roman" w:cs="Times New Roman"/>
          <w:sz w:val="28"/>
          <w:szCs w:val="28"/>
        </w:rPr>
        <w:t>.</w:t>
      </w:r>
      <w:r w:rsidRPr="004A3ED2">
        <w:rPr>
          <w:rStyle w:val="window-title"/>
          <w:rFonts w:ascii="Times New Roman" w:hAnsi="Times New Roman" w:cs="Times New Roman"/>
          <w:sz w:val="28"/>
          <w:szCs w:val="28"/>
        </w:rPr>
        <w:t xml:space="preserve"> </w:t>
      </w:r>
    </w:p>
    <w:p w:rsidR="00292BAB" w:rsidRDefault="00292BAB"/>
    <w:sectPr w:rsidR="00292BAB" w:rsidSect="0029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6B6"/>
    <w:multiLevelType w:val="hybridMultilevel"/>
    <w:tmpl w:val="5DF4C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CC7"/>
    <w:rsid w:val="00292BAB"/>
    <w:rsid w:val="003F0CC7"/>
    <w:rsid w:val="0072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C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CC7"/>
    <w:pPr>
      <w:ind w:left="720"/>
      <w:contextualSpacing/>
    </w:pPr>
  </w:style>
  <w:style w:type="character" w:customStyle="1" w:styleId="window-title">
    <w:name w:val="window-title"/>
    <w:basedOn w:val="a0"/>
    <w:rsid w:val="003F0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ialovaLM@gahmao.ru" TargetMode="External"/><Relationship Id="rId5" Type="http://schemas.openxmlformats.org/officeDocument/2006/relationships/hyperlink" Target="mailto:ChernievaIS@ga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Соловьева</cp:lastModifiedBy>
  <cp:revision>2</cp:revision>
  <dcterms:created xsi:type="dcterms:W3CDTF">2020-08-26T09:57:00Z</dcterms:created>
  <dcterms:modified xsi:type="dcterms:W3CDTF">2020-08-26T10:03:00Z</dcterms:modified>
</cp:coreProperties>
</file>