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E9" w:rsidRPr="002923C8" w:rsidRDefault="006337BE" w:rsidP="00BF65E9">
      <w:pPr>
        <w:pStyle w:val="a3"/>
        <w:rPr>
          <w:sz w:val="24"/>
          <w:szCs w:val="24"/>
        </w:rPr>
      </w:pPr>
      <w:r w:rsidRPr="00421D46">
        <w:rPr>
          <w:sz w:val="24"/>
          <w:szCs w:val="24"/>
        </w:rPr>
        <w:t xml:space="preserve">                  </w:t>
      </w:r>
      <w:r w:rsidR="00BF65E9" w:rsidRPr="002923C8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12140" cy="78740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65E9" w:rsidRPr="002923C8">
        <w:rPr>
          <w:sz w:val="24"/>
          <w:szCs w:val="24"/>
        </w:rPr>
        <w:t xml:space="preserve">  </w:t>
      </w:r>
    </w:p>
    <w:p w:rsidR="00BF65E9" w:rsidRPr="002923C8" w:rsidRDefault="00BF65E9" w:rsidP="00BF65E9">
      <w:pPr>
        <w:pStyle w:val="2"/>
        <w:ind w:left="720"/>
        <w:rPr>
          <w:b/>
          <w:sz w:val="28"/>
          <w:szCs w:val="28"/>
        </w:rPr>
      </w:pPr>
      <w:r w:rsidRPr="002923C8">
        <w:rPr>
          <w:b/>
          <w:sz w:val="28"/>
          <w:szCs w:val="28"/>
        </w:rPr>
        <w:t>МУНИЦИПАЛЬНОЕ ОБРАЗОВАНИЕ ГОРОД УРАЙ</w:t>
      </w:r>
    </w:p>
    <w:p w:rsidR="006337BE" w:rsidRPr="006337BE" w:rsidRDefault="006337BE" w:rsidP="00633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7B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F65E9" w:rsidRPr="002923C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  <w:r w:rsidR="00BF65E9" w:rsidRPr="002923C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337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65E9" w:rsidRPr="00421D46" w:rsidRDefault="006337BE" w:rsidP="006337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37BE"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="00BF65E9" w:rsidRPr="002923C8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6337BE" w:rsidRPr="00421D46" w:rsidRDefault="006337BE" w:rsidP="006337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65E9" w:rsidRPr="002923C8" w:rsidRDefault="00BF65E9" w:rsidP="00BF65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23C8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6337BE" w:rsidRPr="00421D46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2923C8">
        <w:rPr>
          <w:rFonts w:ascii="Times New Roman" w:hAnsi="Times New Roman" w:cs="Times New Roman"/>
          <w:b/>
          <w:sz w:val="36"/>
          <w:szCs w:val="36"/>
        </w:rPr>
        <w:t xml:space="preserve"> РЕШЕНИЕ </w:t>
      </w:r>
    </w:p>
    <w:p w:rsidR="00BF65E9" w:rsidRPr="002923C8" w:rsidRDefault="00BF65E9" w:rsidP="00BF65E9">
      <w:pPr>
        <w:pStyle w:val="1"/>
        <w:tabs>
          <w:tab w:val="left" w:pos="6920"/>
        </w:tabs>
        <w:rPr>
          <w:sz w:val="28"/>
          <w:szCs w:val="28"/>
        </w:rPr>
      </w:pPr>
      <w:r w:rsidRPr="002923C8">
        <w:rPr>
          <w:b/>
          <w:bCs/>
          <w:sz w:val="28"/>
          <w:szCs w:val="28"/>
        </w:rPr>
        <w:t xml:space="preserve">от </w:t>
      </w:r>
      <w:r w:rsidR="006337BE" w:rsidRPr="00421D46">
        <w:rPr>
          <w:b/>
          <w:bCs/>
          <w:sz w:val="28"/>
          <w:szCs w:val="28"/>
        </w:rPr>
        <w:t>10 июля 2020</w:t>
      </w:r>
      <w:r w:rsidRPr="002923C8">
        <w:rPr>
          <w:b/>
          <w:bCs/>
          <w:sz w:val="28"/>
          <w:szCs w:val="28"/>
        </w:rPr>
        <w:t xml:space="preserve">                                                                             </w:t>
      </w:r>
      <w:r>
        <w:rPr>
          <w:b/>
          <w:bCs/>
          <w:sz w:val="28"/>
          <w:szCs w:val="28"/>
        </w:rPr>
        <w:t xml:space="preserve">  </w:t>
      </w:r>
      <w:r w:rsidR="006337BE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</w:t>
      </w:r>
      <w:r w:rsidRPr="002923C8">
        <w:rPr>
          <w:b/>
          <w:bCs/>
          <w:sz w:val="28"/>
          <w:szCs w:val="28"/>
        </w:rPr>
        <w:t xml:space="preserve">№ </w:t>
      </w:r>
      <w:r w:rsidR="006337BE">
        <w:rPr>
          <w:b/>
          <w:bCs/>
          <w:sz w:val="28"/>
          <w:szCs w:val="28"/>
        </w:rPr>
        <w:t>53</w:t>
      </w:r>
    </w:p>
    <w:p w:rsidR="00BF65E9" w:rsidRDefault="00BF65E9" w:rsidP="00BF65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5E9" w:rsidRDefault="00BF65E9" w:rsidP="00BF65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3C8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дополнительных основаниях </w:t>
      </w:r>
    </w:p>
    <w:p w:rsidR="00BF65E9" w:rsidRDefault="00BF65E9" w:rsidP="00BF65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внесения изменений в сводную бюджетную роспись</w:t>
      </w:r>
    </w:p>
    <w:p w:rsidR="00BF65E9" w:rsidRPr="00F60AC5" w:rsidRDefault="00BF65E9" w:rsidP="00BF65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65E9" w:rsidRDefault="00BF65E9" w:rsidP="00BF65E9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5E9">
        <w:rPr>
          <w:rFonts w:ascii="Times New Roman" w:hAnsi="Times New Roman" w:cs="Times New Roman"/>
          <w:sz w:val="28"/>
          <w:szCs w:val="28"/>
        </w:rPr>
        <w:t>На основании пункта 8 статьи 217</w:t>
      </w:r>
      <w:r w:rsidR="00DA2DA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</w:t>
      </w:r>
      <w:r w:rsidRPr="00BF65E9">
        <w:rPr>
          <w:rFonts w:ascii="Times New Roman" w:hAnsi="Times New Roman" w:cs="Times New Roman"/>
          <w:sz w:val="28"/>
          <w:szCs w:val="28"/>
        </w:rPr>
        <w:t xml:space="preserve">едерации, Дума города Урай </w:t>
      </w:r>
      <w:r w:rsidRPr="00BF65E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220F6" w:rsidRPr="00BF65E9" w:rsidRDefault="000220F6" w:rsidP="00BF65E9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5E9" w:rsidRPr="00A164C9" w:rsidRDefault="00BF65E9" w:rsidP="00A164C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4C9">
        <w:rPr>
          <w:rFonts w:ascii="Times New Roman" w:hAnsi="Times New Roman" w:cs="Times New Roman"/>
          <w:sz w:val="28"/>
          <w:szCs w:val="28"/>
        </w:rPr>
        <w:t>1. Предусмотреть следующие дополнительные основания для внесения изменений в сводную бюджетную роспись без внесения изменений в решение о бюджете в соответствии с решениями руководителя финансового органа:</w:t>
      </w:r>
    </w:p>
    <w:p w:rsidR="00A164C9" w:rsidRPr="00A164C9" w:rsidRDefault="00A164C9" w:rsidP="00A164C9">
      <w:pPr>
        <w:pStyle w:val="a9"/>
        <w:ind w:firstLine="708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1) перераспределени</w:t>
      </w:r>
      <w:r w:rsidR="00872122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е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бюджетных ассигнований между главными распорядителями средств бюджета города</w:t>
      </w:r>
      <w:r w:rsidR="00142917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, между их исполнителями и соисполнителями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по соответствующим разделам классификации расходов бюджетов на проведение мероприятий в рамках муниципальн</w:t>
      </w:r>
      <w:r w:rsidR="00142917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ой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программ</w:t>
      </w:r>
      <w:r w:rsidR="00142917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ы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городского округа город Урай;</w:t>
      </w:r>
    </w:p>
    <w:p w:rsidR="00A164C9" w:rsidRPr="00A164C9" w:rsidRDefault="00A164C9" w:rsidP="00A164C9">
      <w:pPr>
        <w:pStyle w:val="a9"/>
        <w:ind w:firstLine="708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2) </w:t>
      </w:r>
      <w:r w:rsidR="00872122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ерераспределени</w:t>
      </w:r>
      <w:r w:rsidR="00872122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е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бюджетных ассигнований между главными распорядителями средств бюджета города на финансовое обеспечение передаваемых учреждений;</w:t>
      </w:r>
    </w:p>
    <w:p w:rsidR="00A164C9" w:rsidRPr="00A164C9" w:rsidRDefault="00A164C9" w:rsidP="00A164C9">
      <w:pPr>
        <w:pStyle w:val="a9"/>
        <w:ind w:firstLine="708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proofErr w:type="gramStart"/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3) перераспределени</w:t>
      </w:r>
      <w:r w:rsidR="00872122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е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бюджетных ассигнований, предусмотренных главным распорядителям средств бюджета города на предоставление муниципальным бюджетным и автономным учреждениям городского округа город Урай субсидий на финансовое обеспечение выполнения муниципального задания на оказание муниципальных услуг (выполнение работ) и субсидий на цели, не связанные с финансовым обеспечением выполнения муниципального задания, между разделами, подразделами, целевыми статьями, подгруппами видов расходов классификации расходов бюджетов;</w:t>
      </w:r>
      <w:proofErr w:type="gramEnd"/>
    </w:p>
    <w:p w:rsidR="00A164C9" w:rsidRPr="0034190A" w:rsidRDefault="00A164C9" w:rsidP="00A164C9">
      <w:pPr>
        <w:pStyle w:val="a9"/>
        <w:ind w:firstLine="708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</w:pP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4) </w:t>
      </w:r>
      <w:r w:rsidR="00872122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перераспределение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бюджетных ассигнований между муниципальными программами, подпрограммами (мероприятиями) муниципальных программ городского округа город Урай, а также между их исполнителями и соисполнителями в пределах годового объема бюджетных ассигнований</w:t>
      </w:r>
      <w:r w:rsidR="0034190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, предусмотренных главному распорядителю средств бюджета в текущем </w:t>
      </w:r>
      <w:r w:rsidR="0034190A" w:rsidRPr="0034190A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финансовом году</w:t>
      </w:r>
      <w:r w:rsidR="000A616F" w:rsidRPr="0034190A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;</w:t>
      </w:r>
    </w:p>
    <w:p w:rsidR="00A164C9" w:rsidRPr="00A164C9" w:rsidRDefault="00C53F72" w:rsidP="00A164C9">
      <w:pPr>
        <w:pStyle w:val="a9"/>
        <w:ind w:firstLine="708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A164C9" w:rsidRPr="00A164C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164C9"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увеличени</w:t>
      </w:r>
      <w:r w:rsidR="00872122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е</w:t>
      </w:r>
      <w:r w:rsidR="00A164C9"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бюджетных ассигнований по разделам, подразделам, целевым статьям и видам расходов классификации расходов бюджетов за счет средств, образовавшихся в связи с экономией в текущем финансовом году бюджетных ассигнований, в том числе  на оказание муниципальных услуг, в пределах общего объема бюджетных ассигнований, предусмотренных главному распорядителю средств бюджета в текущем финансовом году;</w:t>
      </w:r>
    </w:p>
    <w:p w:rsidR="00A164C9" w:rsidRPr="00A164C9" w:rsidRDefault="0034190A" w:rsidP="00A164C9">
      <w:pPr>
        <w:pStyle w:val="a9"/>
        <w:ind w:firstLine="708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6</w:t>
      </w:r>
      <w:r w:rsidR="00A164C9"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) изменени</w:t>
      </w:r>
      <w:r w:rsidR="00872122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е</w:t>
      </w:r>
      <w:r w:rsidR="00A164C9"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бюджетной классификации расходов бюджета города без изменения целевого направления средств;</w:t>
      </w:r>
    </w:p>
    <w:p w:rsidR="00A164C9" w:rsidRPr="00A164C9" w:rsidRDefault="0034190A" w:rsidP="00A164C9">
      <w:pPr>
        <w:pStyle w:val="a9"/>
        <w:ind w:firstLine="708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7</w:t>
      </w:r>
      <w:r w:rsidR="00A164C9"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) перераспределени</w:t>
      </w:r>
      <w:r w:rsidR="00872122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е</w:t>
      </w:r>
      <w:r w:rsidR="00A164C9"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бюджетных ассигнований на обеспечение доли софинансирования бюджета городского округа город Урай при участии в государственных программах Ханты-Мансийского автономного округ</w:t>
      </w:r>
      <w:proofErr w:type="gramStart"/>
      <w:r w:rsidR="00A164C9"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а-</w:t>
      </w:r>
      <w:proofErr w:type="gramEnd"/>
      <w:r w:rsidR="00A164C9"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Югры в пределах общего объема бюджетных ассигнований, предусмотренных главному распорядителю средств бюджета в текущем финансовом году;</w:t>
      </w:r>
    </w:p>
    <w:p w:rsidR="00A164C9" w:rsidRDefault="0034190A" w:rsidP="00A164C9">
      <w:pPr>
        <w:pStyle w:val="a9"/>
        <w:ind w:firstLine="708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8</w:t>
      </w:r>
      <w:r w:rsidR="00A164C9"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) </w:t>
      </w:r>
      <w:r w:rsidR="00872122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перераспределение</w:t>
      </w:r>
      <w:r w:rsidR="00A164C9"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бюджетных ассигнований между муниципальными программами в пределах средств, поступивших из бюджетов</w:t>
      </w:r>
      <w:r w:rsidR="00EE048E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других уровней в виде субсидий.</w:t>
      </w:r>
    </w:p>
    <w:p w:rsidR="00EE048E" w:rsidRPr="00A164C9" w:rsidRDefault="00EE048E" w:rsidP="00A164C9">
      <w:pPr>
        <w:pStyle w:val="a9"/>
        <w:ind w:firstLine="708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2. Настоящее решение вступает в силу </w:t>
      </w:r>
      <w:r w:rsidR="00A7067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после его 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официальног</w:t>
      </w:r>
      <w:r w:rsidR="00421D46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о опубликования и действует по </w:t>
      </w:r>
      <w:r w:rsidR="00421D46" w:rsidRPr="00421D46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10</w:t>
      </w:r>
      <w:r w:rsidR="00421D46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.</w:t>
      </w:r>
      <w:r w:rsidR="00421D46" w:rsidRPr="00421D46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09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.2020 года включительно.</w:t>
      </w:r>
    </w:p>
    <w:p w:rsidR="00BF65E9" w:rsidRPr="00A164C9" w:rsidRDefault="00EE048E" w:rsidP="00A164C9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22139" w:rsidRPr="00A1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65E9" w:rsidRPr="00A16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«Знамя».</w:t>
      </w:r>
    </w:p>
    <w:p w:rsidR="00C53F72" w:rsidRPr="00CA1292" w:rsidRDefault="00C53F72" w:rsidP="00BF65E9">
      <w:pPr>
        <w:pStyle w:val="a5"/>
        <w:tabs>
          <w:tab w:val="left" w:pos="426"/>
          <w:tab w:val="left" w:pos="709"/>
          <w:tab w:val="left" w:pos="851"/>
        </w:tabs>
        <w:spacing w:after="0" w:line="276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95"/>
        <w:gridCol w:w="4291"/>
      </w:tblGrid>
      <w:tr w:rsidR="00BF65E9" w:rsidRPr="00CA1292" w:rsidTr="00CA392A">
        <w:tc>
          <w:tcPr>
            <w:tcW w:w="4784" w:type="dxa"/>
          </w:tcPr>
          <w:p w:rsidR="00BF65E9" w:rsidRPr="00CA1292" w:rsidRDefault="00BF65E9" w:rsidP="00CA392A">
            <w:pPr>
              <w:tabs>
                <w:tab w:val="left" w:pos="5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BF65E9" w:rsidRPr="00CA1292" w:rsidRDefault="00BF65E9" w:rsidP="00CA39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</w:tcPr>
          <w:p w:rsidR="00BF65E9" w:rsidRPr="00CA1292" w:rsidRDefault="00BF65E9" w:rsidP="00CA39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292">
              <w:rPr>
                <w:rFonts w:ascii="Times New Roman" w:hAnsi="Times New Roman" w:cs="Times New Roman"/>
                <w:b/>
                <w:sz w:val="28"/>
                <w:szCs w:val="28"/>
              </w:rPr>
              <w:t>Глава города Урай</w:t>
            </w:r>
          </w:p>
        </w:tc>
      </w:tr>
      <w:tr w:rsidR="00BF65E9" w:rsidRPr="00CA1292" w:rsidTr="00CA392A">
        <w:tc>
          <w:tcPr>
            <w:tcW w:w="4784" w:type="dxa"/>
          </w:tcPr>
          <w:p w:rsidR="00BF65E9" w:rsidRPr="00CA1292" w:rsidRDefault="00BF65E9" w:rsidP="00CA3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5E9" w:rsidRPr="00CA1292" w:rsidRDefault="00BF65E9" w:rsidP="00CA3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292">
              <w:rPr>
                <w:rFonts w:ascii="Times New Roman" w:hAnsi="Times New Roman" w:cs="Times New Roman"/>
                <w:sz w:val="28"/>
                <w:szCs w:val="28"/>
              </w:rPr>
              <w:t>_______________Г.П. Александрова</w:t>
            </w:r>
          </w:p>
        </w:tc>
        <w:tc>
          <w:tcPr>
            <w:tcW w:w="495" w:type="dxa"/>
          </w:tcPr>
          <w:p w:rsidR="00BF65E9" w:rsidRPr="00CA1292" w:rsidRDefault="00BF65E9" w:rsidP="00CA3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5E9" w:rsidRPr="00CA1292" w:rsidRDefault="00BF65E9" w:rsidP="00CA39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5E9" w:rsidRPr="00CA1292" w:rsidRDefault="00BF65E9" w:rsidP="00CA39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BF65E9" w:rsidRPr="00CA1292" w:rsidRDefault="00BF65E9" w:rsidP="00CA39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5E9" w:rsidRPr="000A616F" w:rsidRDefault="00BF65E9" w:rsidP="00CA3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29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CB1CE7" w:rsidRPr="00093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616F">
              <w:rPr>
                <w:rFonts w:ascii="Times New Roman" w:hAnsi="Times New Roman" w:cs="Times New Roman"/>
                <w:sz w:val="28"/>
                <w:szCs w:val="28"/>
              </w:rPr>
              <w:t>Т. Р. Закирзянов</w:t>
            </w:r>
          </w:p>
          <w:p w:rsidR="00BF65E9" w:rsidRPr="000932CA" w:rsidRDefault="000932CA" w:rsidP="00093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2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июля</w:t>
            </w:r>
            <w:r w:rsidR="00BF65E9" w:rsidRPr="00CA129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1D44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F65E9" w:rsidRPr="00CA1292"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</w:tc>
      </w:tr>
    </w:tbl>
    <w:p w:rsidR="00BF65E9" w:rsidRPr="00C53F72" w:rsidRDefault="00BF65E9" w:rsidP="0067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65E9" w:rsidRPr="00C53F72" w:rsidSect="00C53F72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65E9"/>
    <w:rsid w:val="000046E2"/>
    <w:rsid w:val="000126EE"/>
    <w:rsid w:val="000220F6"/>
    <w:rsid w:val="000932CA"/>
    <w:rsid w:val="000A616F"/>
    <w:rsid w:val="000D6323"/>
    <w:rsid w:val="00104542"/>
    <w:rsid w:val="00142917"/>
    <w:rsid w:val="00167166"/>
    <w:rsid w:val="001903A1"/>
    <w:rsid w:val="001D33B7"/>
    <w:rsid w:val="001D44B2"/>
    <w:rsid w:val="00282C3F"/>
    <w:rsid w:val="0034190A"/>
    <w:rsid w:val="0035190A"/>
    <w:rsid w:val="003C3432"/>
    <w:rsid w:val="00421D46"/>
    <w:rsid w:val="00454C39"/>
    <w:rsid w:val="005A1F53"/>
    <w:rsid w:val="005A60A4"/>
    <w:rsid w:val="00614717"/>
    <w:rsid w:val="006337BE"/>
    <w:rsid w:val="00662442"/>
    <w:rsid w:val="00676F34"/>
    <w:rsid w:val="00707860"/>
    <w:rsid w:val="007524C1"/>
    <w:rsid w:val="007621F4"/>
    <w:rsid w:val="00801B2C"/>
    <w:rsid w:val="00822139"/>
    <w:rsid w:val="00872122"/>
    <w:rsid w:val="00927C84"/>
    <w:rsid w:val="00A164C9"/>
    <w:rsid w:val="00A70670"/>
    <w:rsid w:val="00B01E51"/>
    <w:rsid w:val="00B845A8"/>
    <w:rsid w:val="00BF65E9"/>
    <w:rsid w:val="00C53F72"/>
    <w:rsid w:val="00CB1CE7"/>
    <w:rsid w:val="00D62D18"/>
    <w:rsid w:val="00D83B77"/>
    <w:rsid w:val="00D849CA"/>
    <w:rsid w:val="00DA2DA2"/>
    <w:rsid w:val="00E91551"/>
    <w:rsid w:val="00EE048E"/>
    <w:rsid w:val="00FB5B7C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E9"/>
  </w:style>
  <w:style w:type="paragraph" w:styleId="1">
    <w:name w:val="heading 1"/>
    <w:basedOn w:val="a"/>
    <w:next w:val="a"/>
    <w:link w:val="10"/>
    <w:qFormat/>
    <w:rsid w:val="00BF65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F65E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5E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65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F65E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BF65E9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rmal">
    <w:name w:val="ConsPlusNormal"/>
    <w:rsid w:val="00BF6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BF65E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F6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65E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F65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3C706-018A-42FD-BF6F-C0DF1B5E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Филатова Виктория Витальевна</cp:lastModifiedBy>
  <cp:revision>12</cp:revision>
  <cp:lastPrinted>2020-07-09T03:55:00Z</cp:lastPrinted>
  <dcterms:created xsi:type="dcterms:W3CDTF">2019-11-15T10:35:00Z</dcterms:created>
  <dcterms:modified xsi:type="dcterms:W3CDTF">2020-07-13T05:55:00Z</dcterms:modified>
</cp:coreProperties>
</file>