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C6" w:rsidRPr="006A4566" w:rsidRDefault="00C733C6" w:rsidP="00C733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Сводный отчет</w:t>
      </w:r>
    </w:p>
    <w:p w:rsidR="00C733C6" w:rsidRPr="006A4566" w:rsidRDefault="00C733C6" w:rsidP="00C733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об экспертизе муниципального нормативного правового акта 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</w:t>
      </w:r>
      <w:r w:rsidRPr="006A456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</w:t>
      </w:r>
    </w:p>
    <w:p w:rsidR="00C733C6" w:rsidRPr="00C733C6" w:rsidRDefault="00C733C6" w:rsidP="00C733C6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C733C6">
        <w:rPr>
          <w:rFonts w:ascii="Times New Roman" w:hAnsi="Times New Roman" w:cs="Times New Roman"/>
          <w:b w:val="0"/>
          <w:szCs w:val="24"/>
        </w:rPr>
        <w:t>(наименование муниципального нормативного правового акта)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Сроки проведения публичного обсуждения:</w:t>
      </w:r>
    </w:p>
    <w:p w:rsidR="00C733C6" w:rsidRPr="006A4566" w:rsidRDefault="00C733C6" w:rsidP="00C7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начало: «___» ___________ 20____ г.;</w:t>
      </w:r>
    </w:p>
    <w:p w:rsidR="00C733C6" w:rsidRPr="006A4566" w:rsidRDefault="00C733C6" w:rsidP="00C7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окончание: «___» ___________ 20____ г.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C733C6" w:rsidRPr="006A4566" w:rsidTr="00C733C6">
        <w:trPr>
          <w:trHeight w:val="1120"/>
        </w:trPr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C6" w:rsidRDefault="00C733C6" w:rsidP="00C733C6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акта:</w:t>
            </w:r>
          </w:p>
          <w:p w:rsidR="00C733C6" w:rsidRDefault="00C733C6" w:rsidP="00C733C6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C6" w:rsidRPr="006A4566" w:rsidRDefault="00C733C6" w:rsidP="00C73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C6">
              <w:rPr>
                <w:rFonts w:ascii="Times New Roman" w:hAnsi="Times New Roman" w:cs="Times New Roman"/>
                <w:sz w:val="22"/>
                <w:szCs w:val="24"/>
              </w:rPr>
              <w:t>(указывается полное наименование органа, осуществляющего экспертизу МНПА)</w:t>
            </w:r>
          </w:p>
        </w:tc>
      </w:tr>
      <w:tr w:rsidR="00C733C6" w:rsidRPr="006A4566" w:rsidTr="00C733C6">
        <w:trPr>
          <w:trHeight w:val="1859"/>
        </w:trPr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ответственного лица органа, осуществляющего экспертизу муниципального нормативного правового акта:</w:t>
            </w:r>
          </w:p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Ф.И.О.: ______________________________________________________________</w:t>
            </w:r>
          </w:p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__________________________________________________________</w:t>
            </w:r>
          </w:p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_________________________________________________________________</w:t>
            </w:r>
          </w:p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</w:t>
            </w:r>
          </w:p>
        </w:tc>
      </w:tr>
    </w:tbl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C733C6" w:rsidRPr="006A4566" w:rsidRDefault="00C733C6" w:rsidP="00C73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38"/>
      </w:tblGrid>
      <w:tr w:rsidR="00C733C6" w:rsidRPr="006A4566" w:rsidTr="00C733C6">
        <w:trPr>
          <w:trHeight w:val="1535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733C6" w:rsidRPr="006A4566" w:rsidRDefault="00C733C6" w:rsidP="009B4903">
            <w:pPr>
              <w:widowControl w:val="0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 xml:space="preserve"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 __________________________________________________________________________ </w:t>
            </w:r>
          </w:p>
          <w:p w:rsidR="00C733C6" w:rsidRPr="006A4566" w:rsidRDefault="00C733C6" w:rsidP="009B4903">
            <w:pPr>
              <w:jc w:val="center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C733C6" w:rsidRPr="006A4566" w:rsidTr="00C733C6">
        <w:trPr>
          <w:trHeight w:val="704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733C6" w:rsidRPr="006A4566" w:rsidRDefault="00C733C6" w:rsidP="009B4903">
            <w:pPr>
              <w:widowControl w:val="0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>Цели осуществляемого регулирования: _______________________________________</w:t>
            </w:r>
          </w:p>
          <w:p w:rsidR="00C733C6" w:rsidRPr="006A4566" w:rsidRDefault="00C733C6" w:rsidP="009B4903">
            <w:pPr>
              <w:jc w:val="center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 xml:space="preserve">                                      (место для текстового описания) </w:t>
            </w:r>
          </w:p>
        </w:tc>
      </w:tr>
      <w:tr w:rsidR="00C733C6" w:rsidRPr="006A4566" w:rsidTr="00C733C6">
        <w:trPr>
          <w:trHeight w:val="1279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733C6" w:rsidRPr="006A4566" w:rsidRDefault="00C733C6" w:rsidP="009B4903">
            <w:pPr>
              <w:widowControl w:val="0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 xml:space="preserve">Негативные эффекты, возникающие в связи с отсутствием регулирования </w:t>
            </w:r>
          </w:p>
          <w:p w:rsidR="00C733C6" w:rsidRPr="006A4566" w:rsidRDefault="00C733C6" w:rsidP="009B490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 xml:space="preserve">в соответствующей сфере деятельности: </w:t>
            </w:r>
          </w:p>
          <w:p w:rsidR="00C733C6" w:rsidRPr="006A4566" w:rsidRDefault="00C733C6" w:rsidP="009B490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</w:p>
          <w:p w:rsidR="00C733C6" w:rsidRPr="006A4566" w:rsidRDefault="00C733C6" w:rsidP="009B4903">
            <w:pPr>
              <w:jc w:val="center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 xml:space="preserve">(место для текстового описания) </w:t>
            </w:r>
          </w:p>
        </w:tc>
      </w:tr>
      <w:tr w:rsidR="00C733C6" w:rsidRPr="006A4566" w:rsidTr="00C733C6">
        <w:trPr>
          <w:trHeight w:val="1240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733C6" w:rsidRPr="006A4566" w:rsidRDefault="00C733C6" w:rsidP="009B4903">
            <w:pPr>
              <w:widowControl w:val="0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 xml:space="preserve">Описание условий, при которых проблема может быть решена в целом </w:t>
            </w:r>
            <w:proofErr w:type="gramStart"/>
            <w:r w:rsidRPr="006A4566">
              <w:rPr>
                <w:rFonts w:cs="Arial"/>
                <w:sz w:val="24"/>
                <w:szCs w:val="24"/>
              </w:rPr>
              <w:t>без</w:t>
            </w:r>
            <w:proofErr w:type="gramEnd"/>
            <w:r w:rsidRPr="006A4566">
              <w:rPr>
                <w:rFonts w:cs="Arial"/>
                <w:sz w:val="24"/>
                <w:szCs w:val="24"/>
              </w:rPr>
              <w:t xml:space="preserve"> </w:t>
            </w:r>
          </w:p>
          <w:p w:rsidR="00C733C6" w:rsidRPr="006A4566" w:rsidRDefault="00C733C6" w:rsidP="009B490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 xml:space="preserve">вмешательства со стороны органов местного самоуправления: </w:t>
            </w:r>
          </w:p>
          <w:p w:rsidR="00C733C6" w:rsidRPr="006A4566" w:rsidRDefault="00C733C6" w:rsidP="009B490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</w:p>
          <w:p w:rsidR="00C733C6" w:rsidRPr="006A4566" w:rsidRDefault="00C733C6" w:rsidP="009B4903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C733C6" w:rsidRPr="006A4566" w:rsidTr="00C733C6">
        <w:trPr>
          <w:trHeight w:val="931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733C6" w:rsidRPr="006A4566" w:rsidRDefault="00C733C6" w:rsidP="009B4903">
            <w:pPr>
              <w:pStyle w:val="a3"/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6A4566">
              <w:rPr>
                <w:rFonts w:ascii="Times" w:hAnsi="Times" w:cs="Times"/>
                <w:sz w:val="24"/>
                <w:szCs w:val="24"/>
              </w:rPr>
              <w:t>Степень регулирующего воздействия муниципального нормативного правового акта:____________________________________________________________________</w:t>
            </w:r>
          </w:p>
          <w:p w:rsidR="00C733C6" w:rsidRPr="006A4566" w:rsidRDefault="00C733C6" w:rsidP="009B4903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6A4566">
              <w:rPr>
                <w:rFonts w:ascii="Times" w:hAnsi="Times" w:cs="Times"/>
                <w:sz w:val="24"/>
                <w:szCs w:val="24"/>
              </w:rPr>
              <w:t xml:space="preserve">         (место для текстового описания)</w:t>
            </w:r>
          </w:p>
        </w:tc>
      </w:tr>
      <w:tr w:rsidR="00C733C6" w:rsidRPr="006A4566" w:rsidTr="009B490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C733C6" w:rsidRPr="006A4566" w:rsidRDefault="00C733C6" w:rsidP="009B4903">
            <w:pPr>
              <w:widowControl w:val="0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>Источники данных: ________________________________________________________</w:t>
            </w:r>
          </w:p>
          <w:p w:rsidR="00C733C6" w:rsidRPr="006A4566" w:rsidRDefault="00C733C6" w:rsidP="009B4903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6A4566">
              <w:rPr>
                <w:rFonts w:cs="Arial"/>
                <w:sz w:val="24"/>
                <w:szCs w:val="24"/>
              </w:rPr>
              <w:t>(место для текстового описания)</w:t>
            </w:r>
          </w:p>
          <w:p w:rsidR="00C733C6" w:rsidRPr="006A4566" w:rsidRDefault="00C733C6" w:rsidP="009B4903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</w:tbl>
    <w:p w:rsidR="00C733C6" w:rsidRPr="006A4566" w:rsidRDefault="00C733C6" w:rsidP="00C73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661"/>
      <w:bookmarkEnd w:id="0"/>
      <w:r w:rsidRPr="006A4566">
        <w:rPr>
          <w:rFonts w:ascii="Times New Roman" w:hAnsi="Times New Roman" w:cs="Times New Roman"/>
          <w:sz w:val="24"/>
          <w:szCs w:val="24"/>
        </w:rPr>
        <w:lastRenderedPageBreak/>
        <w:t>3.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</w:t>
      </w:r>
    </w:p>
    <w:p w:rsidR="00C733C6" w:rsidRPr="006A4566" w:rsidRDefault="00C733C6" w:rsidP="00C73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которых затронуты правовым регулированием, оценка количества таких субъектов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911"/>
      </w:tblGrid>
      <w:tr w:rsidR="00C733C6" w:rsidRPr="006A4566" w:rsidTr="009B4903">
        <w:tc>
          <w:tcPr>
            <w:tcW w:w="4932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участников отношений, интересы которых затронуты правовым регулированием:</w:t>
            </w:r>
          </w:p>
        </w:tc>
        <w:tc>
          <w:tcPr>
            <w:tcW w:w="4911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C733C6" w:rsidRPr="006A4566" w:rsidTr="009B4903">
        <w:tc>
          <w:tcPr>
            <w:tcW w:w="4932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 предпринимательской и инвестиционной деятельности:</w:t>
            </w:r>
          </w:p>
        </w:tc>
        <w:tc>
          <w:tcPr>
            <w:tcW w:w="4911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9B4903">
        <w:tc>
          <w:tcPr>
            <w:tcW w:w="4932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Описание иной группы участников отношений:</w:t>
            </w:r>
          </w:p>
        </w:tc>
        <w:tc>
          <w:tcPr>
            <w:tcW w:w="4911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9B4903">
        <w:tc>
          <w:tcPr>
            <w:tcW w:w="9843" w:type="dxa"/>
            <w:gridSpan w:val="2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Источники данных: _____________________________________________________</w:t>
            </w:r>
          </w:p>
          <w:p w:rsidR="00C733C6" w:rsidRPr="006A4566" w:rsidRDefault="00C733C6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4. Оценка соответствующих расходов (поступлений) бюджета города Урай, тыс. руб.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2"/>
        <w:gridCol w:w="3266"/>
      </w:tblGrid>
      <w:tr w:rsidR="00C733C6" w:rsidRPr="006A4566" w:rsidTr="009B4903">
        <w:tc>
          <w:tcPr>
            <w:tcW w:w="3175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существующей функции, полномочия, обязанности или права</w:t>
            </w: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(поступлений) бюджета города Урай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Объем возможных расходов (поступлений)</w:t>
            </w:r>
          </w:p>
        </w:tc>
      </w:tr>
      <w:tr w:rsidR="00C733C6" w:rsidRPr="006A4566" w:rsidTr="009B4903">
        <w:tc>
          <w:tcPr>
            <w:tcW w:w="9843" w:type="dxa"/>
            <w:gridSpan w:val="3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проведение экспертизы муниципального нормативного правового акта</w:t>
            </w:r>
          </w:p>
        </w:tc>
      </w:tr>
      <w:tr w:rsidR="00C733C6" w:rsidRPr="006A4566" w:rsidTr="009B4903">
        <w:tc>
          <w:tcPr>
            <w:tcW w:w="3175" w:type="dxa"/>
            <w:vMerge w:val="restart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Функция (полномочия, обязанности или право)</w:t>
            </w: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(в год возникновения):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9B4903">
        <w:tc>
          <w:tcPr>
            <w:tcW w:w="3175" w:type="dxa"/>
            <w:vMerge/>
          </w:tcPr>
          <w:p w:rsidR="00C733C6" w:rsidRPr="006A4566" w:rsidRDefault="00C733C6" w:rsidP="009B49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9B4903">
        <w:tc>
          <w:tcPr>
            <w:tcW w:w="3175" w:type="dxa"/>
            <w:vMerge/>
          </w:tcPr>
          <w:p w:rsidR="00C733C6" w:rsidRPr="006A4566" w:rsidRDefault="00C733C6" w:rsidP="009B49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C733C6">
        <w:trPr>
          <w:trHeight w:val="340"/>
        </w:trPr>
        <w:tc>
          <w:tcPr>
            <w:tcW w:w="6577" w:type="dxa"/>
            <w:gridSpan w:val="2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C733C6">
        <w:trPr>
          <w:trHeight w:val="340"/>
        </w:trPr>
        <w:tc>
          <w:tcPr>
            <w:tcW w:w="6577" w:type="dxa"/>
            <w:gridSpan w:val="2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расходы: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C733C6">
        <w:trPr>
          <w:trHeight w:val="340"/>
        </w:trPr>
        <w:tc>
          <w:tcPr>
            <w:tcW w:w="6577" w:type="dxa"/>
            <w:gridSpan w:val="2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Итого поступления: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C733C6">
        <w:trPr>
          <w:trHeight w:val="1098"/>
        </w:trPr>
        <w:tc>
          <w:tcPr>
            <w:tcW w:w="9843" w:type="dxa"/>
            <w:gridSpan w:val="3"/>
          </w:tcPr>
          <w:p w:rsidR="00C733C6" w:rsidRDefault="00C733C6" w:rsidP="009B4903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(поступлениях) бюджета города Урай:</w:t>
            </w:r>
          </w:p>
          <w:p w:rsidR="00C733C6" w:rsidRPr="006A4566" w:rsidRDefault="00C733C6" w:rsidP="009B4903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C6" w:rsidRPr="006A4566" w:rsidRDefault="00C733C6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C733C6" w:rsidRPr="006A4566" w:rsidTr="00C733C6">
        <w:trPr>
          <w:trHeight w:val="776"/>
        </w:trPr>
        <w:tc>
          <w:tcPr>
            <w:tcW w:w="9843" w:type="dxa"/>
            <w:gridSpan w:val="3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Источники данных: _____________________________________________________</w:t>
            </w:r>
          </w:p>
          <w:p w:rsidR="00C733C6" w:rsidRPr="006A4566" w:rsidRDefault="00C733C6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lastRenderedPageBreak/>
        <w:t>5. Обязанности или ограничения для субъектов предпринимательской и инвестиционной деятельности, а также порядок организации их исполнения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2"/>
        <w:gridCol w:w="3266"/>
      </w:tblGrid>
      <w:tr w:rsidR="00C733C6" w:rsidRPr="006A4566" w:rsidTr="009B4903">
        <w:tc>
          <w:tcPr>
            <w:tcW w:w="3175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участников отношений </w:t>
            </w:r>
            <w:hyperlink w:anchor="P716" w:history="1">
              <w:r w:rsidRPr="006A456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существующих обязанностей и ограничений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C733C6" w:rsidRPr="006A4566" w:rsidTr="009B4903">
        <w:tc>
          <w:tcPr>
            <w:tcW w:w="3175" w:type="dxa"/>
            <w:vMerge w:val="restart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9B4903">
        <w:tc>
          <w:tcPr>
            <w:tcW w:w="3175" w:type="dxa"/>
            <w:vMerge/>
          </w:tcPr>
          <w:p w:rsidR="00C733C6" w:rsidRPr="006A4566" w:rsidRDefault="00C733C6" w:rsidP="009B49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C6" w:rsidRPr="006A4566" w:rsidRDefault="00C733C6" w:rsidP="00C733C6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6"/>
      <w:bookmarkEnd w:id="1"/>
      <w:r w:rsidRPr="006A456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 xml:space="preserve">казываются данные из </w:t>
      </w:r>
      <w:hyperlink w:anchor="P661" w:history="1">
        <w:r w:rsidRPr="006A4566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6A4566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6.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</w:t>
      </w:r>
    </w:p>
    <w:p w:rsidR="00C733C6" w:rsidRPr="006A4566" w:rsidRDefault="00C733C6" w:rsidP="00C73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либо изменением содержания таких обязанностей и ограничений, тыс. руб.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2"/>
        <w:gridCol w:w="3266"/>
      </w:tblGrid>
      <w:tr w:rsidR="00C733C6" w:rsidRPr="006A4566" w:rsidTr="009B4903">
        <w:tc>
          <w:tcPr>
            <w:tcW w:w="3175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участников отношений </w:t>
            </w:r>
            <w:hyperlink w:anchor="P736" w:history="1">
              <w:r w:rsidRPr="006A456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существующих обязанностей и ограничений</w:t>
            </w: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Оценка видов расходов</w:t>
            </w:r>
          </w:p>
        </w:tc>
      </w:tr>
      <w:tr w:rsidR="00C733C6" w:rsidRPr="006A4566" w:rsidTr="009B4903">
        <w:tc>
          <w:tcPr>
            <w:tcW w:w="3175" w:type="dxa"/>
            <w:vMerge w:val="restart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9B4903">
        <w:tc>
          <w:tcPr>
            <w:tcW w:w="3175" w:type="dxa"/>
            <w:vMerge/>
          </w:tcPr>
          <w:p w:rsidR="00C733C6" w:rsidRPr="006A4566" w:rsidRDefault="00C733C6" w:rsidP="009B49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C6" w:rsidRPr="006A4566" w:rsidTr="009B4903">
        <w:tc>
          <w:tcPr>
            <w:tcW w:w="9843" w:type="dxa"/>
            <w:gridSpan w:val="3"/>
          </w:tcPr>
          <w:p w:rsidR="00C733C6" w:rsidRPr="006A4566" w:rsidRDefault="00C733C6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Источники данных: ____________________________________________________________</w:t>
            </w:r>
          </w:p>
          <w:p w:rsidR="00C733C6" w:rsidRPr="006A4566" w:rsidRDefault="00C733C6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C733C6" w:rsidRPr="006A4566" w:rsidRDefault="00C733C6" w:rsidP="00C733C6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6"/>
      <w:bookmarkEnd w:id="2"/>
      <w:r w:rsidRPr="006A456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 xml:space="preserve">казываются данные из </w:t>
      </w:r>
      <w:hyperlink w:anchor="P661" w:history="1">
        <w:r w:rsidRPr="006A4566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6A4566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7. 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C733C6" w:rsidRPr="006A4566" w:rsidRDefault="00C733C6" w:rsidP="00C73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C733C6" w:rsidRPr="006A4566" w:rsidTr="009B4903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</w:tcPr>
          <w:p w:rsidR="00C733C6" w:rsidRPr="006A4566" w:rsidRDefault="00C733C6" w:rsidP="009B4903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органа, осуществляющего экспертизу муниципального нормативного правового акта, сведения:</w:t>
            </w:r>
          </w:p>
          <w:p w:rsidR="00C733C6" w:rsidRPr="006A4566" w:rsidRDefault="00C733C6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C733C6" w:rsidRPr="006A4566" w:rsidTr="009B4903">
        <w:tc>
          <w:tcPr>
            <w:tcW w:w="9843" w:type="dxa"/>
            <w:tcBorders>
              <w:left w:val="single" w:sz="4" w:space="0" w:color="auto"/>
              <w:right w:val="single" w:sz="4" w:space="0" w:color="auto"/>
            </w:tcBorders>
          </w:tcPr>
          <w:p w:rsidR="00C733C6" w:rsidRPr="006A4566" w:rsidRDefault="00C733C6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Источники данных: _________________________________________________</w:t>
            </w:r>
          </w:p>
          <w:p w:rsidR="00C733C6" w:rsidRPr="006A4566" w:rsidRDefault="00C733C6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C733C6" w:rsidRPr="006A4566" w:rsidRDefault="00C733C6" w:rsidP="00C7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Дата __/__/20__ год</w:t>
      </w:r>
    </w:p>
    <w:p w:rsidR="00C733C6" w:rsidRPr="006A4566" w:rsidRDefault="00C733C6" w:rsidP="00C7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3C6" w:rsidRPr="006A4566" w:rsidRDefault="00C733C6" w:rsidP="00C7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Руководитель органа, осуществляющего экспертизу</w:t>
      </w:r>
    </w:p>
    <w:p w:rsidR="00C733C6" w:rsidRPr="006A4566" w:rsidRDefault="00C733C6" w:rsidP="00C7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4566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4566">
        <w:rPr>
          <w:rFonts w:ascii="Times New Roman" w:hAnsi="Times New Roman" w:cs="Times New Roman"/>
          <w:sz w:val="24"/>
          <w:szCs w:val="24"/>
        </w:rPr>
        <w:t>___________________</w:t>
      </w:r>
    </w:p>
    <w:p w:rsidR="00C733C6" w:rsidRPr="00686F09" w:rsidRDefault="00C733C6" w:rsidP="00C733C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86F09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</w:t>
      </w:r>
      <w:r w:rsidR="00686F09">
        <w:rPr>
          <w:rFonts w:ascii="Times New Roman" w:hAnsi="Times New Roman" w:cs="Times New Roman"/>
          <w:sz w:val="22"/>
          <w:szCs w:val="24"/>
        </w:rPr>
        <w:t xml:space="preserve">                    </w:t>
      </w:r>
      <w:r w:rsidRPr="00686F09">
        <w:rPr>
          <w:rFonts w:ascii="Times New Roman" w:hAnsi="Times New Roman" w:cs="Times New Roman"/>
          <w:sz w:val="22"/>
          <w:szCs w:val="24"/>
        </w:rPr>
        <w:t xml:space="preserve">                   подпись    </w:t>
      </w:r>
      <w:r w:rsidR="00686F09">
        <w:rPr>
          <w:rFonts w:ascii="Times New Roman" w:hAnsi="Times New Roman" w:cs="Times New Roman"/>
          <w:sz w:val="22"/>
          <w:szCs w:val="24"/>
        </w:rPr>
        <w:t xml:space="preserve"> </w:t>
      </w:r>
      <w:r w:rsidRPr="00686F09">
        <w:rPr>
          <w:rFonts w:ascii="Times New Roman" w:hAnsi="Times New Roman" w:cs="Times New Roman"/>
          <w:sz w:val="22"/>
          <w:szCs w:val="24"/>
        </w:rPr>
        <w:t xml:space="preserve">          инициалы, фамилия   </w:t>
      </w:r>
    </w:p>
    <w:p w:rsidR="00E95F85" w:rsidRPr="00686F09" w:rsidRDefault="00E95F85">
      <w:pPr>
        <w:rPr>
          <w:sz w:val="18"/>
        </w:rPr>
      </w:pPr>
    </w:p>
    <w:sectPr w:rsidR="00E95F85" w:rsidRPr="00686F09" w:rsidSect="00C733C6">
      <w:pgSz w:w="11906" w:h="16838"/>
      <w:pgMar w:top="1134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33C6"/>
    <w:rsid w:val="00686F09"/>
    <w:rsid w:val="00C733C6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C6"/>
    <w:pPr>
      <w:ind w:left="708"/>
    </w:pPr>
  </w:style>
  <w:style w:type="paragraph" w:customStyle="1" w:styleId="ConsPlusNormal">
    <w:name w:val="ConsPlusNormal"/>
    <w:rsid w:val="00C73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3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73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3</cp:revision>
  <dcterms:created xsi:type="dcterms:W3CDTF">2020-07-28T10:34:00Z</dcterms:created>
  <dcterms:modified xsi:type="dcterms:W3CDTF">2020-07-28T10:38:00Z</dcterms:modified>
</cp:coreProperties>
</file>