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F9130C">
        <w:t>2</w:t>
      </w:r>
      <w:r w:rsidR="009469CC">
        <w:t>9</w:t>
      </w:r>
      <w:r w:rsidR="009D459D">
        <w:t>.</w:t>
      </w:r>
      <w:r w:rsidR="00ED6F78">
        <w:t>0</w:t>
      </w:r>
      <w:r w:rsidR="004301CA">
        <w:t>4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F9130C">
        <w:t>2</w:t>
      </w:r>
      <w:r w:rsidR="009469CC">
        <w:t>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469CC" w:rsidRDefault="009469CC" w:rsidP="009469CC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 w:rsidR="0070710C">
        <w:t>9</w:t>
      </w:r>
      <w:r>
        <w:t>.</w:t>
      </w:r>
      <w:r w:rsidRPr="00722C73">
        <w:t>0</w:t>
      </w:r>
      <w:r w:rsidR="0070710C">
        <w:t>4</w:t>
      </w:r>
      <w:r>
        <w:t>.20</w:t>
      </w:r>
      <w:r w:rsidR="0070710C">
        <w:t>20</w:t>
      </w:r>
      <w:r>
        <w:t xml:space="preserve"> №</w:t>
      </w:r>
      <w:r w:rsidR="0070710C">
        <w:t>21</w:t>
      </w:r>
      <w:r>
        <w:t>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</w:t>
      </w:r>
      <w:proofErr w:type="gramEnd"/>
      <w:r>
        <w:t xml:space="preserve"> лимитов бюджетных обязательств </w:t>
      </w:r>
      <w:r w:rsidRPr="00EB3513">
        <w:t>городского округа город Урай</w:t>
      </w:r>
      <w:r>
        <w:t>»:</w:t>
      </w:r>
    </w:p>
    <w:p w:rsidR="009469CC" w:rsidRPr="00F43FFD" w:rsidRDefault="001D564F" w:rsidP="009469CC">
      <w:pPr>
        <w:ind w:firstLine="708"/>
        <w:jc w:val="both"/>
      </w:pPr>
      <w:r>
        <w:t xml:space="preserve">1. </w:t>
      </w:r>
      <w:r w:rsidR="009469CC">
        <w:t>Внести изменения в  сводную бюджетную роспись бюджета городского округа город Урай на 2020 год и на плановый период 2021 и 2022 годов согласно приложениям 1,2</w:t>
      </w:r>
      <w:r w:rsidR="009469CC" w:rsidRPr="003B154E">
        <w:t>.</w:t>
      </w:r>
    </w:p>
    <w:p w:rsidR="009469CC" w:rsidRPr="00E909D2" w:rsidRDefault="001D564F" w:rsidP="001D564F">
      <w:pPr>
        <w:tabs>
          <w:tab w:val="left" w:pos="1134"/>
        </w:tabs>
        <w:ind w:left="708"/>
        <w:jc w:val="both"/>
      </w:pPr>
      <w:r>
        <w:t xml:space="preserve">2. </w:t>
      </w:r>
      <w:r w:rsidR="009469CC">
        <w:t xml:space="preserve">Настоящий приказ вступает в действие с момента </w:t>
      </w:r>
      <w:r w:rsidR="009469CC" w:rsidRPr="00D66EA3">
        <w:t>его опубликования</w:t>
      </w:r>
      <w:r w:rsidR="009469CC">
        <w:t>.</w:t>
      </w:r>
    </w:p>
    <w:p w:rsidR="009469CC" w:rsidRDefault="009469CC" w:rsidP="009469CC">
      <w:pPr>
        <w:ind w:right="-5" w:firstLine="708"/>
        <w:jc w:val="both"/>
      </w:pPr>
      <w:r>
        <w:t>3.</w:t>
      </w:r>
      <w:r w:rsidRPr="0019100B">
        <w:t xml:space="preserve"> </w:t>
      </w:r>
      <w:r>
        <w:t xml:space="preserve"> 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9469CC" w:rsidRDefault="009469CC" w:rsidP="009469CC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9469CC" w:rsidP="004A5FAA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 w:rsidR="004301CA">
        <w:t xml:space="preserve">           </w:t>
      </w:r>
      <w:r>
        <w:t>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D76F9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C7726"/>
    <w:rsid w:val="001D0A2D"/>
    <w:rsid w:val="001D3E65"/>
    <w:rsid w:val="001D564F"/>
    <w:rsid w:val="001E040D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B7CF9"/>
    <w:rsid w:val="006C5A7C"/>
    <w:rsid w:val="006E16A1"/>
    <w:rsid w:val="006E39BD"/>
    <w:rsid w:val="00705B5F"/>
    <w:rsid w:val="0070710C"/>
    <w:rsid w:val="00711AFE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469CC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3729"/>
    <w:rsid w:val="00DA07A5"/>
    <w:rsid w:val="00DA777D"/>
    <w:rsid w:val="00DA793E"/>
    <w:rsid w:val="00DB0099"/>
    <w:rsid w:val="00DB1AB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40867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9130C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6B81D-21F0-4649-987E-963E09E4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21</cp:revision>
  <cp:lastPrinted>2020-05-08T07:30:00Z</cp:lastPrinted>
  <dcterms:created xsi:type="dcterms:W3CDTF">2020-02-18T12:04:00Z</dcterms:created>
  <dcterms:modified xsi:type="dcterms:W3CDTF">2020-05-08T07:32:00Z</dcterms:modified>
</cp:coreProperties>
</file>