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ED" w:rsidRPr="009F0EB9" w:rsidRDefault="006360ED" w:rsidP="00874F2F">
      <w:pPr>
        <w:pStyle w:val="a3"/>
      </w:pPr>
      <w:r w:rsidRPr="009F0EB9">
        <w:rPr>
          <w:noProof/>
        </w:rPr>
        <w:drawing>
          <wp:inline distT="0" distB="0" distL="0" distR="0">
            <wp:extent cx="607060" cy="791210"/>
            <wp:effectExtent l="19050" t="0" r="2540"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6" cstate="print"/>
                    <a:srcRect/>
                    <a:stretch>
                      <a:fillRect/>
                    </a:stretch>
                  </pic:blipFill>
                  <pic:spPr bwMode="auto">
                    <a:xfrm>
                      <a:off x="0" y="0"/>
                      <a:ext cx="607060" cy="791210"/>
                    </a:xfrm>
                    <a:prstGeom prst="rect">
                      <a:avLst/>
                    </a:prstGeom>
                    <a:noFill/>
                    <a:ln w="9525">
                      <a:noFill/>
                      <a:miter lim="800000"/>
                      <a:headEnd/>
                      <a:tailEnd/>
                    </a:ln>
                  </pic:spPr>
                </pic:pic>
              </a:graphicData>
            </a:graphic>
          </wp:inline>
        </w:drawing>
      </w:r>
    </w:p>
    <w:p w:rsidR="006360ED" w:rsidRPr="009F0EB9" w:rsidRDefault="006360ED" w:rsidP="00874F2F">
      <w:pPr>
        <w:pStyle w:val="1"/>
        <w:rPr>
          <w:b/>
          <w:sz w:val="24"/>
          <w:szCs w:val="24"/>
        </w:rPr>
      </w:pPr>
      <w:r w:rsidRPr="009F0EB9">
        <w:rPr>
          <w:b/>
          <w:sz w:val="24"/>
          <w:szCs w:val="24"/>
        </w:rPr>
        <w:t>МУНИЦИПАЛЬНОЕ ОБРАЗОВАНИЕ ГОРОД УРАЙ</w:t>
      </w:r>
    </w:p>
    <w:p w:rsidR="006360ED" w:rsidRPr="009F0EB9" w:rsidRDefault="006360ED" w:rsidP="00874F2F">
      <w:pPr>
        <w:jc w:val="center"/>
        <w:rPr>
          <w:b/>
          <w:sz w:val="24"/>
          <w:szCs w:val="24"/>
        </w:rPr>
      </w:pPr>
      <w:r w:rsidRPr="009F0EB9">
        <w:rPr>
          <w:b/>
          <w:sz w:val="24"/>
          <w:szCs w:val="24"/>
        </w:rPr>
        <w:t xml:space="preserve">Ханты-Мансийский автономный </w:t>
      </w:r>
      <w:proofErr w:type="spellStart"/>
      <w:r w:rsidRPr="009F0EB9">
        <w:rPr>
          <w:b/>
          <w:sz w:val="24"/>
          <w:szCs w:val="24"/>
        </w:rPr>
        <w:t>округ-Югра</w:t>
      </w:r>
      <w:proofErr w:type="spellEnd"/>
    </w:p>
    <w:p w:rsidR="006360ED" w:rsidRPr="009F0EB9" w:rsidRDefault="006360ED" w:rsidP="00874F2F">
      <w:pPr>
        <w:jc w:val="center"/>
      </w:pPr>
    </w:p>
    <w:p w:rsidR="006360ED" w:rsidRPr="009F0EB9" w:rsidRDefault="006360ED" w:rsidP="00874F2F">
      <w:pPr>
        <w:pStyle w:val="1"/>
        <w:rPr>
          <w:b/>
          <w:caps/>
          <w:sz w:val="40"/>
        </w:rPr>
      </w:pPr>
      <w:r w:rsidRPr="009F0EB9">
        <w:rPr>
          <w:b/>
          <w:caps/>
          <w:sz w:val="40"/>
        </w:rPr>
        <w:t>администрация ГОРОДА УРАЙ</w:t>
      </w:r>
    </w:p>
    <w:p w:rsidR="006360ED" w:rsidRPr="009F0EB9" w:rsidRDefault="006360ED" w:rsidP="00874F2F">
      <w:pPr>
        <w:jc w:val="center"/>
        <w:rPr>
          <w:b/>
          <w:sz w:val="40"/>
          <w:szCs w:val="40"/>
        </w:rPr>
      </w:pPr>
      <w:r w:rsidRPr="009F0EB9">
        <w:rPr>
          <w:b/>
          <w:sz w:val="40"/>
          <w:szCs w:val="40"/>
        </w:rPr>
        <w:t>ПОСТАНОВЛЕНИЕ</w:t>
      </w:r>
    </w:p>
    <w:p w:rsidR="006360ED" w:rsidRPr="009F0EB9" w:rsidRDefault="006360ED" w:rsidP="00874F2F">
      <w:pPr>
        <w:rPr>
          <w:sz w:val="24"/>
          <w:szCs w:val="24"/>
        </w:rPr>
      </w:pPr>
    </w:p>
    <w:p w:rsidR="006360ED" w:rsidRPr="009F0EB9" w:rsidRDefault="00A27E60" w:rsidP="00F97197">
      <w:pPr>
        <w:tabs>
          <w:tab w:val="left" w:pos="7797"/>
        </w:tabs>
        <w:rPr>
          <w:sz w:val="24"/>
          <w:szCs w:val="24"/>
        </w:rPr>
      </w:pPr>
      <w:r w:rsidRPr="009F0EB9">
        <w:rPr>
          <w:sz w:val="24"/>
          <w:szCs w:val="24"/>
        </w:rPr>
        <w:t>о</w:t>
      </w:r>
      <w:r w:rsidR="00F97197" w:rsidRPr="009F0EB9">
        <w:rPr>
          <w:sz w:val="24"/>
          <w:szCs w:val="24"/>
        </w:rPr>
        <w:t xml:space="preserve">т ______________ </w:t>
      </w:r>
      <w:r w:rsidR="00F97197" w:rsidRPr="009F0EB9">
        <w:rPr>
          <w:sz w:val="24"/>
          <w:szCs w:val="24"/>
        </w:rPr>
        <w:tab/>
        <w:t>№ __________</w:t>
      </w:r>
    </w:p>
    <w:p w:rsidR="00F97197" w:rsidRPr="009F0EB9" w:rsidRDefault="00F97197" w:rsidP="00874F2F">
      <w:pPr>
        <w:pStyle w:val="ConsPlusNormal"/>
        <w:ind w:right="5101"/>
        <w:jc w:val="both"/>
        <w:rPr>
          <w:rFonts w:ascii="Times New Roman" w:hAnsi="Times New Roman" w:cs="Times New Roman"/>
          <w:sz w:val="24"/>
          <w:szCs w:val="24"/>
        </w:rPr>
      </w:pPr>
    </w:p>
    <w:p w:rsidR="00F97197" w:rsidRPr="009F0EB9" w:rsidRDefault="00F97197" w:rsidP="00874F2F">
      <w:pPr>
        <w:pStyle w:val="ConsPlusNormal"/>
        <w:ind w:right="5101"/>
        <w:jc w:val="both"/>
        <w:rPr>
          <w:rFonts w:ascii="Times New Roman" w:hAnsi="Times New Roman" w:cs="Times New Roman"/>
          <w:sz w:val="24"/>
          <w:szCs w:val="24"/>
        </w:rPr>
      </w:pPr>
    </w:p>
    <w:p w:rsidR="00F97197" w:rsidRPr="009F0EB9" w:rsidRDefault="00F97197" w:rsidP="00874F2F">
      <w:pPr>
        <w:pStyle w:val="ConsPlusNormal"/>
        <w:ind w:right="5101"/>
        <w:jc w:val="both"/>
        <w:rPr>
          <w:rFonts w:ascii="Times New Roman" w:hAnsi="Times New Roman" w:cs="Times New Roman"/>
          <w:sz w:val="24"/>
          <w:szCs w:val="24"/>
        </w:rPr>
      </w:pPr>
    </w:p>
    <w:p w:rsidR="006360ED" w:rsidRPr="009F0EB9" w:rsidRDefault="006360ED" w:rsidP="003103A0">
      <w:pPr>
        <w:pStyle w:val="ConsPlusNormal"/>
        <w:ind w:right="4535"/>
        <w:rPr>
          <w:rFonts w:ascii="Times New Roman" w:hAnsi="Times New Roman" w:cs="Times New Roman"/>
          <w:sz w:val="24"/>
          <w:szCs w:val="24"/>
        </w:rPr>
      </w:pPr>
      <w:r w:rsidRPr="009F0EB9">
        <w:rPr>
          <w:rFonts w:ascii="Times New Roman" w:hAnsi="Times New Roman" w:cs="Times New Roman"/>
          <w:sz w:val="24"/>
          <w:szCs w:val="24"/>
        </w:rPr>
        <w:t>О</w:t>
      </w:r>
      <w:r w:rsidR="00387C69" w:rsidRPr="009F0EB9">
        <w:rPr>
          <w:rFonts w:ascii="Times New Roman" w:hAnsi="Times New Roman" w:cs="Times New Roman"/>
          <w:sz w:val="24"/>
          <w:szCs w:val="24"/>
        </w:rPr>
        <w:t xml:space="preserve">б утверждении Положения об </w:t>
      </w:r>
      <w:r w:rsidR="00432063" w:rsidRPr="009F0EB9">
        <w:rPr>
          <w:rFonts w:ascii="Times New Roman" w:hAnsi="Times New Roman" w:cs="Times New Roman"/>
          <w:sz w:val="24"/>
          <w:szCs w:val="24"/>
        </w:rPr>
        <w:t>установлении системы</w:t>
      </w:r>
      <w:r w:rsidR="00874F2F" w:rsidRPr="009F0EB9">
        <w:rPr>
          <w:rFonts w:ascii="Times New Roman" w:hAnsi="Times New Roman" w:cs="Times New Roman"/>
          <w:sz w:val="24"/>
          <w:szCs w:val="24"/>
        </w:rPr>
        <w:t xml:space="preserve"> </w:t>
      </w:r>
      <w:r w:rsidR="002D5073" w:rsidRPr="009F0EB9">
        <w:rPr>
          <w:rFonts w:ascii="Times New Roman" w:hAnsi="Times New Roman" w:cs="Times New Roman"/>
          <w:sz w:val="24"/>
          <w:szCs w:val="24"/>
        </w:rPr>
        <w:t>о</w:t>
      </w:r>
      <w:r w:rsidR="00387C69" w:rsidRPr="009F0EB9">
        <w:rPr>
          <w:rFonts w:ascii="Times New Roman" w:hAnsi="Times New Roman" w:cs="Times New Roman"/>
          <w:sz w:val="24"/>
          <w:szCs w:val="24"/>
        </w:rPr>
        <w:t>плат</w:t>
      </w:r>
      <w:r w:rsidR="00432063" w:rsidRPr="009F0EB9">
        <w:rPr>
          <w:rFonts w:ascii="Times New Roman" w:hAnsi="Times New Roman" w:cs="Times New Roman"/>
          <w:sz w:val="24"/>
          <w:szCs w:val="24"/>
        </w:rPr>
        <w:t xml:space="preserve">ы </w:t>
      </w:r>
      <w:r w:rsidR="00387C69" w:rsidRPr="009F0EB9">
        <w:rPr>
          <w:rFonts w:ascii="Times New Roman" w:hAnsi="Times New Roman" w:cs="Times New Roman"/>
          <w:sz w:val="24"/>
          <w:szCs w:val="24"/>
        </w:rPr>
        <w:t xml:space="preserve">труда </w:t>
      </w:r>
      <w:r w:rsidR="00BF4DF5" w:rsidRPr="009F0EB9">
        <w:rPr>
          <w:rFonts w:ascii="Times New Roman" w:hAnsi="Times New Roman" w:cs="Times New Roman"/>
          <w:sz w:val="24"/>
          <w:szCs w:val="24"/>
        </w:rPr>
        <w:t xml:space="preserve">работников </w:t>
      </w:r>
      <w:r w:rsidR="00750BE0" w:rsidRPr="009F0EB9">
        <w:rPr>
          <w:rFonts w:ascii="Times New Roman" w:hAnsi="Times New Roman" w:cs="Times New Roman"/>
          <w:sz w:val="24"/>
          <w:szCs w:val="24"/>
        </w:rPr>
        <w:t>муниципального казенного учреждения</w:t>
      </w:r>
      <w:r w:rsidR="00874F2F" w:rsidRPr="009F0EB9">
        <w:rPr>
          <w:rFonts w:ascii="Times New Roman" w:hAnsi="Times New Roman" w:cs="Times New Roman"/>
          <w:sz w:val="24"/>
          <w:szCs w:val="24"/>
        </w:rPr>
        <w:t xml:space="preserve"> </w:t>
      </w:r>
      <w:r w:rsidR="00750BE0" w:rsidRPr="009F0EB9">
        <w:rPr>
          <w:rFonts w:ascii="Times New Roman" w:hAnsi="Times New Roman" w:cs="Times New Roman"/>
          <w:sz w:val="24"/>
          <w:szCs w:val="24"/>
        </w:rPr>
        <w:t>«</w:t>
      </w:r>
      <w:r w:rsidR="001B778F" w:rsidRPr="009F0EB9">
        <w:rPr>
          <w:rFonts w:ascii="Times New Roman" w:hAnsi="Times New Roman" w:cs="Times New Roman"/>
          <w:sz w:val="24"/>
          <w:szCs w:val="24"/>
        </w:rPr>
        <w:t xml:space="preserve">Центр бухгалтерского учета </w:t>
      </w:r>
      <w:r w:rsidR="009D23BA" w:rsidRPr="009F0EB9">
        <w:rPr>
          <w:rFonts w:ascii="Times New Roman" w:hAnsi="Times New Roman" w:cs="Times New Roman"/>
          <w:sz w:val="24"/>
          <w:szCs w:val="24"/>
        </w:rPr>
        <w:t>города</w:t>
      </w:r>
      <w:r w:rsidR="001B778F" w:rsidRPr="009F0EB9">
        <w:rPr>
          <w:rFonts w:ascii="Times New Roman" w:hAnsi="Times New Roman" w:cs="Times New Roman"/>
          <w:sz w:val="24"/>
          <w:szCs w:val="24"/>
        </w:rPr>
        <w:t xml:space="preserve"> У</w:t>
      </w:r>
      <w:r w:rsidR="009D23BA" w:rsidRPr="009F0EB9">
        <w:rPr>
          <w:rFonts w:ascii="Times New Roman" w:hAnsi="Times New Roman" w:cs="Times New Roman"/>
          <w:sz w:val="24"/>
          <w:szCs w:val="24"/>
        </w:rPr>
        <w:t>рай»</w:t>
      </w:r>
    </w:p>
    <w:p w:rsidR="006360ED" w:rsidRPr="009F0EB9" w:rsidRDefault="006360ED" w:rsidP="00874F2F">
      <w:pPr>
        <w:pStyle w:val="3"/>
        <w:ind w:right="5577"/>
        <w:jc w:val="both"/>
        <w:rPr>
          <w:szCs w:val="24"/>
        </w:rPr>
      </w:pPr>
    </w:p>
    <w:p w:rsidR="006360ED" w:rsidRPr="009F0EB9" w:rsidRDefault="006360ED" w:rsidP="00874F2F">
      <w:pPr>
        <w:pStyle w:val="3"/>
        <w:rPr>
          <w:szCs w:val="24"/>
        </w:rPr>
      </w:pPr>
    </w:p>
    <w:p w:rsidR="006360ED" w:rsidRPr="009F0EB9" w:rsidRDefault="006360ED" w:rsidP="00874F2F">
      <w:pPr>
        <w:jc w:val="both"/>
        <w:rPr>
          <w:sz w:val="24"/>
          <w:szCs w:val="24"/>
        </w:rPr>
      </w:pPr>
    </w:p>
    <w:p w:rsidR="002B71E2" w:rsidRPr="009F0EB9" w:rsidRDefault="002B71E2" w:rsidP="00874F2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В соответствии со статьями 144, 145 Трудового кодекса Российской Федерации:</w:t>
      </w:r>
    </w:p>
    <w:p w:rsidR="002B71E2" w:rsidRPr="009F0EB9" w:rsidRDefault="002B71E2" w:rsidP="00874F2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1. Утвердить Положение об</w:t>
      </w:r>
      <w:r w:rsidR="00F97197" w:rsidRPr="009F0EB9">
        <w:rPr>
          <w:rFonts w:ascii="Times New Roman" w:hAnsi="Times New Roman" w:cs="Times New Roman"/>
          <w:sz w:val="24"/>
          <w:szCs w:val="24"/>
        </w:rPr>
        <w:t xml:space="preserve"> установлении системы</w:t>
      </w:r>
      <w:r w:rsidRPr="009F0EB9">
        <w:rPr>
          <w:rFonts w:ascii="Times New Roman" w:hAnsi="Times New Roman" w:cs="Times New Roman"/>
          <w:sz w:val="24"/>
          <w:szCs w:val="24"/>
        </w:rPr>
        <w:t xml:space="preserve"> оплат</w:t>
      </w:r>
      <w:r w:rsidR="00F97197" w:rsidRPr="009F0EB9">
        <w:rPr>
          <w:rFonts w:ascii="Times New Roman" w:hAnsi="Times New Roman" w:cs="Times New Roman"/>
          <w:sz w:val="24"/>
          <w:szCs w:val="24"/>
        </w:rPr>
        <w:t>ы</w:t>
      </w:r>
      <w:r w:rsidRPr="009F0EB9">
        <w:rPr>
          <w:rFonts w:ascii="Times New Roman" w:hAnsi="Times New Roman" w:cs="Times New Roman"/>
          <w:sz w:val="24"/>
          <w:szCs w:val="24"/>
        </w:rPr>
        <w:t xml:space="preserve"> труда работников муниципального казенного учреждения </w:t>
      </w:r>
      <w:r w:rsidR="00E36FB8" w:rsidRPr="009F0EB9">
        <w:rPr>
          <w:rFonts w:ascii="Times New Roman" w:hAnsi="Times New Roman" w:cs="Times New Roman"/>
          <w:sz w:val="24"/>
          <w:szCs w:val="24"/>
        </w:rPr>
        <w:t>«</w:t>
      </w:r>
      <w:r w:rsidR="001B778F" w:rsidRPr="009F0EB9">
        <w:rPr>
          <w:rFonts w:ascii="Times New Roman" w:hAnsi="Times New Roman" w:cs="Times New Roman"/>
          <w:sz w:val="24"/>
          <w:szCs w:val="24"/>
        </w:rPr>
        <w:t>Центр бухгалтерского учета</w:t>
      </w:r>
      <w:r w:rsidR="007B6718" w:rsidRPr="009F0EB9">
        <w:rPr>
          <w:rFonts w:ascii="Times New Roman" w:hAnsi="Times New Roman" w:cs="Times New Roman"/>
          <w:sz w:val="24"/>
          <w:szCs w:val="24"/>
        </w:rPr>
        <w:t xml:space="preserve"> </w:t>
      </w:r>
      <w:r w:rsidRPr="009F0EB9">
        <w:rPr>
          <w:rFonts w:ascii="Times New Roman" w:hAnsi="Times New Roman" w:cs="Times New Roman"/>
          <w:sz w:val="24"/>
          <w:szCs w:val="24"/>
        </w:rPr>
        <w:t>города Урай</w:t>
      </w:r>
      <w:r w:rsidR="00E36FB8" w:rsidRPr="009F0EB9">
        <w:rPr>
          <w:rFonts w:ascii="Times New Roman" w:hAnsi="Times New Roman" w:cs="Times New Roman"/>
          <w:sz w:val="24"/>
          <w:szCs w:val="24"/>
        </w:rPr>
        <w:t>»</w:t>
      </w:r>
      <w:r w:rsidRPr="009F0EB9">
        <w:rPr>
          <w:rFonts w:ascii="Times New Roman" w:hAnsi="Times New Roman" w:cs="Times New Roman"/>
          <w:sz w:val="24"/>
          <w:szCs w:val="24"/>
        </w:rPr>
        <w:t xml:space="preserve"> согласно приложению.</w:t>
      </w:r>
    </w:p>
    <w:p w:rsidR="002B71E2" w:rsidRPr="009F0EB9" w:rsidRDefault="002C4A61" w:rsidP="00874F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2B71E2" w:rsidRPr="009F0EB9">
        <w:rPr>
          <w:rFonts w:ascii="Times New Roman" w:hAnsi="Times New Roman" w:cs="Times New Roman"/>
          <w:sz w:val="24"/>
          <w:szCs w:val="24"/>
        </w:rPr>
        <w:t xml:space="preserve">. Опубликовать постановление в газете </w:t>
      </w:r>
      <w:r w:rsidR="004024E8" w:rsidRPr="009F0EB9">
        <w:rPr>
          <w:rFonts w:ascii="Times New Roman" w:hAnsi="Times New Roman" w:cs="Times New Roman"/>
          <w:sz w:val="24"/>
          <w:szCs w:val="24"/>
        </w:rPr>
        <w:t>«</w:t>
      </w:r>
      <w:r w:rsidR="002B71E2" w:rsidRPr="009F0EB9">
        <w:rPr>
          <w:rFonts w:ascii="Times New Roman" w:hAnsi="Times New Roman" w:cs="Times New Roman"/>
          <w:sz w:val="24"/>
          <w:szCs w:val="24"/>
        </w:rPr>
        <w:t>Знамя</w:t>
      </w:r>
      <w:r w:rsidR="004024E8" w:rsidRPr="009F0EB9">
        <w:rPr>
          <w:rFonts w:ascii="Times New Roman" w:hAnsi="Times New Roman" w:cs="Times New Roman"/>
          <w:sz w:val="24"/>
          <w:szCs w:val="24"/>
        </w:rPr>
        <w:t>»</w:t>
      </w:r>
      <w:r w:rsidR="002B71E2" w:rsidRPr="009F0EB9">
        <w:rPr>
          <w:rFonts w:ascii="Times New Roman" w:hAnsi="Times New Roman" w:cs="Times New Roman"/>
          <w:sz w:val="24"/>
          <w:szCs w:val="24"/>
        </w:rPr>
        <w:t xml:space="preserve"> и разместить на официальном сайте органов местного самоуправления города Урай в информационно-телекоммуникационной сети </w:t>
      </w:r>
      <w:r w:rsidR="004024E8" w:rsidRPr="009F0EB9">
        <w:rPr>
          <w:rFonts w:ascii="Times New Roman" w:hAnsi="Times New Roman" w:cs="Times New Roman"/>
          <w:sz w:val="24"/>
          <w:szCs w:val="24"/>
        </w:rPr>
        <w:t>«</w:t>
      </w:r>
      <w:r w:rsidR="002B71E2" w:rsidRPr="009F0EB9">
        <w:rPr>
          <w:rFonts w:ascii="Times New Roman" w:hAnsi="Times New Roman" w:cs="Times New Roman"/>
          <w:sz w:val="24"/>
          <w:szCs w:val="24"/>
        </w:rPr>
        <w:t>Интернет</w:t>
      </w:r>
      <w:r w:rsidR="004024E8" w:rsidRPr="009F0EB9">
        <w:rPr>
          <w:rFonts w:ascii="Times New Roman" w:hAnsi="Times New Roman" w:cs="Times New Roman"/>
          <w:sz w:val="24"/>
          <w:szCs w:val="24"/>
        </w:rPr>
        <w:t>»</w:t>
      </w:r>
      <w:r w:rsidR="002B71E2" w:rsidRPr="009F0EB9">
        <w:rPr>
          <w:rFonts w:ascii="Times New Roman" w:hAnsi="Times New Roman" w:cs="Times New Roman"/>
          <w:sz w:val="24"/>
          <w:szCs w:val="24"/>
        </w:rPr>
        <w:t>.</w:t>
      </w:r>
    </w:p>
    <w:p w:rsidR="002B71E2" w:rsidRPr="009F0EB9" w:rsidRDefault="000D3F00" w:rsidP="00874F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2B71E2" w:rsidRPr="009F0EB9">
        <w:rPr>
          <w:rFonts w:ascii="Times New Roman" w:hAnsi="Times New Roman" w:cs="Times New Roman"/>
          <w:sz w:val="24"/>
          <w:szCs w:val="24"/>
        </w:rPr>
        <w:t xml:space="preserve">. </w:t>
      </w:r>
      <w:proofErr w:type="gramStart"/>
      <w:r w:rsidR="002B71E2" w:rsidRPr="009F0EB9">
        <w:rPr>
          <w:rFonts w:ascii="Times New Roman" w:hAnsi="Times New Roman" w:cs="Times New Roman"/>
          <w:sz w:val="24"/>
          <w:szCs w:val="24"/>
        </w:rPr>
        <w:t>Контроль за</w:t>
      </w:r>
      <w:proofErr w:type="gramEnd"/>
      <w:r w:rsidR="002B71E2" w:rsidRPr="009F0EB9">
        <w:rPr>
          <w:rFonts w:ascii="Times New Roman" w:hAnsi="Times New Roman" w:cs="Times New Roman"/>
          <w:sz w:val="24"/>
          <w:szCs w:val="24"/>
        </w:rPr>
        <w:t xml:space="preserve"> выполнением постановления возложить на заместителя главы города Урай С.П.Новос</w:t>
      </w:r>
      <w:r w:rsidR="001B778F" w:rsidRPr="009F0EB9">
        <w:rPr>
          <w:rFonts w:ascii="Times New Roman" w:hAnsi="Times New Roman" w:cs="Times New Roman"/>
          <w:sz w:val="24"/>
          <w:szCs w:val="24"/>
        </w:rPr>
        <w:t>ё</w:t>
      </w:r>
      <w:r w:rsidR="002B71E2" w:rsidRPr="009F0EB9">
        <w:rPr>
          <w:rFonts w:ascii="Times New Roman" w:hAnsi="Times New Roman" w:cs="Times New Roman"/>
          <w:sz w:val="24"/>
          <w:szCs w:val="24"/>
        </w:rPr>
        <w:t>лову.</w:t>
      </w:r>
    </w:p>
    <w:p w:rsidR="002B71E2" w:rsidRPr="009F0EB9" w:rsidRDefault="002B71E2" w:rsidP="00874F2F">
      <w:pPr>
        <w:pStyle w:val="ConsPlusNormal"/>
        <w:jc w:val="both"/>
        <w:rPr>
          <w:rFonts w:ascii="Times New Roman" w:hAnsi="Times New Roman" w:cs="Times New Roman"/>
          <w:sz w:val="24"/>
          <w:szCs w:val="24"/>
        </w:rPr>
      </w:pPr>
    </w:p>
    <w:p w:rsidR="006178A2" w:rsidRPr="009F0EB9" w:rsidRDefault="006178A2" w:rsidP="00874F2F">
      <w:pPr>
        <w:pStyle w:val="ConsPlusNormal"/>
        <w:rPr>
          <w:rFonts w:ascii="Times New Roman" w:hAnsi="Times New Roman" w:cs="Times New Roman"/>
          <w:sz w:val="24"/>
          <w:szCs w:val="24"/>
        </w:rPr>
      </w:pPr>
    </w:p>
    <w:p w:rsidR="006178A2" w:rsidRPr="009F0EB9" w:rsidRDefault="006178A2" w:rsidP="00874F2F">
      <w:pPr>
        <w:pStyle w:val="ConsPlusNormal"/>
        <w:rPr>
          <w:rFonts w:ascii="Times New Roman" w:hAnsi="Times New Roman" w:cs="Times New Roman"/>
          <w:sz w:val="24"/>
          <w:szCs w:val="24"/>
        </w:rPr>
      </w:pPr>
    </w:p>
    <w:p w:rsidR="002B71E2" w:rsidRPr="009F0EB9" w:rsidRDefault="007B097E" w:rsidP="000B2A6C">
      <w:pPr>
        <w:pStyle w:val="ConsPlusNormal"/>
        <w:tabs>
          <w:tab w:val="left" w:pos="7655"/>
        </w:tabs>
        <w:rPr>
          <w:rFonts w:ascii="Times New Roman" w:hAnsi="Times New Roman" w:cs="Times New Roman"/>
          <w:sz w:val="24"/>
          <w:szCs w:val="24"/>
        </w:rPr>
      </w:pPr>
      <w:r w:rsidRPr="009F0EB9">
        <w:rPr>
          <w:rFonts w:ascii="Times New Roman" w:hAnsi="Times New Roman" w:cs="Times New Roman"/>
          <w:sz w:val="24"/>
          <w:szCs w:val="24"/>
        </w:rPr>
        <w:t>Г</w:t>
      </w:r>
      <w:r w:rsidR="002B71E2" w:rsidRPr="009F0EB9">
        <w:rPr>
          <w:rFonts w:ascii="Times New Roman" w:hAnsi="Times New Roman" w:cs="Times New Roman"/>
          <w:sz w:val="24"/>
          <w:szCs w:val="24"/>
        </w:rPr>
        <w:t>лав</w:t>
      </w:r>
      <w:r w:rsidRPr="009F0EB9">
        <w:rPr>
          <w:rFonts w:ascii="Times New Roman" w:hAnsi="Times New Roman" w:cs="Times New Roman"/>
          <w:sz w:val="24"/>
          <w:szCs w:val="24"/>
        </w:rPr>
        <w:t>а</w:t>
      </w:r>
      <w:r w:rsidR="002B71E2" w:rsidRPr="009F0EB9">
        <w:rPr>
          <w:rFonts w:ascii="Times New Roman" w:hAnsi="Times New Roman" w:cs="Times New Roman"/>
          <w:sz w:val="24"/>
          <w:szCs w:val="24"/>
        </w:rPr>
        <w:t xml:space="preserve"> города Урай</w:t>
      </w:r>
      <w:r w:rsidR="000B2A6C">
        <w:rPr>
          <w:rFonts w:ascii="Times New Roman" w:hAnsi="Times New Roman" w:cs="Times New Roman"/>
          <w:sz w:val="24"/>
          <w:szCs w:val="24"/>
        </w:rPr>
        <w:tab/>
        <w:t xml:space="preserve">  </w:t>
      </w:r>
      <w:proofErr w:type="spellStart"/>
      <w:r w:rsidR="001B778F" w:rsidRPr="009F0EB9">
        <w:rPr>
          <w:rFonts w:ascii="Times New Roman" w:hAnsi="Times New Roman" w:cs="Times New Roman"/>
          <w:sz w:val="24"/>
          <w:szCs w:val="24"/>
        </w:rPr>
        <w:t>Т.Р.Закирзянов</w:t>
      </w:r>
      <w:proofErr w:type="spellEnd"/>
    </w:p>
    <w:p w:rsidR="00F97197" w:rsidRPr="009F0EB9" w:rsidRDefault="00F97197">
      <w:pPr>
        <w:spacing w:after="200" w:line="276" w:lineRule="auto"/>
        <w:rPr>
          <w:sz w:val="24"/>
          <w:szCs w:val="24"/>
        </w:rPr>
      </w:pPr>
      <w:r w:rsidRPr="009F0EB9">
        <w:rPr>
          <w:sz w:val="24"/>
          <w:szCs w:val="24"/>
        </w:rPr>
        <w:br w:type="page"/>
      </w:r>
    </w:p>
    <w:p w:rsidR="006360ED" w:rsidRPr="009F0EB9" w:rsidRDefault="006360ED" w:rsidP="00F97197">
      <w:pPr>
        <w:pStyle w:val="ConsNormal"/>
        <w:widowControl/>
        <w:tabs>
          <w:tab w:val="left" w:pos="993"/>
        </w:tabs>
        <w:ind w:left="5387" w:firstLine="0"/>
        <w:jc w:val="right"/>
        <w:rPr>
          <w:rFonts w:ascii="Times New Roman" w:hAnsi="Times New Roman" w:cs="Times New Roman"/>
          <w:sz w:val="24"/>
          <w:szCs w:val="24"/>
        </w:rPr>
      </w:pPr>
      <w:r w:rsidRPr="009F0EB9">
        <w:rPr>
          <w:rFonts w:ascii="Times New Roman" w:hAnsi="Times New Roman" w:cs="Times New Roman"/>
          <w:sz w:val="24"/>
          <w:szCs w:val="24"/>
        </w:rPr>
        <w:lastRenderedPageBreak/>
        <w:t>Приложение к постановлению</w:t>
      </w:r>
      <w:r w:rsidR="00F97197" w:rsidRPr="009F0EB9">
        <w:rPr>
          <w:rFonts w:ascii="Times New Roman" w:hAnsi="Times New Roman" w:cs="Times New Roman"/>
          <w:sz w:val="24"/>
          <w:szCs w:val="24"/>
        </w:rPr>
        <w:t xml:space="preserve"> </w:t>
      </w:r>
      <w:r w:rsidRPr="009F0EB9">
        <w:rPr>
          <w:rFonts w:ascii="Times New Roman" w:hAnsi="Times New Roman" w:cs="Times New Roman"/>
          <w:sz w:val="24"/>
          <w:szCs w:val="24"/>
        </w:rPr>
        <w:t>администрации города Урай</w:t>
      </w:r>
    </w:p>
    <w:p w:rsidR="006360ED" w:rsidRPr="009F0EB9" w:rsidRDefault="006360ED" w:rsidP="00874F2F">
      <w:pPr>
        <w:pStyle w:val="ConsNormal"/>
        <w:widowControl/>
        <w:tabs>
          <w:tab w:val="left" w:pos="993"/>
        </w:tabs>
        <w:ind w:left="5387" w:firstLine="0"/>
        <w:jc w:val="right"/>
        <w:rPr>
          <w:rFonts w:ascii="Times New Roman" w:hAnsi="Times New Roman" w:cs="Times New Roman"/>
          <w:sz w:val="24"/>
          <w:szCs w:val="24"/>
        </w:rPr>
      </w:pPr>
      <w:r w:rsidRPr="009F0EB9">
        <w:rPr>
          <w:rFonts w:ascii="Times New Roman" w:hAnsi="Times New Roman" w:cs="Times New Roman"/>
          <w:sz w:val="24"/>
          <w:szCs w:val="24"/>
        </w:rPr>
        <w:t>от ______________ №_______</w:t>
      </w:r>
    </w:p>
    <w:p w:rsidR="000069D1" w:rsidRPr="009F0EB9" w:rsidRDefault="000069D1" w:rsidP="00874F2F">
      <w:pPr>
        <w:pStyle w:val="a9"/>
        <w:spacing w:before="0" w:after="0"/>
        <w:jc w:val="center"/>
        <w:rPr>
          <w:rFonts w:ascii="Times New Roman" w:hAnsi="Times New Roman" w:cs="Times New Roman"/>
          <w:color w:val="auto"/>
          <w:sz w:val="24"/>
          <w:szCs w:val="24"/>
        </w:rPr>
      </w:pPr>
    </w:p>
    <w:p w:rsidR="000C6C81" w:rsidRPr="009F0EB9" w:rsidRDefault="00F97197" w:rsidP="00874F2F">
      <w:pPr>
        <w:pStyle w:val="a9"/>
        <w:spacing w:before="0" w:after="0"/>
        <w:jc w:val="center"/>
        <w:rPr>
          <w:rFonts w:ascii="Times New Roman" w:hAnsi="Times New Roman" w:cs="Times New Roman"/>
          <w:color w:val="auto"/>
          <w:sz w:val="24"/>
          <w:szCs w:val="24"/>
        </w:rPr>
      </w:pPr>
      <w:r w:rsidRPr="009F0EB9">
        <w:rPr>
          <w:rFonts w:ascii="Times New Roman" w:hAnsi="Times New Roman" w:cs="Times New Roman"/>
          <w:color w:val="auto"/>
          <w:sz w:val="24"/>
          <w:szCs w:val="24"/>
        </w:rPr>
        <w:t>Положение об установлении системы оплаты труда работников муниципального казенного учреждения «</w:t>
      </w:r>
      <w:r w:rsidR="00ED5BEE" w:rsidRPr="009F0EB9">
        <w:rPr>
          <w:rFonts w:ascii="Times New Roman" w:hAnsi="Times New Roman" w:cs="Times New Roman"/>
          <w:sz w:val="24"/>
          <w:szCs w:val="24"/>
        </w:rPr>
        <w:t>Центр бухгалтерского учета</w:t>
      </w:r>
      <w:r w:rsidR="00ED5BEE" w:rsidRPr="009F0EB9">
        <w:rPr>
          <w:rFonts w:ascii="Times New Roman" w:hAnsi="Times New Roman" w:cs="Times New Roman"/>
          <w:color w:val="auto"/>
          <w:sz w:val="24"/>
          <w:szCs w:val="24"/>
        </w:rPr>
        <w:t xml:space="preserve"> </w:t>
      </w:r>
      <w:r w:rsidRPr="009F0EB9">
        <w:rPr>
          <w:rFonts w:ascii="Times New Roman" w:hAnsi="Times New Roman" w:cs="Times New Roman"/>
          <w:color w:val="auto"/>
          <w:sz w:val="24"/>
          <w:szCs w:val="24"/>
        </w:rPr>
        <w:t>города Урай»</w:t>
      </w:r>
    </w:p>
    <w:p w:rsidR="00F97197" w:rsidRPr="009F0EB9" w:rsidRDefault="00F97197" w:rsidP="00874F2F">
      <w:pPr>
        <w:pStyle w:val="a9"/>
        <w:spacing w:before="0" w:after="0"/>
        <w:jc w:val="center"/>
        <w:rPr>
          <w:rFonts w:ascii="Times New Roman" w:hAnsi="Times New Roman" w:cs="Times New Roman"/>
          <w:color w:val="auto"/>
          <w:sz w:val="24"/>
          <w:szCs w:val="24"/>
        </w:rPr>
      </w:pPr>
    </w:p>
    <w:p w:rsidR="0046432B" w:rsidRPr="009F0EB9" w:rsidRDefault="0046432B" w:rsidP="00874F2F">
      <w:pPr>
        <w:pStyle w:val="ConsPlusNormal"/>
        <w:jc w:val="center"/>
        <w:outlineLvl w:val="1"/>
        <w:rPr>
          <w:rFonts w:ascii="Times New Roman" w:hAnsi="Times New Roman" w:cs="Times New Roman"/>
          <w:sz w:val="24"/>
          <w:szCs w:val="24"/>
        </w:rPr>
      </w:pPr>
      <w:r w:rsidRPr="009F0EB9">
        <w:rPr>
          <w:rFonts w:ascii="Times New Roman" w:hAnsi="Times New Roman" w:cs="Times New Roman"/>
          <w:sz w:val="24"/>
          <w:szCs w:val="24"/>
        </w:rPr>
        <w:t>1. Общие положения</w:t>
      </w:r>
    </w:p>
    <w:p w:rsidR="0046432B" w:rsidRPr="009F0EB9" w:rsidRDefault="0046432B" w:rsidP="00874F2F">
      <w:pPr>
        <w:pStyle w:val="ConsPlusNormal"/>
        <w:jc w:val="both"/>
        <w:rPr>
          <w:rFonts w:ascii="Times New Roman" w:hAnsi="Times New Roman" w:cs="Times New Roman"/>
          <w:sz w:val="24"/>
          <w:szCs w:val="24"/>
        </w:rPr>
      </w:pPr>
    </w:p>
    <w:p w:rsidR="0046432B" w:rsidRPr="009F0EB9" w:rsidRDefault="0046432B"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1.1. Настоящее </w:t>
      </w:r>
      <w:r w:rsidR="00F97197" w:rsidRPr="009F0EB9">
        <w:rPr>
          <w:rFonts w:ascii="Times New Roman" w:hAnsi="Times New Roman" w:cs="Times New Roman"/>
          <w:sz w:val="24"/>
          <w:szCs w:val="24"/>
        </w:rPr>
        <w:t>Положение об установлении системы оплаты труда работников муниципального казенного учреждения «</w:t>
      </w:r>
      <w:r w:rsidR="00ED5BEE" w:rsidRPr="009F0EB9">
        <w:rPr>
          <w:rFonts w:ascii="Times New Roman" w:hAnsi="Times New Roman" w:cs="Times New Roman"/>
          <w:sz w:val="24"/>
          <w:szCs w:val="24"/>
        </w:rPr>
        <w:t>Центр бухгалтерского учета</w:t>
      </w:r>
      <w:r w:rsidR="00CE5E37" w:rsidRPr="009F0EB9">
        <w:rPr>
          <w:rFonts w:ascii="Times New Roman" w:hAnsi="Times New Roman" w:cs="Times New Roman"/>
          <w:sz w:val="24"/>
          <w:szCs w:val="24"/>
        </w:rPr>
        <w:t xml:space="preserve"> </w:t>
      </w:r>
      <w:r w:rsidR="00F97197" w:rsidRPr="009F0EB9">
        <w:rPr>
          <w:rFonts w:ascii="Times New Roman" w:hAnsi="Times New Roman" w:cs="Times New Roman"/>
          <w:sz w:val="24"/>
          <w:szCs w:val="24"/>
        </w:rPr>
        <w:t>города Урай»</w:t>
      </w:r>
      <w:r w:rsidRPr="009F0EB9">
        <w:rPr>
          <w:rFonts w:ascii="Times New Roman" w:hAnsi="Times New Roman" w:cs="Times New Roman"/>
          <w:sz w:val="24"/>
          <w:szCs w:val="24"/>
        </w:rPr>
        <w:t xml:space="preserve"> (далее </w:t>
      </w:r>
      <w:r w:rsidR="00F97197" w:rsidRPr="009F0EB9">
        <w:rPr>
          <w:rFonts w:ascii="Times New Roman" w:hAnsi="Times New Roman" w:cs="Times New Roman"/>
          <w:sz w:val="24"/>
          <w:szCs w:val="24"/>
        </w:rPr>
        <w:t>–</w:t>
      </w:r>
      <w:r w:rsidRPr="009F0EB9">
        <w:rPr>
          <w:rFonts w:ascii="Times New Roman" w:hAnsi="Times New Roman" w:cs="Times New Roman"/>
          <w:sz w:val="24"/>
          <w:szCs w:val="24"/>
        </w:rPr>
        <w:t xml:space="preserve"> Положение) регулирует порядок и условия оплаты и стимулирования труда работников муниц</w:t>
      </w:r>
      <w:r w:rsidR="00CB4A9D" w:rsidRPr="009F0EB9">
        <w:rPr>
          <w:rFonts w:ascii="Times New Roman" w:hAnsi="Times New Roman" w:cs="Times New Roman"/>
          <w:sz w:val="24"/>
          <w:szCs w:val="24"/>
        </w:rPr>
        <w:t>ипального казенного учреждения «</w:t>
      </w:r>
      <w:r w:rsidR="00ED5BEE" w:rsidRPr="009F0EB9">
        <w:rPr>
          <w:rFonts w:ascii="Times New Roman" w:hAnsi="Times New Roman" w:cs="Times New Roman"/>
          <w:sz w:val="24"/>
          <w:szCs w:val="24"/>
        </w:rPr>
        <w:t>Центр бухгалтерского учета</w:t>
      </w:r>
      <w:r w:rsidR="00CE5E37" w:rsidRPr="009F0EB9">
        <w:rPr>
          <w:rFonts w:ascii="Times New Roman" w:hAnsi="Times New Roman" w:cs="Times New Roman"/>
          <w:sz w:val="24"/>
          <w:szCs w:val="24"/>
        </w:rPr>
        <w:t xml:space="preserve"> </w:t>
      </w:r>
      <w:r w:rsidRPr="009F0EB9">
        <w:rPr>
          <w:rFonts w:ascii="Times New Roman" w:hAnsi="Times New Roman" w:cs="Times New Roman"/>
          <w:sz w:val="24"/>
          <w:szCs w:val="24"/>
        </w:rPr>
        <w:t>города Урай</w:t>
      </w:r>
      <w:r w:rsidR="00CB4A9D" w:rsidRPr="009F0EB9">
        <w:rPr>
          <w:rFonts w:ascii="Times New Roman" w:hAnsi="Times New Roman" w:cs="Times New Roman"/>
          <w:sz w:val="24"/>
          <w:szCs w:val="24"/>
        </w:rPr>
        <w:t>»</w:t>
      </w:r>
      <w:r w:rsidRPr="009F0EB9">
        <w:rPr>
          <w:rFonts w:ascii="Times New Roman" w:hAnsi="Times New Roman" w:cs="Times New Roman"/>
          <w:sz w:val="24"/>
          <w:szCs w:val="24"/>
        </w:rPr>
        <w:t xml:space="preserve"> (далее </w:t>
      </w:r>
      <w:r w:rsidR="001D34E3" w:rsidRPr="009F0EB9">
        <w:rPr>
          <w:rFonts w:ascii="Times New Roman" w:hAnsi="Times New Roman" w:cs="Times New Roman"/>
          <w:sz w:val="24"/>
          <w:szCs w:val="24"/>
        </w:rPr>
        <w:t>–</w:t>
      </w:r>
      <w:r w:rsidRPr="009F0EB9">
        <w:rPr>
          <w:rFonts w:ascii="Times New Roman" w:hAnsi="Times New Roman" w:cs="Times New Roman"/>
          <w:sz w:val="24"/>
          <w:szCs w:val="24"/>
        </w:rPr>
        <w:t xml:space="preserve"> работники, учреждение).</w:t>
      </w:r>
    </w:p>
    <w:p w:rsidR="0046432B" w:rsidRPr="009F0EB9" w:rsidRDefault="0046432B"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1.2. Финансирование расходов, направляемых на оплату и стимулирование труда работников учреждения, осуществляется в пределах утвержденных бюджетных ассигнований по смете учреждения на очередной финансовый год.</w:t>
      </w:r>
    </w:p>
    <w:p w:rsidR="0046432B" w:rsidRPr="009F0EB9" w:rsidRDefault="0046432B"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1.3. Оплата труда работников учреждения устанавливается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F0EB9">
        <w:rPr>
          <w:rFonts w:ascii="Times New Roman" w:hAnsi="Times New Roman" w:cs="Times New Roman"/>
          <w:sz w:val="24"/>
          <w:szCs w:val="24"/>
        </w:rPr>
        <w:t>Югры</w:t>
      </w:r>
      <w:proofErr w:type="spellEnd"/>
      <w:r w:rsidRPr="009F0EB9">
        <w:rPr>
          <w:rFonts w:ascii="Times New Roman" w:hAnsi="Times New Roman" w:cs="Times New Roman"/>
          <w:sz w:val="24"/>
          <w:szCs w:val="24"/>
        </w:rPr>
        <w:t>, муниципальными правовыми актами города Урай и настоящим Положением.</w:t>
      </w:r>
    </w:p>
    <w:p w:rsidR="0046432B" w:rsidRPr="009F0EB9" w:rsidRDefault="0046432B"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1.4. Заработная плата работника учреждения состоит </w:t>
      </w:r>
      <w:proofErr w:type="gramStart"/>
      <w:r w:rsidRPr="009F0EB9">
        <w:rPr>
          <w:rFonts w:ascii="Times New Roman" w:hAnsi="Times New Roman" w:cs="Times New Roman"/>
          <w:sz w:val="24"/>
          <w:szCs w:val="24"/>
        </w:rPr>
        <w:t>из</w:t>
      </w:r>
      <w:proofErr w:type="gramEnd"/>
      <w:r w:rsidRPr="009F0EB9">
        <w:rPr>
          <w:rFonts w:ascii="Times New Roman" w:hAnsi="Times New Roman" w:cs="Times New Roman"/>
          <w:sz w:val="24"/>
          <w:szCs w:val="24"/>
        </w:rPr>
        <w:t>:</w:t>
      </w:r>
    </w:p>
    <w:p w:rsidR="0046432B" w:rsidRPr="009F0EB9" w:rsidRDefault="00FE1302"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1) </w:t>
      </w:r>
      <w:r w:rsidR="0046432B" w:rsidRPr="009F0EB9">
        <w:rPr>
          <w:rFonts w:ascii="Times New Roman" w:hAnsi="Times New Roman" w:cs="Times New Roman"/>
          <w:sz w:val="24"/>
          <w:szCs w:val="24"/>
        </w:rPr>
        <w:t>должностного оклада (оклада);</w:t>
      </w:r>
    </w:p>
    <w:p w:rsidR="0046432B" w:rsidRPr="009F0EB9" w:rsidRDefault="00FE1302"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2) </w:t>
      </w:r>
      <w:r w:rsidR="0046432B" w:rsidRPr="009F0EB9">
        <w:rPr>
          <w:rFonts w:ascii="Times New Roman" w:hAnsi="Times New Roman" w:cs="Times New Roman"/>
          <w:sz w:val="24"/>
          <w:szCs w:val="24"/>
        </w:rPr>
        <w:t>стимулирующих выплат;</w:t>
      </w:r>
    </w:p>
    <w:p w:rsidR="0046432B" w:rsidRPr="009F0EB9" w:rsidRDefault="00FE1302"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3) </w:t>
      </w:r>
      <w:r w:rsidR="0046432B" w:rsidRPr="009F0EB9">
        <w:rPr>
          <w:rFonts w:ascii="Times New Roman" w:hAnsi="Times New Roman" w:cs="Times New Roman"/>
          <w:sz w:val="24"/>
          <w:szCs w:val="24"/>
        </w:rPr>
        <w:t>компенсационных выплат;</w:t>
      </w:r>
    </w:p>
    <w:p w:rsidR="0046432B" w:rsidRPr="009F0EB9" w:rsidRDefault="00FE1302"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4)</w:t>
      </w:r>
      <w:r w:rsidR="001D34E3" w:rsidRPr="009F0EB9">
        <w:rPr>
          <w:rFonts w:ascii="Times New Roman" w:hAnsi="Times New Roman" w:cs="Times New Roman"/>
          <w:sz w:val="24"/>
          <w:szCs w:val="24"/>
        </w:rPr>
        <w:t xml:space="preserve"> </w:t>
      </w:r>
      <w:r w:rsidR="0046432B" w:rsidRPr="009F0EB9">
        <w:rPr>
          <w:rFonts w:ascii="Times New Roman" w:hAnsi="Times New Roman" w:cs="Times New Roman"/>
          <w:sz w:val="24"/>
          <w:szCs w:val="24"/>
        </w:rPr>
        <w:t>иных выплат, предусмотренных настоящим Положением.</w:t>
      </w:r>
    </w:p>
    <w:p w:rsidR="0046432B" w:rsidRPr="009F0EB9" w:rsidRDefault="0046432B"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1.5. К стимулирующим выплатам относятся:</w:t>
      </w:r>
    </w:p>
    <w:p w:rsidR="0046432B" w:rsidRPr="009F0EB9" w:rsidRDefault="001D34E3"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1) </w:t>
      </w:r>
      <w:r w:rsidR="0046432B" w:rsidRPr="009F0EB9">
        <w:rPr>
          <w:rFonts w:ascii="Times New Roman" w:hAnsi="Times New Roman" w:cs="Times New Roman"/>
          <w:sz w:val="24"/>
          <w:szCs w:val="24"/>
        </w:rPr>
        <w:t>премиальные выплаты по итогам работы</w:t>
      </w:r>
      <w:r w:rsidR="00364216" w:rsidRPr="009F0EB9">
        <w:rPr>
          <w:rFonts w:ascii="Times New Roman" w:hAnsi="Times New Roman" w:cs="Times New Roman"/>
          <w:sz w:val="24"/>
          <w:szCs w:val="24"/>
        </w:rPr>
        <w:t xml:space="preserve"> (за месяц, год)</w:t>
      </w:r>
      <w:r w:rsidR="0046432B" w:rsidRPr="009F0EB9">
        <w:rPr>
          <w:rFonts w:ascii="Times New Roman" w:hAnsi="Times New Roman" w:cs="Times New Roman"/>
          <w:sz w:val="24"/>
          <w:szCs w:val="24"/>
        </w:rPr>
        <w:t>;</w:t>
      </w:r>
    </w:p>
    <w:p w:rsidR="0046432B" w:rsidRPr="009F0EB9" w:rsidRDefault="00ED5BEE" w:rsidP="000B2A6C">
      <w:pPr>
        <w:pStyle w:val="ConsPlusNormal"/>
        <w:spacing w:line="276" w:lineRule="auto"/>
        <w:ind w:firstLine="709"/>
        <w:jc w:val="both"/>
        <w:rPr>
          <w:rFonts w:ascii="Times New Roman" w:hAnsi="Times New Roman" w:cs="Times New Roman"/>
          <w:sz w:val="24"/>
          <w:szCs w:val="24"/>
        </w:rPr>
      </w:pPr>
      <w:r w:rsidRPr="009F0EB9">
        <w:rPr>
          <w:rFonts w:ascii="Times New Roman" w:hAnsi="Times New Roman" w:cs="Times New Roman"/>
          <w:sz w:val="24"/>
          <w:szCs w:val="24"/>
        </w:rPr>
        <w:t>2</w:t>
      </w:r>
      <w:r w:rsidR="001D34E3" w:rsidRPr="009F0EB9">
        <w:rPr>
          <w:rFonts w:ascii="Times New Roman" w:hAnsi="Times New Roman" w:cs="Times New Roman"/>
          <w:sz w:val="24"/>
          <w:szCs w:val="24"/>
        </w:rPr>
        <w:t xml:space="preserve">) </w:t>
      </w:r>
      <w:r w:rsidR="0046432B" w:rsidRPr="009F0EB9">
        <w:rPr>
          <w:rFonts w:ascii="Times New Roman" w:hAnsi="Times New Roman" w:cs="Times New Roman"/>
          <w:sz w:val="24"/>
          <w:szCs w:val="24"/>
        </w:rPr>
        <w:t>премиальная выплата за выполнение особо важных и сложных заданий.</w:t>
      </w:r>
    </w:p>
    <w:p w:rsidR="0046432B" w:rsidRPr="009F0EB9" w:rsidRDefault="0046432B"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1.6. К компенсационным выплатам относятся:</w:t>
      </w:r>
    </w:p>
    <w:p w:rsidR="0046432B" w:rsidRPr="009F0EB9" w:rsidRDefault="00BD2715"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1) </w:t>
      </w:r>
      <w:r w:rsidR="0046432B" w:rsidRPr="009F0EB9">
        <w:rPr>
          <w:rFonts w:ascii="Times New Roman" w:hAnsi="Times New Roman" w:cs="Times New Roman"/>
          <w:sz w:val="24"/>
          <w:szCs w:val="24"/>
        </w:rPr>
        <w:t>выплаты работникам, занятым на работах с вредными и (или) опасными условиями труда;</w:t>
      </w:r>
    </w:p>
    <w:p w:rsidR="0046432B" w:rsidRPr="009F0EB9" w:rsidRDefault="00BD2715"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2) </w:t>
      </w:r>
      <w:r w:rsidR="0046432B" w:rsidRPr="009F0EB9">
        <w:rPr>
          <w:rFonts w:ascii="Times New Roman" w:hAnsi="Times New Roman" w:cs="Times New Roman"/>
          <w:sz w:val="24"/>
          <w:szCs w:val="24"/>
        </w:rPr>
        <w:t>выплаты за работу в местностях с особыми климатическими условиями;</w:t>
      </w:r>
    </w:p>
    <w:p w:rsidR="0046432B" w:rsidRPr="009F0EB9" w:rsidRDefault="00BD2715"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3) </w:t>
      </w:r>
      <w:r w:rsidR="0046432B" w:rsidRPr="009F0EB9">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6432B" w:rsidRPr="009F0EB9" w:rsidRDefault="0046432B"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1.7. К иным выплатам относятся:</w:t>
      </w:r>
    </w:p>
    <w:p w:rsidR="0046432B" w:rsidRPr="009F0EB9" w:rsidRDefault="002A16E4"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1) </w:t>
      </w:r>
      <w:r w:rsidR="0046432B" w:rsidRPr="009F0EB9">
        <w:rPr>
          <w:rFonts w:ascii="Times New Roman" w:hAnsi="Times New Roman" w:cs="Times New Roman"/>
          <w:sz w:val="24"/>
          <w:szCs w:val="24"/>
        </w:rPr>
        <w:t>частичная компенсация стоимости оздоровительной или санаторно-курортной путевки;</w:t>
      </w:r>
    </w:p>
    <w:p w:rsidR="0046432B" w:rsidRPr="009F0EB9" w:rsidRDefault="002A16E4"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2) </w:t>
      </w:r>
      <w:r w:rsidR="0046432B" w:rsidRPr="009F0EB9">
        <w:rPr>
          <w:rFonts w:ascii="Times New Roman" w:hAnsi="Times New Roman" w:cs="Times New Roman"/>
          <w:sz w:val="24"/>
          <w:szCs w:val="24"/>
        </w:rPr>
        <w:t>материальная помощь на профилактику заболеваний;</w:t>
      </w:r>
    </w:p>
    <w:p w:rsidR="0046432B" w:rsidRPr="009F0EB9" w:rsidRDefault="002A16E4"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3) </w:t>
      </w:r>
      <w:r w:rsidR="0046432B" w:rsidRPr="009F0EB9">
        <w:rPr>
          <w:rFonts w:ascii="Times New Roman" w:hAnsi="Times New Roman" w:cs="Times New Roman"/>
          <w:sz w:val="24"/>
          <w:szCs w:val="24"/>
        </w:rPr>
        <w:t>материальная помощь работнику в случае смерти близких родственников;</w:t>
      </w:r>
    </w:p>
    <w:p w:rsidR="0046432B" w:rsidRPr="009F0EB9" w:rsidRDefault="002A16E4"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4)</w:t>
      </w:r>
      <w:r w:rsidR="0046432B" w:rsidRPr="009F0EB9">
        <w:rPr>
          <w:rFonts w:ascii="Times New Roman" w:hAnsi="Times New Roman" w:cs="Times New Roman"/>
          <w:sz w:val="24"/>
          <w:szCs w:val="24"/>
        </w:rPr>
        <w:t>материальная помощь близким родственникам в случае смерти самого работника;</w:t>
      </w:r>
    </w:p>
    <w:p w:rsidR="0046432B" w:rsidRPr="009F0EB9" w:rsidRDefault="002A16E4"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5) </w:t>
      </w:r>
      <w:r w:rsidR="00192E3B" w:rsidRPr="009F0EB9">
        <w:rPr>
          <w:rFonts w:ascii="Times New Roman" w:hAnsi="Times New Roman" w:cs="Times New Roman"/>
          <w:sz w:val="24"/>
          <w:szCs w:val="24"/>
        </w:rPr>
        <w:t>единовременная выплата к юбилейным датам</w:t>
      </w:r>
      <w:r w:rsidR="0046432B" w:rsidRPr="009F0EB9">
        <w:rPr>
          <w:rFonts w:ascii="Times New Roman" w:hAnsi="Times New Roman" w:cs="Times New Roman"/>
          <w:sz w:val="24"/>
          <w:szCs w:val="24"/>
        </w:rPr>
        <w:t>;</w:t>
      </w:r>
    </w:p>
    <w:p w:rsidR="0046432B" w:rsidRPr="009F0EB9" w:rsidRDefault="002A16E4"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6)</w:t>
      </w:r>
      <w:r w:rsidR="001D34E3" w:rsidRPr="009F0EB9">
        <w:rPr>
          <w:rFonts w:ascii="Times New Roman" w:hAnsi="Times New Roman" w:cs="Times New Roman"/>
          <w:sz w:val="24"/>
          <w:szCs w:val="24"/>
        </w:rPr>
        <w:t xml:space="preserve"> </w:t>
      </w:r>
      <w:r w:rsidR="0046432B" w:rsidRPr="009F0EB9">
        <w:rPr>
          <w:rFonts w:ascii="Times New Roman" w:hAnsi="Times New Roman" w:cs="Times New Roman"/>
          <w:sz w:val="24"/>
          <w:szCs w:val="24"/>
        </w:rPr>
        <w:t>единовременная выплата при увольнении в связи с уходом на пенсию по старости (инвалидности).</w:t>
      </w:r>
    </w:p>
    <w:p w:rsidR="0046432B" w:rsidRPr="009F0EB9" w:rsidRDefault="0046432B"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1.8. Работникам, отработавшим месячную норму рабочего времени и выполнившим за этот период нормы труда (трудовые обязанности), производится доплата к заработной плате до уровня минимальной заработной платы, установленной </w:t>
      </w:r>
      <w:proofErr w:type="gramStart"/>
      <w:r w:rsidRPr="009F0EB9">
        <w:rPr>
          <w:rFonts w:ascii="Times New Roman" w:hAnsi="Times New Roman" w:cs="Times New Roman"/>
          <w:sz w:val="24"/>
          <w:szCs w:val="24"/>
        </w:rPr>
        <w:t>в</w:t>
      </w:r>
      <w:proofErr w:type="gramEnd"/>
      <w:r w:rsidRPr="009F0EB9">
        <w:rPr>
          <w:rFonts w:ascii="Times New Roman" w:hAnsi="Times New Roman" w:cs="Times New Roman"/>
          <w:sz w:val="24"/>
          <w:szCs w:val="24"/>
        </w:rPr>
        <w:t xml:space="preserve"> </w:t>
      </w:r>
      <w:proofErr w:type="gramStart"/>
      <w:r w:rsidRPr="009F0EB9">
        <w:rPr>
          <w:rFonts w:ascii="Times New Roman" w:hAnsi="Times New Roman" w:cs="Times New Roman"/>
          <w:sz w:val="24"/>
          <w:szCs w:val="24"/>
        </w:rPr>
        <w:t>Ханты-Мансийском</w:t>
      </w:r>
      <w:proofErr w:type="gramEnd"/>
      <w:r w:rsidRPr="009F0EB9">
        <w:rPr>
          <w:rFonts w:ascii="Times New Roman" w:hAnsi="Times New Roman" w:cs="Times New Roman"/>
          <w:sz w:val="24"/>
          <w:szCs w:val="24"/>
        </w:rPr>
        <w:t xml:space="preserve"> автономном округе </w:t>
      </w:r>
      <w:r w:rsidR="00B66CD4">
        <w:rPr>
          <w:rFonts w:ascii="Times New Roman" w:hAnsi="Times New Roman" w:cs="Times New Roman"/>
          <w:sz w:val="24"/>
          <w:szCs w:val="24"/>
        </w:rPr>
        <w:t>–</w:t>
      </w:r>
      <w:r w:rsidRPr="009F0EB9">
        <w:rPr>
          <w:rFonts w:ascii="Times New Roman" w:hAnsi="Times New Roman" w:cs="Times New Roman"/>
          <w:sz w:val="24"/>
          <w:szCs w:val="24"/>
        </w:rPr>
        <w:t xml:space="preserve"> </w:t>
      </w:r>
      <w:proofErr w:type="spellStart"/>
      <w:r w:rsidRPr="009F0EB9">
        <w:rPr>
          <w:rFonts w:ascii="Times New Roman" w:hAnsi="Times New Roman" w:cs="Times New Roman"/>
          <w:sz w:val="24"/>
          <w:szCs w:val="24"/>
        </w:rPr>
        <w:t>Югре</w:t>
      </w:r>
      <w:proofErr w:type="spellEnd"/>
      <w:r w:rsidRPr="009F0EB9">
        <w:rPr>
          <w:rFonts w:ascii="Times New Roman" w:hAnsi="Times New Roman" w:cs="Times New Roman"/>
          <w:sz w:val="24"/>
          <w:szCs w:val="24"/>
        </w:rPr>
        <w:t>.</w:t>
      </w:r>
    </w:p>
    <w:p w:rsidR="0046432B" w:rsidRPr="009F0EB9" w:rsidRDefault="0046432B"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Работникам, принятым на неполную ставку (норму часов), производится </w:t>
      </w:r>
      <w:r w:rsidR="00B66CD4">
        <w:rPr>
          <w:rFonts w:ascii="Times New Roman" w:hAnsi="Times New Roman" w:cs="Times New Roman"/>
          <w:sz w:val="24"/>
          <w:szCs w:val="24"/>
        </w:rPr>
        <w:t xml:space="preserve">доплата </w:t>
      </w:r>
      <w:r w:rsidRPr="009F0EB9">
        <w:rPr>
          <w:rFonts w:ascii="Times New Roman" w:hAnsi="Times New Roman" w:cs="Times New Roman"/>
          <w:sz w:val="24"/>
          <w:szCs w:val="24"/>
        </w:rPr>
        <w:t xml:space="preserve">к </w:t>
      </w:r>
      <w:r w:rsidRPr="009F0EB9">
        <w:rPr>
          <w:rFonts w:ascii="Times New Roman" w:hAnsi="Times New Roman" w:cs="Times New Roman"/>
          <w:sz w:val="24"/>
          <w:szCs w:val="24"/>
        </w:rPr>
        <w:lastRenderedPageBreak/>
        <w:t>заработной плате, установленн</w:t>
      </w:r>
      <w:r w:rsidR="00B66CD4">
        <w:rPr>
          <w:rFonts w:ascii="Times New Roman" w:hAnsi="Times New Roman" w:cs="Times New Roman"/>
          <w:sz w:val="24"/>
          <w:szCs w:val="24"/>
        </w:rPr>
        <w:t>ая</w:t>
      </w:r>
      <w:r w:rsidRPr="009F0EB9">
        <w:rPr>
          <w:rFonts w:ascii="Times New Roman" w:hAnsi="Times New Roman" w:cs="Times New Roman"/>
          <w:sz w:val="24"/>
          <w:szCs w:val="24"/>
        </w:rPr>
        <w:t xml:space="preserve"> настоящим пунктом, пропорционально отработанному времени.</w:t>
      </w:r>
    </w:p>
    <w:p w:rsidR="0046432B" w:rsidRPr="009F0EB9" w:rsidRDefault="0046432B"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1.9. Руководитель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w:t>
      </w:r>
    </w:p>
    <w:p w:rsidR="0046432B" w:rsidRPr="009F0EB9" w:rsidRDefault="0046432B" w:rsidP="00874F2F">
      <w:pPr>
        <w:pStyle w:val="ConsPlusNormal"/>
        <w:jc w:val="both"/>
        <w:rPr>
          <w:rFonts w:ascii="Times New Roman" w:hAnsi="Times New Roman" w:cs="Times New Roman"/>
          <w:sz w:val="24"/>
          <w:szCs w:val="24"/>
        </w:rPr>
      </w:pPr>
    </w:p>
    <w:p w:rsidR="0046432B" w:rsidRPr="009F0EB9" w:rsidRDefault="0046432B" w:rsidP="001D34E3">
      <w:pPr>
        <w:pStyle w:val="ConsPlusNormal"/>
        <w:jc w:val="center"/>
        <w:outlineLvl w:val="1"/>
        <w:rPr>
          <w:rFonts w:ascii="Times New Roman" w:hAnsi="Times New Roman" w:cs="Times New Roman"/>
          <w:sz w:val="24"/>
          <w:szCs w:val="24"/>
        </w:rPr>
      </w:pPr>
      <w:r w:rsidRPr="009F0EB9">
        <w:rPr>
          <w:rFonts w:ascii="Times New Roman" w:hAnsi="Times New Roman" w:cs="Times New Roman"/>
          <w:sz w:val="24"/>
          <w:szCs w:val="24"/>
        </w:rPr>
        <w:t>2. Порядок и условия оплаты труда работников,</w:t>
      </w:r>
      <w:r w:rsidR="001D34E3" w:rsidRPr="009F0EB9">
        <w:rPr>
          <w:rFonts w:ascii="Times New Roman" w:hAnsi="Times New Roman" w:cs="Times New Roman"/>
          <w:sz w:val="24"/>
          <w:szCs w:val="24"/>
        </w:rPr>
        <w:t xml:space="preserve"> </w:t>
      </w:r>
      <w:r w:rsidRPr="009F0EB9">
        <w:rPr>
          <w:rFonts w:ascii="Times New Roman" w:hAnsi="Times New Roman" w:cs="Times New Roman"/>
          <w:sz w:val="24"/>
          <w:szCs w:val="24"/>
        </w:rPr>
        <w:t>занимающих должности специалистов и служащих</w:t>
      </w:r>
    </w:p>
    <w:p w:rsidR="0046432B" w:rsidRPr="009F0EB9" w:rsidRDefault="0046432B" w:rsidP="00874F2F">
      <w:pPr>
        <w:pStyle w:val="ConsPlusNormal"/>
        <w:jc w:val="both"/>
        <w:rPr>
          <w:rFonts w:ascii="Times New Roman" w:hAnsi="Times New Roman" w:cs="Times New Roman"/>
          <w:sz w:val="24"/>
          <w:szCs w:val="24"/>
        </w:rPr>
      </w:pPr>
    </w:p>
    <w:p w:rsidR="0046432B" w:rsidRPr="009F0EB9" w:rsidRDefault="0046432B" w:rsidP="00D531FF">
      <w:pPr>
        <w:autoSpaceDE w:val="0"/>
        <w:autoSpaceDN w:val="0"/>
        <w:adjustRightInd w:val="0"/>
        <w:ind w:firstLine="709"/>
        <w:jc w:val="both"/>
        <w:rPr>
          <w:sz w:val="24"/>
          <w:szCs w:val="24"/>
        </w:rPr>
      </w:pPr>
      <w:r w:rsidRPr="009F0EB9">
        <w:rPr>
          <w:sz w:val="24"/>
          <w:szCs w:val="24"/>
        </w:rPr>
        <w:t xml:space="preserve">2.1. </w:t>
      </w:r>
      <w:proofErr w:type="gramStart"/>
      <w:r w:rsidRPr="009F0EB9">
        <w:rPr>
          <w:sz w:val="24"/>
          <w:szCs w:val="24"/>
        </w:rPr>
        <w:t xml:space="preserve">Размеры должностных окладов специалистов и служащих учреждения устанавливаются на основе отнесения занимаемых ими </w:t>
      </w:r>
      <w:r w:rsidRPr="00D531FF">
        <w:rPr>
          <w:sz w:val="24"/>
          <w:szCs w:val="24"/>
        </w:rPr>
        <w:t>должностей к профессиональным квалификационным группам общеотраслевых должностей руководителей, специалистов и служащих, утвержденных приказом Министерства здравоохранения и социального развития Российской Федерации от 29</w:t>
      </w:r>
      <w:r w:rsidR="0030403C" w:rsidRPr="00D531FF">
        <w:rPr>
          <w:sz w:val="24"/>
          <w:szCs w:val="24"/>
        </w:rPr>
        <w:t>.05.</w:t>
      </w:r>
      <w:r w:rsidRPr="00D531FF">
        <w:rPr>
          <w:sz w:val="24"/>
          <w:szCs w:val="24"/>
        </w:rPr>
        <w:t xml:space="preserve">2008 </w:t>
      </w:r>
      <w:r w:rsidR="00DF5825" w:rsidRPr="00D531FF">
        <w:rPr>
          <w:sz w:val="24"/>
          <w:szCs w:val="24"/>
        </w:rPr>
        <w:t>№</w:t>
      </w:r>
      <w:r w:rsidRPr="00D531FF">
        <w:rPr>
          <w:sz w:val="24"/>
          <w:szCs w:val="24"/>
        </w:rPr>
        <w:t xml:space="preserve">247н </w:t>
      </w:r>
      <w:r w:rsidR="003F3253" w:rsidRPr="00D531FF">
        <w:rPr>
          <w:sz w:val="24"/>
          <w:szCs w:val="24"/>
        </w:rPr>
        <w:t>«</w:t>
      </w:r>
      <w:r w:rsidRPr="00D531FF">
        <w:rPr>
          <w:sz w:val="24"/>
          <w:szCs w:val="24"/>
        </w:rPr>
        <w:t>Об утверждении профессиональных квалификационных групп общеотраслевых</w:t>
      </w:r>
      <w:r w:rsidRPr="009F0EB9">
        <w:rPr>
          <w:sz w:val="24"/>
          <w:szCs w:val="24"/>
        </w:rPr>
        <w:t xml:space="preserve"> должностей руководителей, специалистов и служащих</w:t>
      </w:r>
      <w:r w:rsidR="003F3253" w:rsidRPr="009F0EB9">
        <w:rPr>
          <w:sz w:val="24"/>
          <w:szCs w:val="24"/>
        </w:rPr>
        <w:t>»</w:t>
      </w:r>
      <w:r w:rsidR="00585ECE">
        <w:rPr>
          <w:sz w:val="24"/>
          <w:szCs w:val="24"/>
        </w:rPr>
        <w:t xml:space="preserve">, </w:t>
      </w:r>
      <w:r w:rsidR="00585ECE">
        <w:rPr>
          <w:rFonts w:eastAsiaTheme="minorHAnsi"/>
          <w:sz w:val="24"/>
          <w:szCs w:val="24"/>
          <w:lang w:eastAsia="en-US"/>
        </w:rPr>
        <w:t>Приказ</w:t>
      </w:r>
      <w:r w:rsidR="000F00AA">
        <w:rPr>
          <w:rFonts w:eastAsiaTheme="minorHAnsi"/>
          <w:sz w:val="24"/>
          <w:szCs w:val="24"/>
          <w:lang w:eastAsia="en-US"/>
        </w:rPr>
        <w:t>ом</w:t>
      </w:r>
      <w:r w:rsidR="00585ECE">
        <w:rPr>
          <w:rFonts w:eastAsiaTheme="minorHAnsi"/>
          <w:sz w:val="24"/>
          <w:szCs w:val="24"/>
          <w:lang w:eastAsia="en-US"/>
        </w:rPr>
        <w:t xml:space="preserve"> Мин</w:t>
      </w:r>
      <w:r w:rsidR="000F00AA">
        <w:rPr>
          <w:rFonts w:eastAsiaTheme="minorHAnsi"/>
          <w:sz w:val="24"/>
          <w:szCs w:val="24"/>
          <w:lang w:eastAsia="en-US"/>
        </w:rPr>
        <w:t xml:space="preserve">истерства </w:t>
      </w:r>
      <w:r w:rsidR="00585ECE">
        <w:rPr>
          <w:rFonts w:eastAsiaTheme="minorHAnsi"/>
          <w:sz w:val="24"/>
          <w:szCs w:val="24"/>
          <w:lang w:eastAsia="en-US"/>
        </w:rPr>
        <w:t>труда</w:t>
      </w:r>
      <w:r w:rsidR="000F00AA">
        <w:rPr>
          <w:rFonts w:eastAsiaTheme="minorHAnsi"/>
          <w:sz w:val="24"/>
          <w:szCs w:val="24"/>
          <w:lang w:eastAsia="en-US"/>
        </w:rPr>
        <w:t xml:space="preserve"> и социальной защиты</w:t>
      </w:r>
      <w:r w:rsidR="00585ECE">
        <w:rPr>
          <w:rFonts w:eastAsiaTheme="minorHAnsi"/>
          <w:sz w:val="24"/>
          <w:szCs w:val="24"/>
          <w:lang w:eastAsia="en-US"/>
        </w:rPr>
        <w:t xml:space="preserve"> Росси</w:t>
      </w:r>
      <w:r w:rsidR="000F00AA">
        <w:rPr>
          <w:rFonts w:eastAsiaTheme="minorHAnsi"/>
          <w:sz w:val="24"/>
          <w:szCs w:val="24"/>
          <w:lang w:eastAsia="en-US"/>
        </w:rPr>
        <w:t>йской Федерации</w:t>
      </w:r>
      <w:r w:rsidR="00585ECE">
        <w:rPr>
          <w:rFonts w:eastAsiaTheme="minorHAnsi"/>
          <w:sz w:val="24"/>
          <w:szCs w:val="24"/>
          <w:lang w:eastAsia="en-US"/>
        </w:rPr>
        <w:t xml:space="preserve"> от 10.09.2015 </w:t>
      </w:r>
      <w:r w:rsidR="00D531FF">
        <w:rPr>
          <w:rFonts w:eastAsiaTheme="minorHAnsi"/>
          <w:sz w:val="24"/>
          <w:szCs w:val="24"/>
          <w:lang w:eastAsia="en-US"/>
        </w:rPr>
        <w:t>№</w:t>
      </w:r>
      <w:r w:rsidR="00585ECE">
        <w:rPr>
          <w:rFonts w:eastAsiaTheme="minorHAnsi"/>
          <w:sz w:val="24"/>
          <w:szCs w:val="24"/>
          <w:lang w:eastAsia="en-US"/>
        </w:rPr>
        <w:t>625н «Об утверждении</w:t>
      </w:r>
      <w:proofErr w:type="gramEnd"/>
      <w:r w:rsidR="00585ECE">
        <w:rPr>
          <w:rFonts w:eastAsiaTheme="minorHAnsi"/>
          <w:sz w:val="24"/>
          <w:szCs w:val="24"/>
          <w:lang w:eastAsia="en-US"/>
        </w:rPr>
        <w:t xml:space="preserve"> профессионального стандарта «Специали</w:t>
      </w:r>
      <w:proofErr w:type="gramStart"/>
      <w:r w:rsidR="00585ECE">
        <w:rPr>
          <w:rFonts w:eastAsiaTheme="minorHAnsi"/>
          <w:sz w:val="24"/>
          <w:szCs w:val="24"/>
          <w:lang w:eastAsia="en-US"/>
        </w:rPr>
        <w:t>ст в сф</w:t>
      </w:r>
      <w:proofErr w:type="gramEnd"/>
      <w:r w:rsidR="00585ECE">
        <w:rPr>
          <w:rFonts w:eastAsiaTheme="minorHAnsi"/>
          <w:sz w:val="24"/>
          <w:szCs w:val="24"/>
          <w:lang w:eastAsia="en-US"/>
        </w:rPr>
        <w:t>ере закупок»</w:t>
      </w:r>
      <w:r w:rsidRPr="009F0EB9">
        <w:rPr>
          <w:sz w:val="24"/>
          <w:szCs w:val="24"/>
        </w:rPr>
        <w:t>. Размеры должностных окладов указаны в таблиц</w:t>
      </w:r>
      <w:r w:rsidR="00585ECE">
        <w:rPr>
          <w:sz w:val="24"/>
          <w:szCs w:val="24"/>
        </w:rPr>
        <w:t>ах</w:t>
      </w:r>
      <w:r w:rsidRPr="009F0EB9">
        <w:rPr>
          <w:sz w:val="24"/>
          <w:szCs w:val="24"/>
        </w:rPr>
        <w:t xml:space="preserve"> 1</w:t>
      </w:r>
      <w:r w:rsidR="00585ECE">
        <w:rPr>
          <w:sz w:val="24"/>
          <w:szCs w:val="24"/>
        </w:rPr>
        <w:t>, 2</w:t>
      </w:r>
      <w:r w:rsidRPr="009F0EB9">
        <w:rPr>
          <w:sz w:val="24"/>
          <w:szCs w:val="24"/>
        </w:rPr>
        <w:t>.</w:t>
      </w:r>
    </w:p>
    <w:p w:rsidR="0046432B" w:rsidRPr="009F0EB9" w:rsidRDefault="0046432B" w:rsidP="00874F2F">
      <w:pPr>
        <w:pStyle w:val="ConsPlusNormal"/>
        <w:jc w:val="right"/>
        <w:outlineLvl w:val="2"/>
        <w:rPr>
          <w:rFonts w:ascii="Times New Roman" w:hAnsi="Times New Roman" w:cs="Times New Roman"/>
          <w:sz w:val="24"/>
          <w:szCs w:val="24"/>
        </w:rPr>
      </w:pPr>
      <w:r w:rsidRPr="009F0EB9">
        <w:rPr>
          <w:rFonts w:ascii="Times New Roman" w:hAnsi="Times New Roman" w:cs="Times New Roman"/>
          <w:sz w:val="24"/>
          <w:szCs w:val="24"/>
        </w:rPr>
        <w:t>Таблица 1</w:t>
      </w:r>
    </w:p>
    <w:p w:rsidR="0046432B" w:rsidRPr="009F0EB9" w:rsidRDefault="0046432B" w:rsidP="00874F2F">
      <w:pPr>
        <w:pStyle w:val="ConsPlusNormal"/>
        <w:jc w:val="center"/>
        <w:rPr>
          <w:rFonts w:ascii="Times New Roman" w:hAnsi="Times New Roman" w:cs="Times New Roman"/>
          <w:sz w:val="24"/>
          <w:szCs w:val="24"/>
        </w:rPr>
      </w:pPr>
      <w:bookmarkStart w:id="0" w:name="P78"/>
      <w:bookmarkEnd w:id="0"/>
      <w:r w:rsidRPr="009F0EB9">
        <w:rPr>
          <w:rFonts w:ascii="Times New Roman" w:hAnsi="Times New Roman" w:cs="Times New Roman"/>
          <w:sz w:val="24"/>
          <w:szCs w:val="24"/>
        </w:rPr>
        <w:t>Профессиональные квалификационные группы общеотраслевых</w:t>
      </w:r>
    </w:p>
    <w:p w:rsidR="001D3076" w:rsidRPr="009F0EB9" w:rsidRDefault="0046432B" w:rsidP="00874F2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должностей руководителей, специалистов и служащих</w:t>
      </w:r>
    </w:p>
    <w:tbl>
      <w:tblPr>
        <w:tblW w:w="9233" w:type="dxa"/>
        <w:tblInd w:w="70" w:type="dxa"/>
        <w:tblLayout w:type="fixed"/>
        <w:tblCellMar>
          <w:left w:w="70" w:type="dxa"/>
          <w:right w:w="70" w:type="dxa"/>
        </w:tblCellMar>
        <w:tblLook w:val="0000"/>
      </w:tblPr>
      <w:tblGrid>
        <w:gridCol w:w="709"/>
        <w:gridCol w:w="2410"/>
        <w:gridCol w:w="4252"/>
        <w:gridCol w:w="1862"/>
      </w:tblGrid>
      <w:tr w:rsidR="008970BD" w:rsidRPr="009F0EB9" w:rsidTr="00271DA4">
        <w:trPr>
          <w:cantSplit/>
          <w:trHeight w:val="855"/>
        </w:trPr>
        <w:tc>
          <w:tcPr>
            <w:tcW w:w="709" w:type="dxa"/>
            <w:tcBorders>
              <w:top w:val="single" w:sz="6" w:space="0" w:color="auto"/>
              <w:left w:val="single" w:sz="6" w:space="0" w:color="auto"/>
              <w:bottom w:val="single" w:sz="6" w:space="0" w:color="auto"/>
              <w:right w:val="single" w:sz="6" w:space="0" w:color="auto"/>
            </w:tcBorders>
          </w:tcPr>
          <w:p w:rsidR="008970BD" w:rsidRPr="009F0EB9" w:rsidRDefault="001D34E3" w:rsidP="00874F2F">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 xml:space="preserve">№ </w:t>
            </w:r>
            <w:proofErr w:type="spellStart"/>
            <w:proofErr w:type="gramStart"/>
            <w:r w:rsidRPr="009F0EB9">
              <w:rPr>
                <w:rFonts w:ascii="Times New Roman" w:hAnsi="Times New Roman" w:cs="Times New Roman"/>
                <w:sz w:val="24"/>
                <w:szCs w:val="24"/>
              </w:rPr>
              <w:t>п</w:t>
            </w:r>
            <w:proofErr w:type="spellEnd"/>
            <w:proofErr w:type="gramEnd"/>
            <w:r w:rsidRPr="009F0EB9">
              <w:rPr>
                <w:rFonts w:ascii="Times New Roman" w:hAnsi="Times New Roman" w:cs="Times New Roman"/>
                <w:sz w:val="24"/>
                <w:szCs w:val="24"/>
              </w:rPr>
              <w:t>/</w:t>
            </w:r>
            <w:proofErr w:type="spellStart"/>
            <w:r w:rsidRPr="009F0EB9">
              <w:rPr>
                <w:rFonts w:ascii="Times New Roman" w:hAnsi="Times New Roman" w:cs="Times New Roman"/>
                <w:sz w:val="24"/>
                <w:szCs w:val="24"/>
              </w:rPr>
              <w:t>п</w:t>
            </w:r>
            <w:proofErr w:type="spellEnd"/>
          </w:p>
        </w:tc>
        <w:tc>
          <w:tcPr>
            <w:tcW w:w="2410" w:type="dxa"/>
            <w:tcBorders>
              <w:top w:val="single" w:sz="6" w:space="0" w:color="auto"/>
              <w:left w:val="single" w:sz="6" w:space="0" w:color="auto"/>
              <w:bottom w:val="single" w:sz="6" w:space="0" w:color="auto"/>
              <w:right w:val="single" w:sz="6" w:space="0" w:color="auto"/>
            </w:tcBorders>
            <w:vAlign w:val="center"/>
          </w:tcPr>
          <w:p w:rsidR="008970BD" w:rsidRPr="009F0EB9" w:rsidRDefault="008970BD" w:rsidP="001D34E3">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 xml:space="preserve">Квалификационные уровни </w:t>
            </w:r>
          </w:p>
        </w:tc>
        <w:tc>
          <w:tcPr>
            <w:tcW w:w="4252" w:type="dxa"/>
            <w:tcBorders>
              <w:top w:val="single" w:sz="6" w:space="0" w:color="auto"/>
              <w:left w:val="single" w:sz="6" w:space="0" w:color="auto"/>
              <w:bottom w:val="single" w:sz="6" w:space="0" w:color="auto"/>
              <w:right w:val="single" w:sz="6" w:space="0" w:color="auto"/>
            </w:tcBorders>
            <w:vAlign w:val="center"/>
          </w:tcPr>
          <w:p w:rsidR="008970BD" w:rsidRPr="009F0EB9" w:rsidRDefault="008970BD" w:rsidP="00874F2F">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Должности, отнесенные к квалификационным уровням</w:t>
            </w:r>
          </w:p>
        </w:tc>
        <w:tc>
          <w:tcPr>
            <w:tcW w:w="1862" w:type="dxa"/>
            <w:tcBorders>
              <w:top w:val="single" w:sz="6" w:space="0" w:color="auto"/>
              <w:left w:val="single" w:sz="6" w:space="0" w:color="auto"/>
              <w:bottom w:val="single" w:sz="6" w:space="0" w:color="auto"/>
              <w:right w:val="single" w:sz="6" w:space="0" w:color="auto"/>
            </w:tcBorders>
            <w:vAlign w:val="center"/>
          </w:tcPr>
          <w:p w:rsidR="008970BD" w:rsidRPr="009F0EB9" w:rsidRDefault="008970BD" w:rsidP="001D34E3">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Размер должностного оклада (рублей)</w:t>
            </w:r>
          </w:p>
        </w:tc>
      </w:tr>
      <w:tr w:rsidR="008970BD" w:rsidRPr="009F0EB9" w:rsidTr="008970BD">
        <w:trPr>
          <w:cantSplit/>
          <w:trHeight w:val="541"/>
        </w:trPr>
        <w:tc>
          <w:tcPr>
            <w:tcW w:w="709" w:type="dxa"/>
            <w:tcBorders>
              <w:top w:val="single" w:sz="6" w:space="0" w:color="auto"/>
              <w:left w:val="single" w:sz="6" w:space="0" w:color="auto"/>
              <w:bottom w:val="single" w:sz="6" w:space="0" w:color="auto"/>
              <w:right w:val="single" w:sz="6" w:space="0" w:color="auto"/>
            </w:tcBorders>
          </w:tcPr>
          <w:p w:rsidR="008970BD" w:rsidRPr="009F0EB9" w:rsidRDefault="00312E4C" w:rsidP="00874F2F">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1</w:t>
            </w:r>
            <w:r w:rsidR="00CB5FA5" w:rsidRPr="009F0EB9">
              <w:rPr>
                <w:rFonts w:ascii="Times New Roman" w:hAnsi="Times New Roman" w:cs="Times New Roman"/>
                <w:sz w:val="24"/>
                <w:szCs w:val="24"/>
              </w:rPr>
              <w:t>.</w:t>
            </w:r>
          </w:p>
        </w:tc>
        <w:tc>
          <w:tcPr>
            <w:tcW w:w="8524" w:type="dxa"/>
            <w:gridSpan w:val="3"/>
            <w:tcBorders>
              <w:top w:val="single" w:sz="6" w:space="0" w:color="auto"/>
              <w:left w:val="single" w:sz="6" w:space="0" w:color="auto"/>
              <w:bottom w:val="single" w:sz="6" w:space="0" w:color="auto"/>
              <w:right w:val="single" w:sz="6" w:space="0" w:color="auto"/>
            </w:tcBorders>
            <w:vAlign w:val="center"/>
          </w:tcPr>
          <w:p w:rsidR="008970BD" w:rsidRPr="009F0EB9" w:rsidRDefault="008970BD" w:rsidP="00874F2F">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Профессиональная квалификационная группа</w:t>
            </w:r>
          </w:p>
          <w:p w:rsidR="008970BD" w:rsidRPr="009F0EB9" w:rsidRDefault="008970BD" w:rsidP="001D34E3">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«Общеотраслевые должности служащих второго уровня»</w:t>
            </w:r>
          </w:p>
        </w:tc>
      </w:tr>
      <w:tr w:rsidR="002976D1" w:rsidRPr="009F0EB9" w:rsidTr="00355DCD">
        <w:trPr>
          <w:cantSplit/>
          <w:trHeight w:val="493"/>
        </w:trPr>
        <w:tc>
          <w:tcPr>
            <w:tcW w:w="709" w:type="dxa"/>
            <w:tcBorders>
              <w:left w:val="single" w:sz="6" w:space="0" w:color="auto"/>
              <w:right w:val="single" w:sz="4" w:space="0" w:color="auto"/>
            </w:tcBorders>
          </w:tcPr>
          <w:p w:rsidR="002976D1" w:rsidRPr="009F0EB9" w:rsidRDefault="00312E4C" w:rsidP="00874F2F">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1</w:t>
            </w:r>
            <w:r w:rsidR="002976D1" w:rsidRPr="009F0EB9">
              <w:rPr>
                <w:rFonts w:ascii="Times New Roman" w:hAnsi="Times New Roman" w:cs="Times New Roman"/>
                <w:sz w:val="24"/>
                <w:szCs w:val="24"/>
              </w:rPr>
              <w:t>.1.</w:t>
            </w:r>
          </w:p>
        </w:tc>
        <w:tc>
          <w:tcPr>
            <w:tcW w:w="2410" w:type="dxa"/>
            <w:tcBorders>
              <w:left w:val="single" w:sz="6" w:space="0" w:color="auto"/>
              <w:right w:val="single" w:sz="4" w:space="0" w:color="auto"/>
            </w:tcBorders>
            <w:vAlign w:val="center"/>
          </w:tcPr>
          <w:p w:rsidR="002976D1" w:rsidRPr="009F0EB9" w:rsidRDefault="002976D1" w:rsidP="00183DAB">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Первый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vAlign w:val="center"/>
          </w:tcPr>
          <w:p w:rsidR="002976D1" w:rsidRPr="00304FC0" w:rsidRDefault="009F0EB9" w:rsidP="009D40D9">
            <w:pPr>
              <w:pStyle w:val="ConsPlusCell"/>
              <w:widowControl/>
              <w:jc w:val="center"/>
              <w:rPr>
                <w:rFonts w:ascii="Times New Roman" w:hAnsi="Times New Roman" w:cs="Times New Roman"/>
                <w:sz w:val="24"/>
                <w:szCs w:val="24"/>
              </w:rPr>
            </w:pPr>
            <w:r w:rsidRPr="00304FC0">
              <w:rPr>
                <w:rFonts w:ascii="Times New Roman" w:hAnsi="Times New Roman" w:cs="Times New Roman"/>
                <w:sz w:val="24"/>
                <w:szCs w:val="24"/>
              </w:rPr>
              <w:t>С</w:t>
            </w:r>
            <w:r w:rsidR="002976D1" w:rsidRPr="00304FC0">
              <w:rPr>
                <w:rFonts w:ascii="Times New Roman" w:hAnsi="Times New Roman" w:cs="Times New Roman"/>
                <w:sz w:val="24"/>
                <w:szCs w:val="24"/>
              </w:rPr>
              <w:t>екретарь руководителя</w:t>
            </w:r>
          </w:p>
        </w:tc>
        <w:tc>
          <w:tcPr>
            <w:tcW w:w="1862" w:type="dxa"/>
            <w:tcBorders>
              <w:top w:val="single" w:sz="4" w:space="0" w:color="auto"/>
              <w:left w:val="single" w:sz="4" w:space="0" w:color="auto"/>
              <w:bottom w:val="single" w:sz="4" w:space="0" w:color="auto"/>
              <w:right w:val="single" w:sz="4" w:space="0" w:color="auto"/>
            </w:tcBorders>
            <w:vAlign w:val="center"/>
          </w:tcPr>
          <w:p w:rsidR="002976D1" w:rsidRPr="00304FC0" w:rsidRDefault="00312E4C" w:rsidP="00304FC0">
            <w:pPr>
              <w:pStyle w:val="ConsPlusCell"/>
              <w:widowControl/>
              <w:jc w:val="center"/>
              <w:rPr>
                <w:rFonts w:ascii="Times New Roman" w:hAnsi="Times New Roman" w:cs="Times New Roman"/>
                <w:sz w:val="24"/>
                <w:szCs w:val="24"/>
              </w:rPr>
            </w:pPr>
            <w:r w:rsidRPr="00304FC0">
              <w:rPr>
                <w:rFonts w:ascii="Times New Roman" w:hAnsi="Times New Roman" w:cs="Times New Roman"/>
                <w:sz w:val="24"/>
                <w:szCs w:val="24"/>
              </w:rPr>
              <w:t>1</w:t>
            </w:r>
            <w:r w:rsidR="00304FC0" w:rsidRPr="00304FC0">
              <w:rPr>
                <w:rFonts w:ascii="Times New Roman" w:hAnsi="Times New Roman" w:cs="Times New Roman"/>
                <w:sz w:val="24"/>
                <w:szCs w:val="24"/>
                <w:lang w:val="en-US"/>
              </w:rPr>
              <w:t>0</w:t>
            </w:r>
            <w:r w:rsidRPr="00304FC0">
              <w:rPr>
                <w:rFonts w:ascii="Times New Roman" w:hAnsi="Times New Roman" w:cs="Times New Roman"/>
                <w:sz w:val="24"/>
                <w:szCs w:val="24"/>
              </w:rPr>
              <w:t xml:space="preserve"> 500</w:t>
            </w:r>
          </w:p>
        </w:tc>
      </w:tr>
      <w:tr w:rsidR="008970BD" w:rsidRPr="009F0EB9" w:rsidTr="00D531FF">
        <w:trPr>
          <w:cantSplit/>
          <w:trHeight w:val="615"/>
        </w:trPr>
        <w:tc>
          <w:tcPr>
            <w:tcW w:w="709" w:type="dxa"/>
            <w:tcBorders>
              <w:top w:val="single" w:sz="6" w:space="0" w:color="auto"/>
              <w:left w:val="single" w:sz="6" w:space="0" w:color="auto"/>
              <w:bottom w:val="single" w:sz="4" w:space="0" w:color="auto"/>
              <w:right w:val="single" w:sz="6" w:space="0" w:color="auto"/>
            </w:tcBorders>
          </w:tcPr>
          <w:p w:rsidR="008970BD" w:rsidRPr="009F0EB9" w:rsidRDefault="002333EA" w:rsidP="00874F2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334241" w:rsidRPr="009F0EB9">
              <w:rPr>
                <w:rFonts w:ascii="Times New Roman" w:hAnsi="Times New Roman" w:cs="Times New Roman"/>
                <w:sz w:val="24"/>
                <w:szCs w:val="24"/>
              </w:rPr>
              <w:t>.</w:t>
            </w:r>
          </w:p>
        </w:tc>
        <w:tc>
          <w:tcPr>
            <w:tcW w:w="8524" w:type="dxa"/>
            <w:gridSpan w:val="3"/>
            <w:tcBorders>
              <w:top w:val="single" w:sz="6" w:space="0" w:color="auto"/>
              <w:left w:val="single" w:sz="6" w:space="0" w:color="auto"/>
              <w:bottom w:val="single" w:sz="6" w:space="0" w:color="auto"/>
              <w:right w:val="single" w:sz="6" w:space="0" w:color="auto"/>
            </w:tcBorders>
            <w:vAlign w:val="center"/>
          </w:tcPr>
          <w:p w:rsidR="008970BD" w:rsidRPr="009F0EB9" w:rsidRDefault="008970BD" w:rsidP="00874F2F">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Профессиональная квалификационная группа</w:t>
            </w:r>
          </w:p>
          <w:p w:rsidR="008970BD" w:rsidRPr="009F0EB9" w:rsidRDefault="008970BD" w:rsidP="00874F2F">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«Общеотраслевые должности служащих третьего уровня»</w:t>
            </w:r>
          </w:p>
        </w:tc>
      </w:tr>
      <w:tr w:rsidR="00DE1BA8" w:rsidRPr="009F0EB9" w:rsidTr="00D531FF">
        <w:trPr>
          <w:cantSplit/>
          <w:trHeight w:val="301"/>
        </w:trPr>
        <w:tc>
          <w:tcPr>
            <w:tcW w:w="709" w:type="dxa"/>
            <w:vMerge w:val="restart"/>
            <w:tcBorders>
              <w:top w:val="single" w:sz="4" w:space="0" w:color="auto"/>
              <w:left w:val="single" w:sz="4" w:space="0" w:color="auto"/>
              <w:bottom w:val="single" w:sz="4" w:space="0" w:color="auto"/>
              <w:right w:val="single" w:sz="4" w:space="0" w:color="auto"/>
            </w:tcBorders>
          </w:tcPr>
          <w:p w:rsidR="00DE1BA8" w:rsidRPr="009F0EB9" w:rsidRDefault="00DE1BA8" w:rsidP="00874F2F">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9F0EB9">
              <w:rPr>
                <w:rFonts w:ascii="Times New Roman" w:hAnsi="Times New Roman" w:cs="Times New Roman"/>
                <w:sz w:val="24"/>
                <w:szCs w:val="24"/>
              </w:rPr>
              <w:t>.1.</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E1BA8" w:rsidRPr="009F0EB9" w:rsidRDefault="00DE1BA8" w:rsidP="001D34E3">
            <w:pPr>
              <w:pStyle w:val="ConsPlusCell"/>
              <w:jc w:val="center"/>
              <w:rPr>
                <w:rFonts w:ascii="Times New Roman" w:hAnsi="Times New Roman" w:cs="Times New Roman"/>
                <w:sz w:val="24"/>
                <w:szCs w:val="24"/>
              </w:rPr>
            </w:pPr>
            <w:r w:rsidRPr="009F0EB9">
              <w:rPr>
                <w:rFonts w:ascii="Times New Roman" w:hAnsi="Times New Roman" w:cs="Times New Roman"/>
                <w:sz w:val="24"/>
                <w:szCs w:val="24"/>
              </w:rPr>
              <w:t>Первый квалификационный уровень</w:t>
            </w:r>
          </w:p>
        </w:tc>
        <w:tc>
          <w:tcPr>
            <w:tcW w:w="4252" w:type="dxa"/>
            <w:tcBorders>
              <w:top w:val="single" w:sz="4" w:space="0" w:color="auto"/>
              <w:left w:val="single" w:sz="4" w:space="0" w:color="auto"/>
              <w:right w:val="single" w:sz="4" w:space="0" w:color="auto"/>
            </w:tcBorders>
            <w:vAlign w:val="center"/>
          </w:tcPr>
          <w:p w:rsidR="00DE1BA8" w:rsidRPr="009F0EB9" w:rsidRDefault="00DE1BA8" w:rsidP="00CC21C5">
            <w:pPr>
              <w:tabs>
                <w:tab w:val="left" w:pos="709"/>
              </w:tabs>
              <w:jc w:val="center"/>
              <w:rPr>
                <w:sz w:val="24"/>
                <w:szCs w:val="24"/>
              </w:rPr>
            </w:pPr>
            <w:r w:rsidRPr="009F0EB9">
              <w:rPr>
                <w:sz w:val="24"/>
                <w:szCs w:val="24"/>
              </w:rPr>
              <w:t>Бухгалтер</w:t>
            </w:r>
          </w:p>
        </w:tc>
        <w:tc>
          <w:tcPr>
            <w:tcW w:w="1862" w:type="dxa"/>
            <w:tcBorders>
              <w:top w:val="single" w:sz="4" w:space="0" w:color="auto"/>
              <w:left w:val="single" w:sz="4" w:space="0" w:color="auto"/>
              <w:right w:val="single" w:sz="4" w:space="0" w:color="auto"/>
            </w:tcBorders>
            <w:vAlign w:val="center"/>
          </w:tcPr>
          <w:p w:rsidR="00DE1BA8" w:rsidRPr="009F0EB9" w:rsidRDefault="00DE1BA8" w:rsidP="00874F2F">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14 500</w:t>
            </w:r>
          </w:p>
        </w:tc>
      </w:tr>
      <w:tr w:rsidR="00DE1BA8" w:rsidRPr="009F0EB9" w:rsidTr="00D531FF">
        <w:trPr>
          <w:cantSplit/>
          <w:trHeight w:val="301"/>
        </w:trPr>
        <w:tc>
          <w:tcPr>
            <w:tcW w:w="709" w:type="dxa"/>
            <w:vMerge/>
            <w:tcBorders>
              <w:top w:val="single" w:sz="4" w:space="0" w:color="auto"/>
              <w:left w:val="single" w:sz="4" w:space="0" w:color="auto"/>
              <w:bottom w:val="single" w:sz="4" w:space="0" w:color="auto"/>
              <w:right w:val="single" w:sz="4" w:space="0" w:color="auto"/>
            </w:tcBorders>
          </w:tcPr>
          <w:p w:rsidR="00DE1BA8" w:rsidRPr="009F0EB9" w:rsidRDefault="00DE1BA8" w:rsidP="00874F2F">
            <w:pPr>
              <w:pStyle w:val="ConsPlusCell"/>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E1BA8" w:rsidRPr="009F0EB9" w:rsidRDefault="00DE1BA8" w:rsidP="001D34E3">
            <w:pPr>
              <w:pStyle w:val="ConsPlusCell"/>
              <w:jc w:val="center"/>
              <w:rPr>
                <w:rFonts w:ascii="Times New Roman" w:hAnsi="Times New Roman" w:cs="Times New Roman"/>
                <w:sz w:val="24"/>
                <w:szCs w:val="24"/>
              </w:rPr>
            </w:pPr>
          </w:p>
        </w:tc>
        <w:tc>
          <w:tcPr>
            <w:tcW w:w="4252" w:type="dxa"/>
            <w:tcBorders>
              <w:top w:val="single" w:sz="4" w:space="0" w:color="auto"/>
              <w:left w:val="single" w:sz="4" w:space="0" w:color="auto"/>
              <w:right w:val="single" w:sz="4" w:space="0" w:color="auto"/>
            </w:tcBorders>
            <w:vAlign w:val="center"/>
          </w:tcPr>
          <w:p w:rsidR="00DE1BA8" w:rsidRPr="009F0EB9" w:rsidRDefault="00DE1BA8" w:rsidP="00CC21C5">
            <w:pPr>
              <w:tabs>
                <w:tab w:val="left" w:pos="709"/>
              </w:tabs>
              <w:jc w:val="center"/>
              <w:rPr>
                <w:sz w:val="24"/>
                <w:szCs w:val="24"/>
              </w:rPr>
            </w:pPr>
            <w:r w:rsidRPr="009F0EB9">
              <w:rPr>
                <w:sz w:val="24"/>
                <w:szCs w:val="24"/>
              </w:rPr>
              <w:t>Экономист</w:t>
            </w:r>
          </w:p>
        </w:tc>
        <w:tc>
          <w:tcPr>
            <w:tcW w:w="1862" w:type="dxa"/>
            <w:tcBorders>
              <w:top w:val="single" w:sz="4" w:space="0" w:color="auto"/>
              <w:left w:val="single" w:sz="4" w:space="0" w:color="auto"/>
              <w:right w:val="single" w:sz="4" w:space="0" w:color="auto"/>
            </w:tcBorders>
            <w:vAlign w:val="center"/>
          </w:tcPr>
          <w:p w:rsidR="00DE1BA8" w:rsidRPr="009F0EB9" w:rsidRDefault="00DE1BA8" w:rsidP="00874F2F">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14 500</w:t>
            </w:r>
          </w:p>
        </w:tc>
      </w:tr>
      <w:tr w:rsidR="00DE1BA8" w:rsidRPr="009F0EB9" w:rsidTr="00D531FF">
        <w:trPr>
          <w:cantSplit/>
          <w:trHeight w:val="301"/>
        </w:trPr>
        <w:tc>
          <w:tcPr>
            <w:tcW w:w="709" w:type="dxa"/>
            <w:vMerge/>
            <w:tcBorders>
              <w:top w:val="single" w:sz="4" w:space="0" w:color="auto"/>
              <w:left w:val="single" w:sz="4" w:space="0" w:color="auto"/>
              <w:bottom w:val="single" w:sz="4" w:space="0" w:color="auto"/>
              <w:right w:val="single" w:sz="4" w:space="0" w:color="auto"/>
            </w:tcBorders>
          </w:tcPr>
          <w:p w:rsidR="00DE1BA8" w:rsidRPr="009F0EB9" w:rsidRDefault="00DE1BA8" w:rsidP="00874F2F">
            <w:pPr>
              <w:pStyle w:val="ConsPlusCell"/>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E1BA8" w:rsidRPr="009F0EB9" w:rsidRDefault="00DE1BA8" w:rsidP="001D34E3">
            <w:pPr>
              <w:pStyle w:val="ConsPlusCell"/>
              <w:jc w:val="center"/>
              <w:rPr>
                <w:rFonts w:ascii="Times New Roman" w:hAnsi="Times New Roman" w:cs="Times New Roman"/>
                <w:sz w:val="24"/>
                <w:szCs w:val="24"/>
              </w:rPr>
            </w:pPr>
          </w:p>
        </w:tc>
        <w:tc>
          <w:tcPr>
            <w:tcW w:w="4252" w:type="dxa"/>
            <w:tcBorders>
              <w:top w:val="single" w:sz="4" w:space="0" w:color="auto"/>
              <w:left w:val="single" w:sz="4" w:space="0" w:color="auto"/>
              <w:right w:val="single" w:sz="4" w:space="0" w:color="auto"/>
            </w:tcBorders>
            <w:vAlign w:val="center"/>
          </w:tcPr>
          <w:p w:rsidR="00DE1BA8" w:rsidRPr="009F0EB9" w:rsidRDefault="00DE1BA8" w:rsidP="00B074A2">
            <w:pPr>
              <w:tabs>
                <w:tab w:val="left" w:pos="709"/>
              </w:tabs>
              <w:jc w:val="center"/>
              <w:rPr>
                <w:sz w:val="24"/>
                <w:szCs w:val="24"/>
              </w:rPr>
            </w:pPr>
            <w:r w:rsidRPr="009F0EB9">
              <w:rPr>
                <w:sz w:val="24"/>
                <w:szCs w:val="24"/>
              </w:rPr>
              <w:t xml:space="preserve">Инженер </w:t>
            </w:r>
            <w:r w:rsidR="000B2A6C">
              <w:rPr>
                <w:sz w:val="24"/>
                <w:szCs w:val="24"/>
              </w:rPr>
              <w:t>–</w:t>
            </w:r>
            <w:r w:rsidRPr="009F0EB9">
              <w:rPr>
                <w:sz w:val="24"/>
                <w:szCs w:val="24"/>
              </w:rPr>
              <w:t xml:space="preserve"> программист </w:t>
            </w:r>
          </w:p>
        </w:tc>
        <w:tc>
          <w:tcPr>
            <w:tcW w:w="1862" w:type="dxa"/>
            <w:tcBorders>
              <w:top w:val="single" w:sz="4" w:space="0" w:color="auto"/>
              <w:left w:val="single" w:sz="4" w:space="0" w:color="auto"/>
              <w:right w:val="single" w:sz="4" w:space="0" w:color="auto"/>
            </w:tcBorders>
            <w:vAlign w:val="center"/>
          </w:tcPr>
          <w:p w:rsidR="00DE1BA8" w:rsidRPr="009F0EB9" w:rsidRDefault="00DE1BA8" w:rsidP="00874F2F">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14 500</w:t>
            </w:r>
          </w:p>
        </w:tc>
      </w:tr>
      <w:tr w:rsidR="00DE1BA8" w:rsidRPr="009F0EB9" w:rsidTr="00D531FF">
        <w:trPr>
          <w:cantSplit/>
          <w:trHeight w:val="301"/>
        </w:trPr>
        <w:tc>
          <w:tcPr>
            <w:tcW w:w="709" w:type="dxa"/>
            <w:vMerge/>
            <w:tcBorders>
              <w:top w:val="single" w:sz="4" w:space="0" w:color="auto"/>
              <w:left w:val="single" w:sz="4" w:space="0" w:color="auto"/>
              <w:bottom w:val="single" w:sz="4" w:space="0" w:color="auto"/>
              <w:right w:val="single" w:sz="4" w:space="0" w:color="auto"/>
            </w:tcBorders>
          </w:tcPr>
          <w:p w:rsidR="00DE1BA8" w:rsidRPr="009F0EB9" w:rsidRDefault="00DE1BA8" w:rsidP="00D74EF1">
            <w:pPr>
              <w:pStyle w:val="ConsPlusCell"/>
              <w:widowControl/>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E1BA8" w:rsidRPr="009F0EB9" w:rsidRDefault="00DE1BA8" w:rsidP="00D74EF1">
            <w:pPr>
              <w:pStyle w:val="ConsPlusCell"/>
              <w:widowControl/>
              <w:jc w:val="center"/>
              <w:rPr>
                <w:rFonts w:ascii="Times New Roman" w:hAnsi="Times New Roman" w:cs="Times New Roman"/>
                <w:sz w:val="24"/>
                <w:szCs w:val="24"/>
              </w:rPr>
            </w:pPr>
          </w:p>
        </w:tc>
        <w:tc>
          <w:tcPr>
            <w:tcW w:w="4252" w:type="dxa"/>
            <w:tcBorders>
              <w:top w:val="single" w:sz="4" w:space="0" w:color="auto"/>
              <w:left w:val="single" w:sz="4" w:space="0" w:color="auto"/>
              <w:right w:val="single" w:sz="4" w:space="0" w:color="auto"/>
            </w:tcBorders>
            <w:vAlign w:val="center"/>
          </w:tcPr>
          <w:p w:rsidR="00DE1BA8" w:rsidRPr="009F0EB9" w:rsidRDefault="00DE1BA8" w:rsidP="003253BF">
            <w:pPr>
              <w:tabs>
                <w:tab w:val="left" w:pos="709"/>
              </w:tabs>
              <w:jc w:val="center"/>
              <w:rPr>
                <w:sz w:val="24"/>
                <w:szCs w:val="24"/>
              </w:rPr>
            </w:pPr>
            <w:r>
              <w:rPr>
                <w:sz w:val="24"/>
                <w:szCs w:val="24"/>
              </w:rPr>
              <w:t>Ю</w:t>
            </w:r>
            <w:r w:rsidRPr="009F0EB9">
              <w:rPr>
                <w:sz w:val="24"/>
                <w:szCs w:val="24"/>
              </w:rPr>
              <w:t>рисконсульт</w:t>
            </w:r>
          </w:p>
        </w:tc>
        <w:tc>
          <w:tcPr>
            <w:tcW w:w="1862" w:type="dxa"/>
            <w:tcBorders>
              <w:top w:val="single" w:sz="4" w:space="0" w:color="auto"/>
              <w:left w:val="single" w:sz="4" w:space="0" w:color="auto"/>
              <w:right w:val="single" w:sz="4" w:space="0" w:color="auto"/>
            </w:tcBorders>
            <w:vAlign w:val="center"/>
          </w:tcPr>
          <w:p w:rsidR="00DE1BA8" w:rsidRPr="009F0EB9" w:rsidRDefault="00DE1BA8" w:rsidP="003253BF">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14 500</w:t>
            </w:r>
          </w:p>
        </w:tc>
      </w:tr>
      <w:tr w:rsidR="00585ECE" w:rsidRPr="009F0EB9" w:rsidTr="00D531FF">
        <w:trPr>
          <w:cantSplit/>
          <w:trHeight w:val="612"/>
        </w:trPr>
        <w:tc>
          <w:tcPr>
            <w:tcW w:w="709" w:type="dxa"/>
            <w:vMerge/>
            <w:tcBorders>
              <w:top w:val="single" w:sz="4" w:space="0" w:color="auto"/>
              <w:left w:val="single" w:sz="4" w:space="0" w:color="auto"/>
              <w:bottom w:val="single" w:sz="4" w:space="0" w:color="auto"/>
              <w:right w:val="single" w:sz="4" w:space="0" w:color="auto"/>
            </w:tcBorders>
          </w:tcPr>
          <w:p w:rsidR="00585ECE" w:rsidRPr="009F0EB9" w:rsidRDefault="00585ECE" w:rsidP="00D74EF1">
            <w:pPr>
              <w:pStyle w:val="ConsPlusCell"/>
              <w:widowControl/>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585ECE" w:rsidRPr="009F0EB9" w:rsidRDefault="00585ECE" w:rsidP="00D74EF1">
            <w:pPr>
              <w:pStyle w:val="ConsPlusCell"/>
              <w:widowControl/>
              <w:jc w:val="center"/>
              <w:rPr>
                <w:rFonts w:ascii="Times New Roman" w:hAnsi="Times New Roman" w:cs="Times New Roman"/>
                <w:sz w:val="24"/>
                <w:szCs w:val="24"/>
              </w:rPr>
            </w:pPr>
          </w:p>
        </w:tc>
        <w:tc>
          <w:tcPr>
            <w:tcW w:w="4252" w:type="dxa"/>
            <w:tcBorders>
              <w:top w:val="single" w:sz="4" w:space="0" w:color="auto"/>
              <w:left w:val="single" w:sz="4" w:space="0" w:color="auto"/>
              <w:right w:val="single" w:sz="4" w:space="0" w:color="auto"/>
            </w:tcBorders>
            <w:vAlign w:val="center"/>
          </w:tcPr>
          <w:p w:rsidR="00585ECE" w:rsidRPr="00846CF1" w:rsidRDefault="00585ECE" w:rsidP="003253BF">
            <w:pPr>
              <w:tabs>
                <w:tab w:val="left" w:pos="709"/>
              </w:tabs>
              <w:jc w:val="center"/>
              <w:rPr>
                <w:sz w:val="24"/>
                <w:szCs w:val="24"/>
                <w:highlight w:val="yellow"/>
              </w:rPr>
            </w:pPr>
            <w:r w:rsidRPr="00DE1BA8">
              <w:rPr>
                <w:sz w:val="24"/>
                <w:szCs w:val="24"/>
              </w:rPr>
              <w:t>Специалист по кадрам</w:t>
            </w:r>
          </w:p>
        </w:tc>
        <w:tc>
          <w:tcPr>
            <w:tcW w:w="1862" w:type="dxa"/>
            <w:tcBorders>
              <w:top w:val="single" w:sz="4" w:space="0" w:color="auto"/>
              <w:left w:val="single" w:sz="4" w:space="0" w:color="auto"/>
              <w:right w:val="single" w:sz="4" w:space="0" w:color="auto"/>
            </w:tcBorders>
            <w:vAlign w:val="center"/>
          </w:tcPr>
          <w:p w:rsidR="00585ECE" w:rsidRPr="00846CF1" w:rsidRDefault="00585ECE" w:rsidP="00DE1BA8">
            <w:pPr>
              <w:pStyle w:val="ConsPlusCell"/>
              <w:widowControl/>
              <w:jc w:val="center"/>
              <w:rPr>
                <w:rFonts w:ascii="Times New Roman" w:hAnsi="Times New Roman" w:cs="Times New Roman"/>
                <w:sz w:val="24"/>
                <w:szCs w:val="24"/>
                <w:highlight w:val="yellow"/>
              </w:rPr>
            </w:pPr>
            <w:r w:rsidRPr="00DE1BA8">
              <w:rPr>
                <w:rFonts w:ascii="Times New Roman" w:hAnsi="Times New Roman" w:cs="Times New Roman"/>
                <w:sz w:val="24"/>
                <w:szCs w:val="24"/>
              </w:rPr>
              <w:t>1</w:t>
            </w:r>
            <w:r w:rsidRPr="00DE1BA8">
              <w:rPr>
                <w:rFonts w:ascii="Times New Roman" w:hAnsi="Times New Roman" w:cs="Times New Roman"/>
                <w:sz w:val="24"/>
                <w:szCs w:val="24"/>
                <w:lang w:val="en-US"/>
              </w:rPr>
              <w:t>2</w:t>
            </w:r>
            <w:r w:rsidRPr="00DE1BA8">
              <w:rPr>
                <w:rFonts w:ascii="Times New Roman" w:hAnsi="Times New Roman" w:cs="Times New Roman"/>
                <w:sz w:val="24"/>
                <w:szCs w:val="24"/>
              </w:rPr>
              <w:t xml:space="preserve"> 500</w:t>
            </w:r>
          </w:p>
        </w:tc>
      </w:tr>
      <w:tr w:rsidR="00B61489" w:rsidRPr="009F0EB9" w:rsidTr="00D531FF">
        <w:trPr>
          <w:cantSplit/>
          <w:trHeight w:val="277"/>
        </w:trPr>
        <w:tc>
          <w:tcPr>
            <w:tcW w:w="709" w:type="dxa"/>
            <w:vMerge w:val="restart"/>
            <w:tcBorders>
              <w:top w:val="single" w:sz="4" w:space="0" w:color="auto"/>
              <w:left w:val="single" w:sz="4" w:space="0" w:color="auto"/>
              <w:bottom w:val="single" w:sz="4" w:space="0" w:color="auto"/>
              <w:right w:val="single" w:sz="4" w:space="0" w:color="auto"/>
            </w:tcBorders>
          </w:tcPr>
          <w:p w:rsidR="00B61489" w:rsidRPr="009F0EB9" w:rsidRDefault="002333EA" w:rsidP="00D74EF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B61489" w:rsidRPr="009F0EB9">
              <w:rPr>
                <w:rFonts w:ascii="Times New Roman" w:hAnsi="Times New Roman" w:cs="Times New Roman"/>
                <w:sz w:val="24"/>
                <w:szCs w:val="24"/>
              </w:rPr>
              <w:t>.2.</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B61489" w:rsidRPr="009F0EB9" w:rsidRDefault="00B61489" w:rsidP="00D74EF1">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Второй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vAlign w:val="center"/>
          </w:tcPr>
          <w:p w:rsidR="00B61489" w:rsidRPr="009F0EB9" w:rsidRDefault="00AA25E3" w:rsidP="00655EE0">
            <w:pPr>
              <w:tabs>
                <w:tab w:val="left" w:pos="709"/>
              </w:tabs>
              <w:jc w:val="center"/>
              <w:rPr>
                <w:sz w:val="24"/>
                <w:szCs w:val="24"/>
              </w:rPr>
            </w:pPr>
            <w:r>
              <w:rPr>
                <w:sz w:val="24"/>
                <w:szCs w:val="24"/>
              </w:rPr>
              <w:t>Б</w:t>
            </w:r>
            <w:r w:rsidR="00B61489" w:rsidRPr="009F0EB9">
              <w:rPr>
                <w:sz w:val="24"/>
                <w:szCs w:val="24"/>
              </w:rPr>
              <w:t>ухгалтер</w:t>
            </w:r>
            <w:r w:rsidR="00B61489" w:rsidRPr="009F0EB9">
              <w:rPr>
                <w:sz w:val="24"/>
                <w:szCs w:val="24"/>
                <w:lang w:val="en-US"/>
              </w:rPr>
              <w:t xml:space="preserve"> II</w:t>
            </w:r>
            <w:r w:rsidR="00B61489" w:rsidRPr="009F0EB9">
              <w:rPr>
                <w:sz w:val="24"/>
                <w:szCs w:val="24"/>
              </w:rPr>
              <w:t xml:space="preserve"> категории</w:t>
            </w:r>
          </w:p>
        </w:tc>
        <w:tc>
          <w:tcPr>
            <w:tcW w:w="1862" w:type="dxa"/>
            <w:tcBorders>
              <w:top w:val="single" w:sz="4" w:space="0" w:color="auto"/>
              <w:left w:val="single" w:sz="4" w:space="0" w:color="auto"/>
              <w:bottom w:val="single" w:sz="4" w:space="0" w:color="auto"/>
              <w:right w:val="single" w:sz="4" w:space="0" w:color="auto"/>
            </w:tcBorders>
            <w:vAlign w:val="center"/>
          </w:tcPr>
          <w:p w:rsidR="00B61489" w:rsidRPr="009F0EB9" w:rsidRDefault="00B61489" w:rsidP="00EF0324">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1</w:t>
            </w:r>
            <w:r w:rsidR="00EF0324">
              <w:rPr>
                <w:rFonts w:ascii="Times New Roman" w:hAnsi="Times New Roman" w:cs="Times New Roman"/>
                <w:sz w:val="24"/>
                <w:szCs w:val="24"/>
                <w:lang w:val="en-US"/>
              </w:rPr>
              <w:t>7</w:t>
            </w:r>
            <w:r w:rsidRPr="009F0EB9">
              <w:rPr>
                <w:rFonts w:ascii="Times New Roman" w:hAnsi="Times New Roman" w:cs="Times New Roman"/>
                <w:sz w:val="24"/>
                <w:szCs w:val="24"/>
              </w:rPr>
              <w:t xml:space="preserve"> 500</w:t>
            </w:r>
          </w:p>
        </w:tc>
      </w:tr>
      <w:tr w:rsidR="00B61489" w:rsidRPr="009F0EB9" w:rsidTr="00D531FF">
        <w:trPr>
          <w:cantSplit/>
          <w:trHeight w:val="277"/>
        </w:trPr>
        <w:tc>
          <w:tcPr>
            <w:tcW w:w="709" w:type="dxa"/>
            <w:vMerge/>
            <w:tcBorders>
              <w:top w:val="single" w:sz="4" w:space="0" w:color="auto"/>
              <w:left w:val="single" w:sz="4" w:space="0" w:color="auto"/>
              <w:bottom w:val="single" w:sz="4" w:space="0" w:color="auto"/>
              <w:right w:val="single" w:sz="4" w:space="0" w:color="auto"/>
            </w:tcBorders>
          </w:tcPr>
          <w:p w:rsidR="00B61489" w:rsidRPr="009F0EB9" w:rsidRDefault="00B61489" w:rsidP="00874F2F">
            <w:pPr>
              <w:pStyle w:val="ConsPlusCell"/>
              <w:widowControl/>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B61489" w:rsidRPr="009F0EB9" w:rsidRDefault="00B61489" w:rsidP="00874F2F">
            <w:pPr>
              <w:pStyle w:val="ConsPlusCell"/>
              <w:widowControl/>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B61489" w:rsidRPr="009F0EB9" w:rsidRDefault="00AA25E3" w:rsidP="00655EE0">
            <w:pPr>
              <w:tabs>
                <w:tab w:val="left" w:pos="709"/>
              </w:tabs>
              <w:jc w:val="center"/>
              <w:rPr>
                <w:sz w:val="24"/>
                <w:szCs w:val="24"/>
              </w:rPr>
            </w:pPr>
            <w:r>
              <w:rPr>
                <w:sz w:val="24"/>
                <w:szCs w:val="24"/>
              </w:rPr>
              <w:t>Э</w:t>
            </w:r>
            <w:r w:rsidR="00B61489" w:rsidRPr="009F0EB9">
              <w:rPr>
                <w:sz w:val="24"/>
                <w:szCs w:val="24"/>
              </w:rPr>
              <w:t>кономист</w:t>
            </w:r>
            <w:r w:rsidR="00B61489" w:rsidRPr="009F0EB9">
              <w:rPr>
                <w:sz w:val="24"/>
                <w:szCs w:val="24"/>
                <w:lang w:val="en-US"/>
              </w:rPr>
              <w:t xml:space="preserve"> II</w:t>
            </w:r>
            <w:r w:rsidR="00B61489" w:rsidRPr="009F0EB9">
              <w:rPr>
                <w:sz w:val="24"/>
                <w:szCs w:val="24"/>
              </w:rPr>
              <w:t xml:space="preserve"> категории</w:t>
            </w:r>
          </w:p>
        </w:tc>
        <w:tc>
          <w:tcPr>
            <w:tcW w:w="1862" w:type="dxa"/>
            <w:tcBorders>
              <w:top w:val="single" w:sz="4" w:space="0" w:color="auto"/>
              <w:left w:val="single" w:sz="4" w:space="0" w:color="auto"/>
              <w:bottom w:val="single" w:sz="4" w:space="0" w:color="auto"/>
              <w:right w:val="single" w:sz="4" w:space="0" w:color="auto"/>
            </w:tcBorders>
            <w:vAlign w:val="center"/>
          </w:tcPr>
          <w:p w:rsidR="00B61489" w:rsidRPr="009F0EB9" w:rsidRDefault="00B61489" w:rsidP="00EF0324">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1</w:t>
            </w:r>
            <w:r w:rsidR="00EF0324">
              <w:rPr>
                <w:rFonts w:ascii="Times New Roman" w:hAnsi="Times New Roman" w:cs="Times New Roman"/>
                <w:sz w:val="24"/>
                <w:szCs w:val="24"/>
                <w:lang w:val="en-US"/>
              </w:rPr>
              <w:t>7</w:t>
            </w:r>
            <w:r w:rsidRPr="009F0EB9">
              <w:rPr>
                <w:rFonts w:ascii="Times New Roman" w:hAnsi="Times New Roman" w:cs="Times New Roman"/>
                <w:sz w:val="24"/>
                <w:szCs w:val="24"/>
              </w:rPr>
              <w:t xml:space="preserve"> 500</w:t>
            </w:r>
          </w:p>
        </w:tc>
      </w:tr>
      <w:tr w:rsidR="00A74D7D" w:rsidRPr="009F0EB9" w:rsidTr="00D531FF">
        <w:trPr>
          <w:cantSplit/>
          <w:trHeight w:val="564"/>
        </w:trPr>
        <w:tc>
          <w:tcPr>
            <w:tcW w:w="709" w:type="dxa"/>
            <w:vMerge w:val="restart"/>
            <w:tcBorders>
              <w:top w:val="single" w:sz="4" w:space="0" w:color="auto"/>
              <w:left w:val="single" w:sz="4" w:space="0" w:color="auto"/>
              <w:right w:val="single" w:sz="4" w:space="0" w:color="auto"/>
            </w:tcBorders>
          </w:tcPr>
          <w:p w:rsidR="00A74D7D" w:rsidRPr="009F0EB9" w:rsidRDefault="002333EA" w:rsidP="00874F2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A74D7D" w:rsidRPr="009F0EB9">
              <w:rPr>
                <w:rFonts w:ascii="Times New Roman" w:hAnsi="Times New Roman" w:cs="Times New Roman"/>
                <w:sz w:val="24"/>
                <w:szCs w:val="24"/>
              </w:rPr>
              <w:t>.3.</w:t>
            </w:r>
          </w:p>
          <w:p w:rsidR="00A74D7D" w:rsidRPr="009F0EB9" w:rsidRDefault="00A74D7D" w:rsidP="00874F2F">
            <w:pPr>
              <w:pStyle w:val="ConsPlusCell"/>
              <w:widowControl/>
              <w:jc w:val="center"/>
              <w:rPr>
                <w:rFonts w:ascii="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vAlign w:val="center"/>
          </w:tcPr>
          <w:p w:rsidR="00A74D7D" w:rsidRPr="009F0EB9" w:rsidRDefault="00A74D7D" w:rsidP="00874F2F">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Третий квалификационный уровень</w:t>
            </w:r>
          </w:p>
        </w:tc>
        <w:tc>
          <w:tcPr>
            <w:tcW w:w="4252" w:type="dxa"/>
            <w:tcBorders>
              <w:top w:val="single" w:sz="4" w:space="0" w:color="auto"/>
              <w:left w:val="single" w:sz="4" w:space="0" w:color="auto"/>
              <w:right w:val="single" w:sz="4" w:space="0" w:color="auto"/>
            </w:tcBorders>
            <w:vAlign w:val="center"/>
          </w:tcPr>
          <w:p w:rsidR="00A74D7D" w:rsidRPr="009F0EB9" w:rsidRDefault="00AA25E3" w:rsidP="00205F3C">
            <w:pPr>
              <w:tabs>
                <w:tab w:val="left" w:pos="709"/>
              </w:tabs>
              <w:jc w:val="center"/>
              <w:rPr>
                <w:sz w:val="24"/>
                <w:szCs w:val="24"/>
              </w:rPr>
            </w:pPr>
            <w:r>
              <w:rPr>
                <w:sz w:val="24"/>
                <w:szCs w:val="24"/>
              </w:rPr>
              <w:t>Бухгалтер</w:t>
            </w:r>
            <w:r w:rsidR="00A74D7D" w:rsidRPr="009F0EB9">
              <w:rPr>
                <w:sz w:val="24"/>
                <w:szCs w:val="24"/>
              </w:rPr>
              <w:t xml:space="preserve"> </w:t>
            </w:r>
            <w:r w:rsidR="00A74D7D" w:rsidRPr="009F0EB9">
              <w:rPr>
                <w:sz w:val="24"/>
                <w:szCs w:val="24"/>
                <w:lang w:val="en-US"/>
              </w:rPr>
              <w:t>I</w:t>
            </w:r>
            <w:r w:rsidR="00A74D7D" w:rsidRPr="009F0EB9">
              <w:rPr>
                <w:sz w:val="24"/>
                <w:szCs w:val="24"/>
              </w:rPr>
              <w:t xml:space="preserve"> категории </w:t>
            </w:r>
          </w:p>
        </w:tc>
        <w:tc>
          <w:tcPr>
            <w:tcW w:w="1862" w:type="dxa"/>
            <w:tcBorders>
              <w:top w:val="single" w:sz="4" w:space="0" w:color="auto"/>
              <w:left w:val="single" w:sz="4" w:space="0" w:color="auto"/>
              <w:right w:val="single" w:sz="4" w:space="0" w:color="auto"/>
            </w:tcBorders>
            <w:vAlign w:val="center"/>
          </w:tcPr>
          <w:p w:rsidR="00A74D7D" w:rsidRPr="009F0EB9" w:rsidRDefault="00501006" w:rsidP="00D465F4">
            <w:pPr>
              <w:pStyle w:val="ConsPlusCell"/>
              <w:jc w:val="center"/>
              <w:rPr>
                <w:rFonts w:ascii="Times New Roman" w:hAnsi="Times New Roman" w:cs="Times New Roman"/>
                <w:sz w:val="24"/>
                <w:szCs w:val="24"/>
              </w:rPr>
            </w:pPr>
            <w:r w:rsidRPr="009F0EB9">
              <w:rPr>
                <w:rFonts w:ascii="Times New Roman" w:hAnsi="Times New Roman" w:cs="Times New Roman"/>
                <w:sz w:val="24"/>
                <w:szCs w:val="24"/>
              </w:rPr>
              <w:t>24 600</w:t>
            </w:r>
          </w:p>
        </w:tc>
      </w:tr>
      <w:tr w:rsidR="00A74D7D" w:rsidRPr="009F0EB9" w:rsidTr="00355DCD">
        <w:trPr>
          <w:cantSplit/>
          <w:trHeight w:val="277"/>
        </w:trPr>
        <w:tc>
          <w:tcPr>
            <w:tcW w:w="709" w:type="dxa"/>
            <w:vMerge/>
            <w:tcBorders>
              <w:left w:val="single" w:sz="4" w:space="0" w:color="auto"/>
              <w:right w:val="single" w:sz="4" w:space="0" w:color="auto"/>
            </w:tcBorders>
          </w:tcPr>
          <w:p w:rsidR="00A74D7D" w:rsidRPr="009F0EB9" w:rsidRDefault="00A74D7D" w:rsidP="00874F2F">
            <w:pPr>
              <w:pStyle w:val="ConsPlusCell"/>
              <w:widowControl/>
              <w:jc w:val="center"/>
              <w:rPr>
                <w:rFonts w:ascii="Times New Roman" w:hAnsi="Times New Roman" w:cs="Times New Roman"/>
                <w:sz w:val="24"/>
                <w:szCs w:val="24"/>
              </w:rPr>
            </w:pPr>
          </w:p>
        </w:tc>
        <w:tc>
          <w:tcPr>
            <w:tcW w:w="2410" w:type="dxa"/>
            <w:vMerge/>
            <w:tcBorders>
              <w:left w:val="single" w:sz="4" w:space="0" w:color="auto"/>
              <w:right w:val="single" w:sz="4" w:space="0" w:color="auto"/>
            </w:tcBorders>
            <w:vAlign w:val="center"/>
          </w:tcPr>
          <w:p w:rsidR="00A74D7D" w:rsidRPr="009F0EB9" w:rsidRDefault="00A74D7D" w:rsidP="00874F2F">
            <w:pPr>
              <w:pStyle w:val="ConsPlusCell"/>
              <w:widowControl/>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A74D7D" w:rsidRPr="009F0EB9" w:rsidRDefault="00AA25E3" w:rsidP="00D465F4">
            <w:pPr>
              <w:tabs>
                <w:tab w:val="left" w:pos="709"/>
              </w:tabs>
              <w:jc w:val="center"/>
              <w:rPr>
                <w:sz w:val="24"/>
                <w:szCs w:val="24"/>
              </w:rPr>
            </w:pPr>
            <w:r>
              <w:rPr>
                <w:sz w:val="24"/>
                <w:szCs w:val="24"/>
              </w:rPr>
              <w:t>Экономист</w:t>
            </w:r>
            <w:r w:rsidR="00A74D7D" w:rsidRPr="009F0EB9">
              <w:rPr>
                <w:sz w:val="24"/>
                <w:szCs w:val="24"/>
              </w:rPr>
              <w:t xml:space="preserve"> </w:t>
            </w:r>
            <w:r w:rsidR="00A74D7D" w:rsidRPr="009F0EB9">
              <w:rPr>
                <w:sz w:val="24"/>
                <w:szCs w:val="24"/>
                <w:lang w:val="en-US"/>
              </w:rPr>
              <w:t>I</w:t>
            </w:r>
            <w:r w:rsidR="00A74D7D" w:rsidRPr="009F0EB9">
              <w:rPr>
                <w:sz w:val="24"/>
                <w:szCs w:val="24"/>
              </w:rPr>
              <w:t xml:space="preserve"> категории</w:t>
            </w:r>
          </w:p>
        </w:tc>
        <w:tc>
          <w:tcPr>
            <w:tcW w:w="1862" w:type="dxa"/>
            <w:tcBorders>
              <w:top w:val="single" w:sz="4" w:space="0" w:color="auto"/>
              <w:left w:val="single" w:sz="4" w:space="0" w:color="auto"/>
              <w:bottom w:val="single" w:sz="4" w:space="0" w:color="auto"/>
              <w:right w:val="single" w:sz="4" w:space="0" w:color="auto"/>
            </w:tcBorders>
            <w:vAlign w:val="center"/>
          </w:tcPr>
          <w:p w:rsidR="00A74D7D" w:rsidRPr="009F0EB9" w:rsidRDefault="00B61489" w:rsidP="001E1EC3">
            <w:pPr>
              <w:pStyle w:val="ConsPlusCell"/>
              <w:widowControl/>
              <w:jc w:val="center"/>
              <w:rPr>
                <w:rFonts w:ascii="Times New Roman" w:hAnsi="Times New Roman" w:cs="Times New Roman"/>
                <w:sz w:val="24"/>
                <w:szCs w:val="24"/>
              </w:rPr>
            </w:pPr>
            <w:r w:rsidRPr="009F0EB9">
              <w:rPr>
                <w:rFonts w:ascii="Times New Roman" w:hAnsi="Times New Roman" w:cs="Times New Roman"/>
                <w:sz w:val="24"/>
                <w:szCs w:val="24"/>
              </w:rPr>
              <w:t>24 600</w:t>
            </w:r>
          </w:p>
        </w:tc>
      </w:tr>
      <w:tr w:rsidR="00D34F2E" w:rsidRPr="009F0EB9" w:rsidTr="00F567A5">
        <w:trPr>
          <w:cantSplit/>
          <w:trHeight w:val="271"/>
        </w:trPr>
        <w:tc>
          <w:tcPr>
            <w:tcW w:w="709" w:type="dxa"/>
            <w:vMerge w:val="restart"/>
            <w:tcBorders>
              <w:top w:val="single" w:sz="4" w:space="0" w:color="auto"/>
              <w:left w:val="single" w:sz="4" w:space="0" w:color="auto"/>
              <w:right w:val="single" w:sz="6" w:space="0" w:color="auto"/>
            </w:tcBorders>
          </w:tcPr>
          <w:p w:rsidR="00D34F2E" w:rsidRPr="009F0EB9" w:rsidRDefault="002333EA" w:rsidP="00874F2F">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D34F2E" w:rsidRPr="009F0EB9">
              <w:rPr>
                <w:rFonts w:ascii="Times New Roman" w:hAnsi="Times New Roman" w:cs="Times New Roman"/>
                <w:sz w:val="24"/>
                <w:szCs w:val="24"/>
              </w:rPr>
              <w:t>.4.</w:t>
            </w:r>
          </w:p>
        </w:tc>
        <w:tc>
          <w:tcPr>
            <w:tcW w:w="2410" w:type="dxa"/>
            <w:vMerge w:val="restart"/>
            <w:tcBorders>
              <w:top w:val="single" w:sz="4" w:space="0" w:color="auto"/>
              <w:left w:val="single" w:sz="4" w:space="0" w:color="auto"/>
              <w:right w:val="single" w:sz="6" w:space="0" w:color="auto"/>
            </w:tcBorders>
            <w:vAlign w:val="center"/>
          </w:tcPr>
          <w:p w:rsidR="00D34F2E" w:rsidRPr="009F0EB9" w:rsidRDefault="00D34F2E" w:rsidP="001D34E3">
            <w:pPr>
              <w:pStyle w:val="ConsPlusCell"/>
              <w:jc w:val="center"/>
              <w:rPr>
                <w:rFonts w:ascii="Times New Roman" w:hAnsi="Times New Roman" w:cs="Times New Roman"/>
                <w:sz w:val="24"/>
                <w:szCs w:val="24"/>
              </w:rPr>
            </w:pPr>
            <w:r w:rsidRPr="009F0EB9">
              <w:rPr>
                <w:rFonts w:ascii="Times New Roman" w:hAnsi="Times New Roman" w:cs="Times New Roman"/>
                <w:sz w:val="24"/>
                <w:szCs w:val="24"/>
              </w:rPr>
              <w:t>Четвертый квалификационный уровень</w:t>
            </w:r>
          </w:p>
        </w:tc>
        <w:tc>
          <w:tcPr>
            <w:tcW w:w="4252" w:type="dxa"/>
            <w:tcBorders>
              <w:top w:val="single" w:sz="4" w:space="0" w:color="auto"/>
              <w:left w:val="single" w:sz="6" w:space="0" w:color="auto"/>
              <w:right w:val="single" w:sz="6" w:space="0" w:color="auto"/>
            </w:tcBorders>
            <w:vAlign w:val="center"/>
          </w:tcPr>
          <w:p w:rsidR="00D34F2E" w:rsidRPr="009F0EB9" w:rsidRDefault="00AA25E3" w:rsidP="00355DCD">
            <w:pPr>
              <w:tabs>
                <w:tab w:val="left" w:pos="709"/>
              </w:tabs>
              <w:jc w:val="center"/>
              <w:rPr>
                <w:sz w:val="24"/>
                <w:szCs w:val="24"/>
              </w:rPr>
            </w:pPr>
            <w:r>
              <w:rPr>
                <w:sz w:val="24"/>
                <w:szCs w:val="24"/>
              </w:rPr>
              <w:t>В</w:t>
            </w:r>
            <w:r w:rsidR="00D34F2E" w:rsidRPr="009F0EB9">
              <w:rPr>
                <w:sz w:val="24"/>
                <w:szCs w:val="24"/>
              </w:rPr>
              <w:t>едущий бухгалтер</w:t>
            </w:r>
          </w:p>
        </w:tc>
        <w:tc>
          <w:tcPr>
            <w:tcW w:w="1862" w:type="dxa"/>
            <w:tcBorders>
              <w:top w:val="single" w:sz="4" w:space="0" w:color="auto"/>
              <w:left w:val="single" w:sz="6" w:space="0" w:color="auto"/>
              <w:right w:val="single" w:sz="4" w:space="0" w:color="auto"/>
            </w:tcBorders>
            <w:vAlign w:val="center"/>
          </w:tcPr>
          <w:p w:rsidR="00D34F2E" w:rsidRPr="009F0EB9" w:rsidRDefault="00312E4C" w:rsidP="00CD179D">
            <w:pPr>
              <w:pStyle w:val="ConsPlusCell"/>
              <w:jc w:val="center"/>
              <w:rPr>
                <w:rFonts w:ascii="Times New Roman" w:hAnsi="Times New Roman" w:cs="Times New Roman"/>
                <w:sz w:val="24"/>
                <w:szCs w:val="24"/>
              </w:rPr>
            </w:pPr>
            <w:r w:rsidRPr="009F0EB9">
              <w:rPr>
                <w:rFonts w:ascii="Times New Roman" w:hAnsi="Times New Roman" w:cs="Times New Roman"/>
                <w:sz w:val="24"/>
                <w:szCs w:val="24"/>
              </w:rPr>
              <w:t>25 000</w:t>
            </w:r>
          </w:p>
        </w:tc>
      </w:tr>
      <w:tr w:rsidR="00D34F2E" w:rsidRPr="009F0EB9" w:rsidTr="00B26285">
        <w:trPr>
          <w:cantSplit/>
          <w:trHeight w:val="271"/>
        </w:trPr>
        <w:tc>
          <w:tcPr>
            <w:tcW w:w="709" w:type="dxa"/>
            <w:vMerge/>
            <w:tcBorders>
              <w:left w:val="single" w:sz="4" w:space="0" w:color="auto"/>
              <w:right w:val="single" w:sz="6" w:space="0" w:color="auto"/>
            </w:tcBorders>
          </w:tcPr>
          <w:p w:rsidR="00D34F2E" w:rsidRPr="009F0EB9" w:rsidRDefault="00D34F2E" w:rsidP="00874F2F">
            <w:pPr>
              <w:pStyle w:val="ConsPlusCell"/>
              <w:jc w:val="center"/>
              <w:rPr>
                <w:rFonts w:ascii="Times New Roman" w:hAnsi="Times New Roman" w:cs="Times New Roman"/>
                <w:sz w:val="24"/>
                <w:szCs w:val="24"/>
              </w:rPr>
            </w:pPr>
          </w:p>
        </w:tc>
        <w:tc>
          <w:tcPr>
            <w:tcW w:w="2410" w:type="dxa"/>
            <w:vMerge/>
            <w:tcBorders>
              <w:left w:val="single" w:sz="4" w:space="0" w:color="auto"/>
              <w:right w:val="single" w:sz="6" w:space="0" w:color="auto"/>
            </w:tcBorders>
            <w:vAlign w:val="center"/>
          </w:tcPr>
          <w:p w:rsidR="00D34F2E" w:rsidRPr="009F0EB9" w:rsidRDefault="00D34F2E" w:rsidP="001D34E3">
            <w:pPr>
              <w:pStyle w:val="ConsPlusCell"/>
              <w:jc w:val="center"/>
              <w:rPr>
                <w:rFonts w:ascii="Times New Roman" w:hAnsi="Times New Roman" w:cs="Times New Roman"/>
                <w:sz w:val="24"/>
                <w:szCs w:val="24"/>
              </w:rPr>
            </w:pPr>
          </w:p>
        </w:tc>
        <w:tc>
          <w:tcPr>
            <w:tcW w:w="4252" w:type="dxa"/>
            <w:tcBorders>
              <w:top w:val="single" w:sz="4" w:space="0" w:color="auto"/>
              <w:left w:val="single" w:sz="6" w:space="0" w:color="auto"/>
              <w:right w:val="single" w:sz="6" w:space="0" w:color="auto"/>
            </w:tcBorders>
            <w:vAlign w:val="center"/>
          </w:tcPr>
          <w:p w:rsidR="00D34F2E" w:rsidRPr="009F0EB9" w:rsidRDefault="00AA25E3" w:rsidP="00355DCD">
            <w:pPr>
              <w:tabs>
                <w:tab w:val="left" w:pos="709"/>
              </w:tabs>
              <w:jc w:val="center"/>
              <w:rPr>
                <w:sz w:val="24"/>
                <w:szCs w:val="24"/>
              </w:rPr>
            </w:pPr>
            <w:r>
              <w:rPr>
                <w:sz w:val="24"/>
                <w:szCs w:val="24"/>
              </w:rPr>
              <w:t>В</w:t>
            </w:r>
            <w:r w:rsidR="00D34F2E" w:rsidRPr="009F0EB9">
              <w:rPr>
                <w:sz w:val="24"/>
                <w:szCs w:val="24"/>
              </w:rPr>
              <w:t>едущий экономист</w:t>
            </w:r>
          </w:p>
        </w:tc>
        <w:tc>
          <w:tcPr>
            <w:tcW w:w="1862" w:type="dxa"/>
            <w:tcBorders>
              <w:top w:val="single" w:sz="4" w:space="0" w:color="auto"/>
              <w:left w:val="single" w:sz="6" w:space="0" w:color="auto"/>
              <w:right w:val="single" w:sz="4" w:space="0" w:color="auto"/>
            </w:tcBorders>
            <w:vAlign w:val="center"/>
          </w:tcPr>
          <w:p w:rsidR="00D34F2E" w:rsidRPr="009F0EB9" w:rsidRDefault="00312E4C" w:rsidP="00CD179D">
            <w:pPr>
              <w:pStyle w:val="ConsPlusCell"/>
              <w:jc w:val="center"/>
              <w:rPr>
                <w:rFonts w:ascii="Times New Roman" w:hAnsi="Times New Roman" w:cs="Times New Roman"/>
                <w:sz w:val="24"/>
                <w:szCs w:val="24"/>
              </w:rPr>
            </w:pPr>
            <w:r w:rsidRPr="009F0EB9">
              <w:rPr>
                <w:rFonts w:ascii="Times New Roman" w:hAnsi="Times New Roman" w:cs="Times New Roman"/>
                <w:sz w:val="24"/>
                <w:szCs w:val="24"/>
              </w:rPr>
              <w:t>25 000</w:t>
            </w:r>
          </w:p>
        </w:tc>
      </w:tr>
      <w:tr w:rsidR="00D34F2E" w:rsidRPr="009F0EB9" w:rsidTr="009304D6">
        <w:trPr>
          <w:cantSplit/>
          <w:trHeight w:val="981"/>
        </w:trPr>
        <w:tc>
          <w:tcPr>
            <w:tcW w:w="709" w:type="dxa"/>
            <w:tcBorders>
              <w:top w:val="single" w:sz="4" w:space="0" w:color="auto"/>
              <w:left w:val="single" w:sz="4" w:space="0" w:color="auto"/>
              <w:bottom w:val="single" w:sz="4" w:space="0" w:color="auto"/>
              <w:right w:val="single" w:sz="6" w:space="0" w:color="auto"/>
            </w:tcBorders>
          </w:tcPr>
          <w:p w:rsidR="00D34F2E" w:rsidRPr="009F0EB9" w:rsidRDefault="002333EA" w:rsidP="00355DCD">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D34F2E" w:rsidRPr="009F0EB9">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6" w:space="0" w:color="auto"/>
            </w:tcBorders>
            <w:vAlign w:val="center"/>
          </w:tcPr>
          <w:p w:rsidR="00D34F2E" w:rsidRPr="009F0EB9" w:rsidRDefault="00D34F2E" w:rsidP="00355DCD">
            <w:pPr>
              <w:pStyle w:val="ConsPlusCell"/>
              <w:jc w:val="center"/>
              <w:rPr>
                <w:rFonts w:ascii="Times New Roman" w:hAnsi="Times New Roman" w:cs="Times New Roman"/>
                <w:sz w:val="24"/>
                <w:szCs w:val="24"/>
              </w:rPr>
            </w:pPr>
            <w:r w:rsidRPr="009F0EB9">
              <w:rPr>
                <w:rFonts w:ascii="Times New Roman" w:hAnsi="Times New Roman" w:cs="Times New Roman"/>
                <w:sz w:val="24"/>
                <w:szCs w:val="24"/>
              </w:rPr>
              <w:t>Пятый квалификационный уровень</w:t>
            </w:r>
          </w:p>
        </w:tc>
        <w:tc>
          <w:tcPr>
            <w:tcW w:w="4252" w:type="dxa"/>
            <w:tcBorders>
              <w:top w:val="single" w:sz="4" w:space="0" w:color="auto"/>
              <w:left w:val="single" w:sz="6" w:space="0" w:color="auto"/>
              <w:bottom w:val="single" w:sz="4" w:space="0" w:color="auto"/>
              <w:right w:val="single" w:sz="6" w:space="0" w:color="auto"/>
            </w:tcBorders>
            <w:vAlign w:val="center"/>
          </w:tcPr>
          <w:p w:rsidR="00D34F2E" w:rsidRPr="009F0EB9" w:rsidRDefault="00D34F2E" w:rsidP="00B077D6">
            <w:pPr>
              <w:pStyle w:val="ConsPlusCell"/>
              <w:widowControl/>
              <w:rPr>
                <w:rFonts w:ascii="Times New Roman" w:hAnsi="Times New Roman" w:cs="Times New Roman"/>
                <w:sz w:val="24"/>
                <w:szCs w:val="24"/>
              </w:rPr>
            </w:pPr>
            <w:r w:rsidRPr="009F0EB9">
              <w:rPr>
                <w:rFonts w:ascii="Times New Roman" w:hAnsi="Times New Roman" w:cs="Times New Roman"/>
                <w:sz w:val="24"/>
                <w:szCs w:val="24"/>
              </w:rPr>
              <w:t>Заместитель главного бухгалтера</w:t>
            </w:r>
          </w:p>
        </w:tc>
        <w:tc>
          <w:tcPr>
            <w:tcW w:w="1862" w:type="dxa"/>
            <w:tcBorders>
              <w:top w:val="single" w:sz="4" w:space="0" w:color="auto"/>
              <w:left w:val="single" w:sz="6" w:space="0" w:color="auto"/>
              <w:bottom w:val="single" w:sz="4" w:space="0" w:color="auto"/>
              <w:right w:val="single" w:sz="4" w:space="0" w:color="auto"/>
            </w:tcBorders>
            <w:vAlign w:val="center"/>
          </w:tcPr>
          <w:p w:rsidR="00D34F2E" w:rsidRPr="009F0EB9" w:rsidRDefault="00501006" w:rsidP="00EF0324">
            <w:pPr>
              <w:pStyle w:val="ConsPlusCell"/>
              <w:jc w:val="center"/>
              <w:rPr>
                <w:rFonts w:ascii="Times New Roman" w:hAnsi="Times New Roman" w:cs="Times New Roman"/>
                <w:sz w:val="24"/>
                <w:szCs w:val="24"/>
              </w:rPr>
            </w:pPr>
            <w:r w:rsidRPr="009F0EB9">
              <w:rPr>
                <w:rFonts w:ascii="Times New Roman" w:hAnsi="Times New Roman" w:cs="Times New Roman"/>
                <w:sz w:val="24"/>
                <w:szCs w:val="24"/>
              </w:rPr>
              <w:t>2</w:t>
            </w:r>
            <w:r w:rsidR="00EF0324">
              <w:rPr>
                <w:rFonts w:ascii="Times New Roman" w:hAnsi="Times New Roman" w:cs="Times New Roman"/>
                <w:sz w:val="24"/>
                <w:szCs w:val="24"/>
                <w:lang w:val="en-US"/>
              </w:rPr>
              <w:t>7</w:t>
            </w:r>
            <w:r w:rsidRPr="009F0EB9">
              <w:rPr>
                <w:rFonts w:ascii="Times New Roman" w:hAnsi="Times New Roman" w:cs="Times New Roman"/>
                <w:sz w:val="24"/>
                <w:szCs w:val="24"/>
              </w:rPr>
              <w:t xml:space="preserve"> 000</w:t>
            </w:r>
          </w:p>
        </w:tc>
      </w:tr>
    </w:tbl>
    <w:p w:rsidR="00585ECE" w:rsidRDefault="00585ECE" w:rsidP="001D34E3">
      <w:pPr>
        <w:pStyle w:val="ConsPlusNormal"/>
        <w:ind w:firstLine="709"/>
        <w:jc w:val="both"/>
        <w:rPr>
          <w:rFonts w:ascii="Times New Roman" w:hAnsi="Times New Roman" w:cs="Times New Roman"/>
          <w:sz w:val="24"/>
          <w:szCs w:val="24"/>
        </w:rPr>
      </w:pPr>
    </w:p>
    <w:p w:rsidR="00585ECE" w:rsidRPr="00585ECE" w:rsidRDefault="00585ECE" w:rsidP="00585ECE">
      <w:pPr>
        <w:pStyle w:val="ConsPlusNormal"/>
        <w:jc w:val="right"/>
        <w:outlineLvl w:val="2"/>
        <w:rPr>
          <w:rFonts w:ascii="Times New Roman" w:hAnsi="Times New Roman" w:cs="Times New Roman"/>
          <w:sz w:val="24"/>
          <w:szCs w:val="24"/>
        </w:rPr>
      </w:pPr>
      <w:r w:rsidRPr="00585ECE">
        <w:rPr>
          <w:rFonts w:ascii="Times New Roman" w:hAnsi="Times New Roman" w:cs="Times New Roman"/>
          <w:sz w:val="24"/>
          <w:szCs w:val="24"/>
        </w:rPr>
        <w:t>Таблица 2</w:t>
      </w:r>
    </w:p>
    <w:p w:rsidR="00585ECE" w:rsidRPr="00585ECE" w:rsidRDefault="00585ECE" w:rsidP="00585ECE">
      <w:pPr>
        <w:autoSpaceDE w:val="0"/>
        <w:autoSpaceDN w:val="0"/>
        <w:adjustRightInd w:val="0"/>
        <w:jc w:val="center"/>
        <w:outlineLvl w:val="1"/>
        <w:rPr>
          <w:sz w:val="24"/>
          <w:szCs w:val="24"/>
        </w:rPr>
      </w:pPr>
      <w:r w:rsidRPr="00585ECE">
        <w:rPr>
          <w:sz w:val="24"/>
          <w:szCs w:val="24"/>
        </w:rPr>
        <w:t>Размеры должностных окладов специалистов</w:t>
      </w:r>
    </w:p>
    <w:p w:rsidR="00585ECE" w:rsidRPr="00585ECE" w:rsidRDefault="00585ECE" w:rsidP="00585ECE">
      <w:pPr>
        <w:autoSpaceDE w:val="0"/>
        <w:autoSpaceDN w:val="0"/>
        <w:adjustRightInd w:val="0"/>
        <w:jc w:val="both"/>
        <w:rPr>
          <w:sz w:val="24"/>
          <w:szCs w:val="24"/>
        </w:rPr>
      </w:pPr>
    </w:p>
    <w:p w:rsidR="00585ECE" w:rsidRPr="00585ECE" w:rsidRDefault="00585ECE" w:rsidP="00585ECE">
      <w:pPr>
        <w:autoSpaceDE w:val="0"/>
        <w:autoSpaceDN w:val="0"/>
        <w:adjustRightInd w:val="0"/>
        <w:jc w:val="right"/>
        <w:rPr>
          <w:sz w:val="24"/>
          <w:szCs w:val="24"/>
        </w:rPr>
      </w:pPr>
      <w:r w:rsidRPr="00585ECE">
        <w:rPr>
          <w:sz w:val="24"/>
          <w:szCs w:val="24"/>
        </w:rPr>
        <w:t>Таблица 1</w:t>
      </w:r>
    </w:p>
    <w:tbl>
      <w:tblPr>
        <w:tblW w:w="9559" w:type="dxa"/>
        <w:tblLayout w:type="fixed"/>
        <w:tblCellMar>
          <w:top w:w="102" w:type="dxa"/>
          <w:left w:w="62" w:type="dxa"/>
          <w:bottom w:w="102" w:type="dxa"/>
          <w:right w:w="62" w:type="dxa"/>
        </w:tblCellMar>
        <w:tblLook w:val="0000"/>
      </w:tblPr>
      <w:tblGrid>
        <w:gridCol w:w="454"/>
        <w:gridCol w:w="7263"/>
        <w:gridCol w:w="1842"/>
      </w:tblGrid>
      <w:tr w:rsidR="00585ECE" w:rsidRPr="00585ECE" w:rsidTr="00153139">
        <w:tc>
          <w:tcPr>
            <w:tcW w:w="454" w:type="dxa"/>
            <w:tcBorders>
              <w:top w:val="single" w:sz="4" w:space="0" w:color="auto"/>
              <w:left w:val="single" w:sz="4" w:space="0" w:color="auto"/>
              <w:bottom w:val="single" w:sz="4" w:space="0" w:color="auto"/>
              <w:right w:val="single" w:sz="4" w:space="0" w:color="auto"/>
            </w:tcBorders>
          </w:tcPr>
          <w:p w:rsidR="00585ECE" w:rsidRPr="00585ECE" w:rsidRDefault="00585ECE" w:rsidP="00153139">
            <w:pPr>
              <w:autoSpaceDE w:val="0"/>
              <w:autoSpaceDN w:val="0"/>
              <w:adjustRightInd w:val="0"/>
              <w:jc w:val="center"/>
              <w:rPr>
                <w:sz w:val="24"/>
                <w:szCs w:val="24"/>
              </w:rPr>
            </w:pPr>
            <w:r w:rsidRPr="00585ECE">
              <w:rPr>
                <w:sz w:val="24"/>
                <w:szCs w:val="24"/>
              </w:rPr>
              <w:t xml:space="preserve">№ </w:t>
            </w:r>
            <w:proofErr w:type="spellStart"/>
            <w:proofErr w:type="gramStart"/>
            <w:r w:rsidRPr="00585ECE">
              <w:rPr>
                <w:sz w:val="24"/>
                <w:szCs w:val="24"/>
              </w:rPr>
              <w:t>п</w:t>
            </w:r>
            <w:proofErr w:type="spellEnd"/>
            <w:proofErr w:type="gramEnd"/>
            <w:r w:rsidRPr="00585ECE">
              <w:rPr>
                <w:sz w:val="24"/>
                <w:szCs w:val="24"/>
              </w:rPr>
              <w:t>/</w:t>
            </w:r>
            <w:proofErr w:type="spellStart"/>
            <w:r w:rsidRPr="00585ECE">
              <w:rPr>
                <w:sz w:val="24"/>
                <w:szCs w:val="24"/>
              </w:rPr>
              <w:t>п</w:t>
            </w:r>
            <w:proofErr w:type="spellEnd"/>
          </w:p>
        </w:tc>
        <w:tc>
          <w:tcPr>
            <w:tcW w:w="7263" w:type="dxa"/>
            <w:tcBorders>
              <w:top w:val="single" w:sz="4" w:space="0" w:color="auto"/>
              <w:left w:val="single" w:sz="4" w:space="0" w:color="auto"/>
              <w:bottom w:val="single" w:sz="4" w:space="0" w:color="auto"/>
              <w:right w:val="single" w:sz="4" w:space="0" w:color="auto"/>
            </w:tcBorders>
          </w:tcPr>
          <w:p w:rsidR="00585ECE" w:rsidRPr="00585ECE" w:rsidRDefault="00585ECE" w:rsidP="00153139">
            <w:pPr>
              <w:autoSpaceDE w:val="0"/>
              <w:autoSpaceDN w:val="0"/>
              <w:adjustRightInd w:val="0"/>
              <w:jc w:val="center"/>
              <w:rPr>
                <w:sz w:val="24"/>
                <w:szCs w:val="24"/>
              </w:rPr>
            </w:pPr>
            <w:r w:rsidRPr="00585ECE">
              <w:rPr>
                <w:sz w:val="24"/>
                <w:szCs w:val="24"/>
              </w:rPr>
              <w:t>Наименование должности</w:t>
            </w:r>
          </w:p>
        </w:tc>
        <w:tc>
          <w:tcPr>
            <w:tcW w:w="1842" w:type="dxa"/>
            <w:tcBorders>
              <w:top w:val="single" w:sz="4" w:space="0" w:color="auto"/>
              <w:left w:val="single" w:sz="4" w:space="0" w:color="auto"/>
              <w:bottom w:val="single" w:sz="4" w:space="0" w:color="auto"/>
              <w:right w:val="single" w:sz="4" w:space="0" w:color="auto"/>
            </w:tcBorders>
          </w:tcPr>
          <w:p w:rsidR="00585ECE" w:rsidRPr="00585ECE" w:rsidRDefault="00585ECE" w:rsidP="00585ECE">
            <w:pPr>
              <w:autoSpaceDE w:val="0"/>
              <w:autoSpaceDN w:val="0"/>
              <w:adjustRightInd w:val="0"/>
              <w:jc w:val="center"/>
              <w:rPr>
                <w:sz w:val="24"/>
                <w:szCs w:val="24"/>
              </w:rPr>
            </w:pPr>
            <w:r>
              <w:rPr>
                <w:sz w:val="24"/>
                <w:szCs w:val="24"/>
              </w:rPr>
              <w:t>Размер д</w:t>
            </w:r>
            <w:r w:rsidRPr="00585ECE">
              <w:rPr>
                <w:sz w:val="24"/>
                <w:szCs w:val="24"/>
              </w:rPr>
              <w:t>олжностно</w:t>
            </w:r>
            <w:r>
              <w:rPr>
                <w:sz w:val="24"/>
                <w:szCs w:val="24"/>
              </w:rPr>
              <w:t>го</w:t>
            </w:r>
            <w:r w:rsidRPr="00585ECE">
              <w:rPr>
                <w:sz w:val="24"/>
                <w:szCs w:val="24"/>
              </w:rPr>
              <w:t xml:space="preserve"> оклад</w:t>
            </w:r>
            <w:r>
              <w:rPr>
                <w:sz w:val="24"/>
                <w:szCs w:val="24"/>
              </w:rPr>
              <w:t>а</w:t>
            </w:r>
            <w:r w:rsidRPr="00585ECE">
              <w:rPr>
                <w:sz w:val="24"/>
                <w:szCs w:val="24"/>
              </w:rPr>
              <w:t>, руб.</w:t>
            </w:r>
          </w:p>
        </w:tc>
      </w:tr>
      <w:tr w:rsidR="00585ECE" w:rsidRPr="00585ECE" w:rsidTr="00585ECE">
        <w:trPr>
          <w:trHeight w:val="427"/>
        </w:trPr>
        <w:tc>
          <w:tcPr>
            <w:tcW w:w="454" w:type="dxa"/>
            <w:tcBorders>
              <w:top w:val="single" w:sz="4" w:space="0" w:color="auto"/>
              <w:left w:val="single" w:sz="4" w:space="0" w:color="auto"/>
              <w:bottom w:val="single" w:sz="4" w:space="0" w:color="auto"/>
              <w:right w:val="single" w:sz="4" w:space="0" w:color="auto"/>
            </w:tcBorders>
          </w:tcPr>
          <w:p w:rsidR="00585ECE" w:rsidRPr="00585ECE" w:rsidRDefault="00585ECE" w:rsidP="00153139">
            <w:pPr>
              <w:autoSpaceDE w:val="0"/>
              <w:autoSpaceDN w:val="0"/>
              <w:adjustRightInd w:val="0"/>
              <w:jc w:val="center"/>
              <w:rPr>
                <w:sz w:val="24"/>
                <w:szCs w:val="24"/>
              </w:rPr>
            </w:pPr>
            <w:r w:rsidRPr="00585ECE">
              <w:rPr>
                <w:sz w:val="24"/>
                <w:szCs w:val="24"/>
              </w:rPr>
              <w:t>1.</w:t>
            </w:r>
          </w:p>
        </w:tc>
        <w:tc>
          <w:tcPr>
            <w:tcW w:w="7263" w:type="dxa"/>
            <w:tcBorders>
              <w:top w:val="single" w:sz="4" w:space="0" w:color="auto"/>
              <w:left w:val="single" w:sz="4" w:space="0" w:color="auto"/>
              <w:bottom w:val="single" w:sz="4" w:space="0" w:color="auto"/>
              <w:right w:val="single" w:sz="4" w:space="0" w:color="auto"/>
            </w:tcBorders>
            <w:vAlign w:val="center"/>
          </w:tcPr>
          <w:p w:rsidR="00585ECE" w:rsidRPr="00585ECE" w:rsidRDefault="00585ECE" w:rsidP="00153139">
            <w:pPr>
              <w:tabs>
                <w:tab w:val="left" w:pos="709"/>
              </w:tabs>
              <w:jc w:val="center"/>
              <w:rPr>
                <w:sz w:val="24"/>
                <w:szCs w:val="24"/>
              </w:rPr>
            </w:pPr>
            <w:r w:rsidRPr="00585ECE">
              <w:rPr>
                <w:sz w:val="24"/>
                <w:szCs w:val="24"/>
                <w:lang w:val="en-US"/>
              </w:rPr>
              <w:t>Специалист по закупкам</w:t>
            </w:r>
          </w:p>
        </w:tc>
        <w:tc>
          <w:tcPr>
            <w:tcW w:w="1842" w:type="dxa"/>
            <w:tcBorders>
              <w:top w:val="single" w:sz="4" w:space="0" w:color="auto"/>
              <w:left w:val="single" w:sz="4" w:space="0" w:color="auto"/>
              <w:bottom w:val="single" w:sz="4" w:space="0" w:color="auto"/>
              <w:right w:val="single" w:sz="4" w:space="0" w:color="auto"/>
            </w:tcBorders>
            <w:vAlign w:val="center"/>
          </w:tcPr>
          <w:p w:rsidR="00585ECE" w:rsidRPr="00585ECE" w:rsidRDefault="00585ECE" w:rsidP="00153139">
            <w:pPr>
              <w:pStyle w:val="ConsPlusCell"/>
              <w:widowControl/>
              <w:jc w:val="center"/>
              <w:rPr>
                <w:rFonts w:ascii="Times New Roman" w:hAnsi="Times New Roman" w:cs="Times New Roman"/>
                <w:sz w:val="24"/>
                <w:szCs w:val="24"/>
              </w:rPr>
            </w:pPr>
            <w:r w:rsidRPr="00585ECE">
              <w:rPr>
                <w:rFonts w:ascii="Times New Roman" w:hAnsi="Times New Roman" w:cs="Times New Roman"/>
                <w:sz w:val="24"/>
                <w:szCs w:val="24"/>
              </w:rPr>
              <w:t>12 500</w:t>
            </w:r>
          </w:p>
        </w:tc>
      </w:tr>
    </w:tbl>
    <w:p w:rsidR="0046432B" w:rsidRPr="009F0EB9" w:rsidRDefault="0046432B" w:rsidP="001D34E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2.2. Работникам, занимающим должности специалистов и служащих, устанавливаются выплаты стимулирующего характера и выплаты компенсационного характера, предусмотренные настоящим Положением.</w:t>
      </w:r>
    </w:p>
    <w:p w:rsidR="007F4F00" w:rsidRPr="009F0EB9" w:rsidRDefault="007F4F00" w:rsidP="007F4F00">
      <w:pPr>
        <w:pStyle w:val="ConsPlusNormal"/>
        <w:jc w:val="center"/>
        <w:outlineLvl w:val="1"/>
        <w:rPr>
          <w:rFonts w:ascii="Times New Roman" w:hAnsi="Times New Roman" w:cs="Times New Roman"/>
          <w:sz w:val="24"/>
          <w:szCs w:val="24"/>
        </w:rPr>
      </w:pPr>
    </w:p>
    <w:p w:rsidR="0046432B" w:rsidRPr="009F0EB9" w:rsidRDefault="00B61489" w:rsidP="001D34E3">
      <w:pPr>
        <w:pStyle w:val="ConsPlusNormal"/>
        <w:jc w:val="center"/>
        <w:outlineLvl w:val="1"/>
        <w:rPr>
          <w:rFonts w:ascii="Times New Roman" w:hAnsi="Times New Roman" w:cs="Times New Roman"/>
          <w:sz w:val="24"/>
          <w:szCs w:val="24"/>
        </w:rPr>
      </w:pPr>
      <w:r w:rsidRPr="009F0EB9">
        <w:rPr>
          <w:rFonts w:ascii="Times New Roman" w:hAnsi="Times New Roman" w:cs="Times New Roman"/>
          <w:sz w:val="24"/>
          <w:szCs w:val="24"/>
        </w:rPr>
        <w:t>3</w:t>
      </w:r>
      <w:r w:rsidR="0046432B" w:rsidRPr="009F0EB9">
        <w:rPr>
          <w:rFonts w:ascii="Times New Roman" w:hAnsi="Times New Roman" w:cs="Times New Roman"/>
          <w:sz w:val="24"/>
          <w:szCs w:val="24"/>
        </w:rPr>
        <w:t>. Порядок и условия оплаты труда руководителя учреждения,</w:t>
      </w:r>
      <w:r w:rsidR="001D34E3" w:rsidRPr="009F0EB9">
        <w:rPr>
          <w:rFonts w:ascii="Times New Roman" w:hAnsi="Times New Roman" w:cs="Times New Roman"/>
          <w:sz w:val="24"/>
          <w:szCs w:val="24"/>
        </w:rPr>
        <w:t xml:space="preserve"> </w:t>
      </w:r>
      <w:r w:rsidR="0046432B" w:rsidRPr="009F0EB9">
        <w:rPr>
          <w:rFonts w:ascii="Times New Roman" w:hAnsi="Times New Roman" w:cs="Times New Roman"/>
          <w:sz w:val="24"/>
          <w:szCs w:val="24"/>
        </w:rPr>
        <w:t xml:space="preserve">его заместителя </w:t>
      </w:r>
    </w:p>
    <w:p w:rsidR="0046432B" w:rsidRPr="009F0EB9" w:rsidRDefault="0046432B" w:rsidP="00874F2F">
      <w:pPr>
        <w:pStyle w:val="ConsPlusNormal"/>
        <w:jc w:val="both"/>
        <w:rPr>
          <w:rFonts w:ascii="Times New Roman" w:hAnsi="Times New Roman" w:cs="Times New Roman"/>
          <w:sz w:val="24"/>
          <w:szCs w:val="24"/>
        </w:rPr>
      </w:pPr>
    </w:p>
    <w:p w:rsidR="0046432B" w:rsidRPr="009F0EB9" w:rsidRDefault="00B61489"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3</w:t>
      </w:r>
      <w:r w:rsidR="0046432B" w:rsidRPr="009F0EB9">
        <w:rPr>
          <w:rFonts w:ascii="Times New Roman" w:hAnsi="Times New Roman" w:cs="Times New Roman"/>
          <w:sz w:val="24"/>
          <w:szCs w:val="24"/>
        </w:rPr>
        <w:t>.1. Должностные</w:t>
      </w:r>
      <w:r w:rsidR="00A54A8D" w:rsidRPr="009F0EB9">
        <w:rPr>
          <w:rFonts w:ascii="Times New Roman" w:hAnsi="Times New Roman" w:cs="Times New Roman"/>
          <w:sz w:val="24"/>
          <w:szCs w:val="24"/>
        </w:rPr>
        <w:t xml:space="preserve"> оклады руководителя учреждения</w:t>
      </w:r>
      <w:r w:rsidR="0046432B" w:rsidRPr="009F0EB9">
        <w:rPr>
          <w:rFonts w:ascii="Times New Roman" w:hAnsi="Times New Roman" w:cs="Times New Roman"/>
          <w:sz w:val="24"/>
          <w:szCs w:val="24"/>
        </w:rPr>
        <w:t>, заместителя руководителя</w:t>
      </w:r>
      <w:r w:rsidR="008E71C6" w:rsidRPr="009F0EB9">
        <w:rPr>
          <w:rFonts w:ascii="Times New Roman" w:hAnsi="Times New Roman" w:cs="Times New Roman"/>
          <w:sz w:val="24"/>
          <w:szCs w:val="24"/>
        </w:rPr>
        <w:t xml:space="preserve"> </w:t>
      </w:r>
      <w:r w:rsidR="0046432B" w:rsidRPr="009F0EB9">
        <w:rPr>
          <w:rFonts w:ascii="Times New Roman" w:hAnsi="Times New Roman" w:cs="Times New Roman"/>
          <w:sz w:val="24"/>
          <w:szCs w:val="24"/>
        </w:rPr>
        <w:t>учреждения устанавливаются в следующих размерах:</w:t>
      </w:r>
    </w:p>
    <w:p w:rsidR="0046432B" w:rsidRPr="009F0EB9" w:rsidRDefault="00224355"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1) </w:t>
      </w:r>
      <w:r w:rsidR="0046432B" w:rsidRPr="009F0EB9">
        <w:rPr>
          <w:rFonts w:ascii="Times New Roman" w:hAnsi="Times New Roman" w:cs="Times New Roman"/>
          <w:sz w:val="24"/>
          <w:szCs w:val="24"/>
        </w:rPr>
        <w:t>должностной оклад руководителя учреждения</w:t>
      </w:r>
      <w:r w:rsidR="000F03F5" w:rsidRPr="009F0EB9">
        <w:rPr>
          <w:rFonts w:ascii="Times New Roman" w:hAnsi="Times New Roman" w:cs="Times New Roman"/>
          <w:sz w:val="24"/>
          <w:szCs w:val="24"/>
        </w:rPr>
        <w:t xml:space="preserve"> </w:t>
      </w:r>
      <w:r w:rsidR="0046432B" w:rsidRPr="009F0EB9">
        <w:rPr>
          <w:rFonts w:ascii="Times New Roman" w:hAnsi="Times New Roman" w:cs="Times New Roman"/>
          <w:sz w:val="24"/>
          <w:szCs w:val="24"/>
        </w:rPr>
        <w:t xml:space="preserve"> </w:t>
      </w:r>
      <w:r w:rsidR="00272725" w:rsidRPr="009F0EB9">
        <w:rPr>
          <w:rFonts w:ascii="Times New Roman" w:hAnsi="Times New Roman" w:cs="Times New Roman"/>
          <w:sz w:val="24"/>
          <w:szCs w:val="24"/>
        </w:rPr>
        <w:t>–</w:t>
      </w:r>
      <w:r w:rsidR="0046432B" w:rsidRPr="009F0EB9">
        <w:rPr>
          <w:rFonts w:ascii="Times New Roman" w:hAnsi="Times New Roman" w:cs="Times New Roman"/>
          <w:sz w:val="24"/>
          <w:szCs w:val="24"/>
        </w:rPr>
        <w:t xml:space="preserve"> </w:t>
      </w:r>
      <w:r w:rsidR="00156364" w:rsidRPr="009F0EB9">
        <w:rPr>
          <w:rFonts w:ascii="Times New Roman" w:hAnsi="Times New Roman" w:cs="Times New Roman"/>
          <w:sz w:val="24"/>
          <w:szCs w:val="24"/>
        </w:rPr>
        <w:t>4</w:t>
      </w:r>
      <w:r w:rsidR="00EF0324" w:rsidRPr="00EF0324">
        <w:rPr>
          <w:rFonts w:ascii="Times New Roman" w:hAnsi="Times New Roman" w:cs="Times New Roman"/>
          <w:sz w:val="24"/>
          <w:szCs w:val="24"/>
        </w:rPr>
        <w:t>1</w:t>
      </w:r>
      <w:r w:rsidR="00156364" w:rsidRPr="009F0EB9">
        <w:rPr>
          <w:rFonts w:ascii="Times New Roman" w:hAnsi="Times New Roman" w:cs="Times New Roman"/>
          <w:sz w:val="24"/>
          <w:szCs w:val="24"/>
        </w:rPr>
        <w:t xml:space="preserve"> 000</w:t>
      </w:r>
      <w:r w:rsidR="0046432B" w:rsidRPr="009F0EB9">
        <w:rPr>
          <w:rFonts w:ascii="Times New Roman" w:hAnsi="Times New Roman" w:cs="Times New Roman"/>
          <w:sz w:val="24"/>
          <w:szCs w:val="24"/>
        </w:rPr>
        <w:t xml:space="preserve"> рублей;</w:t>
      </w:r>
    </w:p>
    <w:p w:rsidR="0046432B" w:rsidRPr="009F0EB9" w:rsidRDefault="00224355"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2) </w:t>
      </w:r>
      <w:r w:rsidR="0046432B" w:rsidRPr="009F0EB9">
        <w:rPr>
          <w:rFonts w:ascii="Times New Roman" w:hAnsi="Times New Roman" w:cs="Times New Roman"/>
          <w:sz w:val="24"/>
          <w:szCs w:val="24"/>
        </w:rPr>
        <w:t xml:space="preserve">должностной оклад заместителя руководителя </w:t>
      </w:r>
      <w:r w:rsidR="00272725" w:rsidRPr="009F0EB9">
        <w:rPr>
          <w:rFonts w:ascii="Times New Roman" w:hAnsi="Times New Roman" w:cs="Times New Roman"/>
          <w:sz w:val="24"/>
          <w:szCs w:val="24"/>
        </w:rPr>
        <w:t>–</w:t>
      </w:r>
      <w:r w:rsidR="00156364" w:rsidRPr="009F0EB9">
        <w:rPr>
          <w:rFonts w:ascii="Times New Roman" w:hAnsi="Times New Roman" w:cs="Times New Roman"/>
          <w:sz w:val="24"/>
          <w:szCs w:val="24"/>
        </w:rPr>
        <w:t xml:space="preserve"> главн</w:t>
      </w:r>
      <w:r w:rsidR="003A3DFA">
        <w:rPr>
          <w:rFonts w:ascii="Times New Roman" w:hAnsi="Times New Roman" w:cs="Times New Roman"/>
          <w:sz w:val="24"/>
          <w:szCs w:val="24"/>
        </w:rPr>
        <w:t>ого</w:t>
      </w:r>
      <w:r w:rsidR="00156364" w:rsidRPr="009F0EB9">
        <w:rPr>
          <w:rFonts w:ascii="Times New Roman" w:hAnsi="Times New Roman" w:cs="Times New Roman"/>
          <w:sz w:val="24"/>
          <w:szCs w:val="24"/>
        </w:rPr>
        <w:t xml:space="preserve"> бухгалтер</w:t>
      </w:r>
      <w:r w:rsidR="003A3DFA">
        <w:rPr>
          <w:rFonts w:ascii="Times New Roman" w:hAnsi="Times New Roman" w:cs="Times New Roman"/>
          <w:sz w:val="24"/>
          <w:szCs w:val="24"/>
        </w:rPr>
        <w:t>а</w:t>
      </w:r>
      <w:r w:rsidR="00156364" w:rsidRPr="009F0EB9">
        <w:rPr>
          <w:rFonts w:ascii="Times New Roman" w:hAnsi="Times New Roman" w:cs="Times New Roman"/>
          <w:sz w:val="24"/>
          <w:szCs w:val="24"/>
        </w:rPr>
        <w:t xml:space="preserve"> </w:t>
      </w:r>
      <w:r w:rsidR="0046432B" w:rsidRPr="009F0EB9">
        <w:rPr>
          <w:rFonts w:ascii="Times New Roman" w:hAnsi="Times New Roman" w:cs="Times New Roman"/>
          <w:sz w:val="24"/>
          <w:szCs w:val="24"/>
        </w:rPr>
        <w:t xml:space="preserve"> </w:t>
      </w:r>
      <w:r w:rsidR="00156364" w:rsidRPr="009F0EB9">
        <w:rPr>
          <w:rFonts w:ascii="Times New Roman" w:hAnsi="Times New Roman" w:cs="Times New Roman"/>
          <w:sz w:val="24"/>
          <w:szCs w:val="24"/>
        </w:rPr>
        <w:t>3</w:t>
      </w:r>
      <w:r w:rsidR="00EF0324" w:rsidRPr="00EF0324">
        <w:rPr>
          <w:rFonts w:ascii="Times New Roman" w:hAnsi="Times New Roman" w:cs="Times New Roman"/>
          <w:sz w:val="24"/>
          <w:szCs w:val="24"/>
        </w:rPr>
        <w:t>8</w:t>
      </w:r>
      <w:r w:rsidR="00156364" w:rsidRPr="009F0EB9">
        <w:rPr>
          <w:rFonts w:ascii="Times New Roman" w:hAnsi="Times New Roman" w:cs="Times New Roman"/>
          <w:sz w:val="24"/>
          <w:szCs w:val="24"/>
        </w:rPr>
        <w:t xml:space="preserve"> 000</w:t>
      </w:r>
      <w:r w:rsidR="0046432B" w:rsidRPr="009F0EB9">
        <w:rPr>
          <w:rFonts w:ascii="Times New Roman" w:hAnsi="Times New Roman" w:cs="Times New Roman"/>
          <w:sz w:val="24"/>
          <w:szCs w:val="24"/>
        </w:rPr>
        <w:t xml:space="preserve"> рублей;</w:t>
      </w:r>
    </w:p>
    <w:p w:rsidR="0046432B" w:rsidRPr="009F0EB9" w:rsidRDefault="00224355"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3) </w:t>
      </w:r>
      <w:r w:rsidR="0046432B" w:rsidRPr="009F0EB9">
        <w:rPr>
          <w:rFonts w:ascii="Times New Roman" w:hAnsi="Times New Roman" w:cs="Times New Roman"/>
          <w:sz w:val="24"/>
          <w:szCs w:val="24"/>
        </w:rPr>
        <w:t xml:space="preserve">должностной оклад </w:t>
      </w:r>
      <w:r w:rsidR="00156364" w:rsidRPr="009F0EB9">
        <w:rPr>
          <w:rFonts w:ascii="Times New Roman" w:hAnsi="Times New Roman" w:cs="Times New Roman"/>
          <w:sz w:val="24"/>
          <w:szCs w:val="24"/>
        </w:rPr>
        <w:t>заместителя руководителя</w:t>
      </w:r>
      <w:r w:rsidR="0046432B" w:rsidRPr="009F0EB9">
        <w:rPr>
          <w:rFonts w:ascii="Times New Roman" w:hAnsi="Times New Roman" w:cs="Times New Roman"/>
          <w:sz w:val="24"/>
          <w:szCs w:val="24"/>
        </w:rPr>
        <w:t xml:space="preserve"> </w:t>
      </w:r>
      <w:r w:rsidR="00272725" w:rsidRPr="009F0EB9">
        <w:rPr>
          <w:rFonts w:ascii="Times New Roman" w:hAnsi="Times New Roman" w:cs="Times New Roman"/>
          <w:sz w:val="24"/>
          <w:szCs w:val="24"/>
        </w:rPr>
        <w:t>–</w:t>
      </w:r>
      <w:r w:rsidR="0046432B" w:rsidRPr="009F0EB9">
        <w:rPr>
          <w:rFonts w:ascii="Times New Roman" w:hAnsi="Times New Roman" w:cs="Times New Roman"/>
          <w:sz w:val="24"/>
          <w:szCs w:val="24"/>
        </w:rPr>
        <w:t xml:space="preserve"> </w:t>
      </w:r>
      <w:r w:rsidR="00156364" w:rsidRPr="009F0EB9">
        <w:rPr>
          <w:rFonts w:ascii="Times New Roman" w:hAnsi="Times New Roman" w:cs="Times New Roman"/>
          <w:sz w:val="24"/>
          <w:szCs w:val="24"/>
        </w:rPr>
        <w:t>3</w:t>
      </w:r>
      <w:r w:rsidR="00EF0324" w:rsidRPr="000F00AA">
        <w:rPr>
          <w:rFonts w:ascii="Times New Roman" w:hAnsi="Times New Roman" w:cs="Times New Roman"/>
          <w:sz w:val="24"/>
          <w:szCs w:val="24"/>
        </w:rPr>
        <w:t>7</w:t>
      </w:r>
      <w:r w:rsidR="00156364" w:rsidRPr="009F0EB9">
        <w:rPr>
          <w:rFonts w:ascii="Times New Roman" w:hAnsi="Times New Roman" w:cs="Times New Roman"/>
          <w:sz w:val="24"/>
          <w:szCs w:val="24"/>
        </w:rPr>
        <w:t xml:space="preserve"> 000</w:t>
      </w:r>
      <w:r w:rsidR="0046432B" w:rsidRPr="009F0EB9">
        <w:rPr>
          <w:rFonts w:ascii="Times New Roman" w:hAnsi="Times New Roman" w:cs="Times New Roman"/>
          <w:sz w:val="24"/>
          <w:szCs w:val="24"/>
        </w:rPr>
        <w:t xml:space="preserve"> рублей.</w:t>
      </w:r>
    </w:p>
    <w:p w:rsidR="0046432B" w:rsidRPr="009F0EB9" w:rsidRDefault="00B61489"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3</w:t>
      </w:r>
      <w:r w:rsidR="0046432B" w:rsidRPr="009F0EB9">
        <w:rPr>
          <w:rFonts w:ascii="Times New Roman" w:hAnsi="Times New Roman" w:cs="Times New Roman"/>
          <w:sz w:val="24"/>
          <w:szCs w:val="24"/>
        </w:rPr>
        <w:t>.2. С учетом условий труда руководителю учреждения, заместител</w:t>
      </w:r>
      <w:r w:rsidR="001E4F3A" w:rsidRPr="009F0EB9">
        <w:rPr>
          <w:rFonts w:ascii="Times New Roman" w:hAnsi="Times New Roman" w:cs="Times New Roman"/>
          <w:sz w:val="24"/>
          <w:szCs w:val="24"/>
        </w:rPr>
        <w:t>ю</w:t>
      </w:r>
      <w:r w:rsidR="0046432B" w:rsidRPr="009F0EB9">
        <w:rPr>
          <w:rFonts w:ascii="Times New Roman" w:hAnsi="Times New Roman" w:cs="Times New Roman"/>
          <w:sz w:val="24"/>
          <w:szCs w:val="24"/>
        </w:rPr>
        <w:t xml:space="preserve"> руководителя учреждения устанавливаются стимулирующие выплаты и выплаты компенсационного характера, предусмотренные настоящим Положением.</w:t>
      </w:r>
    </w:p>
    <w:p w:rsidR="0046432B" w:rsidRPr="009F0EB9" w:rsidRDefault="00B61489"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3</w:t>
      </w:r>
      <w:r w:rsidR="0046432B" w:rsidRPr="009F0EB9">
        <w:rPr>
          <w:rFonts w:ascii="Times New Roman" w:hAnsi="Times New Roman" w:cs="Times New Roman"/>
          <w:sz w:val="24"/>
          <w:szCs w:val="24"/>
        </w:rPr>
        <w:t>.3. Предельный уровень соотношения среднемесячной заработной платы руководителя учреждения, его заместителей и среднемесячной заработной платы работников учреждения (без учета заработной платы руководителя, его заместителей) устанавливается постановлением администрации города Урай.</w:t>
      </w:r>
    </w:p>
    <w:p w:rsidR="0046432B" w:rsidRPr="009F0EB9" w:rsidRDefault="00B61489"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3</w:t>
      </w:r>
      <w:r w:rsidR="0046432B" w:rsidRPr="009F0EB9">
        <w:rPr>
          <w:rFonts w:ascii="Times New Roman" w:hAnsi="Times New Roman" w:cs="Times New Roman"/>
          <w:sz w:val="24"/>
          <w:szCs w:val="24"/>
        </w:rPr>
        <w:t>.4. Руководителю учреждения, заместителю руководителя учреждения устанавливается премиальная выплата по итогам работы за месяц в размере 50% от должностного оклада (без учета надбавок и доплат к нему).</w:t>
      </w:r>
    </w:p>
    <w:p w:rsidR="0046432B" w:rsidRPr="009F0EB9" w:rsidRDefault="00B61489"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3</w:t>
      </w:r>
      <w:r w:rsidR="0046432B" w:rsidRPr="009F0EB9">
        <w:rPr>
          <w:rFonts w:ascii="Times New Roman" w:hAnsi="Times New Roman" w:cs="Times New Roman"/>
          <w:sz w:val="24"/>
          <w:szCs w:val="24"/>
        </w:rPr>
        <w:t>.4.1. Для определения размера премиальной выплаты по итогам работы за месяц применяются показатели оценки эффективности и результативности.</w:t>
      </w:r>
    </w:p>
    <w:p w:rsidR="0046432B" w:rsidRPr="009F0EB9" w:rsidRDefault="00B61489" w:rsidP="00E8205B">
      <w:pPr>
        <w:pStyle w:val="ConsPlusNormal"/>
        <w:ind w:firstLine="709"/>
        <w:jc w:val="both"/>
        <w:rPr>
          <w:rFonts w:ascii="Times New Roman" w:hAnsi="Times New Roman" w:cs="Times New Roman"/>
          <w:sz w:val="24"/>
          <w:szCs w:val="24"/>
        </w:rPr>
      </w:pPr>
      <w:bookmarkStart w:id="1" w:name="P160"/>
      <w:bookmarkEnd w:id="1"/>
      <w:r w:rsidRPr="009F0EB9">
        <w:rPr>
          <w:rFonts w:ascii="Times New Roman" w:hAnsi="Times New Roman" w:cs="Times New Roman"/>
          <w:sz w:val="24"/>
          <w:szCs w:val="24"/>
        </w:rPr>
        <w:t>3</w:t>
      </w:r>
      <w:r w:rsidR="0046432B" w:rsidRPr="009F0EB9">
        <w:rPr>
          <w:rFonts w:ascii="Times New Roman" w:hAnsi="Times New Roman" w:cs="Times New Roman"/>
          <w:sz w:val="24"/>
          <w:szCs w:val="24"/>
        </w:rPr>
        <w:t xml:space="preserve">.4.2. Показатели эффективности и результативности для определения премиальной выплаты за месяц руководителю учреждения указаны в таблице </w:t>
      </w:r>
      <w:r w:rsidR="00585ECE">
        <w:rPr>
          <w:rFonts w:ascii="Times New Roman" w:hAnsi="Times New Roman" w:cs="Times New Roman"/>
          <w:sz w:val="24"/>
          <w:szCs w:val="24"/>
        </w:rPr>
        <w:t>3</w:t>
      </w:r>
      <w:r w:rsidR="0046432B" w:rsidRPr="009F0EB9">
        <w:rPr>
          <w:rFonts w:ascii="Times New Roman" w:hAnsi="Times New Roman" w:cs="Times New Roman"/>
          <w:sz w:val="24"/>
          <w:szCs w:val="24"/>
        </w:rPr>
        <w:t>.</w:t>
      </w:r>
    </w:p>
    <w:p w:rsidR="0046432B" w:rsidRPr="009F0EB9" w:rsidRDefault="0046432B" w:rsidP="00874F2F">
      <w:pPr>
        <w:pStyle w:val="ConsPlusNormal"/>
        <w:jc w:val="right"/>
        <w:outlineLvl w:val="2"/>
        <w:rPr>
          <w:rFonts w:ascii="Times New Roman" w:hAnsi="Times New Roman" w:cs="Times New Roman"/>
          <w:sz w:val="24"/>
          <w:szCs w:val="24"/>
        </w:rPr>
      </w:pPr>
      <w:r w:rsidRPr="009F0EB9">
        <w:rPr>
          <w:rFonts w:ascii="Times New Roman" w:hAnsi="Times New Roman" w:cs="Times New Roman"/>
          <w:sz w:val="24"/>
          <w:szCs w:val="24"/>
        </w:rPr>
        <w:t xml:space="preserve">Таблица </w:t>
      </w:r>
      <w:r w:rsidR="00585ECE">
        <w:rPr>
          <w:rFonts w:ascii="Times New Roman" w:hAnsi="Times New Roman" w:cs="Times New Roman"/>
          <w:sz w:val="24"/>
          <w:szCs w:val="24"/>
        </w:rPr>
        <w:t>3</w:t>
      </w:r>
    </w:p>
    <w:p w:rsidR="0046432B" w:rsidRPr="009F0EB9" w:rsidRDefault="0046432B" w:rsidP="00874F2F">
      <w:pPr>
        <w:pStyle w:val="ConsPlusNormal"/>
        <w:jc w:val="center"/>
        <w:rPr>
          <w:rFonts w:ascii="Times New Roman" w:hAnsi="Times New Roman" w:cs="Times New Roman"/>
          <w:sz w:val="24"/>
          <w:szCs w:val="24"/>
        </w:rPr>
      </w:pPr>
      <w:bookmarkStart w:id="2" w:name="P164"/>
      <w:bookmarkEnd w:id="2"/>
      <w:r w:rsidRPr="009F0EB9">
        <w:rPr>
          <w:rFonts w:ascii="Times New Roman" w:hAnsi="Times New Roman" w:cs="Times New Roman"/>
          <w:sz w:val="24"/>
          <w:szCs w:val="24"/>
        </w:rPr>
        <w:t>Показатели эффективности и результативности для определения</w:t>
      </w:r>
      <w:r w:rsidR="001D34E3" w:rsidRPr="009F0EB9">
        <w:rPr>
          <w:rFonts w:ascii="Times New Roman" w:hAnsi="Times New Roman" w:cs="Times New Roman"/>
          <w:sz w:val="24"/>
          <w:szCs w:val="24"/>
        </w:rPr>
        <w:t xml:space="preserve"> </w:t>
      </w:r>
      <w:r w:rsidRPr="009F0EB9">
        <w:rPr>
          <w:rFonts w:ascii="Times New Roman" w:hAnsi="Times New Roman" w:cs="Times New Roman"/>
          <w:sz w:val="24"/>
          <w:szCs w:val="24"/>
        </w:rPr>
        <w:t>премиальной выплаты за месяц руководителю учреждения</w:t>
      </w:r>
      <w:r w:rsidR="001D34E3" w:rsidRPr="009F0EB9">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7"/>
        <w:gridCol w:w="4876"/>
        <w:gridCol w:w="3745"/>
      </w:tblGrid>
      <w:tr w:rsidR="0046432B" w:rsidRPr="009F0EB9" w:rsidTr="00E8205B">
        <w:tc>
          <w:tcPr>
            <w:tcW w:w="797" w:type="dxa"/>
          </w:tcPr>
          <w:p w:rsidR="0046432B" w:rsidRPr="009F0EB9" w:rsidRDefault="001D34E3"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w:t>
            </w:r>
            <w:r w:rsidR="0046432B" w:rsidRPr="009F0EB9">
              <w:rPr>
                <w:rFonts w:ascii="Times New Roman" w:hAnsi="Times New Roman" w:cs="Times New Roman"/>
                <w:sz w:val="24"/>
                <w:szCs w:val="24"/>
              </w:rPr>
              <w:t xml:space="preserve"> </w:t>
            </w:r>
            <w:proofErr w:type="spellStart"/>
            <w:proofErr w:type="gramStart"/>
            <w:r w:rsidR="0046432B" w:rsidRPr="009F0EB9">
              <w:rPr>
                <w:rFonts w:ascii="Times New Roman" w:hAnsi="Times New Roman" w:cs="Times New Roman"/>
                <w:sz w:val="24"/>
                <w:szCs w:val="24"/>
              </w:rPr>
              <w:t>п</w:t>
            </w:r>
            <w:proofErr w:type="spellEnd"/>
            <w:proofErr w:type="gramEnd"/>
            <w:r w:rsidR="0046432B" w:rsidRPr="009F0EB9">
              <w:rPr>
                <w:rFonts w:ascii="Times New Roman" w:hAnsi="Times New Roman" w:cs="Times New Roman"/>
                <w:sz w:val="24"/>
                <w:szCs w:val="24"/>
              </w:rPr>
              <w:t>/</w:t>
            </w:r>
            <w:proofErr w:type="spellStart"/>
            <w:r w:rsidR="0046432B" w:rsidRPr="009F0EB9">
              <w:rPr>
                <w:rFonts w:ascii="Times New Roman" w:hAnsi="Times New Roman" w:cs="Times New Roman"/>
                <w:sz w:val="24"/>
                <w:szCs w:val="24"/>
              </w:rPr>
              <w:t>п</w:t>
            </w:r>
            <w:proofErr w:type="spellEnd"/>
          </w:p>
        </w:tc>
        <w:tc>
          <w:tcPr>
            <w:tcW w:w="4876"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Наименование показателя</w:t>
            </w:r>
          </w:p>
        </w:tc>
        <w:tc>
          <w:tcPr>
            <w:tcW w:w="3745"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Критерии оценки показателя</w:t>
            </w:r>
          </w:p>
        </w:tc>
      </w:tr>
      <w:tr w:rsidR="00E8205B" w:rsidRPr="009F0EB9" w:rsidTr="00E8205B">
        <w:tc>
          <w:tcPr>
            <w:tcW w:w="9418" w:type="dxa"/>
            <w:gridSpan w:val="3"/>
          </w:tcPr>
          <w:p w:rsidR="00E8205B" w:rsidRPr="009F0EB9" w:rsidRDefault="00E8205B" w:rsidP="00874F2F">
            <w:pPr>
              <w:pStyle w:val="ConsPlusNormal"/>
              <w:rPr>
                <w:rFonts w:ascii="Times New Roman" w:hAnsi="Times New Roman" w:cs="Times New Roman"/>
                <w:sz w:val="24"/>
                <w:szCs w:val="24"/>
              </w:rPr>
            </w:pPr>
            <w:r w:rsidRPr="009F0EB9">
              <w:rPr>
                <w:rFonts w:ascii="Times New Roman" w:hAnsi="Times New Roman" w:cs="Times New Roman"/>
                <w:sz w:val="24"/>
                <w:szCs w:val="24"/>
              </w:rPr>
              <w:t>1. Основная деятельность</w:t>
            </w:r>
          </w:p>
        </w:tc>
      </w:tr>
      <w:tr w:rsidR="0046432B" w:rsidRPr="009F0EB9" w:rsidTr="00E8205B">
        <w:tc>
          <w:tcPr>
            <w:tcW w:w="797"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1.1.</w:t>
            </w:r>
          </w:p>
        </w:tc>
        <w:tc>
          <w:tcPr>
            <w:tcW w:w="4876" w:type="dxa"/>
          </w:tcPr>
          <w:p w:rsidR="0046432B" w:rsidRPr="009F0EB9" w:rsidRDefault="0046432B" w:rsidP="00874F2F">
            <w:pPr>
              <w:pStyle w:val="ConsPlusNormal"/>
              <w:rPr>
                <w:rFonts w:ascii="Times New Roman" w:hAnsi="Times New Roman" w:cs="Times New Roman"/>
                <w:sz w:val="24"/>
                <w:szCs w:val="24"/>
              </w:rPr>
            </w:pPr>
            <w:r w:rsidRPr="009F0EB9">
              <w:rPr>
                <w:rFonts w:ascii="Times New Roman" w:hAnsi="Times New Roman" w:cs="Times New Roman"/>
                <w:sz w:val="24"/>
                <w:szCs w:val="24"/>
              </w:rPr>
              <w:t>Исполнение поручений главы города Урай и его заместителей</w:t>
            </w:r>
          </w:p>
        </w:tc>
        <w:tc>
          <w:tcPr>
            <w:tcW w:w="3745" w:type="dxa"/>
          </w:tcPr>
          <w:p w:rsidR="0046432B" w:rsidRPr="009F0EB9" w:rsidRDefault="00E60720"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Своевременное исполнение </w:t>
            </w:r>
            <w:r w:rsidR="002D02CF" w:rsidRPr="009F0EB9">
              <w:rPr>
                <w:rFonts w:ascii="Times New Roman" w:hAnsi="Times New Roman" w:cs="Times New Roman"/>
                <w:sz w:val="24"/>
                <w:szCs w:val="24"/>
              </w:rPr>
              <w:t>–</w:t>
            </w:r>
            <w:r w:rsidR="0046432B" w:rsidRPr="009F0EB9">
              <w:rPr>
                <w:rFonts w:ascii="Times New Roman" w:hAnsi="Times New Roman" w:cs="Times New Roman"/>
                <w:sz w:val="24"/>
                <w:szCs w:val="24"/>
              </w:rPr>
              <w:t xml:space="preserve"> </w:t>
            </w:r>
            <w:r w:rsidR="003E5FBC" w:rsidRPr="009F0EB9">
              <w:rPr>
                <w:rFonts w:ascii="Times New Roman" w:hAnsi="Times New Roman" w:cs="Times New Roman"/>
                <w:sz w:val="24"/>
                <w:szCs w:val="24"/>
              </w:rPr>
              <w:t>8</w:t>
            </w:r>
            <w:r w:rsidR="0046432B" w:rsidRPr="009F0EB9">
              <w:rPr>
                <w:rFonts w:ascii="Times New Roman" w:hAnsi="Times New Roman" w:cs="Times New Roman"/>
                <w:sz w:val="24"/>
                <w:szCs w:val="24"/>
              </w:rPr>
              <w:t>%;</w:t>
            </w:r>
          </w:p>
          <w:p w:rsidR="0046432B" w:rsidRPr="009F0EB9" w:rsidRDefault="00E60720"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Нарушение сроков исполнения или неисполнение поручений </w:t>
            </w:r>
            <w:r w:rsidR="002D02CF" w:rsidRPr="009F0EB9">
              <w:rPr>
                <w:rFonts w:ascii="Times New Roman" w:hAnsi="Times New Roman" w:cs="Times New Roman"/>
                <w:sz w:val="24"/>
                <w:szCs w:val="24"/>
              </w:rPr>
              <w:t>–</w:t>
            </w:r>
            <w:r w:rsidR="0046432B" w:rsidRPr="009F0EB9">
              <w:rPr>
                <w:rFonts w:ascii="Times New Roman" w:hAnsi="Times New Roman" w:cs="Times New Roman"/>
                <w:sz w:val="24"/>
                <w:szCs w:val="24"/>
              </w:rPr>
              <w:t xml:space="preserve"> 0%</w:t>
            </w:r>
          </w:p>
        </w:tc>
      </w:tr>
      <w:tr w:rsidR="0046432B" w:rsidRPr="009F0EB9" w:rsidTr="00E8205B">
        <w:tc>
          <w:tcPr>
            <w:tcW w:w="797"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1.2.</w:t>
            </w:r>
          </w:p>
        </w:tc>
        <w:tc>
          <w:tcPr>
            <w:tcW w:w="4876" w:type="dxa"/>
          </w:tcPr>
          <w:p w:rsidR="0046432B" w:rsidRPr="009F0EB9" w:rsidRDefault="009F017D" w:rsidP="00874F2F">
            <w:pPr>
              <w:pStyle w:val="ConsPlusNormal"/>
              <w:rPr>
                <w:rFonts w:ascii="Times New Roman" w:hAnsi="Times New Roman" w:cs="Times New Roman"/>
                <w:sz w:val="24"/>
                <w:szCs w:val="24"/>
              </w:rPr>
            </w:pPr>
            <w:r w:rsidRPr="009F0EB9">
              <w:rPr>
                <w:rFonts w:ascii="Times New Roman" w:hAnsi="Times New Roman" w:cs="Times New Roman"/>
                <w:sz w:val="24"/>
                <w:szCs w:val="24"/>
              </w:rPr>
              <w:t>Исполнение муниципальных программ</w:t>
            </w:r>
            <w:r w:rsidR="00500250" w:rsidRPr="009F0EB9">
              <w:rPr>
                <w:rFonts w:ascii="Times New Roman" w:hAnsi="Times New Roman" w:cs="Times New Roman"/>
                <w:sz w:val="24"/>
                <w:szCs w:val="24"/>
              </w:rPr>
              <w:t xml:space="preserve">, в том числе </w:t>
            </w:r>
            <w:r w:rsidR="0046432B" w:rsidRPr="009F0EB9">
              <w:rPr>
                <w:rFonts w:ascii="Times New Roman" w:hAnsi="Times New Roman" w:cs="Times New Roman"/>
                <w:sz w:val="24"/>
                <w:szCs w:val="24"/>
              </w:rPr>
              <w:t>плановых показателей бюджетной сметы</w:t>
            </w:r>
            <w:r w:rsidR="00525A49" w:rsidRPr="009F0EB9">
              <w:rPr>
                <w:rFonts w:ascii="Times New Roman" w:hAnsi="Times New Roman" w:cs="Times New Roman"/>
                <w:sz w:val="24"/>
                <w:szCs w:val="24"/>
              </w:rPr>
              <w:t xml:space="preserve"> учрежде</w:t>
            </w:r>
            <w:r w:rsidR="00E60720" w:rsidRPr="009F0EB9">
              <w:rPr>
                <w:rFonts w:ascii="Times New Roman" w:hAnsi="Times New Roman" w:cs="Times New Roman"/>
                <w:sz w:val="24"/>
                <w:szCs w:val="24"/>
              </w:rPr>
              <w:t>ния</w:t>
            </w:r>
            <w:r w:rsidR="002120D2" w:rsidRPr="009F0EB9">
              <w:rPr>
                <w:rFonts w:ascii="Times New Roman" w:hAnsi="Times New Roman" w:cs="Times New Roman"/>
                <w:sz w:val="24"/>
                <w:szCs w:val="24"/>
              </w:rPr>
              <w:t xml:space="preserve"> (за исключением обоснованно сложившейся экономии)</w:t>
            </w:r>
          </w:p>
        </w:tc>
        <w:tc>
          <w:tcPr>
            <w:tcW w:w="3745"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Выполнение показателей не менее 9</w:t>
            </w:r>
            <w:r w:rsidR="006B148E" w:rsidRPr="009F0EB9">
              <w:rPr>
                <w:rFonts w:ascii="Times New Roman" w:hAnsi="Times New Roman" w:cs="Times New Roman"/>
                <w:sz w:val="24"/>
                <w:szCs w:val="24"/>
              </w:rPr>
              <w:t>0</w:t>
            </w:r>
            <w:r w:rsidRPr="009F0EB9">
              <w:rPr>
                <w:rFonts w:ascii="Times New Roman" w:hAnsi="Times New Roman" w:cs="Times New Roman"/>
                <w:sz w:val="24"/>
                <w:szCs w:val="24"/>
              </w:rPr>
              <w:t xml:space="preserve">%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w:t>
            </w:r>
            <w:r w:rsidR="003E5FBC" w:rsidRPr="009F0EB9">
              <w:rPr>
                <w:rFonts w:ascii="Times New Roman" w:hAnsi="Times New Roman" w:cs="Times New Roman"/>
                <w:sz w:val="24"/>
                <w:szCs w:val="24"/>
              </w:rPr>
              <w:t>7</w:t>
            </w:r>
            <w:r w:rsidRPr="009F0EB9">
              <w:rPr>
                <w:rFonts w:ascii="Times New Roman" w:hAnsi="Times New Roman" w:cs="Times New Roman"/>
                <w:sz w:val="24"/>
                <w:szCs w:val="24"/>
              </w:rPr>
              <w:t>%;</w:t>
            </w:r>
          </w:p>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менее 9</w:t>
            </w:r>
            <w:r w:rsidR="006B148E" w:rsidRPr="009F0EB9">
              <w:rPr>
                <w:rFonts w:ascii="Times New Roman" w:hAnsi="Times New Roman" w:cs="Times New Roman"/>
                <w:sz w:val="24"/>
                <w:szCs w:val="24"/>
              </w:rPr>
              <w:t>0</w:t>
            </w:r>
            <w:r w:rsidRPr="009F0EB9">
              <w:rPr>
                <w:rFonts w:ascii="Times New Roman" w:hAnsi="Times New Roman" w:cs="Times New Roman"/>
                <w:sz w:val="24"/>
                <w:szCs w:val="24"/>
              </w:rPr>
              <w:t xml:space="preserve">%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0%</w:t>
            </w:r>
          </w:p>
        </w:tc>
      </w:tr>
      <w:tr w:rsidR="0046432B" w:rsidRPr="009F0EB9" w:rsidTr="00E8205B">
        <w:tc>
          <w:tcPr>
            <w:tcW w:w="797"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lastRenderedPageBreak/>
              <w:t>1.</w:t>
            </w:r>
            <w:r w:rsidR="00D537D1" w:rsidRPr="009F0EB9">
              <w:rPr>
                <w:rFonts w:ascii="Times New Roman" w:hAnsi="Times New Roman" w:cs="Times New Roman"/>
                <w:sz w:val="24"/>
                <w:szCs w:val="24"/>
              </w:rPr>
              <w:t>3</w:t>
            </w:r>
            <w:r w:rsidRPr="009F0EB9">
              <w:rPr>
                <w:rFonts w:ascii="Times New Roman" w:hAnsi="Times New Roman" w:cs="Times New Roman"/>
                <w:sz w:val="24"/>
                <w:szCs w:val="24"/>
              </w:rPr>
              <w:t>.</w:t>
            </w:r>
          </w:p>
        </w:tc>
        <w:tc>
          <w:tcPr>
            <w:tcW w:w="4876" w:type="dxa"/>
          </w:tcPr>
          <w:p w:rsidR="0046432B" w:rsidRPr="009F0EB9" w:rsidRDefault="004D3F5C" w:rsidP="008E6A7A">
            <w:pPr>
              <w:autoSpaceDE w:val="0"/>
              <w:autoSpaceDN w:val="0"/>
              <w:adjustRightInd w:val="0"/>
              <w:jc w:val="both"/>
              <w:rPr>
                <w:sz w:val="24"/>
                <w:szCs w:val="24"/>
              </w:rPr>
            </w:pPr>
            <w:r w:rsidRPr="009F0EB9">
              <w:rPr>
                <w:sz w:val="24"/>
                <w:szCs w:val="24"/>
              </w:rPr>
              <w:t>Своевременное</w:t>
            </w:r>
            <w:r w:rsidR="00A46CED" w:rsidRPr="009F0EB9">
              <w:rPr>
                <w:sz w:val="24"/>
                <w:szCs w:val="24"/>
              </w:rPr>
              <w:t xml:space="preserve"> и качественное </w:t>
            </w:r>
            <w:r w:rsidRPr="009F0EB9">
              <w:rPr>
                <w:sz w:val="24"/>
                <w:szCs w:val="24"/>
              </w:rPr>
              <w:t xml:space="preserve"> размещение и  обновление информации</w:t>
            </w:r>
            <w:r w:rsidR="001518C4" w:rsidRPr="009F0EB9">
              <w:rPr>
                <w:sz w:val="24"/>
                <w:szCs w:val="24"/>
              </w:rPr>
              <w:t xml:space="preserve"> </w:t>
            </w:r>
            <w:r w:rsidRPr="009F0EB9">
              <w:rPr>
                <w:sz w:val="24"/>
                <w:szCs w:val="24"/>
              </w:rPr>
              <w:t xml:space="preserve">об учреждении на официальном портале </w:t>
            </w:r>
            <w:r w:rsidR="006840BB" w:rsidRPr="009F0EB9">
              <w:rPr>
                <w:sz w:val="24"/>
                <w:szCs w:val="24"/>
                <w:lang w:val="en-US"/>
              </w:rPr>
              <w:t>www</w:t>
            </w:r>
            <w:r w:rsidR="006840BB" w:rsidRPr="009F0EB9">
              <w:rPr>
                <w:sz w:val="24"/>
                <w:szCs w:val="24"/>
              </w:rPr>
              <w:t>.</w:t>
            </w:r>
            <w:r w:rsidR="006840BB" w:rsidRPr="009F0EB9">
              <w:rPr>
                <w:sz w:val="24"/>
                <w:szCs w:val="24"/>
                <w:lang w:val="en-US"/>
              </w:rPr>
              <w:t>bus</w:t>
            </w:r>
            <w:r w:rsidR="006840BB" w:rsidRPr="009F0EB9">
              <w:rPr>
                <w:sz w:val="24"/>
                <w:szCs w:val="24"/>
              </w:rPr>
              <w:t>.</w:t>
            </w:r>
            <w:proofErr w:type="spellStart"/>
            <w:r w:rsidR="006840BB" w:rsidRPr="009F0EB9">
              <w:rPr>
                <w:sz w:val="24"/>
                <w:szCs w:val="24"/>
                <w:lang w:val="en-US"/>
              </w:rPr>
              <w:t>gov</w:t>
            </w:r>
            <w:proofErr w:type="spellEnd"/>
            <w:r w:rsidR="006840BB" w:rsidRPr="009F0EB9">
              <w:rPr>
                <w:sz w:val="24"/>
                <w:szCs w:val="24"/>
              </w:rPr>
              <w:t>.</w:t>
            </w:r>
            <w:proofErr w:type="spellStart"/>
            <w:r w:rsidR="006840BB" w:rsidRPr="009F0EB9">
              <w:rPr>
                <w:sz w:val="24"/>
                <w:szCs w:val="24"/>
                <w:lang w:val="en-US"/>
              </w:rPr>
              <w:t>ru</w:t>
            </w:r>
            <w:proofErr w:type="spellEnd"/>
          </w:p>
        </w:tc>
        <w:tc>
          <w:tcPr>
            <w:tcW w:w="3745" w:type="dxa"/>
          </w:tcPr>
          <w:p w:rsidR="006F564A" w:rsidRPr="009F0EB9" w:rsidRDefault="006F564A"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Своевременное размещение </w:t>
            </w:r>
            <w:r w:rsidR="002D02CF" w:rsidRPr="009F0EB9">
              <w:rPr>
                <w:rFonts w:ascii="Times New Roman" w:hAnsi="Times New Roman" w:cs="Times New Roman"/>
                <w:sz w:val="24"/>
                <w:szCs w:val="24"/>
              </w:rPr>
              <w:t>–</w:t>
            </w:r>
            <w:r w:rsidRPr="009F0EB9">
              <w:rPr>
                <w:rFonts w:ascii="Times New Roman" w:hAnsi="Times New Roman" w:cs="Times New Roman"/>
                <w:sz w:val="24"/>
                <w:szCs w:val="24"/>
              </w:rPr>
              <w:t xml:space="preserve"> </w:t>
            </w:r>
            <w:r w:rsidR="00D652E1" w:rsidRPr="009F0EB9">
              <w:rPr>
                <w:rFonts w:ascii="Times New Roman" w:hAnsi="Times New Roman" w:cs="Times New Roman"/>
                <w:sz w:val="24"/>
                <w:szCs w:val="24"/>
              </w:rPr>
              <w:t>5</w:t>
            </w:r>
            <w:r w:rsidRPr="009F0EB9">
              <w:rPr>
                <w:rFonts w:ascii="Times New Roman" w:hAnsi="Times New Roman" w:cs="Times New Roman"/>
                <w:sz w:val="24"/>
                <w:szCs w:val="24"/>
              </w:rPr>
              <w:t>%;</w:t>
            </w:r>
          </w:p>
          <w:p w:rsidR="0046432B" w:rsidRPr="009F0EB9" w:rsidRDefault="006F564A"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Нарушение сроков размещения или наличие неактуальной информации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0%</w:t>
            </w:r>
          </w:p>
        </w:tc>
      </w:tr>
      <w:tr w:rsidR="0046432B" w:rsidRPr="009F0EB9" w:rsidTr="00E8205B">
        <w:tc>
          <w:tcPr>
            <w:tcW w:w="797"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1.</w:t>
            </w:r>
            <w:r w:rsidR="00D537D1" w:rsidRPr="009F0EB9">
              <w:rPr>
                <w:rFonts w:ascii="Times New Roman" w:hAnsi="Times New Roman" w:cs="Times New Roman"/>
                <w:sz w:val="24"/>
                <w:szCs w:val="24"/>
              </w:rPr>
              <w:t>4</w:t>
            </w:r>
            <w:r w:rsidRPr="009F0EB9">
              <w:rPr>
                <w:rFonts w:ascii="Times New Roman" w:hAnsi="Times New Roman" w:cs="Times New Roman"/>
                <w:sz w:val="24"/>
                <w:szCs w:val="24"/>
              </w:rPr>
              <w:t>.</w:t>
            </w:r>
          </w:p>
        </w:tc>
        <w:tc>
          <w:tcPr>
            <w:tcW w:w="4876"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Отсутствие фактов привлечения руководителя учреждения или учреждения как юридического лица к административной ответственности</w:t>
            </w:r>
          </w:p>
        </w:tc>
        <w:tc>
          <w:tcPr>
            <w:tcW w:w="3745"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Отсутствие административных правонарушений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w:t>
            </w:r>
            <w:r w:rsidR="00ED41C1" w:rsidRPr="009F0EB9">
              <w:rPr>
                <w:rFonts w:ascii="Times New Roman" w:hAnsi="Times New Roman" w:cs="Times New Roman"/>
                <w:sz w:val="24"/>
                <w:szCs w:val="24"/>
              </w:rPr>
              <w:t>5</w:t>
            </w:r>
            <w:r w:rsidRPr="009F0EB9">
              <w:rPr>
                <w:rFonts w:ascii="Times New Roman" w:hAnsi="Times New Roman" w:cs="Times New Roman"/>
                <w:sz w:val="24"/>
                <w:szCs w:val="24"/>
              </w:rPr>
              <w:t>%;</w:t>
            </w:r>
          </w:p>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наличие административных правонарушений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0%</w:t>
            </w:r>
          </w:p>
        </w:tc>
      </w:tr>
      <w:tr w:rsidR="0046432B" w:rsidRPr="009F0EB9" w:rsidTr="00E8205B">
        <w:tc>
          <w:tcPr>
            <w:tcW w:w="797"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1.</w:t>
            </w:r>
            <w:r w:rsidR="00D537D1" w:rsidRPr="009F0EB9">
              <w:rPr>
                <w:rFonts w:ascii="Times New Roman" w:hAnsi="Times New Roman" w:cs="Times New Roman"/>
                <w:sz w:val="24"/>
                <w:szCs w:val="24"/>
              </w:rPr>
              <w:t>5</w:t>
            </w:r>
            <w:r w:rsidRPr="009F0EB9">
              <w:rPr>
                <w:rFonts w:ascii="Times New Roman" w:hAnsi="Times New Roman" w:cs="Times New Roman"/>
                <w:sz w:val="24"/>
                <w:szCs w:val="24"/>
              </w:rPr>
              <w:t>.</w:t>
            </w:r>
          </w:p>
        </w:tc>
        <w:tc>
          <w:tcPr>
            <w:tcW w:w="4876" w:type="dxa"/>
          </w:tcPr>
          <w:p w:rsidR="0046432B" w:rsidRPr="009F0EB9" w:rsidRDefault="00A46F88" w:rsidP="00A46F88">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Качественное и своевременное выполнение должностных обязанностей,</w:t>
            </w:r>
            <w:r w:rsidR="003E3E38" w:rsidRPr="009F0EB9">
              <w:rPr>
                <w:rFonts w:ascii="Times New Roman" w:hAnsi="Times New Roman" w:cs="Times New Roman"/>
                <w:sz w:val="24"/>
                <w:szCs w:val="24"/>
              </w:rPr>
              <w:t xml:space="preserve"> </w:t>
            </w:r>
            <w:r w:rsidRPr="009F0EB9">
              <w:rPr>
                <w:rFonts w:ascii="Times New Roman" w:hAnsi="Times New Roman" w:cs="Times New Roman"/>
                <w:sz w:val="24"/>
                <w:szCs w:val="24"/>
              </w:rPr>
              <w:t>с</w:t>
            </w:r>
            <w:r w:rsidR="0046432B" w:rsidRPr="009F0EB9">
              <w:rPr>
                <w:rFonts w:ascii="Times New Roman" w:hAnsi="Times New Roman" w:cs="Times New Roman"/>
                <w:sz w:val="24"/>
                <w:szCs w:val="24"/>
              </w:rPr>
              <w:t>облюдение правил внутреннего трудового распорядка, дисциплины труда, норм и правил по охране труда, пожарной безопасности</w:t>
            </w:r>
          </w:p>
        </w:tc>
        <w:tc>
          <w:tcPr>
            <w:tcW w:w="3745"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Отсутствие 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w:t>
            </w:r>
            <w:r w:rsidR="00ED41C1" w:rsidRPr="009F0EB9">
              <w:rPr>
                <w:rFonts w:ascii="Times New Roman" w:hAnsi="Times New Roman" w:cs="Times New Roman"/>
                <w:sz w:val="24"/>
                <w:szCs w:val="24"/>
              </w:rPr>
              <w:t>5</w:t>
            </w:r>
            <w:r w:rsidRPr="009F0EB9">
              <w:rPr>
                <w:rFonts w:ascii="Times New Roman" w:hAnsi="Times New Roman" w:cs="Times New Roman"/>
                <w:sz w:val="24"/>
                <w:szCs w:val="24"/>
              </w:rPr>
              <w:t>%;</w:t>
            </w:r>
          </w:p>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наличие 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0%</w:t>
            </w:r>
          </w:p>
        </w:tc>
      </w:tr>
      <w:tr w:rsidR="00E8205B" w:rsidRPr="009F0EB9" w:rsidTr="00E8205B">
        <w:tc>
          <w:tcPr>
            <w:tcW w:w="9418" w:type="dxa"/>
            <w:gridSpan w:val="3"/>
          </w:tcPr>
          <w:p w:rsidR="00E8205B" w:rsidRPr="009F0EB9" w:rsidRDefault="00E8205B" w:rsidP="00874F2F">
            <w:pPr>
              <w:pStyle w:val="ConsPlusNormal"/>
              <w:rPr>
                <w:rFonts w:ascii="Times New Roman" w:hAnsi="Times New Roman" w:cs="Times New Roman"/>
                <w:sz w:val="24"/>
                <w:szCs w:val="24"/>
              </w:rPr>
            </w:pPr>
            <w:r w:rsidRPr="009F0EB9">
              <w:rPr>
                <w:rFonts w:ascii="Times New Roman" w:hAnsi="Times New Roman" w:cs="Times New Roman"/>
                <w:sz w:val="24"/>
                <w:szCs w:val="24"/>
              </w:rPr>
              <w:t>2. Финансово-экономическая деятельность</w:t>
            </w:r>
          </w:p>
        </w:tc>
      </w:tr>
      <w:tr w:rsidR="0046432B" w:rsidRPr="009F0EB9" w:rsidTr="00E8205B">
        <w:tc>
          <w:tcPr>
            <w:tcW w:w="797"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2.1.</w:t>
            </w:r>
          </w:p>
        </w:tc>
        <w:tc>
          <w:tcPr>
            <w:tcW w:w="4876" w:type="dxa"/>
          </w:tcPr>
          <w:p w:rsidR="0046432B" w:rsidRPr="009F0EB9" w:rsidRDefault="0046432B" w:rsidP="004A1D0C">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Отсутствие предписаний контрольных</w:t>
            </w:r>
            <w:r w:rsidR="00015209" w:rsidRPr="009F0EB9">
              <w:rPr>
                <w:rFonts w:ascii="Times New Roman" w:hAnsi="Times New Roman" w:cs="Times New Roman"/>
                <w:sz w:val="24"/>
                <w:szCs w:val="24"/>
              </w:rPr>
              <w:t xml:space="preserve"> и надзорных органов</w:t>
            </w:r>
            <w:r w:rsidRPr="009F0EB9">
              <w:rPr>
                <w:rFonts w:ascii="Times New Roman" w:hAnsi="Times New Roman" w:cs="Times New Roman"/>
                <w:sz w:val="24"/>
                <w:szCs w:val="24"/>
              </w:rPr>
              <w:t xml:space="preserve"> об устранении нарушений закон</w:t>
            </w:r>
            <w:r w:rsidR="004A1D0C" w:rsidRPr="009F0EB9">
              <w:rPr>
                <w:rFonts w:ascii="Times New Roman" w:hAnsi="Times New Roman" w:cs="Times New Roman"/>
                <w:sz w:val="24"/>
                <w:szCs w:val="24"/>
              </w:rPr>
              <w:t>одательства</w:t>
            </w:r>
            <w:r w:rsidRPr="009F0EB9">
              <w:rPr>
                <w:rFonts w:ascii="Times New Roman" w:hAnsi="Times New Roman" w:cs="Times New Roman"/>
                <w:sz w:val="24"/>
                <w:szCs w:val="24"/>
              </w:rPr>
              <w:t xml:space="preserve"> по результатам проверок</w:t>
            </w:r>
          </w:p>
        </w:tc>
        <w:tc>
          <w:tcPr>
            <w:tcW w:w="3745"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Отсутствие 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w:t>
            </w:r>
            <w:r w:rsidR="006131D0" w:rsidRPr="009F0EB9">
              <w:rPr>
                <w:rFonts w:ascii="Times New Roman" w:hAnsi="Times New Roman" w:cs="Times New Roman"/>
                <w:sz w:val="24"/>
                <w:szCs w:val="24"/>
              </w:rPr>
              <w:t>5</w:t>
            </w:r>
            <w:r w:rsidRPr="009F0EB9">
              <w:rPr>
                <w:rFonts w:ascii="Times New Roman" w:hAnsi="Times New Roman" w:cs="Times New Roman"/>
                <w:sz w:val="24"/>
                <w:szCs w:val="24"/>
              </w:rPr>
              <w:t>%;</w:t>
            </w:r>
          </w:p>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наличие 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0%</w:t>
            </w:r>
          </w:p>
        </w:tc>
      </w:tr>
      <w:tr w:rsidR="0046432B" w:rsidRPr="009F0EB9" w:rsidTr="00E8205B">
        <w:tc>
          <w:tcPr>
            <w:tcW w:w="797"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2.2</w:t>
            </w:r>
          </w:p>
        </w:tc>
        <w:tc>
          <w:tcPr>
            <w:tcW w:w="4876"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Соблюдение</w:t>
            </w:r>
            <w:r w:rsidR="00111A5D" w:rsidRPr="009F0EB9">
              <w:rPr>
                <w:rFonts w:ascii="Times New Roman" w:hAnsi="Times New Roman" w:cs="Times New Roman"/>
                <w:sz w:val="24"/>
                <w:szCs w:val="24"/>
              </w:rPr>
              <w:t xml:space="preserve"> </w:t>
            </w:r>
            <w:r w:rsidRPr="009F0EB9">
              <w:rPr>
                <w:rFonts w:ascii="Times New Roman" w:hAnsi="Times New Roman" w:cs="Times New Roman"/>
                <w:sz w:val="24"/>
                <w:szCs w:val="24"/>
              </w:rPr>
              <w:t>сроков</w:t>
            </w:r>
            <w:r w:rsidR="006131D0" w:rsidRPr="009F0EB9">
              <w:rPr>
                <w:rFonts w:ascii="Times New Roman" w:hAnsi="Times New Roman" w:cs="Times New Roman"/>
                <w:sz w:val="24"/>
                <w:szCs w:val="24"/>
              </w:rPr>
              <w:t xml:space="preserve"> и качественное </w:t>
            </w:r>
            <w:r w:rsidRPr="009F0EB9">
              <w:rPr>
                <w:rFonts w:ascii="Times New Roman" w:hAnsi="Times New Roman" w:cs="Times New Roman"/>
                <w:sz w:val="24"/>
                <w:szCs w:val="24"/>
              </w:rPr>
              <w:t xml:space="preserve"> предоставлени</w:t>
            </w:r>
            <w:r w:rsidR="004329BF" w:rsidRPr="009F0EB9">
              <w:rPr>
                <w:rFonts w:ascii="Times New Roman" w:hAnsi="Times New Roman" w:cs="Times New Roman"/>
                <w:sz w:val="24"/>
                <w:szCs w:val="24"/>
              </w:rPr>
              <w:t>е</w:t>
            </w:r>
            <w:r w:rsidRPr="009F0EB9">
              <w:rPr>
                <w:rFonts w:ascii="Times New Roman" w:hAnsi="Times New Roman" w:cs="Times New Roman"/>
                <w:sz w:val="24"/>
                <w:szCs w:val="24"/>
              </w:rPr>
              <w:t xml:space="preserve"> бухгалтерской, финансовой и статистической отчетности</w:t>
            </w:r>
          </w:p>
        </w:tc>
        <w:tc>
          <w:tcPr>
            <w:tcW w:w="3745"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Отсутствие 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w:t>
            </w:r>
            <w:r w:rsidR="006131D0" w:rsidRPr="009F0EB9">
              <w:rPr>
                <w:rFonts w:ascii="Times New Roman" w:hAnsi="Times New Roman" w:cs="Times New Roman"/>
                <w:sz w:val="24"/>
                <w:szCs w:val="24"/>
              </w:rPr>
              <w:t>5</w:t>
            </w:r>
            <w:r w:rsidRPr="009F0EB9">
              <w:rPr>
                <w:rFonts w:ascii="Times New Roman" w:hAnsi="Times New Roman" w:cs="Times New Roman"/>
                <w:sz w:val="24"/>
                <w:szCs w:val="24"/>
              </w:rPr>
              <w:t>%;</w:t>
            </w:r>
          </w:p>
          <w:p w:rsidR="0046432B" w:rsidRPr="009F0EB9" w:rsidRDefault="000D305F"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наличие нарушений – 0</w:t>
            </w:r>
            <w:r w:rsidR="0046432B" w:rsidRPr="009F0EB9">
              <w:rPr>
                <w:rFonts w:ascii="Times New Roman" w:hAnsi="Times New Roman" w:cs="Times New Roman"/>
                <w:sz w:val="24"/>
                <w:szCs w:val="24"/>
              </w:rPr>
              <w:t>%</w:t>
            </w:r>
          </w:p>
        </w:tc>
      </w:tr>
      <w:tr w:rsidR="0046432B" w:rsidRPr="009F0EB9" w:rsidTr="00E8205B">
        <w:tc>
          <w:tcPr>
            <w:tcW w:w="797"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2.3.</w:t>
            </w:r>
          </w:p>
        </w:tc>
        <w:tc>
          <w:tcPr>
            <w:tcW w:w="4876"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Отсутствие </w:t>
            </w:r>
            <w:r w:rsidR="00210479" w:rsidRPr="009F0EB9">
              <w:rPr>
                <w:rFonts w:ascii="Times New Roman" w:hAnsi="Times New Roman" w:cs="Times New Roman"/>
                <w:sz w:val="24"/>
                <w:szCs w:val="24"/>
              </w:rPr>
              <w:t xml:space="preserve">просроченной дебиторской </w:t>
            </w:r>
            <w:r w:rsidR="004E0164" w:rsidRPr="009F0EB9">
              <w:rPr>
                <w:rFonts w:ascii="Times New Roman" w:hAnsi="Times New Roman" w:cs="Times New Roman"/>
                <w:sz w:val="24"/>
                <w:szCs w:val="24"/>
              </w:rPr>
              <w:t xml:space="preserve">и </w:t>
            </w:r>
            <w:r w:rsidRPr="009F0EB9">
              <w:rPr>
                <w:rFonts w:ascii="Times New Roman" w:hAnsi="Times New Roman" w:cs="Times New Roman"/>
                <w:sz w:val="24"/>
                <w:szCs w:val="24"/>
              </w:rPr>
              <w:t xml:space="preserve"> кредиторской задолженности</w:t>
            </w:r>
          </w:p>
        </w:tc>
        <w:tc>
          <w:tcPr>
            <w:tcW w:w="3745"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Отсутствие 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w:t>
            </w:r>
            <w:r w:rsidR="00ED41C1" w:rsidRPr="009F0EB9">
              <w:rPr>
                <w:rFonts w:ascii="Times New Roman" w:hAnsi="Times New Roman" w:cs="Times New Roman"/>
                <w:sz w:val="24"/>
                <w:szCs w:val="24"/>
              </w:rPr>
              <w:t>5</w:t>
            </w:r>
            <w:r w:rsidRPr="009F0EB9">
              <w:rPr>
                <w:rFonts w:ascii="Times New Roman" w:hAnsi="Times New Roman" w:cs="Times New Roman"/>
                <w:sz w:val="24"/>
                <w:szCs w:val="24"/>
              </w:rPr>
              <w:t>%;</w:t>
            </w:r>
          </w:p>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наличие 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0%</w:t>
            </w:r>
          </w:p>
        </w:tc>
      </w:tr>
      <w:tr w:rsidR="0046432B" w:rsidRPr="009F0EB9" w:rsidTr="00E8205B">
        <w:tc>
          <w:tcPr>
            <w:tcW w:w="797"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2.4.</w:t>
            </w:r>
          </w:p>
        </w:tc>
        <w:tc>
          <w:tcPr>
            <w:tcW w:w="4876" w:type="dxa"/>
          </w:tcPr>
          <w:p w:rsidR="0046432B" w:rsidRPr="009F0EB9" w:rsidRDefault="0036217F"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О</w:t>
            </w:r>
            <w:r w:rsidR="0046432B" w:rsidRPr="009F0EB9">
              <w:rPr>
                <w:rFonts w:ascii="Times New Roman" w:hAnsi="Times New Roman" w:cs="Times New Roman"/>
                <w:sz w:val="24"/>
                <w:szCs w:val="24"/>
              </w:rPr>
              <w:t xml:space="preserve">рганизация </w:t>
            </w:r>
            <w:proofErr w:type="gramStart"/>
            <w:r w:rsidR="0046432B" w:rsidRPr="009F0EB9">
              <w:rPr>
                <w:rFonts w:ascii="Times New Roman" w:hAnsi="Times New Roman" w:cs="Times New Roman"/>
                <w:sz w:val="24"/>
                <w:szCs w:val="24"/>
              </w:rPr>
              <w:t>контроля за</w:t>
            </w:r>
            <w:proofErr w:type="gramEnd"/>
            <w:r w:rsidR="0046432B" w:rsidRPr="009F0EB9">
              <w:rPr>
                <w:rFonts w:ascii="Times New Roman" w:hAnsi="Times New Roman" w:cs="Times New Roman"/>
                <w:sz w:val="24"/>
                <w:szCs w:val="24"/>
              </w:rPr>
              <w:t xml:space="preserve"> исполнением контрактов на поставки товаров, выполнение работ и оказание услуг </w:t>
            </w:r>
          </w:p>
          <w:p w:rsidR="0046432B" w:rsidRPr="009F0EB9" w:rsidRDefault="0046432B" w:rsidP="00874F2F">
            <w:pPr>
              <w:pStyle w:val="ConsPlusNormal"/>
              <w:jc w:val="both"/>
              <w:rPr>
                <w:rFonts w:ascii="Times New Roman" w:hAnsi="Times New Roman" w:cs="Times New Roman"/>
                <w:sz w:val="24"/>
                <w:szCs w:val="24"/>
              </w:rPr>
            </w:pPr>
          </w:p>
        </w:tc>
        <w:tc>
          <w:tcPr>
            <w:tcW w:w="3745" w:type="dxa"/>
          </w:tcPr>
          <w:p w:rsidR="0046432B" w:rsidRPr="009F0EB9" w:rsidRDefault="00D70613"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Отсутствие контрактов с нарушением контрагентами условий исполнения контрактов, по которым заказчиком не осуществлялись  </w:t>
            </w:r>
            <w:proofErr w:type="spellStart"/>
            <w:r w:rsidRPr="009F0EB9">
              <w:rPr>
                <w:rFonts w:ascii="Times New Roman" w:hAnsi="Times New Roman" w:cs="Times New Roman"/>
                <w:sz w:val="24"/>
                <w:szCs w:val="24"/>
              </w:rPr>
              <w:t>претензионно-исковые</w:t>
            </w:r>
            <w:proofErr w:type="spellEnd"/>
            <w:r w:rsidRPr="009F0EB9">
              <w:rPr>
                <w:rFonts w:ascii="Times New Roman" w:hAnsi="Times New Roman" w:cs="Times New Roman"/>
                <w:sz w:val="24"/>
                <w:szCs w:val="24"/>
              </w:rPr>
              <w:t xml:space="preserve"> мероприятия</w:t>
            </w:r>
            <w:r w:rsidR="0046432B" w:rsidRPr="009F0EB9">
              <w:rPr>
                <w:rFonts w:ascii="Times New Roman" w:hAnsi="Times New Roman" w:cs="Times New Roman"/>
                <w:sz w:val="24"/>
                <w:szCs w:val="24"/>
              </w:rPr>
              <w:t xml:space="preserve"> </w:t>
            </w:r>
            <w:r w:rsidR="000D305F" w:rsidRPr="009F0EB9">
              <w:rPr>
                <w:rFonts w:ascii="Times New Roman" w:hAnsi="Times New Roman" w:cs="Times New Roman"/>
                <w:sz w:val="24"/>
                <w:szCs w:val="24"/>
              </w:rPr>
              <w:t>–</w:t>
            </w:r>
            <w:r w:rsidR="0046432B" w:rsidRPr="009F0EB9">
              <w:rPr>
                <w:rFonts w:ascii="Times New Roman" w:hAnsi="Times New Roman" w:cs="Times New Roman"/>
                <w:sz w:val="24"/>
                <w:szCs w:val="24"/>
              </w:rPr>
              <w:t xml:space="preserve"> </w:t>
            </w:r>
            <w:r w:rsidR="00ED41C1" w:rsidRPr="009F0EB9">
              <w:rPr>
                <w:rFonts w:ascii="Times New Roman" w:hAnsi="Times New Roman" w:cs="Times New Roman"/>
                <w:sz w:val="24"/>
                <w:szCs w:val="24"/>
              </w:rPr>
              <w:t>5</w:t>
            </w:r>
            <w:r w:rsidR="0046432B" w:rsidRPr="009F0EB9">
              <w:rPr>
                <w:rFonts w:ascii="Times New Roman" w:hAnsi="Times New Roman" w:cs="Times New Roman"/>
                <w:sz w:val="24"/>
                <w:szCs w:val="24"/>
              </w:rPr>
              <w:t>%;</w:t>
            </w:r>
          </w:p>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наличие </w:t>
            </w:r>
            <w:r w:rsidR="00D70613" w:rsidRPr="009F0EB9">
              <w:rPr>
                <w:rFonts w:ascii="Times New Roman" w:hAnsi="Times New Roman" w:cs="Times New Roman"/>
                <w:sz w:val="24"/>
                <w:szCs w:val="24"/>
              </w:rPr>
              <w:t>таковых</w:t>
            </w:r>
            <w:r w:rsidRPr="009F0EB9">
              <w:rPr>
                <w:rFonts w:ascii="Times New Roman" w:hAnsi="Times New Roman" w:cs="Times New Roman"/>
                <w:sz w:val="24"/>
                <w:szCs w:val="24"/>
              </w:rPr>
              <w:t xml:space="preserve">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0%</w:t>
            </w:r>
          </w:p>
        </w:tc>
      </w:tr>
    </w:tbl>
    <w:p w:rsidR="0046432B" w:rsidRPr="009F0EB9" w:rsidRDefault="00B4678E" w:rsidP="00E8205B">
      <w:pPr>
        <w:pStyle w:val="ConsPlusNormal"/>
        <w:ind w:firstLine="709"/>
        <w:jc w:val="both"/>
        <w:rPr>
          <w:rFonts w:ascii="Times New Roman" w:hAnsi="Times New Roman" w:cs="Times New Roman"/>
          <w:sz w:val="24"/>
          <w:szCs w:val="24"/>
        </w:rPr>
      </w:pPr>
      <w:bookmarkStart w:id="3" w:name="P210"/>
      <w:bookmarkEnd w:id="3"/>
      <w:r>
        <w:rPr>
          <w:rFonts w:ascii="Times New Roman" w:hAnsi="Times New Roman" w:cs="Times New Roman"/>
          <w:sz w:val="24"/>
          <w:szCs w:val="24"/>
        </w:rPr>
        <w:t>3</w:t>
      </w:r>
      <w:r w:rsidR="0046432B" w:rsidRPr="009F0EB9">
        <w:rPr>
          <w:rFonts w:ascii="Times New Roman" w:hAnsi="Times New Roman" w:cs="Times New Roman"/>
          <w:sz w:val="24"/>
          <w:szCs w:val="24"/>
        </w:rPr>
        <w:t xml:space="preserve">.4.3. Показатели эффективности и результативности для определения премиальной выплаты за месяц </w:t>
      </w:r>
      <w:r w:rsidR="00A76B63">
        <w:rPr>
          <w:rFonts w:ascii="Times New Roman" w:hAnsi="Times New Roman" w:cs="Times New Roman"/>
          <w:sz w:val="24"/>
          <w:szCs w:val="24"/>
        </w:rPr>
        <w:t>заместителю руководителя</w:t>
      </w:r>
      <w:r w:rsidR="0046432B" w:rsidRPr="009F0EB9">
        <w:rPr>
          <w:rFonts w:ascii="Times New Roman" w:hAnsi="Times New Roman" w:cs="Times New Roman"/>
          <w:sz w:val="24"/>
          <w:szCs w:val="24"/>
        </w:rPr>
        <w:t xml:space="preserve"> указаны в таблице </w:t>
      </w:r>
      <w:r w:rsidR="00A76B63">
        <w:rPr>
          <w:rFonts w:ascii="Times New Roman" w:hAnsi="Times New Roman" w:cs="Times New Roman"/>
          <w:sz w:val="24"/>
          <w:szCs w:val="24"/>
        </w:rPr>
        <w:t>3</w:t>
      </w:r>
      <w:r w:rsidR="0046432B" w:rsidRPr="009F0EB9">
        <w:rPr>
          <w:rFonts w:ascii="Times New Roman" w:hAnsi="Times New Roman" w:cs="Times New Roman"/>
          <w:sz w:val="24"/>
          <w:szCs w:val="24"/>
        </w:rPr>
        <w:t>.</w:t>
      </w:r>
    </w:p>
    <w:p w:rsidR="0046432B" w:rsidRPr="009F0EB9" w:rsidRDefault="0046432B" w:rsidP="00874F2F">
      <w:pPr>
        <w:pStyle w:val="ConsPlusNormal"/>
        <w:jc w:val="right"/>
        <w:outlineLvl w:val="2"/>
        <w:rPr>
          <w:rFonts w:ascii="Times New Roman" w:hAnsi="Times New Roman" w:cs="Times New Roman"/>
          <w:sz w:val="24"/>
          <w:szCs w:val="24"/>
        </w:rPr>
      </w:pPr>
      <w:r w:rsidRPr="009F0EB9">
        <w:rPr>
          <w:rFonts w:ascii="Times New Roman" w:hAnsi="Times New Roman" w:cs="Times New Roman"/>
          <w:sz w:val="24"/>
          <w:szCs w:val="24"/>
        </w:rPr>
        <w:t xml:space="preserve">Таблица </w:t>
      </w:r>
      <w:r w:rsidR="00A76B63">
        <w:rPr>
          <w:rFonts w:ascii="Times New Roman" w:hAnsi="Times New Roman" w:cs="Times New Roman"/>
          <w:sz w:val="24"/>
          <w:szCs w:val="24"/>
        </w:rPr>
        <w:t>3</w:t>
      </w:r>
    </w:p>
    <w:p w:rsidR="0046432B" w:rsidRPr="009F0EB9" w:rsidRDefault="0046432B" w:rsidP="00874F2F">
      <w:pPr>
        <w:pStyle w:val="ConsPlusNormal"/>
        <w:jc w:val="center"/>
        <w:rPr>
          <w:rFonts w:ascii="Times New Roman" w:hAnsi="Times New Roman" w:cs="Times New Roman"/>
          <w:sz w:val="24"/>
          <w:szCs w:val="24"/>
        </w:rPr>
      </w:pPr>
      <w:bookmarkStart w:id="4" w:name="P214"/>
      <w:bookmarkEnd w:id="4"/>
      <w:r w:rsidRPr="009F0EB9">
        <w:rPr>
          <w:rFonts w:ascii="Times New Roman" w:hAnsi="Times New Roman" w:cs="Times New Roman"/>
          <w:sz w:val="24"/>
          <w:szCs w:val="24"/>
        </w:rPr>
        <w:t>Показатели эффективности и результативности для определения</w:t>
      </w:r>
      <w:r w:rsidR="00E8205B" w:rsidRPr="009F0EB9">
        <w:rPr>
          <w:rFonts w:ascii="Times New Roman" w:hAnsi="Times New Roman" w:cs="Times New Roman"/>
          <w:sz w:val="24"/>
          <w:szCs w:val="24"/>
        </w:rPr>
        <w:t xml:space="preserve"> </w:t>
      </w:r>
      <w:r w:rsidRPr="009F0EB9">
        <w:rPr>
          <w:rFonts w:ascii="Times New Roman" w:hAnsi="Times New Roman" w:cs="Times New Roman"/>
          <w:sz w:val="24"/>
          <w:szCs w:val="24"/>
        </w:rPr>
        <w:t xml:space="preserve">премиальной выплаты за месяц </w:t>
      </w:r>
      <w:r w:rsidR="00A76B63">
        <w:rPr>
          <w:rFonts w:ascii="Times New Roman" w:hAnsi="Times New Roman" w:cs="Times New Roman"/>
          <w:sz w:val="24"/>
          <w:szCs w:val="24"/>
        </w:rPr>
        <w:t>заместителю руководителя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0"/>
        <w:gridCol w:w="5018"/>
        <w:gridCol w:w="3600"/>
      </w:tblGrid>
      <w:tr w:rsidR="0046432B" w:rsidRPr="009F0EB9" w:rsidTr="00E8205B">
        <w:tc>
          <w:tcPr>
            <w:tcW w:w="800" w:type="dxa"/>
          </w:tcPr>
          <w:p w:rsidR="0046432B" w:rsidRPr="009F0EB9" w:rsidRDefault="00E8205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 </w:t>
            </w:r>
            <w:proofErr w:type="spellStart"/>
            <w:proofErr w:type="gramStart"/>
            <w:r w:rsidRPr="009F0EB9">
              <w:rPr>
                <w:rFonts w:ascii="Times New Roman" w:hAnsi="Times New Roman" w:cs="Times New Roman"/>
                <w:sz w:val="24"/>
                <w:szCs w:val="24"/>
              </w:rPr>
              <w:t>п</w:t>
            </w:r>
            <w:proofErr w:type="spellEnd"/>
            <w:proofErr w:type="gramEnd"/>
            <w:r w:rsidRPr="009F0EB9">
              <w:rPr>
                <w:rFonts w:ascii="Times New Roman" w:hAnsi="Times New Roman" w:cs="Times New Roman"/>
                <w:sz w:val="24"/>
                <w:szCs w:val="24"/>
              </w:rPr>
              <w:t>/</w:t>
            </w:r>
            <w:proofErr w:type="spellStart"/>
            <w:r w:rsidRPr="009F0EB9">
              <w:rPr>
                <w:rFonts w:ascii="Times New Roman" w:hAnsi="Times New Roman" w:cs="Times New Roman"/>
                <w:sz w:val="24"/>
                <w:szCs w:val="24"/>
              </w:rPr>
              <w:t>п</w:t>
            </w:r>
            <w:proofErr w:type="spellEnd"/>
          </w:p>
        </w:tc>
        <w:tc>
          <w:tcPr>
            <w:tcW w:w="5018"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Наименование показателя</w:t>
            </w:r>
          </w:p>
        </w:tc>
        <w:tc>
          <w:tcPr>
            <w:tcW w:w="3600"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Критерии оценки показателя</w:t>
            </w:r>
          </w:p>
        </w:tc>
      </w:tr>
      <w:tr w:rsidR="00E8205B" w:rsidRPr="009F0EB9" w:rsidTr="00E8205B">
        <w:tc>
          <w:tcPr>
            <w:tcW w:w="9418" w:type="dxa"/>
            <w:gridSpan w:val="3"/>
          </w:tcPr>
          <w:p w:rsidR="00E8205B" w:rsidRPr="009F0EB9" w:rsidRDefault="00E8205B" w:rsidP="00874F2F">
            <w:pPr>
              <w:pStyle w:val="ConsPlusNormal"/>
              <w:rPr>
                <w:rFonts w:ascii="Times New Roman" w:hAnsi="Times New Roman" w:cs="Times New Roman"/>
                <w:sz w:val="24"/>
                <w:szCs w:val="24"/>
              </w:rPr>
            </w:pPr>
            <w:r w:rsidRPr="009F0EB9">
              <w:rPr>
                <w:rFonts w:ascii="Times New Roman" w:hAnsi="Times New Roman" w:cs="Times New Roman"/>
                <w:sz w:val="24"/>
                <w:szCs w:val="24"/>
              </w:rPr>
              <w:t>1.Основная деятельность</w:t>
            </w:r>
          </w:p>
        </w:tc>
      </w:tr>
      <w:tr w:rsidR="0046432B" w:rsidRPr="009F0EB9" w:rsidTr="00E8205B">
        <w:tc>
          <w:tcPr>
            <w:tcW w:w="800"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1.1.</w:t>
            </w:r>
          </w:p>
        </w:tc>
        <w:tc>
          <w:tcPr>
            <w:tcW w:w="5018"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Выполнение порученной руководителем работы, связанной с обеспечением рабочего процесса</w:t>
            </w:r>
          </w:p>
        </w:tc>
        <w:tc>
          <w:tcPr>
            <w:tcW w:w="3600"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Отсутствие 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w:t>
            </w:r>
            <w:r w:rsidR="0077644F" w:rsidRPr="009F0EB9">
              <w:rPr>
                <w:rFonts w:ascii="Times New Roman" w:hAnsi="Times New Roman" w:cs="Times New Roman"/>
                <w:sz w:val="24"/>
                <w:szCs w:val="24"/>
              </w:rPr>
              <w:t>1</w:t>
            </w:r>
            <w:r w:rsidR="00A8054F" w:rsidRPr="009F0EB9">
              <w:rPr>
                <w:rFonts w:ascii="Times New Roman" w:hAnsi="Times New Roman" w:cs="Times New Roman"/>
                <w:sz w:val="24"/>
                <w:szCs w:val="24"/>
              </w:rPr>
              <w:t>5</w:t>
            </w:r>
            <w:r w:rsidRPr="009F0EB9">
              <w:rPr>
                <w:rFonts w:ascii="Times New Roman" w:hAnsi="Times New Roman" w:cs="Times New Roman"/>
                <w:sz w:val="24"/>
                <w:szCs w:val="24"/>
              </w:rPr>
              <w:t>%;</w:t>
            </w:r>
          </w:p>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наличие 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0%</w:t>
            </w:r>
          </w:p>
        </w:tc>
      </w:tr>
      <w:tr w:rsidR="0046432B" w:rsidRPr="009F0EB9" w:rsidTr="00E8205B">
        <w:tc>
          <w:tcPr>
            <w:tcW w:w="800"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1.</w:t>
            </w:r>
            <w:r w:rsidR="00E4542A" w:rsidRPr="009F0EB9">
              <w:rPr>
                <w:rFonts w:ascii="Times New Roman" w:hAnsi="Times New Roman" w:cs="Times New Roman"/>
                <w:sz w:val="24"/>
                <w:szCs w:val="24"/>
              </w:rPr>
              <w:t>2</w:t>
            </w:r>
            <w:r w:rsidRPr="009F0EB9">
              <w:rPr>
                <w:rFonts w:ascii="Times New Roman" w:hAnsi="Times New Roman" w:cs="Times New Roman"/>
                <w:sz w:val="24"/>
                <w:szCs w:val="24"/>
              </w:rPr>
              <w:t>.</w:t>
            </w:r>
          </w:p>
        </w:tc>
        <w:tc>
          <w:tcPr>
            <w:tcW w:w="5018"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Качественное и своевременное выполнение должностных обязанностей, предусмотренных трудовым договором, должностной инструкцией, локальными нормативными </w:t>
            </w:r>
            <w:r w:rsidRPr="009F0EB9">
              <w:rPr>
                <w:rFonts w:ascii="Times New Roman" w:hAnsi="Times New Roman" w:cs="Times New Roman"/>
                <w:sz w:val="24"/>
                <w:szCs w:val="24"/>
              </w:rPr>
              <w:lastRenderedPageBreak/>
              <w:t>актами учреждения</w:t>
            </w:r>
          </w:p>
        </w:tc>
        <w:tc>
          <w:tcPr>
            <w:tcW w:w="3600" w:type="dxa"/>
          </w:tcPr>
          <w:p w:rsidR="0046432B" w:rsidRPr="009F0EB9" w:rsidRDefault="0046432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lastRenderedPageBreak/>
              <w:t xml:space="preserve">Отсутствие 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w:t>
            </w:r>
            <w:r w:rsidR="0077644F" w:rsidRPr="009F0EB9">
              <w:rPr>
                <w:rFonts w:ascii="Times New Roman" w:hAnsi="Times New Roman" w:cs="Times New Roman"/>
                <w:sz w:val="24"/>
                <w:szCs w:val="24"/>
              </w:rPr>
              <w:t>10</w:t>
            </w:r>
            <w:r w:rsidRPr="009F0EB9">
              <w:rPr>
                <w:rFonts w:ascii="Times New Roman" w:hAnsi="Times New Roman" w:cs="Times New Roman"/>
                <w:sz w:val="24"/>
                <w:szCs w:val="24"/>
              </w:rPr>
              <w:t>%;</w:t>
            </w:r>
          </w:p>
          <w:p w:rsidR="0046432B" w:rsidRPr="009F0EB9" w:rsidRDefault="0046432B" w:rsidP="00874F2F">
            <w:pPr>
              <w:pStyle w:val="ConsPlusNormal"/>
              <w:rPr>
                <w:rFonts w:ascii="Times New Roman" w:hAnsi="Times New Roman" w:cs="Times New Roman"/>
                <w:sz w:val="24"/>
                <w:szCs w:val="24"/>
              </w:rPr>
            </w:pPr>
            <w:r w:rsidRPr="009F0EB9">
              <w:rPr>
                <w:rFonts w:ascii="Times New Roman" w:hAnsi="Times New Roman" w:cs="Times New Roman"/>
                <w:sz w:val="24"/>
                <w:szCs w:val="24"/>
              </w:rPr>
              <w:t xml:space="preserve">наличие 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0%</w:t>
            </w:r>
          </w:p>
        </w:tc>
      </w:tr>
      <w:tr w:rsidR="00E8205B" w:rsidRPr="009F0EB9" w:rsidTr="00E8205B">
        <w:tc>
          <w:tcPr>
            <w:tcW w:w="9418" w:type="dxa"/>
            <w:gridSpan w:val="3"/>
          </w:tcPr>
          <w:p w:rsidR="00E8205B" w:rsidRPr="009F0EB9" w:rsidRDefault="00E8205B" w:rsidP="00874F2F">
            <w:pPr>
              <w:pStyle w:val="ConsPlusNormal"/>
              <w:rPr>
                <w:rFonts w:ascii="Times New Roman" w:hAnsi="Times New Roman" w:cs="Times New Roman"/>
                <w:sz w:val="24"/>
                <w:szCs w:val="24"/>
              </w:rPr>
            </w:pPr>
            <w:r w:rsidRPr="009F0EB9">
              <w:rPr>
                <w:rFonts w:ascii="Times New Roman" w:hAnsi="Times New Roman" w:cs="Times New Roman"/>
                <w:sz w:val="24"/>
                <w:szCs w:val="24"/>
              </w:rPr>
              <w:lastRenderedPageBreak/>
              <w:t>2. Финансово-экономическая деятельность</w:t>
            </w:r>
          </w:p>
        </w:tc>
      </w:tr>
      <w:tr w:rsidR="001E0E21" w:rsidRPr="009F0EB9" w:rsidTr="00E8205B">
        <w:tc>
          <w:tcPr>
            <w:tcW w:w="800" w:type="dxa"/>
          </w:tcPr>
          <w:p w:rsidR="001E0E21" w:rsidRPr="009F0EB9" w:rsidRDefault="001E0E21"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2.1.</w:t>
            </w:r>
          </w:p>
        </w:tc>
        <w:tc>
          <w:tcPr>
            <w:tcW w:w="5018" w:type="dxa"/>
          </w:tcPr>
          <w:p w:rsidR="001E0E21" w:rsidRPr="009F0EB9" w:rsidRDefault="00FE50BE" w:rsidP="00A473FD">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Отсутствие предписаний контрольных и надзорных органов об устранении нарушений закон</w:t>
            </w:r>
            <w:r w:rsidR="00A473FD" w:rsidRPr="009F0EB9">
              <w:rPr>
                <w:rFonts w:ascii="Times New Roman" w:hAnsi="Times New Roman" w:cs="Times New Roman"/>
                <w:sz w:val="24"/>
                <w:szCs w:val="24"/>
              </w:rPr>
              <w:t>одательства</w:t>
            </w:r>
            <w:r w:rsidRPr="009F0EB9">
              <w:rPr>
                <w:rFonts w:ascii="Times New Roman" w:hAnsi="Times New Roman" w:cs="Times New Roman"/>
                <w:sz w:val="24"/>
                <w:szCs w:val="24"/>
              </w:rPr>
              <w:t xml:space="preserve"> по результатам проверок</w:t>
            </w:r>
          </w:p>
        </w:tc>
        <w:tc>
          <w:tcPr>
            <w:tcW w:w="3600" w:type="dxa"/>
          </w:tcPr>
          <w:p w:rsidR="00FE50BE" w:rsidRPr="009F0EB9" w:rsidRDefault="00FE50BE"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Отсутствие 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w:t>
            </w:r>
            <w:r w:rsidR="0093083E" w:rsidRPr="009F0EB9">
              <w:rPr>
                <w:rFonts w:ascii="Times New Roman" w:hAnsi="Times New Roman" w:cs="Times New Roman"/>
                <w:sz w:val="24"/>
                <w:szCs w:val="24"/>
              </w:rPr>
              <w:t>10</w:t>
            </w:r>
            <w:r w:rsidRPr="009F0EB9">
              <w:rPr>
                <w:rFonts w:ascii="Times New Roman" w:hAnsi="Times New Roman" w:cs="Times New Roman"/>
                <w:sz w:val="24"/>
                <w:szCs w:val="24"/>
              </w:rPr>
              <w:t>%;</w:t>
            </w:r>
          </w:p>
          <w:p w:rsidR="001E0E21" w:rsidRPr="009F0EB9" w:rsidRDefault="00FE50BE"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наличие 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0%</w:t>
            </w:r>
          </w:p>
        </w:tc>
      </w:tr>
      <w:tr w:rsidR="001E0E21" w:rsidRPr="009F0EB9" w:rsidTr="00E8205B">
        <w:tc>
          <w:tcPr>
            <w:tcW w:w="800" w:type="dxa"/>
          </w:tcPr>
          <w:p w:rsidR="001E0E21" w:rsidRPr="009F0EB9" w:rsidRDefault="001E0E21"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2.2.</w:t>
            </w:r>
          </w:p>
        </w:tc>
        <w:tc>
          <w:tcPr>
            <w:tcW w:w="5018" w:type="dxa"/>
          </w:tcPr>
          <w:p w:rsidR="001E0E21" w:rsidRPr="009F0EB9" w:rsidRDefault="001E0E21" w:rsidP="00E8205B">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Своевременность и качественность представления бухгалтерской, финансовой и статистической отчетности</w:t>
            </w:r>
          </w:p>
        </w:tc>
        <w:tc>
          <w:tcPr>
            <w:tcW w:w="3600" w:type="dxa"/>
          </w:tcPr>
          <w:p w:rsidR="001E0E21" w:rsidRPr="009F0EB9" w:rsidRDefault="001E0E21"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Отсутствие 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1</w:t>
            </w:r>
            <w:r w:rsidR="0093083E" w:rsidRPr="009F0EB9">
              <w:rPr>
                <w:rFonts w:ascii="Times New Roman" w:hAnsi="Times New Roman" w:cs="Times New Roman"/>
                <w:sz w:val="24"/>
                <w:szCs w:val="24"/>
              </w:rPr>
              <w:t>0</w:t>
            </w:r>
            <w:r w:rsidRPr="009F0EB9">
              <w:rPr>
                <w:rFonts w:ascii="Times New Roman" w:hAnsi="Times New Roman" w:cs="Times New Roman"/>
                <w:sz w:val="24"/>
                <w:szCs w:val="24"/>
              </w:rPr>
              <w:t>%;</w:t>
            </w:r>
          </w:p>
          <w:p w:rsidR="001E0E21" w:rsidRPr="009F0EB9" w:rsidRDefault="001E0E21"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наличие 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0%</w:t>
            </w:r>
          </w:p>
        </w:tc>
      </w:tr>
      <w:tr w:rsidR="001E0E21" w:rsidRPr="009F0EB9" w:rsidTr="00E8205B">
        <w:tc>
          <w:tcPr>
            <w:tcW w:w="800" w:type="dxa"/>
          </w:tcPr>
          <w:p w:rsidR="001E0E21" w:rsidRPr="009F0EB9" w:rsidRDefault="001E0E21"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2.3.</w:t>
            </w:r>
          </w:p>
        </w:tc>
        <w:tc>
          <w:tcPr>
            <w:tcW w:w="5018" w:type="dxa"/>
          </w:tcPr>
          <w:p w:rsidR="001E0E21" w:rsidRPr="009F0EB9" w:rsidRDefault="00F15119"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Отсутствие просроченной дебиторской и  кредиторской задолженности</w:t>
            </w:r>
          </w:p>
        </w:tc>
        <w:tc>
          <w:tcPr>
            <w:tcW w:w="3600" w:type="dxa"/>
          </w:tcPr>
          <w:p w:rsidR="001E0E21" w:rsidRPr="009F0EB9" w:rsidRDefault="001E0E21"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Отсутствие нарушений </w:t>
            </w:r>
            <w:r w:rsidR="000D305F" w:rsidRPr="009F0EB9">
              <w:rPr>
                <w:rFonts w:ascii="Times New Roman" w:hAnsi="Times New Roman" w:cs="Times New Roman"/>
                <w:sz w:val="24"/>
                <w:szCs w:val="24"/>
              </w:rPr>
              <w:t>–</w:t>
            </w:r>
            <w:r w:rsidRPr="009F0EB9">
              <w:rPr>
                <w:rFonts w:ascii="Times New Roman" w:hAnsi="Times New Roman" w:cs="Times New Roman"/>
                <w:sz w:val="24"/>
                <w:szCs w:val="24"/>
              </w:rPr>
              <w:t xml:space="preserve"> 5%;</w:t>
            </w:r>
          </w:p>
          <w:p w:rsidR="001E0E21" w:rsidRPr="009F0EB9" w:rsidRDefault="001E0E21"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наличие нарушений </w:t>
            </w:r>
            <w:r w:rsidR="002D02CF" w:rsidRPr="009F0EB9">
              <w:rPr>
                <w:rFonts w:ascii="Times New Roman" w:hAnsi="Times New Roman" w:cs="Times New Roman"/>
                <w:sz w:val="24"/>
                <w:szCs w:val="24"/>
              </w:rPr>
              <w:t>–</w:t>
            </w:r>
            <w:r w:rsidRPr="009F0EB9">
              <w:rPr>
                <w:rFonts w:ascii="Times New Roman" w:hAnsi="Times New Roman" w:cs="Times New Roman"/>
                <w:sz w:val="24"/>
                <w:szCs w:val="24"/>
              </w:rPr>
              <w:t xml:space="preserve"> 0%</w:t>
            </w:r>
          </w:p>
        </w:tc>
      </w:tr>
    </w:tbl>
    <w:p w:rsidR="0046432B" w:rsidRPr="009F0EB9" w:rsidRDefault="00B61489"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3</w:t>
      </w:r>
      <w:r w:rsidR="0046432B" w:rsidRPr="009F0EB9">
        <w:rPr>
          <w:rFonts w:ascii="Times New Roman" w:hAnsi="Times New Roman" w:cs="Times New Roman"/>
          <w:sz w:val="24"/>
          <w:szCs w:val="24"/>
        </w:rPr>
        <w:t>.4.4. Размер премиальной выплаты по итогам работы за месяц руководителю учреждения устанавливается распоряжением администрации города Урай</w:t>
      </w:r>
      <w:r w:rsidR="00E8205B" w:rsidRPr="009F0EB9">
        <w:rPr>
          <w:rFonts w:ascii="Times New Roman" w:hAnsi="Times New Roman" w:cs="Times New Roman"/>
          <w:sz w:val="24"/>
          <w:szCs w:val="24"/>
        </w:rPr>
        <w:t xml:space="preserve"> по согласованию с</w:t>
      </w:r>
      <w:r w:rsidR="0046432B" w:rsidRPr="009F0EB9">
        <w:rPr>
          <w:rFonts w:ascii="Times New Roman" w:hAnsi="Times New Roman" w:cs="Times New Roman"/>
          <w:sz w:val="24"/>
          <w:szCs w:val="24"/>
        </w:rPr>
        <w:t xml:space="preserve"> </w:t>
      </w:r>
      <w:r w:rsidR="00C6151A" w:rsidRPr="009F0EB9">
        <w:rPr>
          <w:rFonts w:ascii="Times New Roman" w:hAnsi="Times New Roman" w:cs="Times New Roman"/>
          <w:sz w:val="24"/>
          <w:szCs w:val="24"/>
        </w:rPr>
        <w:t>заместителями главы горо</w:t>
      </w:r>
      <w:r w:rsidR="00820322" w:rsidRPr="009F0EB9">
        <w:rPr>
          <w:rFonts w:ascii="Times New Roman" w:hAnsi="Times New Roman" w:cs="Times New Roman"/>
          <w:sz w:val="24"/>
          <w:szCs w:val="24"/>
        </w:rPr>
        <w:t>да Урай</w:t>
      </w:r>
      <w:r w:rsidR="0046432B" w:rsidRPr="009F0EB9">
        <w:rPr>
          <w:rFonts w:ascii="Times New Roman" w:hAnsi="Times New Roman" w:cs="Times New Roman"/>
          <w:sz w:val="24"/>
          <w:szCs w:val="24"/>
        </w:rPr>
        <w:t>.</w:t>
      </w:r>
    </w:p>
    <w:p w:rsidR="0046432B" w:rsidRPr="009F0EB9" w:rsidRDefault="0046432B"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Руководитель учреждения лишается премиальной выплаты по итогам работы за месяц в размере </w:t>
      </w:r>
      <w:r w:rsidR="00E8205B" w:rsidRPr="009F0EB9">
        <w:rPr>
          <w:rFonts w:ascii="Times New Roman" w:hAnsi="Times New Roman" w:cs="Times New Roman"/>
          <w:sz w:val="24"/>
          <w:szCs w:val="24"/>
        </w:rPr>
        <w:t xml:space="preserve">до </w:t>
      </w:r>
      <w:r w:rsidRPr="009F0EB9">
        <w:rPr>
          <w:rFonts w:ascii="Times New Roman" w:hAnsi="Times New Roman" w:cs="Times New Roman"/>
          <w:sz w:val="24"/>
          <w:szCs w:val="24"/>
        </w:rPr>
        <w:t>100% в случае применения к нему дисциплинарного взыскания.</w:t>
      </w:r>
      <w:r w:rsidR="00E8205B" w:rsidRPr="009F0EB9">
        <w:rPr>
          <w:rFonts w:ascii="Times New Roman" w:hAnsi="Times New Roman" w:cs="Times New Roman"/>
          <w:sz w:val="24"/>
          <w:szCs w:val="24"/>
        </w:rPr>
        <w:t xml:space="preserve"> При снижении размера премиальной вы</w:t>
      </w:r>
      <w:r w:rsidR="008E71F1" w:rsidRPr="009F0EB9">
        <w:rPr>
          <w:rFonts w:ascii="Times New Roman" w:hAnsi="Times New Roman" w:cs="Times New Roman"/>
          <w:sz w:val="24"/>
          <w:szCs w:val="24"/>
        </w:rPr>
        <w:t xml:space="preserve">платы по итогам работы за месяц </w:t>
      </w:r>
      <w:r w:rsidR="00E8205B" w:rsidRPr="009F0EB9">
        <w:rPr>
          <w:rFonts w:ascii="Times New Roman" w:hAnsi="Times New Roman" w:cs="Times New Roman"/>
          <w:sz w:val="24"/>
          <w:szCs w:val="24"/>
        </w:rPr>
        <w:t xml:space="preserve">учитывается характер совершенного дисциплинарного проступка, его тяжесть, обстоятельства, при которых он совершен. </w:t>
      </w:r>
      <w:r w:rsidRPr="009F0EB9">
        <w:rPr>
          <w:rFonts w:ascii="Times New Roman" w:hAnsi="Times New Roman" w:cs="Times New Roman"/>
          <w:sz w:val="24"/>
          <w:szCs w:val="24"/>
        </w:rPr>
        <w:t>Снижение премиальной выплаты по итогам работы за месяц производится в тот расчетный период, в котором  было применено дисциплинарное взыскание.</w:t>
      </w:r>
    </w:p>
    <w:p w:rsidR="0046432B" w:rsidRPr="009F0EB9" w:rsidRDefault="0046432B"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С распоряжением администрации города Урай и причинами снижения премиальной выплаты по итогам работы за месяц руководитель учреждения знакомится под личную роспись.</w:t>
      </w:r>
    </w:p>
    <w:p w:rsidR="0046432B" w:rsidRPr="009F0EB9" w:rsidRDefault="00B61489"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3</w:t>
      </w:r>
      <w:r w:rsidR="0046432B" w:rsidRPr="009F0EB9">
        <w:rPr>
          <w:rFonts w:ascii="Times New Roman" w:hAnsi="Times New Roman" w:cs="Times New Roman"/>
          <w:sz w:val="24"/>
          <w:szCs w:val="24"/>
        </w:rPr>
        <w:t xml:space="preserve">.4.5. Размер премиальной выплаты по итогам работы за месяц заместителю руководителя учреждения устанавливается приказом руководителя учреждения в соответствии с показателями эффективности и результативности, указанными в подпунктах </w:t>
      </w:r>
      <w:r w:rsidR="00B4678E">
        <w:rPr>
          <w:rFonts w:ascii="Times New Roman" w:hAnsi="Times New Roman" w:cs="Times New Roman"/>
          <w:sz w:val="24"/>
          <w:szCs w:val="24"/>
        </w:rPr>
        <w:t>3</w:t>
      </w:r>
      <w:r w:rsidR="0046432B" w:rsidRPr="009F0EB9">
        <w:rPr>
          <w:rFonts w:ascii="Times New Roman" w:hAnsi="Times New Roman" w:cs="Times New Roman"/>
          <w:sz w:val="24"/>
          <w:szCs w:val="24"/>
        </w:rPr>
        <w:t xml:space="preserve">.4.3 пункта </w:t>
      </w:r>
      <w:r w:rsidR="00B4678E">
        <w:rPr>
          <w:rFonts w:ascii="Times New Roman" w:hAnsi="Times New Roman" w:cs="Times New Roman"/>
          <w:sz w:val="24"/>
          <w:szCs w:val="24"/>
        </w:rPr>
        <w:t>3</w:t>
      </w:r>
      <w:r w:rsidR="0046432B" w:rsidRPr="009F0EB9">
        <w:rPr>
          <w:rFonts w:ascii="Times New Roman" w:hAnsi="Times New Roman" w:cs="Times New Roman"/>
          <w:sz w:val="24"/>
          <w:szCs w:val="24"/>
        </w:rPr>
        <w:t>.4 настоящего Положения соответственно.</w:t>
      </w:r>
    </w:p>
    <w:p w:rsidR="0046432B" w:rsidRPr="009F0EB9" w:rsidRDefault="0046432B"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Заместител</w:t>
      </w:r>
      <w:r w:rsidR="000B2A6C">
        <w:rPr>
          <w:rFonts w:ascii="Times New Roman" w:hAnsi="Times New Roman" w:cs="Times New Roman"/>
          <w:sz w:val="24"/>
          <w:szCs w:val="24"/>
        </w:rPr>
        <w:t>ь</w:t>
      </w:r>
      <w:r w:rsidRPr="009F0EB9">
        <w:rPr>
          <w:rFonts w:ascii="Times New Roman" w:hAnsi="Times New Roman" w:cs="Times New Roman"/>
          <w:sz w:val="24"/>
          <w:szCs w:val="24"/>
        </w:rPr>
        <w:t xml:space="preserve"> руководителя</w:t>
      </w:r>
      <w:r w:rsidR="001E4F3A" w:rsidRPr="009F0EB9">
        <w:rPr>
          <w:rFonts w:ascii="Times New Roman" w:hAnsi="Times New Roman" w:cs="Times New Roman"/>
          <w:sz w:val="24"/>
          <w:szCs w:val="24"/>
        </w:rPr>
        <w:t xml:space="preserve"> </w:t>
      </w:r>
      <w:r w:rsidRPr="009F0EB9">
        <w:rPr>
          <w:rFonts w:ascii="Times New Roman" w:hAnsi="Times New Roman" w:cs="Times New Roman"/>
          <w:sz w:val="24"/>
          <w:szCs w:val="24"/>
        </w:rPr>
        <w:t>учреждения лиша</w:t>
      </w:r>
      <w:r w:rsidR="000B2A6C">
        <w:rPr>
          <w:rFonts w:ascii="Times New Roman" w:hAnsi="Times New Roman" w:cs="Times New Roman"/>
          <w:sz w:val="24"/>
          <w:szCs w:val="24"/>
        </w:rPr>
        <w:t>е</w:t>
      </w:r>
      <w:r w:rsidRPr="009F0EB9">
        <w:rPr>
          <w:rFonts w:ascii="Times New Roman" w:hAnsi="Times New Roman" w:cs="Times New Roman"/>
          <w:sz w:val="24"/>
          <w:szCs w:val="24"/>
        </w:rPr>
        <w:t>тся премиальной выплаты по итогам работы за месяц в размере до 100% в случае применения к н</w:t>
      </w:r>
      <w:r w:rsidR="000B2A6C">
        <w:rPr>
          <w:rFonts w:ascii="Times New Roman" w:hAnsi="Times New Roman" w:cs="Times New Roman"/>
          <w:sz w:val="24"/>
          <w:szCs w:val="24"/>
        </w:rPr>
        <w:t>ему</w:t>
      </w:r>
      <w:r w:rsidRPr="009F0EB9">
        <w:rPr>
          <w:rFonts w:ascii="Times New Roman" w:hAnsi="Times New Roman" w:cs="Times New Roman"/>
          <w:sz w:val="24"/>
          <w:szCs w:val="24"/>
        </w:rPr>
        <w:t xml:space="preserve"> дисциплинарных взысканий.</w:t>
      </w:r>
      <w:r w:rsidR="00804B81" w:rsidRPr="009F0EB9">
        <w:rPr>
          <w:rFonts w:ascii="Times New Roman" w:hAnsi="Times New Roman" w:cs="Times New Roman"/>
          <w:sz w:val="24"/>
          <w:szCs w:val="24"/>
        </w:rPr>
        <w:t xml:space="preserve"> </w:t>
      </w:r>
      <w:r w:rsidRPr="009F0EB9">
        <w:rPr>
          <w:rFonts w:ascii="Times New Roman" w:hAnsi="Times New Roman" w:cs="Times New Roman"/>
          <w:sz w:val="24"/>
          <w:szCs w:val="24"/>
        </w:rPr>
        <w:t>При снижении размера премиальной выплаты по итогам работы за месяц учитывается характер совершенного дисциплинарного проступка, его тяжесть, обстоятельства, при которых он совершен, а также предшествующие результаты исполнения своих должностных обязанностей.</w:t>
      </w:r>
      <w:r w:rsidR="00804B81" w:rsidRPr="009F0EB9">
        <w:rPr>
          <w:rFonts w:ascii="Times New Roman" w:hAnsi="Times New Roman" w:cs="Times New Roman"/>
          <w:sz w:val="24"/>
          <w:szCs w:val="24"/>
        </w:rPr>
        <w:t xml:space="preserve"> </w:t>
      </w:r>
      <w:r w:rsidRPr="009F0EB9">
        <w:rPr>
          <w:rFonts w:ascii="Times New Roman" w:hAnsi="Times New Roman" w:cs="Times New Roman"/>
          <w:sz w:val="24"/>
          <w:szCs w:val="24"/>
        </w:rPr>
        <w:t>Снижение премиальной выплаты по итогам работы за месяц производится в тот расчетный период, в котором учреждения был</w:t>
      </w:r>
      <w:r w:rsidR="00804B81" w:rsidRPr="009F0EB9">
        <w:rPr>
          <w:rFonts w:ascii="Times New Roman" w:hAnsi="Times New Roman" w:cs="Times New Roman"/>
          <w:sz w:val="24"/>
          <w:szCs w:val="24"/>
        </w:rPr>
        <w:t>о</w:t>
      </w:r>
      <w:r w:rsidRPr="009F0EB9">
        <w:rPr>
          <w:rFonts w:ascii="Times New Roman" w:hAnsi="Times New Roman" w:cs="Times New Roman"/>
          <w:sz w:val="24"/>
          <w:szCs w:val="24"/>
        </w:rPr>
        <w:t xml:space="preserve"> применен</w:t>
      </w:r>
      <w:r w:rsidR="00804B81" w:rsidRPr="009F0EB9">
        <w:rPr>
          <w:rFonts w:ascii="Times New Roman" w:hAnsi="Times New Roman" w:cs="Times New Roman"/>
          <w:sz w:val="24"/>
          <w:szCs w:val="24"/>
        </w:rPr>
        <w:t>о</w:t>
      </w:r>
      <w:r w:rsidRPr="009F0EB9">
        <w:rPr>
          <w:rFonts w:ascii="Times New Roman" w:hAnsi="Times New Roman" w:cs="Times New Roman"/>
          <w:sz w:val="24"/>
          <w:szCs w:val="24"/>
        </w:rPr>
        <w:t xml:space="preserve"> дисциплинарн</w:t>
      </w:r>
      <w:r w:rsidR="00804B81" w:rsidRPr="009F0EB9">
        <w:rPr>
          <w:rFonts w:ascii="Times New Roman" w:hAnsi="Times New Roman" w:cs="Times New Roman"/>
          <w:sz w:val="24"/>
          <w:szCs w:val="24"/>
        </w:rPr>
        <w:t>ое</w:t>
      </w:r>
      <w:r w:rsidRPr="009F0EB9">
        <w:rPr>
          <w:rFonts w:ascii="Times New Roman" w:hAnsi="Times New Roman" w:cs="Times New Roman"/>
          <w:sz w:val="24"/>
          <w:szCs w:val="24"/>
        </w:rPr>
        <w:t xml:space="preserve"> взыскани</w:t>
      </w:r>
      <w:r w:rsidR="00804B81" w:rsidRPr="009F0EB9">
        <w:rPr>
          <w:rFonts w:ascii="Times New Roman" w:hAnsi="Times New Roman" w:cs="Times New Roman"/>
          <w:sz w:val="24"/>
          <w:szCs w:val="24"/>
        </w:rPr>
        <w:t>е</w:t>
      </w:r>
      <w:r w:rsidRPr="009F0EB9">
        <w:rPr>
          <w:rFonts w:ascii="Times New Roman" w:hAnsi="Times New Roman" w:cs="Times New Roman"/>
          <w:sz w:val="24"/>
          <w:szCs w:val="24"/>
        </w:rPr>
        <w:t>.</w:t>
      </w:r>
    </w:p>
    <w:p w:rsidR="0046432B" w:rsidRPr="009F0EB9" w:rsidRDefault="0046432B"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С приказом руководителя учреждения и причинами снижения премиальной выплаты по итогам работы за месяц заместитель руководителя учреждения знаком</w:t>
      </w:r>
      <w:r w:rsidR="000B2A6C">
        <w:rPr>
          <w:rFonts w:ascii="Times New Roman" w:hAnsi="Times New Roman" w:cs="Times New Roman"/>
          <w:sz w:val="24"/>
          <w:szCs w:val="24"/>
        </w:rPr>
        <w:t>и</w:t>
      </w:r>
      <w:r w:rsidRPr="009F0EB9">
        <w:rPr>
          <w:rFonts w:ascii="Times New Roman" w:hAnsi="Times New Roman" w:cs="Times New Roman"/>
          <w:sz w:val="24"/>
          <w:szCs w:val="24"/>
        </w:rPr>
        <w:t>тся под личную роспись.</w:t>
      </w:r>
    </w:p>
    <w:p w:rsidR="0046432B" w:rsidRPr="009F0EB9" w:rsidRDefault="00B61489"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3</w:t>
      </w:r>
      <w:r w:rsidR="0046432B" w:rsidRPr="009F0EB9">
        <w:rPr>
          <w:rFonts w:ascii="Times New Roman" w:hAnsi="Times New Roman" w:cs="Times New Roman"/>
          <w:sz w:val="24"/>
          <w:szCs w:val="24"/>
        </w:rPr>
        <w:t xml:space="preserve">.5. Руководителю учреждения, заместителю руководителя учреждения производятся премиальные выплаты по итогам работы за год в порядке и размерах, предусмотренных разделом </w:t>
      </w:r>
      <w:r w:rsidR="001F3881" w:rsidRPr="009F0EB9">
        <w:rPr>
          <w:rFonts w:ascii="Times New Roman" w:hAnsi="Times New Roman" w:cs="Times New Roman"/>
          <w:sz w:val="24"/>
          <w:szCs w:val="24"/>
        </w:rPr>
        <w:t>5</w:t>
      </w:r>
      <w:r w:rsidR="0046432B" w:rsidRPr="009F0EB9">
        <w:rPr>
          <w:rFonts w:ascii="Times New Roman" w:hAnsi="Times New Roman" w:cs="Times New Roman"/>
          <w:sz w:val="24"/>
          <w:szCs w:val="24"/>
        </w:rPr>
        <w:t xml:space="preserve"> настоящего Положения</w:t>
      </w:r>
      <w:r w:rsidR="006F29A3" w:rsidRPr="009F0EB9">
        <w:rPr>
          <w:rFonts w:ascii="Times New Roman" w:hAnsi="Times New Roman" w:cs="Times New Roman"/>
          <w:sz w:val="24"/>
          <w:szCs w:val="24"/>
        </w:rPr>
        <w:t xml:space="preserve"> с учетом настоящего раздела.</w:t>
      </w:r>
    </w:p>
    <w:p w:rsidR="00C170D7" w:rsidRPr="009F0EB9" w:rsidRDefault="00B61489"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3</w:t>
      </w:r>
      <w:r w:rsidR="00B540AD" w:rsidRPr="009F0EB9">
        <w:rPr>
          <w:rFonts w:ascii="Times New Roman" w:hAnsi="Times New Roman" w:cs="Times New Roman"/>
          <w:sz w:val="24"/>
          <w:szCs w:val="24"/>
        </w:rPr>
        <w:t xml:space="preserve">.6. </w:t>
      </w:r>
      <w:r w:rsidR="007B00B6" w:rsidRPr="009F0EB9">
        <w:rPr>
          <w:rFonts w:ascii="Times New Roman" w:hAnsi="Times New Roman" w:cs="Times New Roman"/>
          <w:sz w:val="24"/>
          <w:szCs w:val="24"/>
        </w:rPr>
        <w:t>Руководителю учреждения, заместителю руководителя учреждения снижается размер премиальной выплаты по итогам работы за год в следующих случаях:</w:t>
      </w:r>
    </w:p>
    <w:p w:rsidR="00DB0E00" w:rsidRPr="009F0EB9" w:rsidRDefault="00766A96" w:rsidP="00E8205B">
      <w:pPr>
        <w:pStyle w:val="ConsPlusNormal"/>
        <w:ind w:firstLine="709"/>
        <w:jc w:val="both"/>
        <w:rPr>
          <w:rFonts w:ascii="Times New Roman" w:hAnsi="Times New Roman" w:cs="Times New Roman"/>
          <w:sz w:val="24"/>
          <w:szCs w:val="24"/>
        </w:rPr>
      </w:pPr>
      <w:bookmarkStart w:id="5" w:name="P258"/>
      <w:bookmarkEnd w:id="5"/>
      <w:r w:rsidRPr="009F0EB9">
        <w:rPr>
          <w:rFonts w:ascii="Times New Roman" w:hAnsi="Times New Roman" w:cs="Times New Roman"/>
          <w:sz w:val="24"/>
          <w:szCs w:val="24"/>
        </w:rPr>
        <w:t xml:space="preserve">1) </w:t>
      </w:r>
      <w:r w:rsidR="002767EC" w:rsidRPr="009F0EB9">
        <w:rPr>
          <w:rFonts w:ascii="Times New Roman" w:hAnsi="Times New Roman" w:cs="Times New Roman"/>
          <w:sz w:val="24"/>
          <w:szCs w:val="24"/>
        </w:rPr>
        <w:t>д</w:t>
      </w:r>
      <w:r w:rsidR="004E420C" w:rsidRPr="009F0EB9">
        <w:rPr>
          <w:rFonts w:ascii="Times New Roman" w:hAnsi="Times New Roman" w:cs="Times New Roman"/>
          <w:sz w:val="24"/>
          <w:szCs w:val="24"/>
        </w:rPr>
        <w:t>остижение значений целевых показателей муниципальных программ</w:t>
      </w:r>
      <w:r w:rsidR="007A1BD8" w:rsidRPr="009F0EB9">
        <w:rPr>
          <w:rFonts w:ascii="Times New Roman" w:hAnsi="Times New Roman" w:cs="Times New Roman"/>
          <w:sz w:val="24"/>
          <w:szCs w:val="24"/>
        </w:rPr>
        <w:t>,</w:t>
      </w:r>
      <w:r w:rsidR="00DB0E00" w:rsidRPr="009F0EB9">
        <w:rPr>
          <w:rFonts w:ascii="Times New Roman" w:hAnsi="Times New Roman" w:cs="Times New Roman"/>
          <w:sz w:val="24"/>
          <w:szCs w:val="24"/>
        </w:rPr>
        <w:t xml:space="preserve"> </w:t>
      </w:r>
      <w:r w:rsidR="006F561F" w:rsidRPr="009F0EB9">
        <w:rPr>
          <w:rFonts w:ascii="Times New Roman" w:hAnsi="Times New Roman" w:cs="Times New Roman"/>
          <w:sz w:val="24"/>
          <w:szCs w:val="24"/>
        </w:rPr>
        <w:t>в отношении которых учреждение является исполнителем</w:t>
      </w:r>
      <w:r w:rsidR="00E633F7" w:rsidRPr="009F0EB9">
        <w:rPr>
          <w:rFonts w:ascii="Times New Roman" w:hAnsi="Times New Roman" w:cs="Times New Roman"/>
          <w:sz w:val="24"/>
          <w:szCs w:val="24"/>
        </w:rPr>
        <w:t>,</w:t>
      </w:r>
      <w:r w:rsidR="008A0F4C" w:rsidRPr="009F0EB9">
        <w:rPr>
          <w:rFonts w:ascii="Times New Roman" w:hAnsi="Times New Roman" w:cs="Times New Roman"/>
          <w:sz w:val="24"/>
          <w:szCs w:val="24"/>
        </w:rPr>
        <w:t xml:space="preserve"> по итогам отчетного года</w:t>
      </w:r>
      <w:r w:rsidR="006F561F" w:rsidRPr="009F0EB9">
        <w:rPr>
          <w:rFonts w:ascii="Times New Roman" w:hAnsi="Times New Roman" w:cs="Times New Roman"/>
          <w:sz w:val="24"/>
          <w:szCs w:val="24"/>
        </w:rPr>
        <w:t xml:space="preserve"> менее </w:t>
      </w:r>
      <w:r w:rsidR="00DB0E00" w:rsidRPr="009F0EB9">
        <w:rPr>
          <w:rFonts w:ascii="Times New Roman" w:hAnsi="Times New Roman" w:cs="Times New Roman"/>
          <w:sz w:val="24"/>
          <w:szCs w:val="24"/>
        </w:rPr>
        <w:t>95%</w:t>
      </w:r>
      <w:r w:rsidR="006F561F" w:rsidRPr="009F0EB9">
        <w:rPr>
          <w:rFonts w:ascii="Times New Roman" w:hAnsi="Times New Roman" w:cs="Times New Roman"/>
          <w:sz w:val="24"/>
          <w:szCs w:val="24"/>
        </w:rPr>
        <w:t xml:space="preserve"> </w:t>
      </w:r>
      <w:r w:rsidR="000D305F" w:rsidRPr="009F0EB9">
        <w:rPr>
          <w:rFonts w:ascii="Times New Roman" w:hAnsi="Times New Roman" w:cs="Times New Roman"/>
          <w:sz w:val="24"/>
          <w:szCs w:val="24"/>
        </w:rPr>
        <w:t xml:space="preserve">– </w:t>
      </w:r>
      <w:r w:rsidR="00DB0E00" w:rsidRPr="009F0EB9">
        <w:rPr>
          <w:rFonts w:ascii="Times New Roman" w:hAnsi="Times New Roman" w:cs="Times New Roman"/>
          <w:sz w:val="24"/>
          <w:szCs w:val="24"/>
        </w:rPr>
        <w:t>10%;</w:t>
      </w:r>
    </w:p>
    <w:p w:rsidR="00E52C0D" w:rsidRDefault="00766A96" w:rsidP="00E8205B">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2) </w:t>
      </w:r>
      <w:r w:rsidR="00E633F7" w:rsidRPr="009F0EB9">
        <w:rPr>
          <w:rFonts w:ascii="Times New Roman" w:hAnsi="Times New Roman" w:cs="Times New Roman"/>
          <w:sz w:val="24"/>
          <w:szCs w:val="24"/>
        </w:rPr>
        <w:t>в</w:t>
      </w:r>
      <w:r w:rsidR="00E52C0D" w:rsidRPr="009F0EB9">
        <w:rPr>
          <w:rFonts w:ascii="Times New Roman" w:hAnsi="Times New Roman" w:cs="Times New Roman"/>
          <w:sz w:val="24"/>
          <w:szCs w:val="24"/>
        </w:rPr>
        <w:t>ыполнение плановых объемов финансирования мероприятий муниципальных программ</w:t>
      </w:r>
      <w:r w:rsidR="004C478C" w:rsidRPr="009F0EB9">
        <w:rPr>
          <w:rFonts w:ascii="Times New Roman" w:hAnsi="Times New Roman" w:cs="Times New Roman"/>
          <w:sz w:val="24"/>
          <w:szCs w:val="24"/>
        </w:rPr>
        <w:t>,</w:t>
      </w:r>
      <w:r w:rsidR="00E633F7" w:rsidRPr="009F0EB9">
        <w:rPr>
          <w:rFonts w:ascii="Times New Roman" w:hAnsi="Times New Roman" w:cs="Times New Roman"/>
          <w:sz w:val="24"/>
          <w:szCs w:val="24"/>
        </w:rPr>
        <w:t xml:space="preserve"> в отношении которых учреждение является исполнителем</w:t>
      </w:r>
      <w:r w:rsidR="004C478C" w:rsidRPr="009F0EB9">
        <w:rPr>
          <w:rFonts w:ascii="Times New Roman" w:hAnsi="Times New Roman" w:cs="Times New Roman"/>
          <w:sz w:val="24"/>
          <w:szCs w:val="24"/>
        </w:rPr>
        <w:t>,</w:t>
      </w:r>
      <w:r w:rsidR="00C95E69" w:rsidRPr="009F0EB9">
        <w:rPr>
          <w:rFonts w:ascii="Times New Roman" w:hAnsi="Times New Roman" w:cs="Times New Roman"/>
          <w:sz w:val="24"/>
          <w:szCs w:val="24"/>
        </w:rPr>
        <w:t xml:space="preserve"> по итогам отчетного года</w:t>
      </w:r>
      <w:r w:rsidR="004C478C" w:rsidRPr="009F0EB9">
        <w:rPr>
          <w:rFonts w:ascii="Times New Roman" w:hAnsi="Times New Roman" w:cs="Times New Roman"/>
          <w:sz w:val="24"/>
          <w:szCs w:val="24"/>
        </w:rPr>
        <w:t xml:space="preserve"> </w:t>
      </w:r>
      <w:r w:rsidR="00E52C0D" w:rsidRPr="009F0EB9">
        <w:rPr>
          <w:rFonts w:ascii="Times New Roman" w:hAnsi="Times New Roman" w:cs="Times New Roman"/>
          <w:sz w:val="24"/>
          <w:szCs w:val="24"/>
        </w:rPr>
        <w:t>менее 95%</w:t>
      </w:r>
      <w:r w:rsidR="00A86F30" w:rsidRPr="009F0EB9">
        <w:rPr>
          <w:rFonts w:ascii="Times New Roman" w:hAnsi="Times New Roman" w:cs="Times New Roman"/>
          <w:sz w:val="24"/>
          <w:szCs w:val="24"/>
        </w:rPr>
        <w:t xml:space="preserve"> (за исключением обоснованно сложившейся экономии)</w:t>
      </w:r>
      <w:r w:rsidR="00247129" w:rsidRPr="009F0EB9">
        <w:rPr>
          <w:rFonts w:ascii="Times New Roman" w:hAnsi="Times New Roman" w:cs="Times New Roman"/>
          <w:sz w:val="24"/>
          <w:szCs w:val="24"/>
        </w:rPr>
        <w:t xml:space="preserve"> </w:t>
      </w:r>
      <w:r w:rsidR="000D305F" w:rsidRPr="009F0EB9">
        <w:rPr>
          <w:rFonts w:ascii="Times New Roman" w:hAnsi="Times New Roman" w:cs="Times New Roman"/>
          <w:sz w:val="24"/>
          <w:szCs w:val="24"/>
        </w:rPr>
        <w:t>–</w:t>
      </w:r>
      <w:r w:rsidR="00A754C5" w:rsidRPr="009F0EB9">
        <w:rPr>
          <w:rFonts w:ascii="Times New Roman" w:hAnsi="Times New Roman" w:cs="Times New Roman"/>
          <w:sz w:val="24"/>
          <w:szCs w:val="24"/>
        </w:rPr>
        <w:t xml:space="preserve"> 25%</w:t>
      </w:r>
      <w:r w:rsidR="0005707D" w:rsidRPr="009F0EB9">
        <w:rPr>
          <w:rFonts w:ascii="Times New Roman" w:hAnsi="Times New Roman" w:cs="Times New Roman"/>
          <w:sz w:val="24"/>
          <w:szCs w:val="24"/>
        </w:rPr>
        <w:t>;</w:t>
      </w:r>
    </w:p>
    <w:p w:rsidR="00B4678E" w:rsidRPr="009F0EB9" w:rsidRDefault="00B4678E" w:rsidP="00E820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9F0EB9">
        <w:rPr>
          <w:rFonts w:ascii="Times New Roman" w:hAnsi="Times New Roman" w:cs="Times New Roman"/>
          <w:sz w:val="24"/>
          <w:szCs w:val="24"/>
        </w:rPr>
        <w:t>) несвоевременное и некачественное предоставление годовой отчетности учредителю – 25%</w:t>
      </w:r>
      <w:r>
        <w:rPr>
          <w:rFonts w:ascii="Times New Roman" w:hAnsi="Times New Roman" w:cs="Times New Roman"/>
          <w:sz w:val="24"/>
          <w:szCs w:val="24"/>
        </w:rPr>
        <w:t>;</w:t>
      </w:r>
    </w:p>
    <w:p w:rsidR="00794BC6" w:rsidRPr="009F0EB9" w:rsidRDefault="00B4678E" w:rsidP="00794B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7C050C" w:rsidRPr="009F0EB9">
        <w:rPr>
          <w:rFonts w:ascii="Times New Roman" w:hAnsi="Times New Roman" w:cs="Times New Roman"/>
          <w:sz w:val="24"/>
          <w:szCs w:val="24"/>
        </w:rPr>
        <w:t xml:space="preserve">) </w:t>
      </w:r>
      <w:r w:rsidR="00575B2A" w:rsidRPr="009F0EB9">
        <w:rPr>
          <w:rFonts w:ascii="Times New Roman" w:hAnsi="Times New Roman" w:cs="Times New Roman"/>
          <w:sz w:val="24"/>
          <w:szCs w:val="24"/>
        </w:rPr>
        <w:t>н</w:t>
      </w:r>
      <w:r w:rsidR="007C050C" w:rsidRPr="009F0EB9">
        <w:rPr>
          <w:rFonts w:ascii="Times New Roman" w:hAnsi="Times New Roman" w:cs="Times New Roman"/>
          <w:sz w:val="24"/>
          <w:szCs w:val="24"/>
        </w:rPr>
        <w:t xml:space="preserve">аличие в соответствующем году неснятых дисциплинарных взысканий </w:t>
      </w:r>
      <w:r w:rsidR="00E8205B" w:rsidRPr="009F0EB9">
        <w:rPr>
          <w:rFonts w:ascii="Times New Roman" w:hAnsi="Times New Roman" w:cs="Times New Roman"/>
          <w:sz w:val="24"/>
          <w:szCs w:val="24"/>
        </w:rPr>
        <w:t>–</w:t>
      </w:r>
      <w:r w:rsidR="00794BC6" w:rsidRPr="009F0EB9">
        <w:rPr>
          <w:rFonts w:ascii="Times New Roman" w:hAnsi="Times New Roman" w:cs="Times New Roman"/>
          <w:sz w:val="24"/>
          <w:szCs w:val="24"/>
        </w:rPr>
        <w:t xml:space="preserve"> до</w:t>
      </w:r>
      <w:r w:rsidR="00141B5F" w:rsidRPr="009F0EB9">
        <w:rPr>
          <w:rFonts w:ascii="Times New Roman" w:hAnsi="Times New Roman" w:cs="Times New Roman"/>
          <w:sz w:val="24"/>
          <w:szCs w:val="24"/>
        </w:rPr>
        <w:t xml:space="preserve"> 100%. </w:t>
      </w:r>
      <w:r w:rsidR="00794BC6" w:rsidRPr="009F0EB9">
        <w:rPr>
          <w:rFonts w:ascii="Times New Roman" w:hAnsi="Times New Roman" w:cs="Times New Roman"/>
          <w:sz w:val="24"/>
          <w:szCs w:val="24"/>
        </w:rPr>
        <w:t>При снижении размера премиальной в</w:t>
      </w:r>
      <w:r w:rsidR="002E16D5" w:rsidRPr="009F0EB9">
        <w:rPr>
          <w:rFonts w:ascii="Times New Roman" w:hAnsi="Times New Roman" w:cs="Times New Roman"/>
          <w:sz w:val="24"/>
          <w:szCs w:val="24"/>
        </w:rPr>
        <w:t xml:space="preserve">ыплаты по итогам работы за  год </w:t>
      </w:r>
      <w:r w:rsidR="00794BC6" w:rsidRPr="009F0EB9">
        <w:rPr>
          <w:rFonts w:ascii="Times New Roman" w:hAnsi="Times New Roman" w:cs="Times New Roman"/>
          <w:sz w:val="24"/>
          <w:szCs w:val="24"/>
        </w:rPr>
        <w:t>учитывается характер совершенного дисциплинарного проступка, его тяжесть, обстоятельства, при которых он совершен.</w:t>
      </w:r>
    </w:p>
    <w:p w:rsidR="0046432B" w:rsidRPr="009F0EB9" w:rsidRDefault="0046432B" w:rsidP="00874F2F">
      <w:pPr>
        <w:pStyle w:val="ConsPlusNormal"/>
        <w:jc w:val="both"/>
        <w:rPr>
          <w:rFonts w:ascii="Times New Roman" w:hAnsi="Times New Roman" w:cs="Times New Roman"/>
          <w:sz w:val="24"/>
          <w:szCs w:val="24"/>
        </w:rPr>
      </w:pPr>
    </w:p>
    <w:p w:rsidR="0046432B" w:rsidRPr="009F0EB9" w:rsidRDefault="00B61489" w:rsidP="00141B5F">
      <w:pPr>
        <w:pStyle w:val="ConsPlusNormal"/>
        <w:jc w:val="center"/>
        <w:outlineLvl w:val="1"/>
        <w:rPr>
          <w:rFonts w:ascii="Times New Roman" w:hAnsi="Times New Roman" w:cs="Times New Roman"/>
          <w:sz w:val="24"/>
          <w:szCs w:val="24"/>
        </w:rPr>
      </w:pPr>
      <w:bookmarkStart w:id="6" w:name="P273"/>
      <w:bookmarkEnd w:id="6"/>
      <w:r w:rsidRPr="009F0EB9">
        <w:rPr>
          <w:rFonts w:ascii="Times New Roman" w:hAnsi="Times New Roman" w:cs="Times New Roman"/>
          <w:sz w:val="24"/>
          <w:szCs w:val="24"/>
        </w:rPr>
        <w:t>4</w:t>
      </w:r>
      <w:r w:rsidR="0046432B" w:rsidRPr="009F0EB9">
        <w:rPr>
          <w:rFonts w:ascii="Times New Roman" w:hAnsi="Times New Roman" w:cs="Times New Roman"/>
          <w:sz w:val="24"/>
          <w:szCs w:val="24"/>
        </w:rPr>
        <w:t>. Порядок и условия установления выплат стимулирующего</w:t>
      </w:r>
      <w:r w:rsidR="00141B5F" w:rsidRPr="009F0EB9">
        <w:rPr>
          <w:rFonts w:ascii="Times New Roman" w:hAnsi="Times New Roman" w:cs="Times New Roman"/>
          <w:sz w:val="24"/>
          <w:szCs w:val="24"/>
        </w:rPr>
        <w:t xml:space="preserve"> </w:t>
      </w:r>
      <w:r w:rsidR="0046432B" w:rsidRPr="009F0EB9">
        <w:rPr>
          <w:rFonts w:ascii="Times New Roman" w:hAnsi="Times New Roman" w:cs="Times New Roman"/>
          <w:sz w:val="24"/>
          <w:szCs w:val="24"/>
        </w:rPr>
        <w:t>характера</w:t>
      </w:r>
    </w:p>
    <w:p w:rsidR="0046432B" w:rsidRPr="009F0EB9" w:rsidRDefault="0046432B" w:rsidP="00874F2F">
      <w:pPr>
        <w:pStyle w:val="ConsPlusNormal"/>
        <w:jc w:val="both"/>
        <w:rPr>
          <w:rFonts w:ascii="Times New Roman" w:hAnsi="Times New Roman" w:cs="Times New Roman"/>
          <w:sz w:val="24"/>
          <w:szCs w:val="24"/>
        </w:rPr>
      </w:pPr>
    </w:p>
    <w:p w:rsidR="0046432B" w:rsidRPr="009F0EB9" w:rsidRDefault="00B61489"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4</w:t>
      </w:r>
      <w:r w:rsidR="0046432B" w:rsidRPr="009F0EB9">
        <w:rPr>
          <w:rFonts w:ascii="Times New Roman" w:hAnsi="Times New Roman" w:cs="Times New Roman"/>
          <w:sz w:val="24"/>
          <w:szCs w:val="24"/>
        </w:rPr>
        <w:t xml:space="preserve">.1. К премиальным выплатам по итогам работы (далее также </w:t>
      </w:r>
      <w:r w:rsidR="000D305F" w:rsidRPr="009F0EB9">
        <w:rPr>
          <w:rFonts w:ascii="Times New Roman" w:hAnsi="Times New Roman" w:cs="Times New Roman"/>
          <w:sz w:val="24"/>
          <w:szCs w:val="24"/>
        </w:rPr>
        <w:t>–</w:t>
      </w:r>
      <w:r w:rsidR="0046432B" w:rsidRPr="009F0EB9">
        <w:rPr>
          <w:rFonts w:ascii="Times New Roman" w:hAnsi="Times New Roman" w:cs="Times New Roman"/>
          <w:sz w:val="24"/>
          <w:szCs w:val="24"/>
        </w:rPr>
        <w:t xml:space="preserve"> премии) относятся:</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1) премиальная выплата по итогам работы за месяц;</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2) премиальная выплата по итогам работы за год.</w:t>
      </w:r>
    </w:p>
    <w:p w:rsidR="0046432B" w:rsidRPr="009F0EB9" w:rsidRDefault="00B61489"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4</w:t>
      </w:r>
      <w:r w:rsidR="0046432B" w:rsidRPr="009F0EB9">
        <w:rPr>
          <w:rFonts w:ascii="Times New Roman" w:hAnsi="Times New Roman" w:cs="Times New Roman"/>
          <w:sz w:val="24"/>
          <w:szCs w:val="24"/>
        </w:rPr>
        <w:t>.2. Выплаты премий осуществляются с учетом фактически отработанного времени в соответствующем месяце, году по табелю учета рабочего времени.</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Для расчета преми</w:t>
      </w:r>
      <w:r w:rsidR="00141B5F" w:rsidRPr="009F0EB9">
        <w:rPr>
          <w:rFonts w:ascii="Times New Roman" w:hAnsi="Times New Roman" w:cs="Times New Roman"/>
          <w:sz w:val="24"/>
          <w:szCs w:val="24"/>
        </w:rPr>
        <w:t>альной выплаты</w:t>
      </w:r>
      <w:r w:rsidRPr="009F0EB9">
        <w:rPr>
          <w:rFonts w:ascii="Times New Roman" w:hAnsi="Times New Roman" w:cs="Times New Roman"/>
          <w:sz w:val="24"/>
          <w:szCs w:val="24"/>
        </w:rPr>
        <w:t xml:space="preserve"> по итогам работы за год в отработанное время также включается время нахождения в ежегодном оплачиваемом отпуске и командировке.</w:t>
      </w:r>
    </w:p>
    <w:p w:rsidR="0046432B" w:rsidRPr="009F0EB9" w:rsidRDefault="00B61489"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4</w:t>
      </w:r>
      <w:r w:rsidR="0046432B" w:rsidRPr="009F0EB9">
        <w:rPr>
          <w:rFonts w:ascii="Times New Roman" w:hAnsi="Times New Roman" w:cs="Times New Roman"/>
          <w:sz w:val="24"/>
          <w:szCs w:val="24"/>
        </w:rPr>
        <w:t>.3. Премии выплачиваются работникам с учетом показателей эффективности и результативности в следующих размерах:</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1) премиальная выплата по итогам работы за месяц </w:t>
      </w:r>
      <w:r w:rsidR="00141B5F" w:rsidRPr="009F0EB9">
        <w:rPr>
          <w:rFonts w:ascii="Times New Roman" w:hAnsi="Times New Roman" w:cs="Times New Roman"/>
          <w:sz w:val="24"/>
          <w:szCs w:val="24"/>
        </w:rPr>
        <w:t>–</w:t>
      </w:r>
      <w:r w:rsidRPr="009F0EB9">
        <w:rPr>
          <w:rFonts w:ascii="Times New Roman" w:hAnsi="Times New Roman" w:cs="Times New Roman"/>
          <w:sz w:val="24"/>
          <w:szCs w:val="24"/>
        </w:rPr>
        <w:t xml:space="preserve"> 50% от должностного оклада (оклада) (без учета надбавок и доплат к нему);</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2) премиальная выплата по итогам работы за год - до </w:t>
      </w:r>
      <w:r w:rsidR="00355DCD" w:rsidRPr="009F0EB9">
        <w:rPr>
          <w:rFonts w:ascii="Times New Roman" w:hAnsi="Times New Roman" w:cs="Times New Roman"/>
          <w:sz w:val="24"/>
          <w:szCs w:val="24"/>
        </w:rPr>
        <w:t>1</w:t>
      </w:r>
      <w:r w:rsidRPr="009F0EB9">
        <w:rPr>
          <w:rFonts w:ascii="Times New Roman" w:hAnsi="Times New Roman" w:cs="Times New Roman"/>
          <w:sz w:val="24"/>
          <w:szCs w:val="24"/>
        </w:rPr>
        <w:t xml:space="preserve"> месячн</w:t>
      </w:r>
      <w:r w:rsidR="00355DCD" w:rsidRPr="009F0EB9">
        <w:rPr>
          <w:rFonts w:ascii="Times New Roman" w:hAnsi="Times New Roman" w:cs="Times New Roman"/>
          <w:sz w:val="24"/>
          <w:szCs w:val="24"/>
        </w:rPr>
        <w:t>ого</w:t>
      </w:r>
      <w:r w:rsidRPr="009F0EB9">
        <w:rPr>
          <w:rFonts w:ascii="Times New Roman" w:hAnsi="Times New Roman" w:cs="Times New Roman"/>
          <w:sz w:val="24"/>
          <w:szCs w:val="24"/>
        </w:rPr>
        <w:t xml:space="preserve"> фонд</w:t>
      </w:r>
      <w:r w:rsidR="00355DCD" w:rsidRPr="009F0EB9">
        <w:rPr>
          <w:rFonts w:ascii="Times New Roman" w:hAnsi="Times New Roman" w:cs="Times New Roman"/>
          <w:sz w:val="24"/>
          <w:szCs w:val="24"/>
        </w:rPr>
        <w:t>а</w:t>
      </w:r>
      <w:r w:rsidRPr="009F0EB9">
        <w:rPr>
          <w:rFonts w:ascii="Times New Roman" w:hAnsi="Times New Roman" w:cs="Times New Roman"/>
          <w:sz w:val="24"/>
          <w:szCs w:val="24"/>
        </w:rPr>
        <w:t xml:space="preserve"> оплаты труда.</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Премиальн</w:t>
      </w:r>
      <w:r w:rsidR="00141B5F" w:rsidRPr="009F0EB9">
        <w:rPr>
          <w:rFonts w:ascii="Times New Roman" w:hAnsi="Times New Roman" w:cs="Times New Roman"/>
          <w:sz w:val="24"/>
          <w:szCs w:val="24"/>
        </w:rPr>
        <w:t>ая</w:t>
      </w:r>
      <w:r w:rsidRPr="009F0EB9">
        <w:rPr>
          <w:rFonts w:ascii="Times New Roman" w:hAnsi="Times New Roman" w:cs="Times New Roman"/>
          <w:sz w:val="24"/>
          <w:szCs w:val="24"/>
        </w:rPr>
        <w:t xml:space="preserve"> выплат</w:t>
      </w:r>
      <w:r w:rsidR="00141B5F" w:rsidRPr="009F0EB9">
        <w:rPr>
          <w:rFonts w:ascii="Times New Roman" w:hAnsi="Times New Roman" w:cs="Times New Roman"/>
          <w:sz w:val="24"/>
          <w:szCs w:val="24"/>
        </w:rPr>
        <w:t>а</w:t>
      </w:r>
      <w:r w:rsidRPr="009F0EB9">
        <w:rPr>
          <w:rFonts w:ascii="Times New Roman" w:hAnsi="Times New Roman" w:cs="Times New Roman"/>
          <w:sz w:val="24"/>
          <w:szCs w:val="24"/>
        </w:rPr>
        <w:t xml:space="preserve"> по итогам работы за год производ</w:t>
      </w:r>
      <w:r w:rsidR="00141B5F" w:rsidRPr="009F0EB9">
        <w:rPr>
          <w:rFonts w:ascii="Times New Roman" w:hAnsi="Times New Roman" w:cs="Times New Roman"/>
          <w:sz w:val="24"/>
          <w:szCs w:val="24"/>
        </w:rPr>
        <w:t>и</w:t>
      </w:r>
      <w:r w:rsidRPr="009F0EB9">
        <w:rPr>
          <w:rFonts w:ascii="Times New Roman" w:hAnsi="Times New Roman" w:cs="Times New Roman"/>
          <w:sz w:val="24"/>
          <w:szCs w:val="24"/>
        </w:rPr>
        <w:t xml:space="preserve">тся </w:t>
      </w:r>
      <w:proofErr w:type="gramStart"/>
      <w:r w:rsidRPr="009F0EB9">
        <w:rPr>
          <w:rFonts w:ascii="Times New Roman" w:hAnsi="Times New Roman" w:cs="Times New Roman"/>
          <w:sz w:val="24"/>
          <w:szCs w:val="24"/>
        </w:rPr>
        <w:t xml:space="preserve">за счет фонда оплаты труда в пределах утвержденных бюджетных ассигнований по смете учреждения по согласованию с </w:t>
      </w:r>
      <w:r w:rsidR="00A95682" w:rsidRPr="009F0EB9">
        <w:rPr>
          <w:rFonts w:ascii="Times New Roman" w:hAnsi="Times New Roman" w:cs="Times New Roman"/>
          <w:sz w:val="24"/>
          <w:szCs w:val="24"/>
        </w:rPr>
        <w:t>заместител</w:t>
      </w:r>
      <w:r w:rsidR="00141B5F" w:rsidRPr="009F0EB9">
        <w:rPr>
          <w:rFonts w:ascii="Times New Roman" w:hAnsi="Times New Roman" w:cs="Times New Roman"/>
          <w:sz w:val="24"/>
          <w:szCs w:val="24"/>
        </w:rPr>
        <w:t>е</w:t>
      </w:r>
      <w:r w:rsidR="00A95682" w:rsidRPr="009F0EB9">
        <w:rPr>
          <w:rFonts w:ascii="Times New Roman" w:hAnsi="Times New Roman" w:cs="Times New Roman"/>
          <w:sz w:val="24"/>
          <w:szCs w:val="24"/>
        </w:rPr>
        <w:t>м</w:t>
      </w:r>
      <w:proofErr w:type="gramEnd"/>
      <w:r w:rsidR="00A95682" w:rsidRPr="009F0EB9">
        <w:rPr>
          <w:rFonts w:ascii="Times New Roman" w:hAnsi="Times New Roman" w:cs="Times New Roman"/>
          <w:sz w:val="24"/>
          <w:szCs w:val="24"/>
        </w:rPr>
        <w:t xml:space="preserve"> главы города Урай, курирующи</w:t>
      </w:r>
      <w:r w:rsidR="00141B5F" w:rsidRPr="009F0EB9">
        <w:rPr>
          <w:rFonts w:ascii="Times New Roman" w:hAnsi="Times New Roman" w:cs="Times New Roman"/>
          <w:sz w:val="24"/>
          <w:szCs w:val="24"/>
        </w:rPr>
        <w:t xml:space="preserve">м учреждение. </w:t>
      </w:r>
      <w:r w:rsidRPr="009F0EB9">
        <w:rPr>
          <w:rFonts w:ascii="Times New Roman" w:hAnsi="Times New Roman" w:cs="Times New Roman"/>
          <w:sz w:val="24"/>
          <w:szCs w:val="24"/>
        </w:rPr>
        <w:t xml:space="preserve">В случае </w:t>
      </w:r>
      <w:proofErr w:type="gramStart"/>
      <w:r w:rsidRPr="009F0EB9">
        <w:rPr>
          <w:rFonts w:ascii="Times New Roman" w:hAnsi="Times New Roman" w:cs="Times New Roman"/>
          <w:sz w:val="24"/>
          <w:szCs w:val="24"/>
        </w:rPr>
        <w:t>получения экономии фонда оплаты труда</w:t>
      </w:r>
      <w:proofErr w:type="gramEnd"/>
      <w:r w:rsidRPr="009F0EB9">
        <w:rPr>
          <w:rFonts w:ascii="Times New Roman" w:hAnsi="Times New Roman" w:cs="Times New Roman"/>
          <w:sz w:val="24"/>
          <w:szCs w:val="24"/>
        </w:rPr>
        <w:t xml:space="preserve"> размеры премиальной выплаты по результатам работы за год максимальными размерами не ограничиваются.</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Основанием для выплаты премий работникам является приказ руководителя учреждения.</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Основанием для выплаты премий руководителю учреждения является распоряжение администрации города Урай.</w:t>
      </w:r>
    </w:p>
    <w:p w:rsidR="0046432B" w:rsidRPr="009F0EB9" w:rsidRDefault="00B61489" w:rsidP="002D02CF">
      <w:pPr>
        <w:pStyle w:val="ConsPlusNormal"/>
        <w:ind w:firstLine="709"/>
        <w:jc w:val="both"/>
        <w:rPr>
          <w:rFonts w:ascii="Times New Roman" w:hAnsi="Times New Roman" w:cs="Times New Roman"/>
          <w:sz w:val="24"/>
          <w:szCs w:val="24"/>
        </w:rPr>
      </w:pPr>
      <w:bookmarkStart w:id="7" w:name="P289"/>
      <w:bookmarkEnd w:id="7"/>
      <w:r w:rsidRPr="009F0EB9">
        <w:rPr>
          <w:rFonts w:ascii="Times New Roman" w:hAnsi="Times New Roman" w:cs="Times New Roman"/>
          <w:sz w:val="24"/>
          <w:szCs w:val="24"/>
        </w:rPr>
        <w:t>4</w:t>
      </w:r>
      <w:r w:rsidR="0046432B" w:rsidRPr="009F0EB9">
        <w:rPr>
          <w:rFonts w:ascii="Times New Roman" w:hAnsi="Times New Roman" w:cs="Times New Roman"/>
          <w:sz w:val="24"/>
          <w:szCs w:val="24"/>
        </w:rPr>
        <w:t>.4. При определении работникам</w:t>
      </w:r>
      <w:r w:rsidR="00AB4CE5" w:rsidRPr="009F0EB9">
        <w:rPr>
          <w:rFonts w:ascii="Times New Roman" w:hAnsi="Times New Roman" w:cs="Times New Roman"/>
          <w:sz w:val="24"/>
          <w:szCs w:val="24"/>
        </w:rPr>
        <w:t xml:space="preserve"> (за исключением руководителя, заместителя руководителя</w:t>
      </w:r>
      <w:r w:rsidR="00ED4D58" w:rsidRPr="009F0EB9">
        <w:rPr>
          <w:rFonts w:ascii="Times New Roman" w:hAnsi="Times New Roman" w:cs="Times New Roman"/>
          <w:sz w:val="24"/>
          <w:szCs w:val="24"/>
        </w:rPr>
        <w:t>)</w:t>
      </w:r>
      <w:r w:rsidR="0046432B" w:rsidRPr="009F0EB9">
        <w:rPr>
          <w:rFonts w:ascii="Times New Roman" w:hAnsi="Times New Roman" w:cs="Times New Roman"/>
          <w:sz w:val="24"/>
          <w:szCs w:val="24"/>
        </w:rPr>
        <w:t xml:space="preserve"> персональных размеров премиальной выплаты по итогам работы за соответствующий период учитываются следующие показатели эффективности и результативности:</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1) выполнение показателей по направлению деятельности;</w:t>
      </w:r>
    </w:p>
    <w:p w:rsidR="00123779" w:rsidRPr="009F0EB9" w:rsidRDefault="00123779"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2) соблюдение правил внутреннего трудового распорядка, а также дисциплины труда;</w:t>
      </w:r>
    </w:p>
    <w:p w:rsidR="0046432B" w:rsidRPr="009F0EB9" w:rsidRDefault="00123779"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3</w:t>
      </w:r>
      <w:r w:rsidR="0046432B" w:rsidRPr="009F0EB9">
        <w:rPr>
          <w:rFonts w:ascii="Times New Roman" w:hAnsi="Times New Roman" w:cs="Times New Roman"/>
          <w:sz w:val="24"/>
          <w:szCs w:val="24"/>
        </w:rPr>
        <w:t>) выполнение порученной руководителем</w:t>
      </w:r>
      <w:r w:rsidR="00664B9E" w:rsidRPr="009F0EB9">
        <w:rPr>
          <w:rFonts w:ascii="Times New Roman" w:hAnsi="Times New Roman" w:cs="Times New Roman"/>
          <w:sz w:val="24"/>
          <w:szCs w:val="24"/>
        </w:rPr>
        <w:t xml:space="preserve"> учреждения, непосредственным руководителем</w:t>
      </w:r>
      <w:r w:rsidR="0046432B" w:rsidRPr="009F0EB9">
        <w:rPr>
          <w:rFonts w:ascii="Times New Roman" w:hAnsi="Times New Roman" w:cs="Times New Roman"/>
          <w:sz w:val="24"/>
          <w:szCs w:val="24"/>
        </w:rPr>
        <w:t xml:space="preserve"> работы, связанной с обеспечением рабочего процесса или уставной деятельностью учреждения;</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4)</w:t>
      </w:r>
      <w:r w:rsidR="001E4F3A" w:rsidRPr="009F0EB9">
        <w:rPr>
          <w:rFonts w:ascii="Times New Roman" w:hAnsi="Times New Roman" w:cs="Times New Roman"/>
          <w:sz w:val="24"/>
          <w:szCs w:val="24"/>
        </w:rPr>
        <w:t xml:space="preserve"> </w:t>
      </w:r>
      <w:r w:rsidRPr="009F0EB9">
        <w:rPr>
          <w:rFonts w:ascii="Times New Roman" w:hAnsi="Times New Roman" w:cs="Times New Roman"/>
          <w:sz w:val="24"/>
          <w:szCs w:val="24"/>
        </w:rPr>
        <w:t>качественная подготовка и проведение мероприятий, связанных с уставной деятельностью учреждения;</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5) качественное и своевременное выполнение должностных обязанностей, предусмотренных трудовым договором, должностной инструкцией, локальными нормативными актами учреждения, в том числе качественная подготовка и своевременная сдача отчетности;</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6) выполнение важных и особо ответственных поручений (работ);</w:t>
      </w:r>
    </w:p>
    <w:p w:rsidR="006A0AAF" w:rsidRPr="009F0EB9" w:rsidRDefault="006A0AAF"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7) отсутствие фактов использования в </w:t>
      </w:r>
      <w:r w:rsidR="00DE1721" w:rsidRPr="009F0EB9">
        <w:rPr>
          <w:rFonts w:ascii="Times New Roman" w:hAnsi="Times New Roman" w:cs="Times New Roman"/>
          <w:sz w:val="24"/>
          <w:szCs w:val="24"/>
        </w:rPr>
        <w:t>личных целях</w:t>
      </w:r>
      <w:r w:rsidRPr="009F0EB9">
        <w:rPr>
          <w:rFonts w:ascii="Times New Roman" w:hAnsi="Times New Roman" w:cs="Times New Roman"/>
          <w:sz w:val="24"/>
          <w:szCs w:val="24"/>
        </w:rPr>
        <w:t xml:space="preserve"> и фактов </w:t>
      </w:r>
      <w:r w:rsidR="002D02CF" w:rsidRPr="009F0EB9">
        <w:rPr>
          <w:rFonts w:ascii="Times New Roman" w:hAnsi="Times New Roman" w:cs="Times New Roman"/>
          <w:sz w:val="24"/>
          <w:szCs w:val="24"/>
        </w:rPr>
        <w:t xml:space="preserve">незаконной </w:t>
      </w:r>
      <w:r w:rsidRPr="009F0EB9">
        <w:rPr>
          <w:rFonts w:ascii="Times New Roman" w:hAnsi="Times New Roman" w:cs="Times New Roman"/>
          <w:sz w:val="24"/>
          <w:szCs w:val="24"/>
        </w:rPr>
        <w:t>передачи третьим лицам муниципального имущества</w:t>
      </w:r>
      <w:r w:rsidR="006100C0" w:rsidRPr="009F0EB9">
        <w:rPr>
          <w:rFonts w:ascii="Times New Roman" w:hAnsi="Times New Roman" w:cs="Times New Roman"/>
          <w:sz w:val="24"/>
          <w:szCs w:val="24"/>
        </w:rPr>
        <w:t>;</w:t>
      </w:r>
    </w:p>
    <w:p w:rsidR="006100C0" w:rsidRPr="009F0EB9" w:rsidRDefault="00E71D13" w:rsidP="00E71D1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8</w:t>
      </w:r>
      <w:r w:rsidR="0013160C" w:rsidRPr="009F0EB9">
        <w:rPr>
          <w:rFonts w:ascii="Times New Roman" w:hAnsi="Times New Roman" w:cs="Times New Roman"/>
          <w:sz w:val="24"/>
          <w:szCs w:val="24"/>
        </w:rPr>
        <w:t>) соблюдение требований охра</w:t>
      </w:r>
      <w:r w:rsidRPr="009F0EB9">
        <w:rPr>
          <w:rFonts w:ascii="Times New Roman" w:hAnsi="Times New Roman" w:cs="Times New Roman"/>
          <w:sz w:val="24"/>
          <w:szCs w:val="24"/>
        </w:rPr>
        <w:t>ны труда и техники безопасности</w:t>
      </w:r>
      <w:r w:rsidR="00277C9F" w:rsidRPr="009F0EB9">
        <w:rPr>
          <w:rFonts w:ascii="Times New Roman" w:hAnsi="Times New Roman" w:cs="Times New Roman"/>
          <w:sz w:val="24"/>
          <w:szCs w:val="24"/>
        </w:rPr>
        <w:t>.</w:t>
      </w:r>
    </w:p>
    <w:p w:rsidR="0046432B" w:rsidRPr="009F0EB9" w:rsidRDefault="00B61489"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4</w:t>
      </w:r>
      <w:r w:rsidR="0046432B" w:rsidRPr="009F0EB9">
        <w:rPr>
          <w:rFonts w:ascii="Times New Roman" w:hAnsi="Times New Roman" w:cs="Times New Roman"/>
          <w:sz w:val="24"/>
          <w:szCs w:val="24"/>
        </w:rPr>
        <w:t>.5. Размер премиальной выплаты по итогам работы за месяц</w:t>
      </w:r>
      <w:r w:rsidR="00E86CF1" w:rsidRPr="009F0EB9">
        <w:rPr>
          <w:rFonts w:ascii="Times New Roman" w:hAnsi="Times New Roman" w:cs="Times New Roman"/>
          <w:sz w:val="24"/>
          <w:szCs w:val="24"/>
        </w:rPr>
        <w:t xml:space="preserve"> (за исключением </w:t>
      </w:r>
      <w:r w:rsidR="00E86CF1" w:rsidRPr="009F0EB9">
        <w:rPr>
          <w:rFonts w:ascii="Times New Roman" w:hAnsi="Times New Roman" w:cs="Times New Roman"/>
          <w:sz w:val="24"/>
          <w:szCs w:val="24"/>
        </w:rPr>
        <w:lastRenderedPageBreak/>
        <w:t>руководителя, заместителя руководителя)</w:t>
      </w:r>
      <w:r w:rsidR="0046432B" w:rsidRPr="009F0EB9">
        <w:rPr>
          <w:rFonts w:ascii="Times New Roman" w:hAnsi="Times New Roman" w:cs="Times New Roman"/>
          <w:sz w:val="24"/>
          <w:szCs w:val="24"/>
        </w:rPr>
        <w:t xml:space="preserve"> снижается в случаях, указанных в таблице </w:t>
      </w:r>
      <w:r w:rsidR="00B4678E">
        <w:rPr>
          <w:rFonts w:ascii="Times New Roman" w:hAnsi="Times New Roman" w:cs="Times New Roman"/>
          <w:sz w:val="24"/>
          <w:szCs w:val="24"/>
        </w:rPr>
        <w:t>4</w:t>
      </w:r>
      <w:r w:rsidR="0046432B" w:rsidRPr="009F0EB9">
        <w:rPr>
          <w:rFonts w:ascii="Times New Roman" w:hAnsi="Times New Roman" w:cs="Times New Roman"/>
          <w:sz w:val="24"/>
          <w:szCs w:val="24"/>
        </w:rPr>
        <w:t>.</w:t>
      </w:r>
    </w:p>
    <w:p w:rsidR="0046432B" w:rsidRPr="009F0EB9" w:rsidRDefault="0046432B" w:rsidP="00874F2F">
      <w:pPr>
        <w:pStyle w:val="ConsPlusNormal"/>
        <w:jc w:val="right"/>
        <w:outlineLvl w:val="2"/>
        <w:rPr>
          <w:rFonts w:ascii="Times New Roman" w:hAnsi="Times New Roman" w:cs="Times New Roman"/>
          <w:sz w:val="24"/>
          <w:szCs w:val="24"/>
        </w:rPr>
      </w:pPr>
      <w:r w:rsidRPr="009F0EB9">
        <w:rPr>
          <w:rFonts w:ascii="Times New Roman" w:hAnsi="Times New Roman" w:cs="Times New Roman"/>
          <w:sz w:val="24"/>
          <w:szCs w:val="24"/>
        </w:rPr>
        <w:t xml:space="preserve">Таблица </w:t>
      </w:r>
      <w:r w:rsidR="00B4678E">
        <w:rPr>
          <w:rFonts w:ascii="Times New Roman" w:hAnsi="Times New Roman" w:cs="Times New Roman"/>
          <w:sz w:val="24"/>
          <w:szCs w:val="24"/>
        </w:rPr>
        <w:t>4</w:t>
      </w:r>
    </w:p>
    <w:p w:rsidR="0046432B" w:rsidRPr="009F0EB9" w:rsidRDefault="0046432B" w:rsidP="00874F2F">
      <w:pPr>
        <w:pStyle w:val="ConsPlusNormal"/>
        <w:jc w:val="center"/>
        <w:rPr>
          <w:rFonts w:ascii="Times New Roman" w:hAnsi="Times New Roman" w:cs="Times New Roman"/>
          <w:sz w:val="24"/>
          <w:szCs w:val="24"/>
        </w:rPr>
      </w:pPr>
      <w:bookmarkStart w:id="8" w:name="P300"/>
      <w:bookmarkEnd w:id="8"/>
      <w:r w:rsidRPr="009F0EB9">
        <w:rPr>
          <w:rFonts w:ascii="Times New Roman" w:hAnsi="Times New Roman" w:cs="Times New Roman"/>
          <w:sz w:val="24"/>
          <w:szCs w:val="24"/>
        </w:rPr>
        <w:t>Случаи снижения размера премиальной выплаты по итогам работы</w:t>
      </w:r>
      <w:r w:rsidR="002D02CF" w:rsidRPr="009F0EB9">
        <w:rPr>
          <w:rFonts w:ascii="Times New Roman" w:hAnsi="Times New Roman" w:cs="Times New Roman"/>
          <w:sz w:val="24"/>
          <w:szCs w:val="24"/>
        </w:rPr>
        <w:t xml:space="preserve"> </w:t>
      </w:r>
      <w:r w:rsidRPr="009F0EB9">
        <w:rPr>
          <w:rFonts w:ascii="Times New Roman" w:hAnsi="Times New Roman" w:cs="Times New Roman"/>
          <w:sz w:val="24"/>
          <w:szCs w:val="24"/>
        </w:rPr>
        <w:t>за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030"/>
        <w:gridCol w:w="1764"/>
      </w:tblGrid>
      <w:tr w:rsidR="0046432B" w:rsidRPr="009F0EB9" w:rsidTr="002D02CF">
        <w:tc>
          <w:tcPr>
            <w:tcW w:w="624" w:type="dxa"/>
          </w:tcPr>
          <w:p w:rsidR="0046432B" w:rsidRPr="009F0EB9" w:rsidRDefault="008A75C4" w:rsidP="00874F2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w:t>
            </w:r>
            <w:r w:rsidR="0046432B" w:rsidRPr="009F0EB9">
              <w:rPr>
                <w:rFonts w:ascii="Times New Roman" w:hAnsi="Times New Roman" w:cs="Times New Roman"/>
                <w:sz w:val="24"/>
                <w:szCs w:val="24"/>
              </w:rPr>
              <w:t xml:space="preserve"> </w:t>
            </w:r>
            <w:proofErr w:type="spellStart"/>
            <w:proofErr w:type="gramStart"/>
            <w:r w:rsidR="0046432B" w:rsidRPr="009F0EB9">
              <w:rPr>
                <w:rFonts w:ascii="Times New Roman" w:hAnsi="Times New Roman" w:cs="Times New Roman"/>
                <w:sz w:val="24"/>
                <w:szCs w:val="24"/>
              </w:rPr>
              <w:t>п</w:t>
            </w:r>
            <w:proofErr w:type="spellEnd"/>
            <w:proofErr w:type="gramEnd"/>
            <w:r w:rsidR="0046432B" w:rsidRPr="009F0EB9">
              <w:rPr>
                <w:rFonts w:ascii="Times New Roman" w:hAnsi="Times New Roman" w:cs="Times New Roman"/>
                <w:sz w:val="24"/>
                <w:szCs w:val="24"/>
              </w:rPr>
              <w:t>/</w:t>
            </w:r>
            <w:proofErr w:type="spellStart"/>
            <w:r w:rsidR="0046432B" w:rsidRPr="009F0EB9">
              <w:rPr>
                <w:rFonts w:ascii="Times New Roman" w:hAnsi="Times New Roman" w:cs="Times New Roman"/>
                <w:sz w:val="24"/>
                <w:szCs w:val="24"/>
              </w:rPr>
              <w:t>п</w:t>
            </w:r>
            <w:proofErr w:type="spellEnd"/>
          </w:p>
        </w:tc>
        <w:tc>
          <w:tcPr>
            <w:tcW w:w="7030" w:type="dxa"/>
          </w:tcPr>
          <w:p w:rsidR="0046432B" w:rsidRPr="009F0EB9" w:rsidRDefault="0046432B" w:rsidP="00874F2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Наименование показателя</w:t>
            </w:r>
          </w:p>
        </w:tc>
        <w:tc>
          <w:tcPr>
            <w:tcW w:w="1764" w:type="dxa"/>
          </w:tcPr>
          <w:p w:rsidR="0046432B" w:rsidRPr="009F0EB9" w:rsidRDefault="0046432B" w:rsidP="00874F2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 снижения</w:t>
            </w:r>
          </w:p>
        </w:tc>
      </w:tr>
      <w:tr w:rsidR="004332B1" w:rsidRPr="009F0EB9" w:rsidTr="002D02CF">
        <w:tc>
          <w:tcPr>
            <w:tcW w:w="624" w:type="dxa"/>
          </w:tcPr>
          <w:p w:rsidR="004332B1" w:rsidRPr="009F0EB9" w:rsidRDefault="004332B1" w:rsidP="000D305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1.</w:t>
            </w:r>
          </w:p>
        </w:tc>
        <w:tc>
          <w:tcPr>
            <w:tcW w:w="7030" w:type="dxa"/>
          </w:tcPr>
          <w:p w:rsidR="004332B1" w:rsidRPr="009F0EB9" w:rsidRDefault="004332B1"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Невыполнение показателей по направлению деятельности</w:t>
            </w:r>
          </w:p>
        </w:tc>
        <w:tc>
          <w:tcPr>
            <w:tcW w:w="1764" w:type="dxa"/>
          </w:tcPr>
          <w:p w:rsidR="004332B1" w:rsidRPr="009F0EB9" w:rsidRDefault="004332B1" w:rsidP="00874F2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5%</w:t>
            </w:r>
          </w:p>
        </w:tc>
      </w:tr>
      <w:tr w:rsidR="006E48CB" w:rsidRPr="009F0EB9" w:rsidTr="002D02CF">
        <w:tc>
          <w:tcPr>
            <w:tcW w:w="624" w:type="dxa"/>
          </w:tcPr>
          <w:p w:rsidR="006E48CB" w:rsidRPr="009F0EB9" w:rsidRDefault="006E48CB" w:rsidP="000D305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2.</w:t>
            </w:r>
          </w:p>
        </w:tc>
        <w:tc>
          <w:tcPr>
            <w:tcW w:w="7030" w:type="dxa"/>
          </w:tcPr>
          <w:p w:rsidR="006E48CB" w:rsidRPr="009F0EB9" w:rsidRDefault="006E48C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Несоблюдение правил внутреннего трудового распорядка, а также дисциплины труда</w:t>
            </w:r>
          </w:p>
        </w:tc>
        <w:tc>
          <w:tcPr>
            <w:tcW w:w="1764" w:type="dxa"/>
          </w:tcPr>
          <w:p w:rsidR="006E48CB" w:rsidRPr="009F0EB9" w:rsidRDefault="006E48CB" w:rsidP="00874F2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5%</w:t>
            </w:r>
          </w:p>
        </w:tc>
      </w:tr>
      <w:tr w:rsidR="006E48CB" w:rsidRPr="009F0EB9" w:rsidTr="002D02CF">
        <w:tc>
          <w:tcPr>
            <w:tcW w:w="624" w:type="dxa"/>
          </w:tcPr>
          <w:p w:rsidR="006E48CB" w:rsidRPr="009F0EB9" w:rsidRDefault="006E48CB" w:rsidP="000D305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3.</w:t>
            </w:r>
          </w:p>
        </w:tc>
        <w:tc>
          <w:tcPr>
            <w:tcW w:w="7030" w:type="dxa"/>
          </w:tcPr>
          <w:p w:rsidR="006E48CB" w:rsidRPr="009F0EB9" w:rsidRDefault="006E48C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Невыполнение порученной руководителем </w:t>
            </w:r>
            <w:r w:rsidR="000B2A6C">
              <w:rPr>
                <w:rFonts w:ascii="Times New Roman" w:hAnsi="Times New Roman" w:cs="Times New Roman"/>
                <w:sz w:val="24"/>
                <w:szCs w:val="24"/>
              </w:rPr>
              <w:t xml:space="preserve">учреждения, непосредственным руководителем </w:t>
            </w:r>
            <w:r w:rsidRPr="009F0EB9">
              <w:rPr>
                <w:rFonts w:ascii="Times New Roman" w:hAnsi="Times New Roman" w:cs="Times New Roman"/>
                <w:sz w:val="24"/>
                <w:szCs w:val="24"/>
              </w:rPr>
              <w:t>работы, связанной с обеспечением рабочего процесса или уставной деятельностью учреждения</w:t>
            </w:r>
          </w:p>
        </w:tc>
        <w:tc>
          <w:tcPr>
            <w:tcW w:w="1764" w:type="dxa"/>
          </w:tcPr>
          <w:p w:rsidR="006E48CB" w:rsidRPr="009F0EB9" w:rsidRDefault="006E48CB" w:rsidP="00874F2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10%</w:t>
            </w:r>
          </w:p>
        </w:tc>
      </w:tr>
      <w:tr w:rsidR="006E48CB" w:rsidRPr="009F0EB9" w:rsidTr="002D02CF">
        <w:tc>
          <w:tcPr>
            <w:tcW w:w="624" w:type="dxa"/>
          </w:tcPr>
          <w:p w:rsidR="006E48CB" w:rsidRPr="009F0EB9" w:rsidRDefault="006E48CB" w:rsidP="000D305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4.</w:t>
            </w:r>
          </w:p>
        </w:tc>
        <w:tc>
          <w:tcPr>
            <w:tcW w:w="7030" w:type="dxa"/>
          </w:tcPr>
          <w:p w:rsidR="006E48CB" w:rsidRPr="009F0EB9" w:rsidRDefault="006E48CB" w:rsidP="002D02C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Некачественная подготовка и проведение мероприятий, связанных с уставной деятельностью учреждения</w:t>
            </w:r>
            <w:r w:rsidR="002D02CF" w:rsidRPr="009F0EB9">
              <w:rPr>
                <w:rFonts w:ascii="Times New Roman" w:hAnsi="Times New Roman" w:cs="Times New Roman"/>
                <w:sz w:val="24"/>
                <w:szCs w:val="24"/>
              </w:rPr>
              <w:t xml:space="preserve"> </w:t>
            </w:r>
          </w:p>
        </w:tc>
        <w:tc>
          <w:tcPr>
            <w:tcW w:w="1764" w:type="dxa"/>
          </w:tcPr>
          <w:p w:rsidR="006E48CB" w:rsidRPr="009F0EB9" w:rsidRDefault="006E48CB" w:rsidP="00874F2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10%</w:t>
            </w:r>
          </w:p>
        </w:tc>
      </w:tr>
      <w:tr w:rsidR="006E48CB" w:rsidRPr="009F0EB9" w:rsidTr="002D02CF">
        <w:tc>
          <w:tcPr>
            <w:tcW w:w="624" w:type="dxa"/>
          </w:tcPr>
          <w:p w:rsidR="006E48CB" w:rsidRPr="009F0EB9" w:rsidRDefault="006E48CB" w:rsidP="000D305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5.</w:t>
            </w:r>
          </w:p>
        </w:tc>
        <w:tc>
          <w:tcPr>
            <w:tcW w:w="7030" w:type="dxa"/>
          </w:tcPr>
          <w:p w:rsidR="006E48CB" w:rsidRPr="009F0EB9" w:rsidRDefault="006E48C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Некачественное и несвоевременное выполнение должностных обязанностей, предусмотренных трудовым договором, должностной инструкцией, локальными нормативными актами учреждения, в том числе некачественная подготовка и несвоевременная сдача отчетности</w:t>
            </w:r>
          </w:p>
        </w:tc>
        <w:tc>
          <w:tcPr>
            <w:tcW w:w="1764" w:type="dxa"/>
          </w:tcPr>
          <w:p w:rsidR="006E48CB" w:rsidRPr="009F0EB9" w:rsidRDefault="006E48CB" w:rsidP="00874F2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10%</w:t>
            </w:r>
          </w:p>
        </w:tc>
      </w:tr>
      <w:tr w:rsidR="006E48CB" w:rsidRPr="009F0EB9" w:rsidTr="002D02CF">
        <w:tc>
          <w:tcPr>
            <w:tcW w:w="624" w:type="dxa"/>
          </w:tcPr>
          <w:p w:rsidR="006E48CB" w:rsidRPr="009F0EB9" w:rsidRDefault="006E48CB" w:rsidP="000D305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6.</w:t>
            </w:r>
          </w:p>
        </w:tc>
        <w:tc>
          <w:tcPr>
            <w:tcW w:w="7030" w:type="dxa"/>
          </w:tcPr>
          <w:p w:rsidR="006E48CB" w:rsidRPr="009F0EB9" w:rsidRDefault="006E48CB" w:rsidP="002D02C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Невыполнение важных и особо ответственных поручений (работ)</w:t>
            </w:r>
          </w:p>
        </w:tc>
        <w:tc>
          <w:tcPr>
            <w:tcW w:w="1764" w:type="dxa"/>
          </w:tcPr>
          <w:p w:rsidR="006E48CB" w:rsidRPr="009F0EB9" w:rsidRDefault="006E48CB" w:rsidP="00874F2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10%</w:t>
            </w:r>
          </w:p>
        </w:tc>
      </w:tr>
      <w:tr w:rsidR="006E48CB" w:rsidRPr="009F0EB9" w:rsidTr="002D02CF">
        <w:tc>
          <w:tcPr>
            <w:tcW w:w="624" w:type="dxa"/>
          </w:tcPr>
          <w:p w:rsidR="006E48CB" w:rsidRPr="009F0EB9" w:rsidRDefault="00EA7057" w:rsidP="000D305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7.</w:t>
            </w:r>
          </w:p>
        </w:tc>
        <w:tc>
          <w:tcPr>
            <w:tcW w:w="7030" w:type="dxa"/>
          </w:tcPr>
          <w:p w:rsidR="006E48CB" w:rsidRPr="009F0EB9" w:rsidRDefault="006E48CB" w:rsidP="00874F2F">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Использование в </w:t>
            </w:r>
            <w:r w:rsidR="00781EB3" w:rsidRPr="009F0EB9">
              <w:rPr>
                <w:rFonts w:ascii="Times New Roman" w:hAnsi="Times New Roman" w:cs="Times New Roman"/>
                <w:sz w:val="24"/>
                <w:szCs w:val="24"/>
              </w:rPr>
              <w:t xml:space="preserve">личных целях </w:t>
            </w:r>
            <w:r w:rsidRPr="009F0EB9">
              <w:rPr>
                <w:rFonts w:ascii="Times New Roman" w:hAnsi="Times New Roman" w:cs="Times New Roman"/>
                <w:sz w:val="24"/>
                <w:szCs w:val="24"/>
              </w:rPr>
              <w:t xml:space="preserve">и </w:t>
            </w:r>
            <w:r w:rsidR="002D02CF" w:rsidRPr="009F0EB9">
              <w:rPr>
                <w:rFonts w:ascii="Times New Roman" w:hAnsi="Times New Roman" w:cs="Times New Roman"/>
                <w:sz w:val="24"/>
                <w:szCs w:val="24"/>
              </w:rPr>
              <w:t xml:space="preserve">незаконная </w:t>
            </w:r>
            <w:r w:rsidRPr="009F0EB9">
              <w:rPr>
                <w:rFonts w:ascii="Times New Roman" w:hAnsi="Times New Roman" w:cs="Times New Roman"/>
                <w:sz w:val="24"/>
                <w:szCs w:val="24"/>
              </w:rPr>
              <w:t>передача третьим лицам муниципального имущества</w:t>
            </w:r>
          </w:p>
        </w:tc>
        <w:tc>
          <w:tcPr>
            <w:tcW w:w="1764" w:type="dxa"/>
          </w:tcPr>
          <w:p w:rsidR="006E48CB" w:rsidRPr="009F0EB9" w:rsidRDefault="006E48CB" w:rsidP="00874F2F">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10%</w:t>
            </w:r>
          </w:p>
        </w:tc>
      </w:tr>
      <w:tr w:rsidR="007B55F2" w:rsidRPr="009F0EB9" w:rsidTr="002D02CF">
        <w:tc>
          <w:tcPr>
            <w:tcW w:w="624" w:type="dxa"/>
          </w:tcPr>
          <w:p w:rsidR="007B55F2" w:rsidRPr="009F0EB9" w:rsidRDefault="00371AA4" w:rsidP="000D305F">
            <w:pPr>
              <w:jc w:val="center"/>
              <w:rPr>
                <w:sz w:val="24"/>
                <w:szCs w:val="24"/>
              </w:rPr>
            </w:pPr>
            <w:r w:rsidRPr="009F0EB9">
              <w:rPr>
                <w:sz w:val="24"/>
                <w:szCs w:val="24"/>
              </w:rPr>
              <w:t>8</w:t>
            </w:r>
            <w:r w:rsidR="007B55F2" w:rsidRPr="009F0EB9">
              <w:rPr>
                <w:sz w:val="24"/>
                <w:szCs w:val="24"/>
              </w:rPr>
              <w:t>.</w:t>
            </w:r>
          </w:p>
        </w:tc>
        <w:tc>
          <w:tcPr>
            <w:tcW w:w="7030" w:type="dxa"/>
          </w:tcPr>
          <w:p w:rsidR="007B55F2" w:rsidRPr="009F0EB9" w:rsidRDefault="007B55F2" w:rsidP="00355DCD">
            <w:pPr>
              <w:pStyle w:val="ConsPlusNormal"/>
              <w:jc w:val="both"/>
              <w:rPr>
                <w:rFonts w:ascii="Times New Roman" w:hAnsi="Times New Roman" w:cs="Times New Roman"/>
                <w:sz w:val="24"/>
                <w:szCs w:val="24"/>
              </w:rPr>
            </w:pPr>
            <w:r w:rsidRPr="009F0EB9">
              <w:rPr>
                <w:rFonts w:ascii="Times New Roman" w:hAnsi="Times New Roman" w:cs="Times New Roman"/>
                <w:sz w:val="24"/>
                <w:szCs w:val="24"/>
              </w:rPr>
              <w:t xml:space="preserve">Несоблюдение требований охраны труда и техники безопасности </w:t>
            </w:r>
          </w:p>
        </w:tc>
        <w:tc>
          <w:tcPr>
            <w:tcW w:w="1764" w:type="dxa"/>
          </w:tcPr>
          <w:p w:rsidR="007B55F2" w:rsidRPr="009F0EB9" w:rsidRDefault="00A110BA" w:rsidP="00282D5A">
            <w:pPr>
              <w:pStyle w:val="ConsPlusNormal"/>
              <w:jc w:val="center"/>
              <w:rPr>
                <w:rFonts w:ascii="Times New Roman" w:hAnsi="Times New Roman" w:cs="Times New Roman"/>
                <w:sz w:val="24"/>
                <w:szCs w:val="24"/>
              </w:rPr>
            </w:pPr>
            <w:r w:rsidRPr="009F0EB9">
              <w:rPr>
                <w:rFonts w:ascii="Times New Roman" w:hAnsi="Times New Roman" w:cs="Times New Roman"/>
                <w:sz w:val="24"/>
                <w:szCs w:val="24"/>
              </w:rPr>
              <w:t>10</w:t>
            </w:r>
            <w:r w:rsidR="007B55F2" w:rsidRPr="009F0EB9">
              <w:rPr>
                <w:rFonts w:ascii="Times New Roman" w:hAnsi="Times New Roman" w:cs="Times New Roman"/>
                <w:sz w:val="24"/>
                <w:szCs w:val="24"/>
              </w:rPr>
              <w:t>%</w:t>
            </w:r>
          </w:p>
        </w:tc>
      </w:tr>
    </w:tbl>
    <w:p w:rsidR="0046432B" w:rsidRPr="009F0EB9" w:rsidRDefault="00B61489"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4</w:t>
      </w:r>
      <w:r w:rsidR="0046432B" w:rsidRPr="009F0EB9">
        <w:rPr>
          <w:rFonts w:ascii="Times New Roman" w:hAnsi="Times New Roman" w:cs="Times New Roman"/>
          <w:sz w:val="24"/>
          <w:szCs w:val="24"/>
        </w:rPr>
        <w:t>.6. Размер премиальной выплаты по итогам работы за год снижается в следующих случаях:</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1) неоднократное невыполнение работником одного из показателей, установленных пунктом </w:t>
      </w:r>
      <w:r w:rsidR="00487508" w:rsidRPr="009F0EB9">
        <w:rPr>
          <w:rFonts w:ascii="Times New Roman" w:hAnsi="Times New Roman" w:cs="Times New Roman"/>
          <w:sz w:val="24"/>
          <w:szCs w:val="24"/>
        </w:rPr>
        <w:t>5</w:t>
      </w:r>
      <w:r w:rsidRPr="009F0EB9">
        <w:rPr>
          <w:rFonts w:ascii="Times New Roman" w:hAnsi="Times New Roman" w:cs="Times New Roman"/>
          <w:sz w:val="24"/>
          <w:szCs w:val="24"/>
        </w:rPr>
        <w:t xml:space="preserve">.4 настоящего Положения - </w:t>
      </w:r>
      <w:r w:rsidR="00F319AA" w:rsidRPr="009F0EB9">
        <w:rPr>
          <w:rFonts w:ascii="Times New Roman" w:hAnsi="Times New Roman" w:cs="Times New Roman"/>
          <w:sz w:val="24"/>
          <w:szCs w:val="24"/>
        </w:rPr>
        <w:t>25</w:t>
      </w:r>
      <w:r w:rsidRPr="009F0EB9">
        <w:rPr>
          <w:rFonts w:ascii="Times New Roman" w:hAnsi="Times New Roman" w:cs="Times New Roman"/>
          <w:sz w:val="24"/>
          <w:szCs w:val="24"/>
        </w:rPr>
        <w:t>%;</w:t>
      </w:r>
    </w:p>
    <w:p w:rsidR="00751E26"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2) наличие в соответствующем году неснятых дисциплинарных взысканий </w:t>
      </w:r>
      <w:r w:rsidR="002D02CF" w:rsidRPr="009F0EB9">
        <w:rPr>
          <w:rFonts w:ascii="Times New Roman" w:hAnsi="Times New Roman" w:cs="Times New Roman"/>
          <w:sz w:val="24"/>
          <w:szCs w:val="24"/>
        </w:rPr>
        <w:t>–</w:t>
      </w:r>
      <w:r w:rsidRPr="009F0EB9">
        <w:rPr>
          <w:rFonts w:ascii="Times New Roman" w:hAnsi="Times New Roman" w:cs="Times New Roman"/>
          <w:sz w:val="24"/>
          <w:szCs w:val="24"/>
        </w:rPr>
        <w:t xml:space="preserve"> </w:t>
      </w:r>
      <w:r w:rsidR="002D02CF" w:rsidRPr="009F0EB9">
        <w:rPr>
          <w:rFonts w:ascii="Times New Roman" w:hAnsi="Times New Roman" w:cs="Times New Roman"/>
          <w:sz w:val="24"/>
          <w:szCs w:val="24"/>
        </w:rPr>
        <w:t>до</w:t>
      </w:r>
      <w:r w:rsidR="000F00AA">
        <w:rPr>
          <w:rFonts w:ascii="Times New Roman" w:hAnsi="Times New Roman" w:cs="Times New Roman"/>
          <w:sz w:val="24"/>
          <w:szCs w:val="24"/>
        </w:rPr>
        <w:t xml:space="preserve"> </w:t>
      </w:r>
      <w:r w:rsidRPr="009F0EB9">
        <w:rPr>
          <w:rFonts w:ascii="Times New Roman" w:hAnsi="Times New Roman" w:cs="Times New Roman"/>
          <w:sz w:val="24"/>
          <w:szCs w:val="24"/>
        </w:rPr>
        <w:t>100%.</w:t>
      </w:r>
      <w:r w:rsidR="002D02CF" w:rsidRPr="009F0EB9">
        <w:rPr>
          <w:rFonts w:ascii="Times New Roman" w:hAnsi="Times New Roman" w:cs="Times New Roman"/>
          <w:sz w:val="24"/>
          <w:szCs w:val="24"/>
        </w:rPr>
        <w:t xml:space="preserve"> </w:t>
      </w:r>
      <w:r w:rsidR="00751E26" w:rsidRPr="009F0EB9">
        <w:rPr>
          <w:rFonts w:ascii="Times New Roman" w:hAnsi="Times New Roman" w:cs="Times New Roman"/>
          <w:sz w:val="24"/>
          <w:szCs w:val="24"/>
        </w:rPr>
        <w:t>При снижении размера премиальной выплаты по итогам работы за год учитывается характер совершенного дисциплинарного проступка, его тяжесть, обстоятельства, при которых он совершен.</w:t>
      </w:r>
    </w:p>
    <w:p w:rsidR="0046432B" w:rsidRPr="009F0EB9" w:rsidRDefault="00B61489"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4</w:t>
      </w:r>
      <w:r w:rsidR="0046432B" w:rsidRPr="009F0EB9">
        <w:rPr>
          <w:rFonts w:ascii="Times New Roman" w:hAnsi="Times New Roman" w:cs="Times New Roman"/>
          <w:sz w:val="24"/>
          <w:szCs w:val="24"/>
        </w:rPr>
        <w:t>.7. Работники, которым снижен размер премий, должны быть ознакомлены с приказом руководителя учреждения о размере премиальной выплаты по результатам работы за месяц, год и причине ее снижения.</w:t>
      </w:r>
    </w:p>
    <w:p w:rsidR="0046432B" w:rsidRPr="009F0EB9" w:rsidRDefault="00B61489"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4</w:t>
      </w:r>
      <w:r w:rsidR="0046432B" w:rsidRPr="009F0EB9">
        <w:rPr>
          <w:rFonts w:ascii="Times New Roman" w:hAnsi="Times New Roman" w:cs="Times New Roman"/>
          <w:sz w:val="24"/>
          <w:szCs w:val="24"/>
        </w:rPr>
        <w:t xml:space="preserve">.8. Премиальные выплаты по итогам работы за год выплачиваются работникам, состоящим в списочном составе на последний рабочий день соответствующего года, а также трудовые </w:t>
      </w:r>
      <w:proofErr w:type="gramStart"/>
      <w:r w:rsidR="0046432B" w:rsidRPr="009F0EB9">
        <w:rPr>
          <w:rFonts w:ascii="Times New Roman" w:hAnsi="Times New Roman" w:cs="Times New Roman"/>
          <w:sz w:val="24"/>
          <w:szCs w:val="24"/>
        </w:rPr>
        <w:t>договоры</w:t>
      </w:r>
      <w:proofErr w:type="gramEnd"/>
      <w:r w:rsidR="0046432B" w:rsidRPr="009F0EB9">
        <w:rPr>
          <w:rFonts w:ascii="Times New Roman" w:hAnsi="Times New Roman" w:cs="Times New Roman"/>
          <w:sz w:val="24"/>
          <w:szCs w:val="24"/>
        </w:rPr>
        <w:t xml:space="preserve"> с которыми расторгнуты в соответствующем году по следующим основаниям:</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1) расторжение трудового договора по инициативе работника (по собственному желанию) по основанию: в связи с выходом на пенсию (впервые);</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2) расторжение трудового договора по инициативе работодателя по следующим основаниям: ликвидация организации; сокращение численности или штата работников организации;</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3) по соглашению сторон;</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4) истечение срока срочного трудового договора (за исключением срочных </w:t>
      </w:r>
      <w:r w:rsidRPr="009F0EB9">
        <w:rPr>
          <w:rFonts w:ascii="Times New Roman" w:hAnsi="Times New Roman" w:cs="Times New Roman"/>
          <w:sz w:val="24"/>
          <w:szCs w:val="24"/>
        </w:rPr>
        <w:lastRenderedPageBreak/>
        <w:t>трудовых договоров, заключенных на время выполнения временных (до двух месяцев) работ, а также срочных трудовых договоров, заключенных с лицами, направленными органами службы занятости населения на работы временного характера и общественные работы);</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5) прекращение трудового договора по обстоятельствам, не зависящим от воли сторон, по следующим основаниям: призыв работника на военную службу или направление его на заменяющую ее альтернативную гражданскую службу;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71C54" w:rsidRPr="009F0EB9" w:rsidRDefault="0046432B" w:rsidP="00271C54">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Премиальные выплаты по итогам работы за  год работникам, трудовой договор с которыми расторгнут по иным причинам и основаниям, не выплачивается.</w:t>
      </w:r>
    </w:p>
    <w:p w:rsidR="000B37C3" w:rsidRPr="009F0EB9" w:rsidRDefault="00B61489" w:rsidP="000B37C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4</w:t>
      </w:r>
      <w:r w:rsidR="0046432B" w:rsidRPr="009F0EB9">
        <w:rPr>
          <w:rFonts w:ascii="Times New Roman" w:hAnsi="Times New Roman" w:cs="Times New Roman"/>
          <w:sz w:val="24"/>
          <w:szCs w:val="24"/>
        </w:rPr>
        <w:t>.</w:t>
      </w:r>
      <w:r w:rsidR="00371AA4" w:rsidRPr="009F0EB9">
        <w:rPr>
          <w:rFonts w:ascii="Times New Roman" w:hAnsi="Times New Roman" w:cs="Times New Roman"/>
          <w:sz w:val="24"/>
          <w:szCs w:val="24"/>
        </w:rPr>
        <w:t>9</w:t>
      </w:r>
      <w:r w:rsidR="0046432B" w:rsidRPr="009F0EB9">
        <w:rPr>
          <w:rFonts w:ascii="Times New Roman" w:hAnsi="Times New Roman" w:cs="Times New Roman"/>
          <w:sz w:val="24"/>
          <w:szCs w:val="24"/>
        </w:rPr>
        <w:t>. Премиальная выплата за выполнение особо важных и сложных заданий.</w:t>
      </w:r>
    </w:p>
    <w:p w:rsidR="008C35A0" w:rsidRPr="00D531FF" w:rsidRDefault="0046432B" w:rsidP="000B37C3">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Основанием для премиальной выплаты является выполнение отдельных особо важных, сложных заданий, а также разработка программ, методик и прочих документов, </w:t>
      </w:r>
      <w:r w:rsidR="008C35A0" w:rsidRPr="009F0EB9">
        <w:rPr>
          <w:rFonts w:ascii="Times New Roman" w:hAnsi="Times New Roman" w:cs="Times New Roman"/>
          <w:sz w:val="24"/>
          <w:szCs w:val="24"/>
        </w:rPr>
        <w:t xml:space="preserve">имеющих особую </w:t>
      </w:r>
      <w:r w:rsidR="008C35A0" w:rsidRPr="00D531FF">
        <w:rPr>
          <w:rFonts w:ascii="Times New Roman" w:hAnsi="Times New Roman" w:cs="Times New Roman"/>
          <w:sz w:val="24"/>
          <w:szCs w:val="24"/>
        </w:rPr>
        <w:t xml:space="preserve">сложность и </w:t>
      </w:r>
      <w:proofErr w:type="gramStart"/>
      <w:r w:rsidR="008C35A0" w:rsidRPr="00D531FF">
        <w:rPr>
          <w:rFonts w:ascii="Times New Roman" w:hAnsi="Times New Roman" w:cs="Times New Roman"/>
          <w:sz w:val="24"/>
          <w:szCs w:val="24"/>
        </w:rPr>
        <w:t>важное</w:t>
      </w:r>
      <w:r w:rsidR="00A12758" w:rsidRPr="00D531FF">
        <w:rPr>
          <w:rFonts w:ascii="Times New Roman" w:hAnsi="Times New Roman" w:cs="Times New Roman"/>
          <w:sz w:val="24"/>
          <w:szCs w:val="24"/>
        </w:rPr>
        <w:t xml:space="preserve"> </w:t>
      </w:r>
      <w:r w:rsidR="008C35A0" w:rsidRPr="00D531FF">
        <w:rPr>
          <w:rFonts w:ascii="Times New Roman" w:hAnsi="Times New Roman" w:cs="Times New Roman"/>
          <w:sz w:val="24"/>
          <w:szCs w:val="24"/>
        </w:rPr>
        <w:t>значение</w:t>
      </w:r>
      <w:proofErr w:type="gramEnd"/>
      <w:r w:rsidR="008C35A0" w:rsidRPr="00D531FF">
        <w:rPr>
          <w:rFonts w:ascii="Times New Roman" w:hAnsi="Times New Roman" w:cs="Times New Roman"/>
          <w:sz w:val="24"/>
          <w:szCs w:val="24"/>
        </w:rPr>
        <w:t xml:space="preserve"> для улучшения социально-экономического положения муниципального образования в целом.</w:t>
      </w:r>
    </w:p>
    <w:p w:rsidR="00D531FF" w:rsidRPr="009F0EB9" w:rsidRDefault="0046432B" w:rsidP="00D531FF">
      <w:pPr>
        <w:pStyle w:val="ConsPlusNormal"/>
        <w:ind w:firstLine="709"/>
        <w:jc w:val="both"/>
        <w:rPr>
          <w:rFonts w:ascii="Times New Roman" w:hAnsi="Times New Roman" w:cs="Times New Roman"/>
          <w:sz w:val="24"/>
          <w:szCs w:val="24"/>
        </w:rPr>
      </w:pPr>
      <w:r w:rsidRPr="00D531FF">
        <w:rPr>
          <w:rFonts w:ascii="Times New Roman" w:hAnsi="Times New Roman" w:cs="Times New Roman"/>
          <w:sz w:val="24"/>
          <w:szCs w:val="24"/>
        </w:rPr>
        <w:t xml:space="preserve">Особо важное, сложное задание выполняется </w:t>
      </w:r>
      <w:r w:rsidR="00D531FF" w:rsidRPr="00D531FF">
        <w:rPr>
          <w:rFonts w:ascii="Times New Roman" w:hAnsi="Times New Roman" w:cs="Times New Roman"/>
          <w:sz w:val="24"/>
          <w:szCs w:val="24"/>
        </w:rPr>
        <w:t xml:space="preserve">руководителем учреждения </w:t>
      </w:r>
      <w:r w:rsidRPr="00D531FF">
        <w:rPr>
          <w:rFonts w:ascii="Times New Roman" w:hAnsi="Times New Roman" w:cs="Times New Roman"/>
          <w:sz w:val="24"/>
          <w:szCs w:val="24"/>
        </w:rPr>
        <w:t>на основании поручени</w:t>
      </w:r>
      <w:r w:rsidR="002D02CF" w:rsidRPr="00D531FF">
        <w:rPr>
          <w:rFonts w:ascii="Times New Roman" w:hAnsi="Times New Roman" w:cs="Times New Roman"/>
          <w:sz w:val="24"/>
          <w:szCs w:val="24"/>
        </w:rPr>
        <w:t>я</w:t>
      </w:r>
      <w:r w:rsidRPr="00D531FF">
        <w:rPr>
          <w:rFonts w:ascii="Times New Roman" w:hAnsi="Times New Roman" w:cs="Times New Roman"/>
          <w:sz w:val="24"/>
          <w:szCs w:val="24"/>
        </w:rPr>
        <w:t xml:space="preserve"> заместителя главы города Урай, курирующего </w:t>
      </w:r>
      <w:r w:rsidR="002D02CF" w:rsidRPr="00D531FF">
        <w:rPr>
          <w:rFonts w:ascii="Times New Roman" w:hAnsi="Times New Roman" w:cs="Times New Roman"/>
          <w:sz w:val="24"/>
          <w:szCs w:val="24"/>
        </w:rPr>
        <w:t>учреждение</w:t>
      </w:r>
      <w:r w:rsidR="00D531FF" w:rsidRPr="00D531FF">
        <w:rPr>
          <w:rFonts w:ascii="Times New Roman" w:hAnsi="Times New Roman" w:cs="Times New Roman"/>
          <w:sz w:val="24"/>
          <w:szCs w:val="24"/>
        </w:rPr>
        <w:t>, работниками учреждения – на основании поручения руководителя учреждения по согласованию с заместителем главы города Урай, курирующим учреждение.</w:t>
      </w:r>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Конкретный размер премиальной выплаты устанавливается для руководителя учреждения распоряжением администрации</w:t>
      </w:r>
      <w:r w:rsidR="00F91A9E" w:rsidRPr="009F0EB9">
        <w:rPr>
          <w:rFonts w:ascii="Times New Roman" w:hAnsi="Times New Roman" w:cs="Times New Roman"/>
          <w:sz w:val="24"/>
          <w:szCs w:val="24"/>
        </w:rPr>
        <w:t xml:space="preserve"> города Урай</w:t>
      </w:r>
      <w:r w:rsidRPr="009F0EB9">
        <w:rPr>
          <w:rFonts w:ascii="Times New Roman" w:hAnsi="Times New Roman" w:cs="Times New Roman"/>
          <w:sz w:val="24"/>
          <w:szCs w:val="24"/>
        </w:rPr>
        <w:t xml:space="preserve">, для работников </w:t>
      </w:r>
      <w:r w:rsidR="002D02CF" w:rsidRPr="009F0EB9">
        <w:rPr>
          <w:rFonts w:ascii="Times New Roman" w:hAnsi="Times New Roman" w:cs="Times New Roman"/>
          <w:sz w:val="24"/>
          <w:szCs w:val="24"/>
        </w:rPr>
        <w:t>–</w:t>
      </w:r>
      <w:r w:rsidRPr="009F0EB9">
        <w:rPr>
          <w:rFonts w:ascii="Times New Roman" w:hAnsi="Times New Roman" w:cs="Times New Roman"/>
          <w:sz w:val="24"/>
          <w:szCs w:val="24"/>
        </w:rPr>
        <w:t xml:space="preserve"> приказом руководителя учреждения. Премиальная выплата за выполнение особо важного и сложного задания выплачивается в пределах утвержденных ассигнований по смете учреждения в размере не более одного месячного фонда оплаты труда.</w:t>
      </w:r>
    </w:p>
    <w:p w:rsidR="0046432B" w:rsidRPr="009F0EB9" w:rsidRDefault="0046432B" w:rsidP="00874F2F">
      <w:pPr>
        <w:pStyle w:val="ConsPlusNormal"/>
        <w:jc w:val="both"/>
        <w:rPr>
          <w:rFonts w:ascii="Times New Roman" w:hAnsi="Times New Roman" w:cs="Times New Roman"/>
          <w:sz w:val="24"/>
          <w:szCs w:val="24"/>
        </w:rPr>
      </w:pPr>
    </w:p>
    <w:p w:rsidR="0046432B" w:rsidRPr="009F0EB9" w:rsidRDefault="00B61489" w:rsidP="002D02CF">
      <w:pPr>
        <w:pStyle w:val="ConsPlusNormal"/>
        <w:jc w:val="center"/>
        <w:outlineLvl w:val="1"/>
        <w:rPr>
          <w:rFonts w:ascii="Times New Roman" w:hAnsi="Times New Roman" w:cs="Times New Roman"/>
          <w:sz w:val="24"/>
          <w:szCs w:val="24"/>
        </w:rPr>
      </w:pPr>
      <w:r w:rsidRPr="009F0EB9">
        <w:rPr>
          <w:rFonts w:ascii="Times New Roman" w:hAnsi="Times New Roman" w:cs="Times New Roman"/>
          <w:sz w:val="24"/>
          <w:szCs w:val="24"/>
        </w:rPr>
        <w:t>5</w:t>
      </w:r>
      <w:r w:rsidR="0046432B" w:rsidRPr="009F0EB9">
        <w:rPr>
          <w:rFonts w:ascii="Times New Roman" w:hAnsi="Times New Roman" w:cs="Times New Roman"/>
          <w:sz w:val="24"/>
          <w:szCs w:val="24"/>
        </w:rPr>
        <w:t>. Порядок и условия установления выплат компенсационного</w:t>
      </w:r>
      <w:r w:rsidR="002D02CF" w:rsidRPr="009F0EB9">
        <w:rPr>
          <w:rFonts w:ascii="Times New Roman" w:hAnsi="Times New Roman" w:cs="Times New Roman"/>
          <w:sz w:val="24"/>
          <w:szCs w:val="24"/>
        </w:rPr>
        <w:t xml:space="preserve"> </w:t>
      </w:r>
      <w:r w:rsidR="0046432B" w:rsidRPr="009F0EB9">
        <w:rPr>
          <w:rFonts w:ascii="Times New Roman" w:hAnsi="Times New Roman" w:cs="Times New Roman"/>
          <w:sz w:val="24"/>
          <w:szCs w:val="24"/>
        </w:rPr>
        <w:t>характера</w:t>
      </w:r>
    </w:p>
    <w:p w:rsidR="0046432B" w:rsidRPr="009F0EB9" w:rsidRDefault="0046432B" w:rsidP="00874F2F">
      <w:pPr>
        <w:pStyle w:val="ConsPlusNormal"/>
        <w:jc w:val="both"/>
        <w:rPr>
          <w:rFonts w:ascii="Times New Roman" w:hAnsi="Times New Roman" w:cs="Times New Roman"/>
          <w:sz w:val="24"/>
          <w:szCs w:val="24"/>
        </w:rPr>
      </w:pPr>
    </w:p>
    <w:p w:rsidR="0046432B" w:rsidRPr="009F0EB9" w:rsidRDefault="00B61489"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5</w:t>
      </w:r>
      <w:r w:rsidR="0046432B" w:rsidRPr="009F0EB9">
        <w:rPr>
          <w:rFonts w:ascii="Times New Roman" w:hAnsi="Times New Roman" w:cs="Times New Roman"/>
          <w:sz w:val="24"/>
          <w:szCs w:val="24"/>
        </w:rPr>
        <w:t>.1.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по результатам специальной оценки условий труда.</w:t>
      </w:r>
    </w:p>
    <w:p w:rsidR="0046432B" w:rsidRPr="009F0EB9" w:rsidRDefault="00B61489"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5</w:t>
      </w:r>
      <w:r w:rsidR="0046432B" w:rsidRPr="009F0EB9">
        <w:rPr>
          <w:rFonts w:ascii="Times New Roman" w:hAnsi="Times New Roman" w:cs="Times New Roman"/>
          <w:sz w:val="24"/>
          <w:szCs w:val="24"/>
        </w:rPr>
        <w:t xml:space="preserve">.2. Выплаты за работу в местностях с особыми климатическими условиями устанавливаются в соответствии со статьями 148, 315 </w:t>
      </w:r>
      <w:r w:rsidR="002D02CF" w:rsidRPr="009F0EB9">
        <w:rPr>
          <w:rFonts w:ascii="Times New Roman" w:hAnsi="Times New Roman" w:cs="Times New Roman"/>
          <w:sz w:val="24"/>
          <w:szCs w:val="24"/>
        </w:rPr>
        <w:t>–</w:t>
      </w:r>
      <w:r w:rsidR="0046432B" w:rsidRPr="009F0EB9">
        <w:rPr>
          <w:rFonts w:ascii="Times New Roman" w:hAnsi="Times New Roman" w:cs="Times New Roman"/>
          <w:sz w:val="24"/>
          <w:szCs w:val="24"/>
        </w:rPr>
        <w:t xml:space="preserve"> 317 Трудового кодекса Российской Федерации и иными нормативными правовыми актами, содержащими нормы трудового права.</w:t>
      </w:r>
    </w:p>
    <w:p w:rsidR="0046432B" w:rsidRPr="009F0EB9" w:rsidRDefault="00B61489"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5</w:t>
      </w:r>
      <w:r w:rsidR="0046432B" w:rsidRPr="009F0EB9">
        <w:rPr>
          <w:rFonts w:ascii="Times New Roman" w:hAnsi="Times New Roman" w:cs="Times New Roman"/>
          <w:sz w:val="24"/>
          <w:szCs w:val="24"/>
        </w:rPr>
        <w:t xml:space="preserve">.3. </w:t>
      </w:r>
      <w:proofErr w:type="gramStart"/>
      <w:r w:rsidR="0046432B" w:rsidRPr="009F0EB9">
        <w:rPr>
          <w:rFonts w:ascii="Times New Roman" w:hAnsi="Times New Roman" w:cs="Times New Roman"/>
          <w:sz w:val="24"/>
          <w:szCs w:val="24"/>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производятся в соответствии со статьями 149 - 154 Трудового кодекса Российской Федерации</w:t>
      </w:r>
      <w:r w:rsidR="00597697" w:rsidRPr="009F0EB9">
        <w:rPr>
          <w:rFonts w:ascii="Times New Roman" w:hAnsi="Times New Roman" w:cs="Times New Roman"/>
          <w:sz w:val="24"/>
          <w:szCs w:val="24"/>
        </w:rPr>
        <w:t>.</w:t>
      </w:r>
      <w:proofErr w:type="gramEnd"/>
    </w:p>
    <w:p w:rsidR="0046432B" w:rsidRPr="009F0EB9" w:rsidRDefault="0046432B"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Размер повышения оплаты труда за работу в ночное время (с 22 часов до 6 часов) составляет не ниже 35 процентов должностного оклада (оклада), рассчитанного за час работы, за каждый час работы в ночное время на основании табеля учета рабочего времени.</w:t>
      </w:r>
    </w:p>
    <w:p w:rsidR="001D6BD6" w:rsidRPr="009F0EB9" w:rsidRDefault="0046432B" w:rsidP="00F2353E">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 xml:space="preserve">Доплата работникам при совмещении профессий (должностей), 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в пределах утвержденного фонда </w:t>
      </w:r>
      <w:r w:rsidRPr="009F0EB9">
        <w:rPr>
          <w:rFonts w:ascii="Times New Roman" w:hAnsi="Times New Roman" w:cs="Times New Roman"/>
          <w:sz w:val="24"/>
          <w:szCs w:val="24"/>
        </w:rPr>
        <w:lastRenderedPageBreak/>
        <w:t>оплаты труда на текущий финансовый год.</w:t>
      </w:r>
    </w:p>
    <w:p w:rsidR="0046432B" w:rsidRPr="00A27E60" w:rsidRDefault="00B61489" w:rsidP="002D02CF">
      <w:pPr>
        <w:pStyle w:val="ConsPlusNormal"/>
        <w:ind w:firstLine="709"/>
        <w:jc w:val="both"/>
        <w:rPr>
          <w:rFonts w:ascii="Times New Roman" w:hAnsi="Times New Roman" w:cs="Times New Roman"/>
          <w:sz w:val="24"/>
          <w:szCs w:val="24"/>
        </w:rPr>
      </w:pPr>
      <w:r w:rsidRPr="009F0EB9">
        <w:rPr>
          <w:rFonts w:ascii="Times New Roman" w:hAnsi="Times New Roman" w:cs="Times New Roman"/>
          <w:sz w:val="24"/>
          <w:szCs w:val="24"/>
        </w:rPr>
        <w:t>5</w:t>
      </w:r>
      <w:r w:rsidR="0046432B" w:rsidRPr="009F0EB9">
        <w:rPr>
          <w:rFonts w:ascii="Times New Roman" w:hAnsi="Times New Roman" w:cs="Times New Roman"/>
          <w:sz w:val="24"/>
          <w:szCs w:val="24"/>
        </w:rPr>
        <w:t>.</w:t>
      </w:r>
      <w:r w:rsidR="00D531FF">
        <w:rPr>
          <w:rFonts w:ascii="Times New Roman" w:hAnsi="Times New Roman" w:cs="Times New Roman"/>
          <w:sz w:val="24"/>
          <w:szCs w:val="24"/>
        </w:rPr>
        <w:t>4</w:t>
      </w:r>
      <w:r w:rsidR="0046432B" w:rsidRPr="009F0EB9">
        <w:rPr>
          <w:rFonts w:ascii="Times New Roman" w:hAnsi="Times New Roman" w:cs="Times New Roman"/>
          <w:sz w:val="24"/>
          <w:szCs w:val="24"/>
        </w:rPr>
        <w:t xml:space="preserve">. Основанием для выплаты работникам учреждения компенсационных выплат, установленных настоящим разделом, является трудовой договор и (или) приказ руководителя учреждения, а для руководителя учреждения </w:t>
      </w:r>
      <w:r w:rsidR="002D02CF" w:rsidRPr="009F0EB9">
        <w:rPr>
          <w:rFonts w:ascii="Times New Roman" w:hAnsi="Times New Roman" w:cs="Times New Roman"/>
          <w:sz w:val="24"/>
          <w:szCs w:val="24"/>
        </w:rPr>
        <w:t>–</w:t>
      </w:r>
      <w:r w:rsidR="0046432B" w:rsidRPr="009F0EB9">
        <w:rPr>
          <w:rFonts w:ascii="Times New Roman" w:hAnsi="Times New Roman" w:cs="Times New Roman"/>
          <w:sz w:val="24"/>
          <w:szCs w:val="24"/>
        </w:rPr>
        <w:t xml:space="preserve"> трудовой договор и (или) распоряжение администрации города Урай.</w:t>
      </w:r>
    </w:p>
    <w:p w:rsidR="0046432B" w:rsidRPr="00A27E60" w:rsidRDefault="0046432B" w:rsidP="00874F2F">
      <w:pPr>
        <w:pStyle w:val="ConsPlusNormal"/>
        <w:jc w:val="both"/>
        <w:rPr>
          <w:rFonts w:ascii="Times New Roman" w:hAnsi="Times New Roman" w:cs="Times New Roman"/>
          <w:sz w:val="24"/>
          <w:szCs w:val="24"/>
        </w:rPr>
      </w:pPr>
    </w:p>
    <w:p w:rsidR="0046432B" w:rsidRPr="00A27E60" w:rsidRDefault="00BF3BB4" w:rsidP="00874F2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w:t>
      </w:r>
      <w:r w:rsidR="0046432B" w:rsidRPr="00A27E60">
        <w:rPr>
          <w:rFonts w:ascii="Times New Roman" w:hAnsi="Times New Roman" w:cs="Times New Roman"/>
          <w:sz w:val="24"/>
          <w:szCs w:val="24"/>
        </w:rPr>
        <w:t>. Иные выплаты</w:t>
      </w:r>
    </w:p>
    <w:p w:rsidR="002D02CF" w:rsidRPr="00A27E60" w:rsidRDefault="002D02CF" w:rsidP="00874F2F">
      <w:pPr>
        <w:pStyle w:val="ConsPlusNormal"/>
        <w:jc w:val="center"/>
        <w:outlineLvl w:val="1"/>
        <w:rPr>
          <w:rFonts w:ascii="Times New Roman" w:hAnsi="Times New Roman" w:cs="Times New Roman"/>
          <w:sz w:val="24"/>
          <w:szCs w:val="24"/>
        </w:rPr>
      </w:pPr>
    </w:p>
    <w:p w:rsidR="00195D11" w:rsidRPr="00A27E60"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.1. Частичная компенсация стоимости оздоровительной или санаторно-курортной путевки руководителю и работникам учреждения.</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Руководитель и работники самостоятельно выбирают оздоровительную или медицинскую организацию и место оздоровления или санаторно-курортного лечения в пределах территории Российской Федерации.</w:t>
      </w:r>
    </w:p>
    <w:p w:rsidR="00195D11" w:rsidRPr="00A27E60" w:rsidRDefault="00BF3BB4" w:rsidP="004919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 xml:space="preserve">.1.1. </w:t>
      </w:r>
      <w:proofErr w:type="gramStart"/>
      <w:r w:rsidR="00195D11" w:rsidRPr="00A27E60">
        <w:rPr>
          <w:rFonts w:ascii="Times New Roman" w:hAnsi="Times New Roman" w:cs="Times New Roman"/>
          <w:sz w:val="24"/>
          <w:szCs w:val="24"/>
        </w:rPr>
        <w:t xml:space="preserve">Частичной компенсации подлежат расходы на приобретение оздоровительной или санаторно-курортной путевки, в стоимость которой включено оздоровительное или санаторно-курортное лечение, руководителю и работникам учреждения один раз в два календарных года в размере 70% от их полной стоимости, </w:t>
      </w:r>
      <w:r w:rsidR="004919A2">
        <w:rPr>
          <w:rFonts w:ascii="Times New Roman" w:hAnsi="Times New Roman" w:cs="Times New Roman"/>
          <w:sz w:val="24"/>
          <w:szCs w:val="24"/>
        </w:rPr>
        <w:t>но не более 3250 рублей за 1 сутки пребывания в оздоровительной или медицинской организации на 1 человека.</w:t>
      </w:r>
      <w:proofErr w:type="gramEnd"/>
      <w:r w:rsidR="004919A2">
        <w:rPr>
          <w:rFonts w:ascii="Times New Roman" w:hAnsi="Times New Roman" w:cs="Times New Roman"/>
          <w:sz w:val="24"/>
          <w:szCs w:val="24"/>
        </w:rPr>
        <w:t xml:space="preserve"> Максимальная продолжительность оздоровительной или санаторно-курортной путевки, компенсируемой за счет средств бюджета городского округа город Урай, составляет 14 суток.</w:t>
      </w:r>
      <w:r w:rsidR="00195D11" w:rsidRPr="00A27E60">
        <w:rPr>
          <w:rFonts w:ascii="Times New Roman" w:hAnsi="Times New Roman" w:cs="Times New Roman"/>
          <w:sz w:val="24"/>
          <w:szCs w:val="24"/>
        </w:rPr>
        <w:t xml:space="preserve"> </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Для целей настоящего Положения оздоровительное или санаторно-курортное лечение не включает в себя получение косметологических услуг.</w:t>
      </w:r>
    </w:p>
    <w:p w:rsidR="00195D11" w:rsidRPr="00A27E60"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.1.2. Р</w:t>
      </w:r>
      <w:r w:rsidR="000B2A6C">
        <w:rPr>
          <w:rFonts w:ascii="Times New Roman" w:hAnsi="Times New Roman" w:cs="Times New Roman"/>
          <w:sz w:val="24"/>
          <w:szCs w:val="24"/>
        </w:rPr>
        <w:t>уководителю и р</w:t>
      </w:r>
      <w:r w:rsidR="00195D11" w:rsidRPr="00A27E60">
        <w:rPr>
          <w:rFonts w:ascii="Times New Roman" w:hAnsi="Times New Roman" w:cs="Times New Roman"/>
          <w:sz w:val="24"/>
          <w:szCs w:val="24"/>
        </w:rPr>
        <w:t>аботникам учреждения производится частичная компенсация стоимости оздоровительной или санаторно-курортной путевки на их несовершеннолетних детей в возрасте до 18 лет один раз в два календарных года.</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Частичная компенсация производится в размере 50% от полной стоимости оздоровительной или санаторно-курортной путевки</w:t>
      </w:r>
      <w:r w:rsidR="004919A2">
        <w:rPr>
          <w:rFonts w:ascii="Times New Roman" w:hAnsi="Times New Roman" w:cs="Times New Roman"/>
          <w:sz w:val="24"/>
          <w:szCs w:val="24"/>
        </w:rPr>
        <w:t>, но не более 1785 рублей за 1 сутки пребывания в оздоровительной или медицинской организации на 1 человека. Максимальная продолжительность оздоровительной или санаторно-курортной путевки, компенсируемой за счет средств бюджета городского округа город Урай, составляет 14 суток</w:t>
      </w:r>
      <w:r w:rsidRPr="00A27E60">
        <w:rPr>
          <w:rFonts w:ascii="Times New Roman" w:hAnsi="Times New Roman" w:cs="Times New Roman"/>
          <w:sz w:val="24"/>
          <w:szCs w:val="24"/>
        </w:rPr>
        <w:t>.</w:t>
      </w:r>
    </w:p>
    <w:p w:rsidR="00195D11" w:rsidRPr="00A27E60" w:rsidRDefault="00BF3BB4" w:rsidP="00195D11">
      <w:pPr>
        <w:pStyle w:val="ConsPlusNormal"/>
        <w:ind w:firstLine="709"/>
        <w:jc w:val="both"/>
        <w:rPr>
          <w:rFonts w:ascii="Times New Roman" w:hAnsi="Times New Roman" w:cs="Times New Roman"/>
          <w:sz w:val="24"/>
          <w:szCs w:val="24"/>
        </w:rPr>
      </w:pPr>
      <w:bookmarkStart w:id="9" w:name="P253"/>
      <w:bookmarkEnd w:id="9"/>
      <w:r>
        <w:rPr>
          <w:rFonts w:ascii="Times New Roman" w:hAnsi="Times New Roman" w:cs="Times New Roman"/>
          <w:sz w:val="24"/>
          <w:szCs w:val="24"/>
        </w:rPr>
        <w:t>6</w:t>
      </w:r>
      <w:r w:rsidR="00195D11" w:rsidRPr="00A27E60">
        <w:rPr>
          <w:rFonts w:ascii="Times New Roman" w:hAnsi="Times New Roman" w:cs="Times New Roman"/>
          <w:sz w:val="24"/>
          <w:szCs w:val="24"/>
        </w:rPr>
        <w:t>.1.3. Р</w:t>
      </w:r>
      <w:r w:rsidR="000B2A6C">
        <w:rPr>
          <w:rFonts w:ascii="Times New Roman" w:hAnsi="Times New Roman" w:cs="Times New Roman"/>
          <w:sz w:val="24"/>
          <w:szCs w:val="24"/>
        </w:rPr>
        <w:t>уководителю и р</w:t>
      </w:r>
      <w:r w:rsidR="00195D11" w:rsidRPr="00A27E60">
        <w:rPr>
          <w:rFonts w:ascii="Times New Roman" w:hAnsi="Times New Roman" w:cs="Times New Roman"/>
          <w:sz w:val="24"/>
          <w:szCs w:val="24"/>
        </w:rPr>
        <w:t>аботникам учреждения и на их несовершеннолетних детей в возрасте до 18 лет производится компенсация стоимости проезда к месту оздоровительного или санаторно-курортного лечения и обратно в размере 100% один раз в два года.</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Компенсации подлежат расходы по стоимости проезда к месту оздоровительного или санаторно-курортного лечения в пределах территории Российской Федерации. Компенсации также подлежат налоги, обязательные сборы, производимые в соответствии с действующим законодательством, и иные расходы, связанные с оформлением билета. Оплата добровольного страхования и других необязательных расходов компенсации не подлежит.</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Компенсация расходов по стоимости проезда к месту оздоровительного или санаторно-курортного лечения и обратно предоставляется только в случае предоставления частичной компенсации стоимости оздоровительной или санаторно-курортной путевки.</w:t>
      </w:r>
    </w:p>
    <w:p w:rsidR="00195D11" w:rsidRPr="00A27E60"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.1.4. Компенсация осуществляется на основании личного заявления на имя руководителя учреждения, для руководителя учреждения – на имя главы города Урай, с приложением следующих документов, подтверждающих приобретение оздоровительной или санаторно-курортной путевки (документы предоставляются на русском языке):</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 xml:space="preserve">1) </w:t>
      </w:r>
      <w:r w:rsidR="00A14DD9">
        <w:rPr>
          <w:rFonts w:ascii="Times New Roman" w:hAnsi="Times New Roman" w:cs="Times New Roman"/>
          <w:sz w:val="24"/>
          <w:szCs w:val="24"/>
        </w:rPr>
        <w:t xml:space="preserve">документы, подтверждающие приобретение оздоровительной или санаторно-курортной путевки (договор либо письменное предложение заключить договор, оформленное и принятое в соответствии с требованиями Гражданского кодекса </w:t>
      </w:r>
      <w:r w:rsidR="00A14DD9">
        <w:rPr>
          <w:rFonts w:ascii="Times New Roman" w:hAnsi="Times New Roman" w:cs="Times New Roman"/>
          <w:sz w:val="24"/>
          <w:szCs w:val="24"/>
        </w:rPr>
        <w:lastRenderedPageBreak/>
        <w:t>Российской Федерации (оферта, договор-оферта, публичная оферта))</w:t>
      </w:r>
      <w:r w:rsidRPr="00A27E60">
        <w:rPr>
          <w:rFonts w:ascii="Times New Roman" w:hAnsi="Times New Roman" w:cs="Times New Roman"/>
          <w:sz w:val="24"/>
          <w:szCs w:val="24"/>
        </w:rPr>
        <w:t>;</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2) платежные документы, подтверждающие факт уплаты работником, подающим заявление, денежных средств за оздоровительную или санаторно-курортную путевку;</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3) копия свидетельства о рождении несовершеннолетних детей работника (как документ, подтверждающий родство) в случае частичной компенсации стоимости оздоровительной или санаторно-курортной путевки несовершеннолетним детям;</w:t>
      </w:r>
    </w:p>
    <w:p w:rsidR="00195D11" w:rsidRPr="00A27E60" w:rsidRDefault="00195D11" w:rsidP="00195D11">
      <w:pPr>
        <w:pStyle w:val="ConsPlusNormal"/>
        <w:ind w:firstLine="709"/>
        <w:jc w:val="both"/>
        <w:rPr>
          <w:rFonts w:ascii="Times New Roman" w:hAnsi="Times New Roman" w:cs="Times New Roman"/>
          <w:sz w:val="24"/>
          <w:szCs w:val="24"/>
        </w:rPr>
      </w:pPr>
      <w:proofErr w:type="gramStart"/>
      <w:r w:rsidRPr="00A27E60">
        <w:rPr>
          <w:rFonts w:ascii="Times New Roman" w:hAnsi="Times New Roman" w:cs="Times New Roman"/>
          <w:sz w:val="24"/>
          <w:szCs w:val="24"/>
        </w:rPr>
        <w:t>4) документы, подтверждающие получение оздоровительного или санаторно-курортного леч</w:t>
      </w:r>
      <w:r w:rsidR="00A14DD9">
        <w:rPr>
          <w:rFonts w:ascii="Times New Roman" w:hAnsi="Times New Roman" w:cs="Times New Roman"/>
          <w:sz w:val="24"/>
          <w:szCs w:val="24"/>
        </w:rPr>
        <w:t xml:space="preserve">ения (отрывной талон к путевке, либо акт об оказании санаторно-курортных или оздоровительных услуг, либо иной документ о пребывании в оздоровительной или медицинской организации и получении оздоровительного или санаторно-курортного лечения, оформленный </w:t>
      </w:r>
      <w:r w:rsidRPr="00A27E60">
        <w:rPr>
          <w:rFonts w:ascii="Times New Roman" w:hAnsi="Times New Roman" w:cs="Times New Roman"/>
          <w:sz w:val="24"/>
          <w:szCs w:val="24"/>
        </w:rPr>
        <w:t>на официальном бланке оздоровительной или медицинской организации</w:t>
      </w:r>
      <w:r w:rsidR="00A14DD9">
        <w:rPr>
          <w:rFonts w:ascii="Times New Roman" w:hAnsi="Times New Roman" w:cs="Times New Roman"/>
          <w:sz w:val="24"/>
          <w:szCs w:val="24"/>
        </w:rPr>
        <w:t xml:space="preserve"> с</w:t>
      </w:r>
      <w:r w:rsidRPr="00A27E60">
        <w:rPr>
          <w:rFonts w:ascii="Times New Roman" w:hAnsi="Times New Roman" w:cs="Times New Roman"/>
          <w:sz w:val="24"/>
          <w:szCs w:val="24"/>
        </w:rPr>
        <w:t xml:space="preserve"> печатью</w:t>
      </w:r>
      <w:r w:rsidR="00A14DD9">
        <w:rPr>
          <w:rFonts w:ascii="Times New Roman" w:hAnsi="Times New Roman" w:cs="Times New Roman"/>
          <w:sz w:val="24"/>
          <w:szCs w:val="24"/>
        </w:rPr>
        <w:t xml:space="preserve">  (при наличии)</w:t>
      </w:r>
      <w:r w:rsidRPr="00A27E60">
        <w:rPr>
          <w:rFonts w:ascii="Times New Roman" w:hAnsi="Times New Roman" w:cs="Times New Roman"/>
          <w:sz w:val="24"/>
          <w:szCs w:val="24"/>
        </w:rPr>
        <w:t>);</w:t>
      </w:r>
      <w:proofErr w:type="gramEnd"/>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5) справка о стоимости проезда к месту оздоровительного или санаторно-курортного лечения и обратно в случае, если данная стоимость включена в общую стоимость договора на приобретение оздоровительной или санаторно-курортной путевки, выданная организацией, с которой заключен договор на приобретение оздоровительной или санаторно-курортной путевки.</w:t>
      </w:r>
    </w:p>
    <w:p w:rsidR="00195D11" w:rsidRPr="00A27E60"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.1.5. Компенсация стоимости проезда к месту оздоровительного или санаторно-курортного лечения и обратно предоставляется при отсутствии у работника на начало срока оздоровительного или санаторно-курортного лечения права на оплату стоимости проезда к месту использования отпуска и обратно. В каждом календарном году предоставляется одна из льгот (оплата проезда к месту оздоровительного или санаторно-курортного лечения и обратно либо оплата проезда к месту использования отпуска и обратно).</w:t>
      </w:r>
    </w:p>
    <w:p w:rsidR="00195D11" w:rsidRPr="00A27E60"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.1.6. Компенсация стоимости проезда к месту оздоровительного или санаторно-курортного лечения и обратно осуществляется с учетом существующей транспортной схемы по фактическим расходам, подтвержденным проездными документами, но не выше стоимости проезда:</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1) железнодорожным транспортом – в купейном вагоне скорого фирменного поезда;</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2) автомобильным транспортом общего пользования (кроме такси).</w:t>
      </w:r>
    </w:p>
    <w:p w:rsidR="00195D11" w:rsidRPr="00A27E60" w:rsidRDefault="00195D11" w:rsidP="00195D11">
      <w:pPr>
        <w:pStyle w:val="ConsPlusNormal"/>
        <w:ind w:firstLine="709"/>
        <w:jc w:val="both"/>
        <w:rPr>
          <w:rFonts w:ascii="Times New Roman" w:hAnsi="Times New Roman" w:cs="Times New Roman"/>
          <w:sz w:val="24"/>
          <w:szCs w:val="24"/>
        </w:rPr>
      </w:pPr>
      <w:proofErr w:type="gramStart"/>
      <w:r w:rsidRPr="00A27E60">
        <w:rPr>
          <w:rFonts w:ascii="Times New Roman" w:hAnsi="Times New Roman" w:cs="Times New Roman"/>
          <w:sz w:val="24"/>
          <w:szCs w:val="24"/>
        </w:rPr>
        <w:t>В случае если представленные работником документы подтверждают произведенные расходы на проезд по более высокой категории проезда, чем установлено в настоящем подпункте, компенсация расходов производится на основании справки о стоимости проезда на дату совершения проезда в соответствии с установленными категориями проезда, выданной организацией, осуществляющей продажу проездных и перевозочных документов (билетов), исходя из тарифов транспортной организации, осуществляющей перевозки.</w:t>
      </w:r>
      <w:proofErr w:type="gramEnd"/>
      <w:r w:rsidRPr="00A27E60">
        <w:rPr>
          <w:rFonts w:ascii="Times New Roman" w:hAnsi="Times New Roman" w:cs="Times New Roman"/>
          <w:sz w:val="24"/>
          <w:szCs w:val="24"/>
        </w:rPr>
        <w:t xml:space="preserve"> В справке указывается стоимость проезда без услуг, компенсация которых не предусмотрена пунктом </w:t>
      </w:r>
      <w:r w:rsidR="000B2A6C">
        <w:rPr>
          <w:rFonts w:ascii="Times New Roman" w:hAnsi="Times New Roman" w:cs="Times New Roman"/>
          <w:sz w:val="24"/>
          <w:szCs w:val="24"/>
        </w:rPr>
        <w:t>6</w:t>
      </w:r>
      <w:r w:rsidRPr="00A27E60">
        <w:rPr>
          <w:rFonts w:ascii="Times New Roman" w:hAnsi="Times New Roman" w:cs="Times New Roman"/>
          <w:sz w:val="24"/>
          <w:szCs w:val="24"/>
        </w:rPr>
        <w:t>.1.3 настоящего Положения. Расходы на получение указанной справки компенсации не подлежат.</w:t>
      </w:r>
    </w:p>
    <w:p w:rsidR="00195D11" w:rsidRPr="00A27E60"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.1.7. В случае отсутствия прямого маршрута к месту оздоровительного или санаторно-курортного лечения и обратно компенсируется стоимость проезда по всем пунктам следования независимо от времени нахождения в промежуточном пункте следования.</w:t>
      </w:r>
    </w:p>
    <w:p w:rsidR="00195D11" w:rsidRPr="00A27E60"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.1.8. Оплата стоимости проезда работника личным транспортом к месту оздоровительного или санаторно-курортного лечения и обратно производится по наименьшей стоимости проезда кратчайшим путем. Оплата стоимости проезда личным транспортом производится по выбору работника:</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1) по кратчайшему маршруту при предъявлении квитанций об оплате сборов за проезд по платным автотрассам, кассовых чеков автозаправочных станций в соответствии с нормами расхода топлива соответствующей марки, модели, модификации легкового автомобиля, но не более фактически произведенных расходов;</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lastRenderedPageBreak/>
        <w:t>2) по справкам транспортных агентств (железнодорожных касс) о стоимости проезда на железнодорожном транспорте кратчайшим путем в плацкартном вагоне на основании документов, подтверждающих нахождение в пункте оздоровительного или санаторно-курортного лечения.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 проезда. Вне зависимости от количества членов семьи, выезжающих вместе с работником личным транспортом, оплате подлежит стоимость проезда к месту оздоровительного или санаторно-курортного лечения и обратно только одного человека.</w:t>
      </w:r>
    </w:p>
    <w:p w:rsidR="00195D11" w:rsidRPr="00A27E60"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.1.9. Оплата стоимости проезда работника личным транспортом к месту оздоровительного или санаторно-курортного лечения и обратно осуществляется при представлении следующих подтверждающих документов:</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1) маршрутный лист, получаемый у работодателя (нанимателя), в котором должны быть отметки о прибытии в место оздоровительного или санаторно-курортного лечения и выбытии из него, или другие документы, подтверждающие нахождение в пункте оздоровительного или санаторно-курортного лечения;</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2) копии свидетельства о регистрации или паспорта транспортного средства, в случае если работник и (или) члены его семьи не являются собственниками транспортного средства - копии документа, подтверждающего наличие у работника и (или) членов его семьи права владения и пользования транспортным средством (доверенность, договор аренды транспортного средства);</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3)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легкового автомобиля или справки транспортных агентств (железнодорожных касс) о стоимости проезда на железнодорожном транспорте кратчайшим путем в плацкартном вагоне.</w:t>
      </w:r>
    </w:p>
    <w:p w:rsidR="00195D11" w:rsidRPr="00A27E60"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.1.10. Компенсация производится в пределах утвержденных бюджетных ассигнований по смете учреждения.</w:t>
      </w:r>
    </w:p>
    <w:p w:rsidR="00195D11" w:rsidRPr="00A27E60"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.2. Материальная помощь на профилактику заболеваний выплачивается работникам один раз в календарном году при уходе работника в ежегодный оплачиваемый отпуск.</w:t>
      </w:r>
    </w:p>
    <w:p w:rsidR="00195D11" w:rsidRPr="00A27E60"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.2.1. Основанием для выплаты материальной помощи на профилактику заболеваний является приказ руководителя учреждения о предоставлении отпуска и материальной помощи на профилактику заболеваний, для руководителя учреждения – распоряжение администрации города Урай о предоставлении отпуска и материальной помощи на профилактику заболеваний. Выплата материальной помощи на профилактику заболеваний производится на основании письменного заявления работника по основному месту работы и основной занимаемой должности и не зависит от итогов оценки труда работника.</w:t>
      </w:r>
    </w:p>
    <w:p w:rsidR="00195D11" w:rsidRPr="00A27E60"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.2.2. В случае разделения ежегодного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Работникам, проработавшим менее шести месяцев, материальная помощь на профилактику заболеваний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w:t>
      </w:r>
    </w:p>
    <w:p w:rsidR="00195D11" w:rsidRPr="00A27E60" w:rsidRDefault="00195D11" w:rsidP="00195D11">
      <w:pPr>
        <w:pStyle w:val="ConsPlusNormal"/>
        <w:ind w:firstLine="709"/>
        <w:jc w:val="both"/>
        <w:rPr>
          <w:rFonts w:ascii="Times New Roman" w:hAnsi="Times New Roman" w:cs="Times New Roman"/>
          <w:sz w:val="24"/>
          <w:szCs w:val="24"/>
        </w:rPr>
      </w:pPr>
      <w:proofErr w:type="gramStart"/>
      <w:r w:rsidRPr="00A27E60">
        <w:rPr>
          <w:rFonts w:ascii="Times New Roman" w:hAnsi="Times New Roman" w:cs="Times New Roman"/>
          <w:sz w:val="24"/>
          <w:szCs w:val="24"/>
        </w:rPr>
        <w:t xml:space="preserve">Работникам, возобновившим трудовую деятельность по выходу из отпуска по уходу за ребенком, предоставленного в соответствии со статьей 256 Трудового кодекса Российской Федерации, а также работникам, находящимся в отпуске по уходу за ребенком и приступившим к трудовой деятельности на условиях неполного рабочего времени или на дому, и отработавшим менее шести месяцев, материальная помощь на профилактику </w:t>
      </w:r>
      <w:r w:rsidRPr="00A27E60">
        <w:rPr>
          <w:rFonts w:ascii="Times New Roman" w:hAnsi="Times New Roman" w:cs="Times New Roman"/>
          <w:sz w:val="24"/>
          <w:szCs w:val="24"/>
        </w:rPr>
        <w:lastRenderedPageBreak/>
        <w:t>заболеваний при предоставлении ежегодного оплачиваемого отпуска</w:t>
      </w:r>
      <w:proofErr w:type="gramEnd"/>
      <w:r w:rsidRPr="00A27E60">
        <w:rPr>
          <w:rFonts w:ascii="Times New Roman" w:hAnsi="Times New Roman" w:cs="Times New Roman"/>
          <w:sz w:val="24"/>
          <w:szCs w:val="24"/>
        </w:rPr>
        <w:t xml:space="preserve"> в текущем календарном году производится пропорционально отработанному времени.</w:t>
      </w:r>
    </w:p>
    <w:p w:rsidR="00195D11" w:rsidRPr="00A27E60"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.2.3. Материальная помощь на профилактику заболеваний не выплачивается</w:t>
      </w:r>
      <w:r w:rsidR="00D531FF">
        <w:rPr>
          <w:rFonts w:ascii="Times New Roman" w:hAnsi="Times New Roman" w:cs="Times New Roman"/>
          <w:sz w:val="24"/>
          <w:szCs w:val="24"/>
        </w:rPr>
        <w:t xml:space="preserve"> </w:t>
      </w:r>
      <w:r w:rsidR="00195D11" w:rsidRPr="00A27E60">
        <w:rPr>
          <w:rFonts w:ascii="Times New Roman" w:hAnsi="Times New Roman" w:cs="Times New Roman"/>
          <w:sz w:val="24"/>
          <w:szCs w:val="24"/>
        </w:rPr>
        <w:t>работникам, заключившим срочный трудовой договор (сроком до двух месяцев).</w:t>
      </w:r>
    </w:p>
    <w:p w:rsidR="00060B6C" w:rsidRPr="00A27E60" w:rsidRDefault="00BF3BB4" w:rsidP="00060B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.2.4. Выплата материальной помощи к отпуску на профилактику заболеваний производится в пределах утвержденных бюджетных ассигнований по смете учреждения.</w:t>
      </w:r>
    </w:p>
    <w:p w:rsidR="00060B6C" w:rsidRPr="00A27E60" w:rsidRDefault="00BF3BB4" w:rsidP="00060B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 xml:space="preserve">.2.5. Материальная помощь на профилактику заболеваний выплачивается в размере </w:t>
      </w:r>
      <w:r w:rsidR="00060B6C" w:rsidRPr="00A27E60">
        <w:rPr>
          <w:rFonts w:ascii="Times New Roman" w:hAnsi="Times New Roman" w:cs="Times New Roman"/>
          <w:sz w:val="24"/>
          <w:szCs w:val="24"/>
        </w:rPr>
        <w:t xml:space="preserve">одного </w:t>
      </w:r>
      <w:r w:rsidR="001A016A">
        <w:rPr>
          <w:rFonts w:ascii="Times New Roman" w:hAnsi="Times New Roman" w:cs="Times New Roman"/>
          <w:sz w:val="24"/>
          <w:szCs w:val="24"/>
        </w:rPr>
        <w:t>месячного фонда оплаты труда</w:t>
      </w:r>
      <w:r w:rsidR="00060B6C" w:rsidRPr="00A27E60">
        <w:rPr>
          <w:rFonts w:ascii="Times New Roman" w:hAnsi="Times New Roman" w:cs="Times New Roman"/>
          <w:sz w:val="24"/>
          <w:szCs w:val="24"/>
        </w:rPr>
        <w:t>.</w:t>
      </w:r>
    </w:p>
    <w:p w:rsidR="00195D11" w:rsidRPr="00A27E60"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 xml:space="preserve">.3. </w:t>
      </w:r>
      <w:proofErr w:type="gramStart"/>
      <w:r w:rsidR="00195D11" w:rsidRPr="00A27E60">
        <w:rPr>
          <w:rFonts w:ascii="Times New Roman" w:hAnsi="Times New Roman" w:cs="Times New Roman"/>
          <w:sz w:val="24"/>
          <w:szCs w:val="24"/>
        </w:rPr>
        <w:t>Выплата материальной помощи работнику в случае смерти близких родственников (муж, жена, родители, дети) производится на основании приказа руководителя учреждения, руководителю учреждения – на основании распоряжения администрации города Урай, при наличии личного заявления работника и копии свидетельства о смерти близкого родственника, а также копий документов, подтверждающих степень родства, в размере 10000 (десять тысяч) рублей.</w:t>
      </w:r>
      <w:proofErr w:type="gramEnd"/>
      <w:r w:rsidR="00195D11" w:rsidRPr="00A27E60">
        <w:rPr>
          <w:rFonts w:ascii="Times New Roman" w:hAnsi="Times New Roman" w:cs="Times New Roman"/>
          <w:sz w:val="24"/>
          <w:szCs w:val="24"/>
        </w:rPr>
        <w:t xml:space="preserve"> Выплата материальной помощи работнику осуществляется в пределах утвержденных бюджетных ассигнований по смете учреждения. </w:t>
      </w:r>
    </w:p>
    <w:p w:rsidR="00195D11" w:rsidRPr="00A27E60"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 xml:space="preserve">.4. </w:t>
      </w:r>
      <w:proofErr w:type="gramStart"/>
      <w:r w:rsidR="00195D11" w:rsidRPr="00A27E60">
        <w:rPr>
          <w:rFonts w:ascii="Times New Roman" w:hAnsi="Times New Roman" w:cs="Times New Roman"/>
          <w:sz w:val="24"/>
          <w:szCs w:val="24"/>
        </w:rPr>
        <w:t>Выплата материальной помощи одному из близких родственников (муж, жена, родители, дети) в случае смерти самого работника производится на основании приказа руководителя учреждения, руководителя учреждения – на основании распоряжения администрации города Урай, при наличии личного заявления родственника, копии свидетельства о смерти работника и копий документов, подтверждающих степень родства, в размере 10000 (десять тысяч) рублей.</w:t>
      </w:r>
      <w:proofErr w:type="gramEnd"/>
      <w:r w:rsidR="00195D11" w:rsidRPr="00A27E60">
        <w:rPr>
          <w:rFonts w:ascii="Times New Roman" w:hAnsi="Times New Roman" w:cs="Times New Roman"/>
          <w:sz w:val="24"/>
          <w:szCs w:val="24"/>
        </w:rPr>
        <w:t xml:space="preserve"> Выплата материальной помощи одному из близких родственников осуществляется в пределах утвержденных бюджетных ассигнований по смете учреждения.</w:t>
      </w:r>
    </w:p>
    <w:p w:rsidR="00195D11" w:rsidRPr="00153139"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 xml:space="preserve">.5. Единовременная </w:t>
      </w:r>
      <w:r w:rsidR="00195D11" w:rsidRPr="00153139">
        <w:rPr>
          <w:rFonts w:ascii="Times New Roman" w:hAnsi="Times New Roman" w:cs="Times New Roman"/>
          <w:sz w:val="24"/>
          <w:szCs w:val="24"/>
        </w:rPr>
        <w:t xml:space="preserve">выплата к юбилейным датам (50, 60 лет) выплачивается в следующем размере: </w:t>
      </w:r>
    </w:p>
    <w:p w:rsidR="00195D11" w:rsidRPr="00153139" w:rsidRDefault="00195D11" w:rsidP="00195D11">
      <w:pPr>
        <w:pStyle w:val="ConsPlusNormal"/>
        <w:ind w:firstLine="709"/>
        <w:jc w:val="both"/>
        <w:rPr>
          <w:rFonts w:ascii="Times New Roman" w:hAnsi="Times New Roman" w:cs="Times New Roman"/>
          <w:sz w:val="24"/>
          <w:szCs w:val="24"/>
        </w:rPr>
      </w:pPr>
      <w:r w:rsidRPr="00153139">
        <w:rPr>
          <w:rFonts w:ascii="Times New Roman" w:hAnsi="Times New Roman" w:cs="Times New Roman"/>
          <w:sz w:val="24"/>
          <w:szCs w:val="24"/>
        </w:rPr>
        <w:t xml:space="preserve">1) </w:t>
      </w:r>
      <w:proofErr w:type="gramStart"/>
      <w:r w:rsidRPr="00153139">
        <w:rPr>
          <w:rFonts w:ascii="Times New Roman" w:hAnsi="Times New Roman" w:cs="Times New Roman"/>
          <w:sz w:val="24"/>
          <w:szCs w:val="24"/>
        </w:rPr>
        <w:t>проработавшим</w:t>
      </w:r>
      <w:proofErr w:type="gramEnd"/>
      <w:r w:rsidRPr="00153139">
        <w:rPr>
          <w:rFonts w:ascii="Times New Roman" w:hAnsi="Times New Roman" w:cs="Times New Roman"/>
          <w:sz w:val="24"/>
          <w:szCs w:val="24"/>
        </w:rPr>
        <w:t xml:space="preserve"> в государственных и (или) муниципальных учреждениях</w:t>
      </w:r>
      <w:r w:rsidR="000B2A6C" w:rsidRPr="00153139">
        <w:rPr>
          <w:rFonts w:ascii="Times New Roman" w:hAnsi="Times New Roman" w:cs="Times New Roman"/>
          <w:sz w:val="24"/>
          <w:szCs w:val="24"/>
        </w:rPr>
        <w:t>, органах государственной власти, органах местного самоуправления</w:t>
      </w:r>
      <w:r w:rsidRPr="00153139">
        <w:rPr>
          <w:rFonts w:ascii="Times New Roman" w:hAnsi="Times New Roman" w:cs="Times New Roman"/>
          <w:sz w:val="24"/>
          <w:szCs w:val="24"/>
        </w:rPr>
        <w:t xml:space="preserve"> не менее 5 лет – </w:t>
      </w:r>
      <w:r w:rsidR="006425DA" w:rsidRPr="00153139">
        <w:rPr>
          <w:rFonts w:ascii="Times New Roman" w:hAnsi="Times New Roman" w:cs="Times New Roman"/>
          <w:sz w:val="24"/>
          <w:szCs w:val="24"/>
        </w:rPr>
        <w:t xml:space="preserve">один </w:t>
      </w:r>
      <w:r w:rsidR="001A016A" w:rsidRPr="00153139">
        <w:rPr>
          <w:rFonts w:ascii="Times New Roman" w:hAnsi="Times New Roman" w:cs="Times New Roman"/>
          <w:sz w:val="24"/>
          <w:szCs w:val="24"/>
        </w:rPr>
        <w:t>месячный фонд оплаты труда</w:t>
      </w:r>
      <w:r w:rsidR="006425DA" w:rsidRPr="00153139">
        <w:rPr>
          <w:rFonts w:ascii="Times New Roman" w:hAnsi="Times New Roman" w:cs="Times New Roman"/>
          <w:sz w:val="24"/>
          <w:szCs w:val="24"/>
        </w:rPr>
        <w:t>;</w:t>
      </w:r>
    </w:p>
    <w:p w:rsidR="00195D11" w:rsidRPr="00153139" w:rsidRDefault="00195D11" w:rsidP="00195D11">
      <w:pPr>
        <w:pStyle w:val="ConsPlusNormal"/>
        <w:ind w:firstLine="709"/>
        <w:jc w:val="both"/>
        <w:rPr>
          <w:rFonts w:ascii="Times New Roman" w:hAnsi="Times New Roman" w:cs="Times New Roman"/>
          <w:sz w:val="24"/>
          <w:szCs w:val="24"/>
        </w:rPr>
      </w:pPr>
      <w:r w:rsidRPr="00153139">
        <w:rPr>
          <w:rFonts w:ascii="Times New Roman" w:hAnsi="Times New Roman" w:cs="Times New Roman"/>
          <w:sz w:val="24"/>
          <w:szCs w:val="24"/>
        </w:rPr>
        <w:t xml:space="preserve">2) </w:t>
      </w:r>
      <w:proofErr w:type="gramStart"/>
      <w:r w:rsidRPr="00153139">
        <w:rPr>
          <w:rFonts w:ascii="Times New Roman" w:hAnsi="Times New Roman" w:cs="Times New Roman"/>
          <w:sz w:val="24"/>
          <w:szCs w:val="24"/>
        </w:rPr>
        <w:t>проработавшим</w:t>
      </w:r>
      <w:proofErr w:type="gramEnd"/>
      <w:r w:rsidRPr="00153139">
        <w:rPr>
          <w:rFonts w:ascii="Times New Roman" w:hAnsi="Times New Roman" w:cs="Times New Roman"/>
          <w:sz w:val="24"/>
          <w:szCs w:val="24"/>
        </w:rPr>
        <w:t xml:space="preserve"> в государственных и (или) муниципальных учреждениях</w:t>
      </w:r>
      <w:r w:rsidR="000B2A6C" w:rsidRPr="00153139">
        <w:rPr>
          <w:rFonts w:ascii="Times New Roman" w:hAnsi="Times New Roman" w:cs="Times New Roman"/>
          <w:sz w:val="24"/>
          <w:szCs w:val="24"/>
        </w:rPr>
        <w:t>, органах государственной власти, органах местного самоуправления</w:t>
      </w:r>
      <w:r w:rsidRPr="00153139">
        <w:rPr>
          <w:rFonts w:ascii="Times New Roman" w:hAnsi="Times New Roman" w:cs="Times New Roman"/>
          <w:sz w:val="24"/>
          <w:szCs w:val="24"/>
        </w:rPr>
        <w:t xml:space="preserve"> менее 5 лет – 0,5</w:t>
      </w:r>
      <w:r w:rsidR="005C2317" w:rsidRPr="00153139">
        <w:rPr>
          <w:rFonts w:ascii="Times New Roman" w:hAnsi="Times New Roman" w:cs="Times New Roman"/>
          <w:sz w:val="24"/>
          <w:szCs w:val="24"/>
        </w:rPr>
        <w:t xml:space="preserve"> месячного </w:t>
      </w:r>
      <w:r w:rsidR="001A016A" w:rsidRPr="00153139">
        <w:rPr>
          <w:rFonts w:ascii="Times New Roman" w:hAnsi="Times New Roman" w:cs="Times New Roman"/>
          <w:sz w:val="24"/>
          <w:szCs w:val="24"/>
        </w:rPr>
        <w:t>фонда оплаты труда</w:t>
      </w:r>
      <w:r w:rsidRPr="00153139">
        <w:rPr>
          <w:rFonts w:ascii="Times New Roman" w:hAnsi="Times New Roman" w:cs="Times New Roman"/>
          <w:sz w:val="24"/>
          <w:szCs w:val="24"/>
        </w:rPr>
        <w:t>.</w:t>
      </w:r>
    </w:p>
    <w:p w:rsidR="00195D11" w:rsidRPr="00A27E60" w:rsidRDefault="00195D11" w:rsidP="00195D11">
      <w:pPr>
        <w:pStyle w:val="ConsPlusNormal"/>
        <w:ind w:firstLine="709"/>
        <w:jc w:val="both"/>
        <w:rPr>
          <w:rFonts w:ascii="Times New Roman" w:hAnsi="Times New Roman" w:cs="Times New Roman"/>
          <w:sz w:val="24"/>
          <w:szCs w:val="24"/>
        </w:rPr>
      </w:pPr>
      <w:r w:rsidRPr="00153139">
        <w:rPr>
          <w:rFonts w:ascii="Times New Roman" w:hAnsi="Times New Roman" w:cs="Times New Roman"/>
          <w:sz w:val="24"/>
          <w:szCs w:val="24"/>
        </w:rPr>
        <w:t>Единовременная выплата к юбилейным датам производится в пределах утвержденных бюджетных ассигнований по</w:t>
      </w:r>
      <w:r w:rsidRPr="00A27E60">
        <w:rPr>
          <w:rFonts w:ascii="Times New Roman" w:hAnsi="Times New Roman" w:cs="Times New Roman"/>
          <w:sz w:val="24"/>
          <w:szCs w:val="24"/>
        </w:rPr>
        <w:t xml:space="preserve"> смете учреждения.</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Решение о единовременной выплате к юбилейным датам работникам учреждения оформляется приказом руководителя учреждения.</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Решение о единовременной выплате к юбилейным датам руководителю учреждения оформляется распоряжением администрации города Урай.</w:t>
      </w:r>
    </w:p>
    <w:p w:rsidR="00195D11" w:rsidRPr="00A27E60" w:rsidRDefault="00BF3BB4" w:rsidP="0019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95D11" w:rsidRPr="00A27E60">
        <w:rPr>
          <w:rFonts w:ascii="Times New Roman" w:hAnsi="Times New Roman" w:cs="Times New Roman"/>
          <w:sz w:val="24"/>
          <w:szCs w:val="24"/>
        </w:rPr>
        <w:t xml:space="preserve">.6. Единовременная выплата </w:t>
      </w:r>
      <w:proofErr w:type="gramStart"/>
      <w:r w:rsidR="00195D11" w:rsidRPr="00A27E60">
        <w:rPr>
          <w:rFonts w:ascii="Times New Roman" w:hAnsi="Times New Roman" w:cs="Times New Roman"/>
          <w:sz w:val="24"/>
          <w:szCs w:val="24"/>
        </w:rPr>
        <w:t>при увольнении в связи с уходом на пенсию по старости</w:t>
      </w:r>
      <w:proofErr w:type="gramEnd"/>
      <w:r w:rsidR="00195D11" w:rsidRPr="00A27E60">
        <w:rPr>
          <w:rFonts w:ascii="Times New Roman" w:hAnsi="Times New Roman" w:cs="Times New Roman"/>
          <w:sz w:val="24"/>
          <w:szCs w:val="24"/>
        </w:rPr>
        <w:t xml:space="preserve"> (инвалидности) выплачивается работникам в следующем размере:</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 xml:space="preserve">1) </w:t>
      </w:r>
      <w:proofErr w:type="gramStart"/>
      <w:r w:rsidRPr="00A27E60">
        <w:rPr>
          <w:rFonts w:ascii="Times New Roman" w:hAnsi="Times New Roman" w:cs="Times New Roman"/>
          <w:sz w:val="24"/>
          <w:szCs w:val="24"/>
        </w:rPr>
        <w:t>проработавшим</w:t>
      </w:r>
      <w:proofErr w:type="gramEnd"/>
      <w:r w:rsidRPr="00A27E60">
        <w:rPr>
          <w:rFonts w:ascii="Times New Roman" w:hAnsi="Times New Roman" w:cs="Times New Roman"/>
          <w:sz w:val="24"/>
          <w:szCs w:val="24"/>
        </w:rPr>
        <w:t xml:space="preserve"> в государственных и (или) муниципальных учреждениях не менее 15 лет – один месячный фонд оплаты труда;</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 xml:space="preserve">2) </w:t>
      </w:r>
      <w:proofErr w:type="gramStart"/>
      <w:r w:rsidRPr="00A27E60">
        <w:rPr>
          <w:rFonts w:ascii="Times New Roman" w:hAnsi="Times New Roman" w:cs="Times New Roman"/>
          <w:sz w:val="24"/>
          <w:szCs w:val="24"/>
        </w:rPr>
        <w:t>проработавшим</w:t>
      </w:r>
      <w:proofErr w:type="gramEnd"/>
      <w:r w:rsidRPr="00A27E60">
        <w:rPr>
          <w:rFonts w:ascii="Times New Roman" w:hAnsi="Times New Roman" w:cs="Times New Roman"/>
          <w:sz w:val="24"/>
          <w:szCs w:val="24"/>
        </w:rPr>
        <w:t xml:space="preserve"> в государственных и (или) муниципальных учреждениях менее 15 лет – 0,5 месячного фонда оплаты труда.</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Единовременная выплата предоставляется один раз (независимо от количества увольнений в связи с уходом на пенсию по старости (инвалидности)).</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Единовременная выплата должна быть произведена не позднее дня увольнения работника в связи с уходом на пенсию по старости (инвалидности).</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Единовременная выплата производится в пределах утвержденных бюджетных ассигнований по смете учреждения.</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 xml:space="preserve">Решение о выплате единовременной выплаты оформляется приказом руководителя учреждения </w:t>
      </w:r>
      <w:proofErr w:type="gramStart"/>
      <w:r w:rsidRPr="00A27E60">
        <w:rPr>
          <w:rFonts w:ascii="Times New Roman" w:hAnsi="Times New Roman" w:cs="Times New Roman"/>
          <w:sz w:val="24"/>
          <w:szCs w:val="24"/>
        </w:rPr>
        <w:t xml:space="preserve">на основании заявления работника об увольнении по собственному желанию </w:t>
      </w:r>
      <w:r w:rsidRPr="00A27E60">
        <w:rPr>
          <w:rFonts w:ascii="Times New Roman" w:hAnsi="Times New Roman" w:cs="Times New Roman"/>
          <w:sz w:val="24"/>
          <w:szCs w:val="24"/>
        </w:rPr>
        <w:lastRenderedPageBreak/>
        <w:t>в связи с уходом</w:t>
      </w:r>
      <w:proofErr w:type="gramEnd"/>
      <w:r w:rsidRPr="00A27E60">
        <w:rPr>
          <w:rFonts w:ascii="Times New Roman" w:hAnsi="Times New Roman" w:cs="Times New Roman"/>
          <w:sz w:val="24"/>
          <w:szCs w:val="24"/>
        </w:rPr>
        <w:t xml:space="preserve"> на пенсию по старости (инвалидности).</w:t>
      </w:r>
    </w:p>
    <w:p w:rsidR="00195D11" w:rsidRPr="00A27E60" w:rsidRDefault="00195D11" w:rsidP="00195D11">
      <w:pPr>
        <w:pStyle w:val="ConsPlusNormal"/>
        <w:ind w:firstLine="709"/>
        <w:jc w:val="both"/>
        <w:rPr>
          <w:rFonts w:ascii="Times New Roman" w:hAnsi="Times New Roman" w:cs="Times New Roman"/>
          <w:sz w:val="24"/>
          <w:szCs w:val="24"/>
        </w:rPr>
      </w:pPr>
      <w:r w:rsidRPr="00A27E60">
        <w:rPr>
          <w:rFonts w:ascii="Times New Roman" w:hAnsi="Times New Roman" w:cs="Times New Roman"/>
          <w:sz w:val="24"/>
          <w:szCs w:val="24"/>
        </w:rPr>
        <w:t xml:space="preserve">Решение о выплате единовременной выплаты руководителю учреждения оформляется распоряжением администрации города Урай </w:t>
      </w:r>
      <w:proofErr w:type="gramStart"/>
      <w:r w:rsidRPr="00A27E60">
        <w:rPr>
          <w:rFonts w:ascii="Times New Roman" w:hAnsi="Times New Roman" w:cs="Times New Roman"/>
          <w:sz w:val="24"/>
          <w:szCs w:val="24"/>
        </w:rPr>
        <w:t>на основании заявления руководителя об увольнении по собственному желанию в связи с уходом</w:t>
      </w:r>
      <w:proofErr w:type="gramEnd"/>
      <w:r w:rsidRPr="00A27E60">
        <w:rPr>
          <w:rFonts w:ascii="Times New Roman" w:hAnsi="Times New Roman" w:cs="Times New Roman"/>
          <w:sz w:val="24"/>
          <w:szCs w:val="24"/>
        </w:rPr>
        <w:t xml:space="preserve"> на пенсию по старости (инвалидности).</w:t>
      </w:r>
    </w:p>
    <w:p w:rsidR="00470A3D" w:rsidRPr="00A27E60" w:rsidRDefault="00470A3D" w:rsidP="00195D11">
      <w:pPr>
        <w:pStyle w:val="ConsPlusNormal"/>
        <w:ind w:firstLine="709"/>
        <w:jc w:val="both"/>
        <w:rPr>
          <w:rFonts w:ascii="Times New Roman" w:hAnsi="Times New Roman" w:cs="Times New Roman"/>
          <w:sz w:val="24"/>
          <w:szCs w:val="24"/>
        </w:rPr>
      </w:pPr>
    </w:p>
    <w:p w:rsidR="00A27E60" w:rsidRPr="00A27E60" w:rsidRDefault="00A27E60">
      <w:pPr>
        <w:pStyle w:val="ConsPlusNormal"/>
        <w:ind w:firstLine="709"/>
        <w:jc w:val="both"/>
        <w:rPr>
          <w:rFonts w:ascii="Times New Roman" w:hAnsi="Times New Roman" w:cs="Times New Roman"/>
          <w:sz w:val="24"/>
          <w:szCs w:val="24"/>
        </w:rPr>
      </w:pPr>
    </w:p>
    <w:sectPr w:rsidR="00A27E60" w:rsidRPr="00A27E60" w:rsidSect="00585EC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7C3"/>
    <w:multiLevelType w:val="hybridMultilevel"/>
    <w:tmpl w:val="D0E682AC"/>
    <w:lvl w:ilvl="0" w:tplc="79E6E8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defaultTabStop w:val="708"/>
  <w:drawingGridHorizontalSpacing w:val="100"/>
  <w:displayHorizontalDrawingGridEvery w:val="2"/>
  <w:characterSpacingControl w:val="doNotCompress"/>
  <w:compat/>
  <w:rsids>
    <w:rsidRoot w:val="002C488B"/>
    <w:rsid w:val="0000286E"/>
    <w:rsid w:val="00003377"/>
    <w:rsid w:val="00004046"/>
    <w:rsid w:val="000057ED"/>
    <w:rsid w:val="000069D1"/>
    <w:rsid w:val="00013EF0"/>
    <w:rsid w:val="00014C1C"/>
    <w:rsid w:val="00015008"/>
    <w:rsid w:val="0001508B"/>
    <w:rsid w:val="00015209"/>
    <w:rsid w:val="00016D2C"/>
    <w:rsid w:val="00017C14"/>
    <w:rsid w:val="00017D98"/>
    <w:rsid w:val="0002229A"/>
    <w:rsid w:val="000253EA"/>
    <w:rsid w:val="00027624"/>
    <w:rsid w:val="00030BED"/>
    <w:rsid w:val="00031AB2"/>
    <w:rsid w:val="0003204F"/>
    <w:rsid w:val="00032E0A"/>
    <w:rsid w:val="00033874"/>
    <w:rsid w:val="00033AD5"/>
    <w:rsid w:val="00033D36"/>
    <w:rsid w:val="00034D1F"/>
    <w:rsid w:val="0004245D"/>
    <w:rsid w:val="00042D66"/>
    <w:rsid w:val="000452A1"/>
    <w:rsid w:val="00046557"/>
    <w:rsid w:val="00047EFC"/>
    <w:rsid w:val="000507A5"/>
    <w:rsid w:val="00053D24"/>
    <w:rsid w:val="0005707D"/>
    <w:rsid w:val="00057375"/>
    <w:rsid w:val="00057EF3"/>
    <w:rsid w:val="00060B6C"/>
    <w:rsid w:val="00061364"/>
    <w:rsid w:val="00067EFD"/>
    <w:rsid w:val="0007051C"/>
    <w:rsid w:val="0007057B"/>
    <w:rsid w:val="000708E8"/>
    <w:rsid w:val="0007399B"/>
    <w:rsid w:val="00080774"/>
    <w:rsid w:val="00084B14"/>
    <w:rsid w:val="000861CF"/>
    <w:rsid w:val="000914A7"/>
    <w:rsid w:val="00091648"/>
    <w:rsid w:val="000A0082"/>
    <w:rsid w:val="000A3B7B"/>
    <w:rsid w:val="000A56A7"/>
    <w:rsid w:val="000A7282"/>
    <w:rsid w:val="000A77AC"/>
    <w:rsid w:val="000B056D"/>
    <w:rsid w:val="000B2A6C"/>
    <w:rsid w:val="000B37C3"/>
    <w:rsid w:val="000B7065"/>
    <w:rsid w:val="000C3292"/>
    <w:rsid w:val="000C61FA"/>
    <w:rsid w:val="000C6C81"/>
    <w:rsid w:val="000D2C57"/>
    <w:rsid w:val="000D305F"/>
    <w:rsid w:val="000D3F00"/>
    <w:rsid w:val="000E15E3"/>
    <w:rsid w:val="000E2669"/>
    <w:rsid w:val="000E3C21"/>
    <w:rsid w:val="000E54B1"/>
    <w:rsid w:val="000E56BC"/>
    <w:rsid w:val="000E6D17"/>
    <w:rsid w:val="000E7956"/>
    <w:rsid w:val="000E7CD5"/>
    <w:rsid w:val="000F00AA"/>
    <w:rsid w:val="000F03F5"/>
    <w:rsid w:val="000F3680"/>
    <w:rsid w:val="000F5368"/>
    <w:rsid w:val="000F7ACB"/>
    <w:rsid w:val="001021C5"/>
    <w:rsid w:val="0010266F"/>
    <w:rsid w:val="001052DA"/>
    <w:rsid w:val="00105844"/>
    <w:rsid w:val="001067A9"/>
    <w:rsid w:val="001074D0"/>
    <w:rsid w:val="001102E8"/>
    <w:rsid w:val="001108C6"/>
    <w:rsid w:val="00111A5D"/>
    <w:rsid w:val="00112B56"/>
    <w:rsid w:val="00112ECF"/>
    <w:rsid w:val="00114C9C"/>
    <w:rsid w:val="00115539"/>
    <w:rsid w:val="00120AF5"/>
    <w:rsid w:val="0012274A"/>
    <w:rsid w:val="00122825"/>
    <w:rsid w:val="001235D5"/>
    <w:rsid w:val="00123779"/>
    <w:rsid w:val="001245D0"/>
    <w:rsid w:val="0012588A"/>
    <w:rsid w:val="00126242"/>
    <w:rsid w:val="001264AA"/>
    <w:rsid w:val="001275AC"/>
    <w:rsid w:val="00127850"/>
    <w:rsid w:val="00127B9E"/>
    <w:rsid w:val="001306F6"/>
    <w:rsid w:val="001309C7"/>
    <w:rsid w:val="0013160C"/>
    <w:rsid w:val="00132DF9"/>
    <w:rsid w:val="00133829"/>
    <w:rsid w:val="00134CB2"/>
    <w:rsid w:val="001354FC"/>
    <w:rsid w:val="00141335"/>
    <w:rsid w:val="00141B5F"/>
    <w:rsid w:val="0014638B"/>
    <w:rsid w:val="00151340"/>
    <w:rsid w:val="001516DD"/>
    <w:rsid w:val="001518C4"/>
    <w:rsid w:val="00153139"/>
    <w:rsid w:val="00156364"/>
    <w:rsid w:val="00156CED"/>
    <w:rsid w:val="001574BC"/>
    <w:rsid w:val="00161C01"/>
    <w:rsid w:val="00162014"/>
    <w:rsid w:val="001634A8"/>
    <w:rsid w:val="001646AD"/>
    <w:rsid w:val="00166429"/>
    <w:rsid w:val="00166B59"/>
    <w:rsid w:val="00166EC7"/>
    <w:rsid w:val="00170E36"/>
    <w:rsid w:val="00170F81"/>
    <w:rsid w:val="0017272F"/>
    <w:rsid w:val="001732A1"/>
    <w:rsid w:val="00173303"/>
    <w:rsid w:val="00180458"/>
    <w:rsid w:val="00183DAB"/>
    <w:rsid w:val="00184182"/>
    <w:rsid w:val="0018468C"/>
    <w:rsid w:val="0019015A"/>
    <w:rsid w:val="001917ED"/>
    <w:rsid w:val="00191D5A"/>
    <w:rsid w:val="001928B9"/>
    <w:rsid w:val="00192B28"/>
    <w:rsid w:val="00192E3B"/>
    <w:rsid w:val="00195D11"/>
    <w:rsid w:val="00197502"/>
    <w:rsid w:val="0019780D"/>
    <w:rsid w:val="001A0126"/>
    <w:rsid w:val="001A016A"/>
    <w:rsid w:val="001A0BCD"/>
    <w:rsid w:val="001A2339"/>
    <w:rsid w:val="001A294C"/>
    <w:rsid w:val="001A5474"/>
    <w:rsid w:val="001A5847"/>
    <w:rsid w:val="001B035A"/>
    <w:rsid w:val="001B10B5"/>
    <w:rsid w:val="001B123D"/>
    <w:rsid w:val="001B2731"/>
    <w:rsid w:val="001B2B97"/>
    <w:rsid w:val="001B403C"/>
    <w:rsid w:val="001B45B6"/>
    <w:rsid w:val="001B536A"/>
    <w:rsid w:val="001B66EE"/>
    <w:rsid w:val="001B778F"/>
    <w:rsid w:val="001C24C0"/>
    <w:rsid w:val="001C4D33"/>
    <w:rsid w:val="001C52B9"/>
    <w:rsid w:val="001C6F03"/>
    <w:rsid w:val="001C75B7"/>
    <w:rsid w:val="001D0C8A"/>
    <w:rsid w:val="001D3076"/>
    <w:rsid w:val="001D34E3"/>
    <w:rsid w:val="001D3CBC"/>
    <w:rsid w:val="001D4631"/>
    <w:rsid w:val="001D5134"/>
    <w:rsid w:val="001D6BD6"/>
    <w:rsid w:val="001D70CA"/>
    <w:rsid w:val="001D7279"/>
    <w:rsid w:val="001D7F48"/>
    <w:rsid w:val="001E0E21"/>
    <w:rsid w:val="001E1EC3"/>
    <w:rsid w:val="001E23E4"/>
    <w:rsid w:val="001E4F3A"/>
    <w:rsid w:val="001E6724"/>
    <w:rsid w:val="001E690C"/>
    <w:rsid w:val="001E7C24"/>
    <w:rsid w:val="001E7C2B"/>
    <w:rsid w:val="001F0F55"/>
    <w:rsid w:val="001F20FE"/>
    <w:rsid w:val="001F27D4"/>
    <w:rsid w:val="001F3881"/>
    <w:rsid w:val="001F6644"/>
    <w:rsid w:val="001F6945"/>
    <w:rsid w:val="001F7778"/>
    <w:rsid w:val="0020238A"/>
    <w:rsid w:val="0020313E"/>
    <w:rsid w:val="00204C75"/>
    <w:rsid w:val="00205F3C"/>
    <w:rsid w:val="00206194"/>
    <w:rsid w:val="002071C4"/>
    <w:rsid w:val="00210479"/>
    <w:rsid w:val="0021085C"/>
    <w:rsid w:val="002120D2"/>
    <w:rsid w:val="00214A2B"/>
    <w:rsid w:val="00217227"/>
    <w:rsid w:val="00217A07"/>
    <w:rsid w:val="0022409C"/>
    <w:rsid w:val="00224355"/>
    <w:rsid w:val="00230CDA"/>
    <w:rsid w:val="002314A1"/>
    <w:rsid w:val="002333EA"/>
    <w:rsid w:val="00237C7E"/>
    <w:rsid w:val="002408BB"/>
    <w:rsid w:val="00247129"/>
    <w:rsid w:val="002520C8"/>
    <w:rsid w:val="0025220E"/>
    <w:rsid w:val="002536F9"/>
    <w:rsid w:val="00253AE8"/>
    <w:rsid w:val="002544CF"/>
    <w:rsid w:val="00254E1F"/>
    <w:rsid w:val="00255B04"/>
    <w:rsid w:val="00256E75"/>
    <w:rsid w:val="00257513"/>
    <w:rsid w:val="00257958"/>
    <w:rsid w:val="00263953"/>
    <w:rsid w:val="00264312"/>
    <w:rsid w:val="00270088"/>
    <w:rsid w:val="00271C54"/>
    <w:rsid w:val="00271DA4"/>
    <w:rsid w:val="00272725"/>
    <w:rsid w:val="00273FEA"/>
    <w:rsid w:val="00274638"/>
    <w:rsid w:val="0027471A"/>
    <w:rsid w:val="002767EC"/>
    <w:rsid w:val="00276F1A"/>
    <w:rsid w:val="00277C9F"/>
    <w:rsid w:val="00282D5A"/>
    <w:rsid w:val="00283ACB"/>
    <w:rsid w:val="00283B84"/>
    <w:rsid w:val="00287ADF"/>
    <w:rsid w:val="00290D96"/>
    <w:rsid w:val="00294E19"/>
    <w:rsid w:val="0029532F"/>
    <w:rsid w:val="002976D1"/>
    <w:rsid w:val="002A16E4"/>
    <w:rsid w:val="002A2BD3"/>
    <w:rsid w:val="002A3210"/>
    <w:rsid w:val="002A56F5"/>
    <w:rsid w:val="002A576C"/>
    <w:rsid w:val="002A5D32"/>
    <w:rsid w:val="002A6225"/>
    <w:rsid w:val="002A6D86"/>
    <w:rsid w:val="002A7A3B"/>
    <w:rsid w:val="002B1B88"/>
    <w:rsid w:val="002B2FF1"/>
    <w:rsid w:val="002B71E2"/>
    <w:rsid w:val="002C18CE"/>
    <w:rsid w:val="002C4312"/>
    <w:rsid w:val="002C457B"/>
    <w:rsid w:val="002C488B"/>
    <w:rsid w:val="002C49CE"/>
    <w:rsid w:val="002C4A61"/>
    <w:rsid w:val="002D02CF"/>
    <w:rsid w:val="002D0CDE"/>
    <w:rsid w:val="002D106C"/>
    <w:rsid w:val="002D1176"/>
    <w:rsid w:val="002D3417"/>
    <w:rsid w:val="002D5073"/>
    <w:rsid w:val="002D6AFB"/>
    <w:rsid w:val="002D71DD"/>
    <w:rsid w:val="002E16D5"/>
    <w:rsid w:val="002E43EF"/>
    <w:rsid w:val="002E46E5"/>
    <w:rsid w:val="002E62D5"/>
    <w:rsid w:val="002F26BE"/>
    <w:rsid w:val="002F3228"/>
    <w:rsid w:val="002F4F02"/>
    <w:rsid w:val="002F4FD8"/>
    <w:rsid w:val="002F5491"/>
    <w:rsid w:val="002F5D07"/>
    <w:rsid w:val="00300747"/>
    <w:rsid w:val="003018DC"/>
    <w:rsid w:val="0030267C"/>
    <w:rsid w:val="0030403C"/>
    <w:rsid w:val="00304FC0"/>
    <w:rsid w:val="003050DD"/>
    <w:rsid w:val="003075B4"/>
    <w:rsid w:val="0030794B"/>
    <w:rsid w:val="003103A0"/>
    <w:rsid w:val="00310848"/>
    <w:rsid w:val="00312B31"/>
    <w:rsid w:val="00312E4C"/>
    <w:rsid w:val="003178B1"/>
    <w:rsid w:val="0032045F"/>
    <w:rsid w:val="0032281C"/>
    <w:rsid w:val="003237E7"/>
    <w:rsid w:val="003238A1"/>
    <w:rsid w:val="003253BF"/>
    <w:rsid w:val="0032698C"/>
    <w:rsid w:val="00327E8A"/>
    <w:rsid w:val="0033009F"/>
    <w:rsid w:val="00334241"/>
    <w:rsid w:val="003354A0"/>
    <w:rsid w:val="00336447"/>
    <w:rsid w:val="00337083"/>
    <w:rsid w:val="003376B2"/>
    <w:rsid w:val="0034368A"/>
    <w:rsid w:val="00345B40"/>
    <w:rsid w:val="00347270"/>
    <w:rsid w:val="00347511"/>
    <w:rsid w:val="003522CA"/>
    <w:rsid w:val="0035259A"/>
    <w:rsid w:val="00354652"/>
    <w:rsid w:val="00354FDA"/>
    <w:rsid w:val="00355DCD"/>
    <w:rsid w:val="003560C1"/>
    <w:rsid w:val="00360476"/>
    <w:rsid w:val="00360484"/>
    <w:rsid w:val="003607A5"/>
    <w:rsid w:val="00361202"/>
    <w:rsid w:val="00361565"/>
    <w:rsid w:val="0036217F"/>
    <w:rsid w:val="00362995"/>
    <w:rsid w:val="00363B4C"/>
    <w:rsid w:val="00364216"/>
    <w:rsid w:val="00366FD1"/>
    <w:rsid w:val="00371AA4"/>
    <w:rsid w:val="003738AE"/>
    <w:rsid w:val="003763BD"/>
    <w:rsid w:val="00376AC7"/>
    <w:rsid w:val="00387C69"/>
    <w:rsid w:val="00390582"/>
    <w:rsid w:val="00393CAA"/>
    <w:rsid w:val="00394191"/>
    <w:rsid w:val="0039420F"/>
    <w:rsid w:val="00395306"/>
    <w:rsid w:val="00396F43"/>
    <w:rsid w:val="00397328"/>
    <w:rsid w:val="0039793C"/>
    <w:rsid w:val="003A1AB0"/>
    <w:rsid w:val="003A1C07"/>
    <w:rsid w:val="003A27F9"/>
    <w:rsid w:val="003A3DFA"/>
    <w:rsid w:val="003A4005"/>
    <w:rsid w:val="003A4574"/>
    <w:rsid w:val="003A6D27"/>
    <w:rsid w:val="003B0365"/>
    <w:rsid w:val="003B2CFF"/>
    <w:rsid w:val="003B3639"/>
    <w:rsid w:val="003B77B7"/>
    <w:rsid w:val="003B7BCB"/>
    <w:rsid w:val="003C1D6A"/>
    <w:rsid w:val="003C2768"/>
    <w:rsid w:val="003C6FD3"/>
    <w:rsid w:val="003C7C05"/>
    <w:rsid w:val="003D04A4"/>
    <w:rsid w:val="003D0F1D"/>
    <w:rsid w:val="003D30A6"/>
    <w:rsid w:val="003D3A46"/>
    <w:rsid w:val="003D4C50"/>
    <w:rsid w:val="003D7F7D"/>
    <w:rsid w:val="003E0155"/>
    <w:rsid w:val="003E129D"/>
    <w:rsid w:val="003E26FB"/>
    <w:rsid w:val="003E3E38"/>
    <w:rsid w:val="003E5FBC"/>
    <w:rsid w:val="003E7D95"/>
    <w:rsid w:val="003F10B1"/>
    <w:rsid w:val="003F10FF"/>
    <w:rsid w:val="003F2229"/>
    <w:rsid w:val="003F2548"/>
    <w:rsid w:val="003F3253"/>
    <w:rsid w:val="003F6262"/>
    <w:rsid w:val="003F6832"/>
    <w:rsid w:val="003F71A6"/>
    <w:rsid w:val="00400C32"/>
    <w:rsid w:val="004024E8"/>
    <w:rsid w:val="0040316B"/>
    <w:rsid w:val="00403EAC"/>
    <w:rsid w:val="004043F4"/>
    <w:rsid w:val="00412F0C"/>
    <w:rsid w:val="00413262"/>
    <w:rsid w:val="004148DB"/>
    <w:rsid w:val="004221CD"/>
    <w:rsid w:val="00423EF6"/>
    <w:rsid w:val="0042667C"/>
    <w:rsid w:val="00426753"/>
    <w:rsid w:val="0043057D"/>
    <w:rsid w:val="00430AC5"/>
    <w:rsid w:val="004312E8"/>
    <w:rsid w:val="00432063"/>
    <w:rsid w:val="004322F5"/>
    <w:rsid w:val="004329BF"/>
    <w:rsid w:val="004332B1"/>
    <w:rsid w:val="0043361D"/>
    <w:rsid w:val="00433CDE"/>
    <w:rsid w:val="00434199"/>
    <w:rsid w:val="00434E2F"/>
    <w:rsid w:val="00436345"/>
    <w:rsid w:val="004454A4"/>
    <w:rsid w:val="004462AB"/>
    <w:rsid w:val="00447C2C"/>
    <w:rsid w:val="00454EF4"/>
    <w:rsid w:val="00456148"/>
    <w:rsid w:val="00460672"/>
    <w:rsid w:val="00463537"/>
    <w:rsid w:val="00463735"/>
    <w:rsid w:val="0046432B"/>
    <w:rsid w:val="00465DC3"/>
    <w:rsid w:val="0046621B"/>
    <w:rsid w:val="00466B7D"/>
    <w:rsid w:val="00467979"/>
    <w:rsid w:val="00467EC1"/>
    <w:rsid w:val="00470A3D"/>
    <w:rsid w:val="0047261C"/>
    <w:rsid w:val="004740F4"/>
    <w:rsid w:val="00475ADF"/>
    <w:rsid w:val="004762AF"/>
    <w:rsid w:val="004825C4"/>
    <w:rsid w:val="004847FA"/>
    <w:rsid w:val="004871F7"/>
    <w:rsid w:val="004873BA"/>
    <w:rsid w:val="00487508"/>
    <w:rsid w:val="004904E4"/>
    <w:rsid w:val="0049085F"/>
    <w:rsid w:val="004919A2"/>
    <w:rsid w:val="00492563"/>
    <w:rsid w:val="00492818"/>
    <w:rsid w:val="00497B19"/>
    <w:rsid w:val="004A0FD7"/>
    <w:rsid w:val="004A1D0C"/>
    <w:rsid w:val="004A289B"/>
    <w:rsid w:val="004A335B"/>
    <w:rsid w:val="004A641C"/>
    <w:rsid w:val="004A64F1"/>
    <w:rsid w:val="004B14AF"/>
    <w:rsid w:val="004B216F"/>
    <w:rsid w:val="004B3965"/>
    <w:rsid w:val="004B5AE9"/>
    <w:rsid w:val="004B6062"/>
    <w:rsid w:val="004B6AC4"/>
    <w:rsid w:val="004C478C"/>
    <w:rsid w:val="004C4961"/>
    <w:rsid w:val="004C67A4"/>
    <w:rsid w:val="004C77C0"/>
    <w:rsid w:val="004D0B6D"/>
    <w:rsid w:val="004D1D63"/>
    <w:rsid w:val="004D3F5C"/>
    <w:rsid w:val="004E0164"/>
    <w:rsid w:val="004E025B"/>
    <w:rsid w:val="004E2095"/>
    <w:rsid w:val="004E420C"/>
    <w:rsid w:val="004E64CD"/>
    <w:rsid w:val="004E7B1C"/>
    <w:rsid w:val="004F0B2A"/>
    <w:rsid w:val="004F103E"/>
    <w:rsid w:val="004F1576"/>
    <w:rsid w:val="004F2256"/>
    <w:rsid w:val="004F3CAB"/>
    <w:rsid w:val="004F3E66"/>
    <w:rsid w:val="004F420A"/>
    <w:rsid w:val="004F49E2"/>
    <w:rsid w:val="004F4D19"/>
    <w:rsid w:val="004F5A94"/>
    <w:rsid w:val="004F5BA6"/>
    <w:rsid w:val="00500250"/>
    <w:rsid w:val="0050079F"/>
    <w:rsid w:val="00501006"/>
    <w:rsid w:val="005015CA"/>
    <w:rsid w:val="00502D28"/>
    <w:rsid w:val="00503C03"/>
    <w:rsid w:val="0050731A"/>
    <w:rsid w:val="00507746"/>
    <w:rsid w:val="00511050"/>
    <w:rsid w:val="00511423"/>
    <w:rsid w:val="0051280F"/>
    <w:rsid w:val="00516541"/>
    <w:rsid w:val="00517213"/>
    <w:rsid w:val="00521140"/>
    <w:rsid w:val="005258B3"/>
    <w:rsid w:val="00525978"/>
    <w:rsid w:val="00525A49"/>
    <w:rsid w:val="00525D4A"/>
    <w:rsid w:val="00527B04"/>
    <w:rsid w:val="00531AD3"/>
    <w:rsid w:val="00531FE7"/>
    <w:rsid w:val="005325B2"/>
    <w:rsid w:val="00533139"/>
    <w:rsid w:val="00537311"/>
    <w:rsid w:val="00540B36"/>
    <w:rsid w:val="0054152D"/>
    <w:rsid w:val="00542641"/>
    <w:rsid w:val="00542A49"/>
    <w:rsid w:val="00543C1B"/>
    <w:rsid w:val="00544E70"/>
    <w:rsid w:val="00545A37"/>
    <w:rsid w:val="00546CE4"/>
    <w:rsid w:val="005473AF"/>
    <w:rsid w:val="005516AE"/>
    <w:rsid w:val="005543E8"/>
    <w:rsid w:val="005545DD"/>
    <w:rsid w:val="0055506F"/>
    <w:rsid w:val="005553D4"/>
    <w:rsid w:val="00556B72"/>
    <w:rsid w:val="005616AD"/>
    <w:rsid w:val="005617CE"/>
    <w:rsid w:val="00563612"/>
    <w:rsid w:val="0056583B"/>
    <w:rsid w:val="0056662D"/>
    <w:rsid w:val="00566AAC"/>
    <w:rsid w:val="0057463C"/>
    <w:rsid w:val="00574AFD"/>
    <w:rsid w:val="00575B2A"/>
    <w:rsid w:val="00575B59"/>
    <w:rsid w:val="00576136"/>
    <w:rsid w:val="00577449"/>
    <w:rsid w:val="00577DB3"/>
    <w:rsid w:val="00580D46"/>
    <w:rsid w:val="0058126C"/>
    <w:rsid w:val="005839FC"/>
    <w:rsid w:val="00584490"/>
    <w:rsid w:val="00585ECE"/>
    <w:rsid w:val="0058768B"/>
    <w:rsid w:val="005909EF"/>
    <w:rsid w:val="00591333"/>
    <w:rsid w:val="0059278C"/>
    <w:rsid w:val="00595BE3"/>
    <w:rsid w:val="0059667B"/>
    <w:rsid w:val="00597697"/>
    <w:rsid w:val="005A14A3"/>
    <w:rsid w:val="005A261F"/>
    <w:rsid w:val="005A2B8B"/>
    <w:rsid w:val="005A314A"/>
    <w:rsid w:val="005A3151"/>
    <w:rsid w:val="005A48A2"/>
    <w:rsid w:val="005A552C"/>
    <w:rsid w:val="005A67E5"/>
    <w:rsid w:val="005B06DB"/>
    <w:rsid w:val="005B148F"/>
    <w:rsid w:val="005B2C43"/>
    <w:rsid w:val="005B3106"/>
    <w:rsid w:val="005B3E86"/>
    <w:rsid w:val="005C1AAF"/>
    <w:rsid w:val="005C1F6B"/>
    <w:rsid w:val="005C2317"/>
    <w:rsid w:val="005C3E81"/>
    <w:rsid w:val="005D0F77"/>
    <w:rsid w:val="005D181C"/>
    <w:rsid w:val="005D289B"/>
    <w:rsid w:val="005D2A30"/>
    <w:rsid w:val="005D60A1"/>
    <w:rsid w:val="005D6FAD"/>
    <w:rsid w:val="005E3445"/>
    <w:rsid w:val="005E373A"/>
    <w:rsid w:val="005F253A"/>
    <w:rsid w:val="005F75CC"/>
    <w:rsid w:val="005F7FE5"/>
    <w:rsid w:val="00600BCE"/>
    <w:rsid w:val="00601355"/>
    <w:rsid w:val="0060149D"/>
    <w:rsid w:val="006056F0"/>
    <w:rsid w:val="0060659B"/>
    <w:rsid w:val="006100C0"/>
    <w:rsid w:val="006102D0"/>
    <w:rsid w:val="00610805"/>
    <w:rsid w:val="00610A69"/>
    <w:rsid w:val="00611F77"/>
    <w:rsid w:val="00612B14"/>
    <w:rsid w:val="00612D04"/>
    <w:rsid w:val="006131D0"/>
    <w:rsid w:val="006167CE"/>
    <w:rsid w:val="00616B83"/>
    <w:rsid w:val="006178A2"/>
    <w:rsid w:val="006209F8"/>
    <w:rsid w:val="00620BBD"/>
    <w:rsid w:val="006210DF"/>
    <w:rsid w:val="0062119E"/>
    <w:rsid w:val="00624518"/>
    <w:rsid w:val="00625668"/>
    <w:rsid w:val="00625C74"/>
    <w:rsid w:val="0062685E"/>
    <w:rsid w:val="0062760E"/>
    <w:rsid w:val="006307D6"/>
    <w:rsid w:val="006323DF"/>
    <w:rsid w:val="006328EE"/>
    <w:rsid w:val="00634393"/>
    <w:rsid w:val="00634651"/>
    <w:rsid w:val="006356EB"/>
    <w:rsid w:val="00635A42"/>
    <w:rsid w:val="006360ED"/>
    <w:rsid w:val="00637F6F"/>
    <w:rsid w:val="00640FDF"/>
    <w:rsid w:val="0064100C"/>
    <w:rsid w:val="006425DA"/>
    <w:rsid w:val="00645AB6"/>
    <w:rsid w:val="006460F8"/>
    <w:rsid w:val="00647249"/>
    <w:rsid w:val="00647BD6"/>
    <w:rsid w:val="00651268"/>
    <w:rsid w:val="006537F9"/>
    <w:rsid w:val="00653A73"/>
    <w:rsid w:val="00654911"/>
    <w:rsid w:val="00655EE0"/>
    <w:rsid w:val="0065637E"/>
    <w:rsid w:val="00657008"/>
    <w:rsid w:val="006601BC"/>
    <w:rsid w:val="00662ABE"/>
    <w:rsid w:val="00663294"/>
    <w:rsid w:val="00664B9E"/>
    <w:rsid w:val="00665425"/>
    <w:rsid w:val="00666D75"/>
    <w:rsid w:val="00670001"/>
    <w:rsid w:val="0067018E"/>
    <w:rsid w:val="0067025E"/>
    <w:rsid w:val="00670413"/>
    <w:rsid w:val="0067154E"/>
    <w:rsid w:val="00671593"/>
    <w:rsid w:val="0067195A"/>
    <w:rsid w:val="00672341"/>
    <w:rsid w:val="006739A5"/>
    <w:rsid w:val="00674F87"/>
    <w:rsid w:val="0067524E"/>
    <w:rsid w:val="00675D22"/>
    <w:rsid w:val="00676F2E"/>
    <w:rsid w:val="00677401"/>
    <w:rsid w:val="006809A2"/>
    <w:rsid w:val="00680A19"/>
    <w:rsid w:val="006840BB"/>
    <w:rsid w:val="00685371"/>
    <w:rsid w:val="00687B21"/>
    <w:rsid w:val="006908E8"/>
    <w:rsid w:val="00692E8C"/>
    <w:rsid w:val="00693544"/>
    <w:rsid w:val="00697E25"/>
    <w:rsid w:val="006A0AAF"/>
    <w:rsid w:val="006A0B72"/>
    <w:rsid w:val="006A3749"/>
    <w:rsid w:val="006A5E4A"/>
    <w:rsid w:val="006A6413"/>
    <w:rsid w:val="006A78B0"/>
    <w:rsid w:val="006B148E"/>
    <w:rsid w:val="006B22C4"/>
    <w:rsid w:val="006B2710"/>
    <w:rsid w:val="006B27BF"/>
    <w:rsid w:val="006B3DAD"/>
    <w:rsid w:val="006B4EB9"/>
    <w:rsid w:val="006C05C3"/>
    <w:rsid w:val="006C403C"/>
    <w:rsid w:val="006C72DE"/>
    <w:rsid w:val="006D0523"/>
    <w:rsid w:val="006D0D60"/>
    <w:rsid w:val="006D5716"/>
    <w:rsid w:val="006E213B"/>
    <w:rsid w:val="006E2DA5"/>
    <w:rsid w:val="006E2DB4"/>
    <w:rsid w:val="006E48CB"/>
    <w:rsid w:val="006E4CD9"/>
    <w:rsid w:val="006F147F"/>
    <w:rsid w:val="006F29A3"/>
    <w:rsid w:val="006F5532"/>
    <w:rsid w:val="006F561F"/>
    <w:rsid w:val="006F564A"/>
    <w:rsid w:val="006F7258"/>
    <w:rsid w:val="006F7E23"/>
    <w:rsid w:val="00703021"/>
    <w:rsid w:val="0070551F"/>
    <w:rsid w:val="007062CA"/>
    <w:rsid w:val="00706400"/>
    <w:rsid w:val="00706C29"/>
    <w:rsid w:val="007076C4"/>
    <w:rsid w:val="00712A48"/>
    <w:rsid w:val="00713250"/>
    <w:rsid w:val="007135FD"/>
    <w:rsid w:val="007148E1"/>
    <w:rsid w:val="00716701"/>
    <w:rsid w:val="00717D41"/>
    <w:rsid w:val="00720B31"/>
    <w:rsid w:val="00720D1F"/>
    <w:rsid w:val="007249C5"/>
    <w:rsid w:val="007266BD"/>
    <w:rsid w:val="00732B51"/>
    <w:rsid w:val="00735236"/>
    <w:rsid w:val="00740698"/>
    <w:rsid w:val="00740903"/>
    <w:rsid w:val="007427E6"/>
    <w:rsid w:val="00742A95"/>
    <w:rsid w:val="00750A45"/>
    <w:rsid w:val="00750BE0"/>
    <w:rsid w:val="00751E26"/>
    <w:rsid w:val="007525C8"/>
    <w:rsid w:val="00755D3F"/>
    <w:rsid w:val="00766A96"/>
    <w:rsid w:val="00767154"/>
    <w:rsid w:val="00770FAC"/>
    <w:rsid w:val="00771656"/>
    <w:rsid w:val="00772D23"/>
    <w:rsid w:val="007748EF"/>
    <w:rsid w:val="00775761"/>
    <w:rsid w:val="0077644F"/>
    <w:rsid w:val="00777DC4"/>
    <w:rsid w:val="007807DB"/>
    <w:rsid w:val="00781157"/>
    <w:rsid w:val="00781EB3"/>
    <w:rsid w:val="00784988"/>
    <w:rsid w:val="00786128"/>
    <w:rsid w:val="0078737C"/>
    <w:rsid w:val="00792266"/>
    <w:rsid w:val="00794BC6"/>
    <w:rsid w:val="00796FD3"/>
    <w:rsid w:val="00797E17"/>
    <w:rsid w:val="007A0010"/>
    <w:rsid w:val="007A1AE1"/>
    <w:rsid w:val="007A1BD8"/>
    <w:rsid w:val="007A46F5"/>
    <w:rsid w:val="007A66A9"/>
    <w:rsid w:val="007A68EE"/>
    <w:rsid w:val="007B00B6"/>
    <w:rsid w:val="007B04CA"/>
    <w:rsid w:val="007B097E"/>
    <w:rsid w:val="007B114E"/>
    <w:rsid w:val="007B1E42"/>
    <w:rsid w:val="007B4D6F"/>
    <w:rsid w:val="007B55F2"/>
    <w:rsid w:val="007B6718"/>
    <w:rsid w:val="007B772D"/>
    <w:rsid w:val="007C050C"/>
    <w:rsid w:val="007C067A"/>
    <w:rsid w:val="007C3E11"/>
    <w:rsid w:val="007D421F"/>
    <w:rsid w:val="007D52A5"/>
    <w:rsid w:val="007D5712"/>
    <w:rsid w:val="007D6CD1"/>
    <w:rsid w:val="007D7C92"/>
    <w:rsid w:val="007E436F"/>
    <w:rsid w:val="007E524F"/>
    <w:rsid w:val="007E5373"/>
    <w:rsid w:val="007E6358"/>
    <w:rsid w:val="007E6789"/>
    <w:rsid w:val="007F1813"/>
    <w:rsid w:val="007F2C4E"/>
    <w:rsid w:val="007F3363"/>
    <w:rsid w:val="007F4AF9"/>
    <w:rsid w:val="007F4B64"/>
    <w:rsid w:val="007F4F00"/>
    <w:rsid w:val="007F5922"/>
    <w:rsid w:val="007F5E11"/>
    <w:rsid w:val="0080206E"/>
    <w:rsid w:val="00802D7E"/>
    <w:rsid w:val="00803E62"/>
    <w:rsid w:val="0080409E"/>
    <w:rsid w:val="0080423A"/>
    <w:rsid w:val="008043DA"/>
    <w:rsid w:val="00804ABB"/>
    <w:rsid w:val="00804B81"/>
    <w:rsid w:val="00804D13"/>
    <w:rsid w:val="00805C89"/>
    <w:rsid w:val="00810308"/>
    <w:rsid w:val="00811DEF"/>
    <w:rsid w:val="008126DF"/>
    <w:rsid w:val="0081550F"/>
    <w:rsid w:val="00816153"/>
    <w:rsid w:val="00820322"/>
    <w:rsid w:val="008214DF"/>
    <w:rsid w:val="008231AF"/>
    <w:rsid w:val="00827823"/>
    <w:rsid w:val="00830D03"/>
    <w:rsid w:val="00832AA1"/>
    <w:rsid w:val="00837042"/>
    <w:rsid w:val="00837E3A"/>
    <w:rsid w:val="008412AF"/>
    <w:rsid w:val="008447EE"/>
    <w:rsid w:val="008455C9"/>
    <w:rsid w:val="008464B2"/>
    <w:rsid w:val="008468FC"/>
    <w:rsid w:val="00846CF1"/>
    <w:rsid w:val="00855D11"/>
    <w:rsid w:val="0086380B"/>
    <w:rsid w:val="00866314"/>
    <w:rsid w:val="00867DD2"/>
    <w:rsid w:val="008706BC"/>
    <w:rsid w:val="008711FB"/>
    <w:rsid w:val="00871600"/>
    <w:rsid w:val="00874F2F"/>
    <w:rsid w:val="008803C2"/>
    <w:rsid w:val="00882073"/>
    <w:rsid w:val="008823A6"/>
    <w:rsid w:val="008829AE"/>
    <w:rsid w:val="008832D0"/>
    <w:rsid w:val="008864C9"/>
    <w:rsid w:val="0089112E"/>
    <w:rsid w:val="00891EB7"/>
    <w:rsid w:val="00894BC5"/>
    <w:rsid w:val="00895145"/>
    <w:rsid w:val="008966A2"/>
    <w:rsid w:val="008970BD"/>
    <w:rsid w:val="008A0F4C"/>
    <w:rsid w:val="008A218C"/>
    <w:rsid w:val="008A36ED"/>
    <w:rsid w:val="008A5B7C"/>
    <w:rsid w:val="008A75C4"/>
    <w:rsid w:val="008A7810"/>
    <w:rsid w:val="008B0E61"/>
    <w:rsid w:val="008B19F2"/>
    <w:rsid w:val="008B34A4"/>
    <w:rsid w:val="008B40ED"/>
    <w:rsid w:val="008B4556"/>
    <w:rsid w:val="008B5C15"/>
    <w:rsid w:val="008B68A8"/>
    <w:rsid w:val="008B7946"/>
    <w:rsid w:val="008C0D37"/>
    <w:rsid w:val="008C35A0"/>
    <w:rsid w:val="008C3E4B"/>
    <w:rsid w:val="008C6332"/>
    <w:rsid w:val="008C6A56"/>
    <w:rsid w:val="008C776A"/>
    <w:rsid w:val="008C7CCC"/>
    <w:rsid w:val="008D13FE"/>
    <w:rsid w:val="008D3B02"/>
    <w:rsid w:val="008D4C8F"/>
    <w:rsid w:val="008D5249"/>
    <w:rsid w:val="008E0C5E"/>
    <w:rsid w:val="008E316A"/>
    <w:rsid w:val="008E5943"/>
    <w:rsid w:val="008E665D"/>
    <w:rsid w:val="008E6A7A"/>
    <w:rsid w:val="008E71C6"/>
    <w:rsid w:val="008E71F1"/>
    <w:rsid w:val="008F0155"/>
    <w:rsid w:val="008F0592"/>
    <w:rsid w:val="008F0F15"/>
    <w:rsid w:val="008F1AD6"/>
    <w:rsid w:val="008F5C57"/>
    <w:rsid w:val="008F7007"/>
    <w:rsid w:val="00901258"/>
    <w:rsid w:val="00903991"/>
    <w:rsid w:val="009105C0"/>
    <w:rsid w:val="00910F47"/>
    <w:rsid w:val="00914A26"/>
    <w:rsid w:val="00920736"/>
    <w:rsid w:val="00920891"/>
    <w:rsid w:val="009229F4"/>
    <w:rsid w:val="00924CBA"/>
    <w:rsid w:val="009256B3"/>
    <w:rsid w:val="00926D1B"/>
    <w:rsid w:val="009304D6"/>
    <w:rsid w:val="00930640"/>
    <w:rsid w:val="0093083E"/>
    <w:rsid w:val="00932F0B"/>
    <w:rsid w:val="00935062"/>
    <w:rsid w:val="00935966"/>
    <w:rsid w:val="00937316"/>
    <w:rsid w:val="00937BD0"/>
    <w:rsid w:val="00944102"/>
    <w:rsid w:val="009450A5"/>
    <w:rsid w:val="00945D1A"/>
    <w:rsid w:val="00947B5F"/>
    <w:rsid w:val="00951005"/>
    <w:rsid w:val="00951A7B"/>
    <w:rsid w:val="00960587"/>
    <w:rsid w:val="0096102B"/>
    <w:rsid w:val="00961C97"/>
    <w:rsid w:val="00962275"/>
    <w:rsid w:val="00962A08"/>
    <w:rsid w:val="009636A7"/>
    <w:rsid w:val="009656E1"/>
    <w:rsid w:val="00970586"/>
    <w:rsid w:val="0097183F"/>
    <w:rsid w:val="00973936"/>
    <w:rsid w:val="00975513"/>
    <w:rsid w:val="009759BF"/>
    <w:rsid w:val="00975A63"/>
    <w:rsid w:val="00984454"/>
    <w:rsid w:val="009847E1"/>
    <w:rsid w:val="00984A2C"/>
    <w:rsid w:val="009879BC"/>
    <w:rsid w:val="00990E5E"/>
    <w:rsid w:val="00991672"/>
    <w:rsid w:val="00992B38"/>
    <w:rsid w:val="00993936"/>
    <w:rsid w:val="00996901"/>
    <w:rsid w:val="00996A12"/>
    <w:rsid w:val="009A0CB8"/>
    <w:rsid w:val="009A49A6"/>
    <w:rsid w:val="009A4E9A"/>
    <w:rsid w:val="009A78B1"/>
    <w:rsid w:val="009B080D"/>
    <w:rsid w:val="009B3144"/>
    <w:rsid w:val="009B335E"/>
    <w:rsid w:val="009B3D23"/>
    <w:rsid w:val="009B6F07"/>
    <w:rsid w:val="009B7EED"/>
    <w:rsid w:val="009C3142"/>
    <w:rsid w:val="009C5AAA"/>
    <w:rsid w:val="009C74AE"/>
    <w:rsid w:val="009D23BA"/>
    <w:rsid w:val="009D40D9"/>
    <w:rsid w:val="009E0165"/>
    <w:rsid w:val="009E0A77"/>
    <w:rsid w:val="009E1E52"/>
    <w:rsid w:val="009E22E8"/>
    <w:rsid w:val="009E3924"/>
    <w:rsid w:val="009E41F7"/>
    <w:rsid w:val="009E493B"/>
    <w:rsid w:val="009E656A"/>
    <w:rsid w:val="009E73A8"/>
    <w:rsid w:val="009F017D"/>
    <w:rsid w:val="009F0EB9"/>
    <w:rsid w:val="009F31F7"/>
    <w:rsid w:val="009F3520"/>
    <w:rsid w:val="009F465A"/>
    <w:rsid w:val="009F494B"/>
    <w:rsid w:val="009F4B65"/>
    <w:rsid w:val="009F648D"/>
    <w:rsid w:val="009F684E"/>
    <w:rsid w:val="00A00B41"/>
    <w:rsid w:val="00A0194F"/>
    <w:rsid w:val="00A033C6"/>
    <w:rsid w:val="00A0349E"/>
    <w:rsid w:val="00A05235"/>
    <w:rsid w:val="00A05598"/>
    <w:rsid w:val="00A05B15"/>
    <w:rsid w:val="00A10E69"/>
    <w:rsid w:val="00A110BA"/>
    <w:rsid w:val="00A118C0"/>
    <w:rsid w:val="00A11EE5"/>
    <w:rsid w:val="00A12758"/>
    <w:rsid w:val="00A135EA"/>
    <w:rsid w:val="00A13641"/>
    <w:rsid w:val="00A14DD9"/>
    <w:rsid w:val="00A15552"/>
    <w:rsid w:val="00A16FD4"/>
    <w:rsid w:val="00A22BDC"/>
    <w:rsid w:val="00A2719E"/>
    <w:rsid w:val="00A27E60"/>
    <w:rsid w:val="00A303ED"/>
    <w:rsid w:val="00A32E50"/>
    <w:rsid w:val="00A3458E"/>
    <w:rsid w:val="00A35735"/>
    <w:rsid w:val="00A35C1C"/>
    <w:rsid w:val="00A36F72"/>
    <w:rsid w:val="00A40DD7"/>
    <w:rsid w:val="00A4187B"/>
    <w:rsid w:val="00A42D71"/>
    <w:rsid w:val="00A44BFD"/>
    <w:rsid w:val="00A45AD1"/>
    <w:rsid w:val="00A46CED"/>
    <w:rsid w:val="00A46F88"/>
    <w:rsid w:val="00A473FD"/>
    <w:rsid w:val="00A508C9"/>
    <w:rsid w:val="00A521F2"/>
    <w:rsid w:val="00A5276D"/>
    <w:rsid w:val="00A53EB9"/>
    <w:rsid w:val="00A54702"/>
    <w:rsid w:val="00A54A8D"/>
    <w:rsid w:val="00A54DAC"/>
    <w:rsid w:val="00A55F2E"/>
    <w:rsid w:val="00A5647F"/>
    <w:rsid w:val="00A57630"/>
    <w:rsid w:val="00A578B3"/>
    <w:rsid w:val="00A57DB2"/>
    <w:rsid w:val="00A60D0A"/>
    <w:rsid w:val="00A61329"/>
    <w:rsid w:val="00A63487"/>
    <w:rsid w:val="00A64948"/>
    <w:rsid w:val="00A65336"/>
    <w:rsid w:val="00A65385"/>
    <w:rsid w:val="00A65B36"/>
    <w:rsid w:val="00A6720D"/>
    <w:rsid w:val="00A70F4C"/>
    <w:rsid w:val="00A73195"/>
    <w:rsid w:val="00A735F2"/>
    <w:rsid w:val="00A74D7D"/>
    <w:rsid w:val="00A754C5"/>
    <w:rsid w:val="00A76149"/>
    <w:rsid w:val="00A76B63"/>
    <w:rsid w:val="00A8054F"/>
    <w:rsid w:val="00A8062B"/>
    <w:rsid w:val="00A813BE"/>
    <w:rsid w:val="00A81685"/>
    <w:rsid w:val="00A820FB"/>
    <w:rsid w:val="00A82433"/>
    <w:rsid w:val="00A84473"/>
    <w:rsid w:val="00A84479"/>
    <w:rsid w:val="00A85BF1"/>
    <w:rsid w:val="00A86F30"/>
    <w:rsid w:val="00A875B9"/>
    <w:rsid w:val="00A90401"/>
    <w:rsid w:val="00A92A44"/>
    <w:rsid w:val="00A93E71"/>
    <w:rsid w:val="00A9490A"/>
    <w:rsid w:val="00A95682"/>
    <w:rsid w:val="00A959B4"/>
    <w:rsid w:val="00AA2171"/>
    <w:rsid w:val="00AA25E3"/>
    <w:rsid w:val="00AA3D48"/>
    <w:rsid w:val="00AA4DC2"/>
    <w:rsid w:val="00AB2643"/>
    <w:rsid w:val="00AB3704"/>
    <w:rsid w:val="00AB4033"/>
    <w:rsid w:val="00AB4CE5"/>
    <w:rsid w:val="00AB6DCC"/>
    <w:rsid w:val="00AC19B9"/>
    <w:rsid w:val="00AC4714"/>
    <w:rsid w:val="00AD1CEC"/>
    <w:rsid w:val="00AD28D5"/>
    <w:rsid w:val="00AD6237"/>
    <w:rsid w:val="00AD67F8"/>
    <w:rsid w:val="00AE1969"/>
    <w:rsid w:val="00AE3784"/>
    <w:rsid w:val="00AE719D"/>
    <w:rsid w:val="00AE77D7"/>
    <w:rsid w:val="00AE77FF"/>
    <w:rsid w:val="00AF0BA4"/>
    <w:rsid w:val="00AF0BCE"/>
    <w:rsid w:val="00AF5637"/>
    <w:rsid w:val="00AF5A80"/>
    <w:rsid w:val="00AF62C2"/>
    <w:rsid w:val="00AF62FF"/>
    <w:rsid w:val="00AF6E77"/>
    <w:rsid w:val="00B03D92"/>
    <w:rsid w:val="00B0679E"/>
    <w:rsid w:val="00B074A2"/>
    <w:rsid w:val="00B077D6"/>
    <w:rsid w:val="00B108E5"/>
    <w:rsid w:val="00B1144C"/>
    <w:rsid w:val="00B1301B"/>
    <w:rsid w:val="00B20D82"/>
    <w:rsid w:val="00B24431"/>
    <w:rsid w:val="00B26285"/>
    <w:rsid w:val="00B27474"/>
    <w:rsid w:val="00B27538"/>
    <w:rsid w:val="00B27A99"/>
    <w:rsid w:val="00B339C6"/>
    <w:rsid w:val="00B3752B"/>
    <w:rsid w:val="00B3783A"/>
    <w:rsid w:val="00B433BD"/>
    <w:rsid w:val="00B442BE"/>
    <w:rsid w:val="00B4678E"/>
    <w:rsid w:val="00B46ED2"/>
    <w:rsid w:val="00B47782"/>
    <w:rsid w:val="00B50937"/>
    <w:rsid w:val="00B51485"/>
    <w:rsid w:val="00B5172A"/>
    <w:rsid w:val="00B51747"/>
    <w:rsid w:val="00B5208E"/>
    <w:rsid w:val="00B52C43"/>
    <w:rsid w:val="00B537E5"/>
    <w:rsid w:val="00B540AD"/>
    <w:rsid w:val="00B569F9"/>
    <w:rsid w:val="00B61489"/>
    <w:rsid w:val="00B61739"/>
    <w:rsid w:val="00B62D13"/>
    <w:rsid w:val="00B644C0"/>
    <w:rsid w:val="00B647B3"/>
    <w:rsid w:val="00B655D8"/>
    <w:rsid w:val="00B66CD4"/>
    <w:rsid w:val="00B7115C"/>
    <w:rsid w:val="00B7493B"/>
    <w:rsid w:val="00B753AB"/>
    <w:rsid w:val="00B82DDF"/>
    <w:rsid w:val="00B82EB4"/>
    <w:rsid w:val="00B840B9"/>
    <w:rsid w:val="00B85618"/>
    <w:rsid w:val="00B86AAA"/>
    <w:rsid w:val="00B91CDE"/>
    <w:rsid w:val="00B926C9"/>
    <w:rsid w:val="00B946DE"/>
    <w:rsid w:val="00B94DF2"/>
    <w:rsid w:val="00B94E73"/>
    <w:rsid w:val="00B9681A"/>
    <w:rsid w:val="00B973F3"/>
    <w:rsid w:val="00BA38C7"/>
    <w:rsid w:val="00BA7DF4"/>
    <w:rsid w:val="00BB00BD"/>
    <w:rsid w:val="00BB0265"/>
    <w:rsid w:val="00BB08FA"/>
    <w:rsid w:val="00BB3114"/>
    <w:rsid w:val="00BB34B7"/>
    <w:rsid w:val="00BB4166"/>
    <w:rsid w:val="00BB4723"/>
    <w:rsid w:val="00BB5DBD"/>
    <w:rsid w:val="00BB66AE"/>
    <w:rsid w:val="00BC18C9"/>
    <w:rsid w:val="00BC2EFF"/>
    <w:rsid w:val="00BC496A"/>
    <w:rsid w:val="00BC49ED"/>
    <w:rsid w:val="00BC5BDC"/>
    <w:rsid w:val="00BC7604"/>
    <w:rsid w:val="00BD2715"/>
    <w:rsid w:val="00BD287D"/>
    <w:rsid w:val="00BD667B"/>
    <w:rsid w:val="00BE2721"/>
    <w:rsid w:val="00BE2F67"/>
    <w:rsid w:val="00BE373E"/>
    <w:rsid w:val="00BE7869"/>
    <w:rsid w:val="00BF0C71"/>
    <w:rsid w:val="00BF3BB4"/>
    <w:rsid w:val="00BF4DF5"/>
    <w:rsid w:val="00BF73F8"/>
    <w:rsid w:val="00C01039"/>
    <w:rsid w:val="00C03C82"/>
    <w:rsid w:val="00C05432"/>
    <w:rsid w:val="00C10591"/>
    <w:rsid w:val="00C11CEA"/>
    <w:rsid w:val="00C14AAD"/>
    <w:rsid w:val="00C15A53"/>
    <w:rsid w:val="00C1642E"/>
    <w:rsid w:val="00C16BE7"/>
    <w:rsid w:val="00C170C7"/>
    <w:rsid w:val="00C170D7"/>
    <w:rsid w:val="00C2405B"/>
    <w:rsid w:val="00C2631F"/>
    <w:rsid w:val="00C27EB6"/>
    <w:rsid w:val="00C31025"/>
    <w:rsid w:val="00C320D6"/>
    <w:rsid w:val="00C34DCA"/>
    <w:rsid w:val="00C35BB2"/>
    <w:rsid w:val="00C35E27"/>
    <w:rsid w:val="00C370D1"/>
    <w:rsid w:val="00C41B6A"/>
    <w:rsid w:val="00C44624"/>
    <w:rsid w:val="00C45210"/>
    <w:rsid w:val="00C46D25"/>
    <w:rsid w:val="00C52F44"/>
    <w:rsid w:val="00C541F0"/>
    <w:rsid w:val="00C558C9"/>
    <w:rsid w:val="00C56AED"/>
    <w:rsid w:val="00C5768F"/>
    <w:rsid w:val="00C6084C"/>
    <w:rsid w:val="00C6151A"/>
    <w:rsid w:val="00C639B3"/>
    <w:rsid w:val="00C671C3"/>
    <w:rsid w:val="00C70057"/>
    <w:rsid w:val="00C7037E"/>
    <w:rsid w:val="00C712BC"/>
    <w:rsid w:val="00C72E40"/>
    <w:rsid w:val="00C74063"/>
    <w:rsid w:val="00C75657"/>
    <w:rsid w:val="00C75C52"/>
    <w:rsid w:val="00C81105"/>
    <w:rsid w:val="00C829C6"/>
    <w:rsid w:val="00C82CE5"/>
    <w:rsid w:val="00C86A71"/>
    <w:rsid w:val="00C90F79"/>
    <w:rsid w:val="00C919C8"/>
    <w:rsid w:val="00C91A76"/>
    <w:rsid w:val="00C93540"/>
    <w:rsid w:val="00C953EF"/>
    <w:rsid w:val="00C959C8"/>
    <w:rsid w:val="00C95E69"/>
    <w:rsid w:val="00C961B3"/>
    <w:rsid w:val="00C97073"/>
    <w:rsid w:val="00CA2DC8"/>
    <w:rsid w:val="00CA2F7B"/>
    <w:rsid w:val="00CA36F0"/>
    <w:rsid w:val="00CA42A3"/>
    <w:rsid w:val="00CA47E3"/>
    <w:rsid w:val="00CB0ED8"/>
    <w:rsid w:val="00CB3468"/>
    <w:rsid w:val="00CB4210"/>
    <w:rsid w:val="00CB4A9D"/>
    <w:rsid w:val="00CB5A44"/>
    <w:rsid w:val="00CB5B6C"/>
    <w:rsid w:val="00CB5FA5"/>
    <w:rsid w:val="00CB6962"/>
    <w:rsid w:val="00CB7477"/>
    <w:rsid w:val="00CB7D88"/>
    <w:rsid w:val="00CC21C5"/>
    <w:rsid w:val="00CC4E73"/>
    <w:rsid w:val="00CC6142"/>
    <w:rsid w:val="00CC61EF"/>
    <w:rsid w:val="00CD103B"/>
    <w:rsid w:val="00CD179D"/>
    <w:rsid w:val="00CD5C0B"/>
    <w:rsid w:val="00CD5E70"/>
    <w:rsid w:val="00CE2864"/>
    <w:rsid w:val="00CE5AB5"/>
    <w:rsid w:val="00CE5E37"/>
    <w:rsid w:val="00CF019B"/>
    <w:rsid w:val="00CF0579"/>
    <w:rsid w:val="00CF2ACA"/>
    <w:rsid w:val="00CF37A2"/>
    <w:rsid w:val="00CF3FE8"/>
    <w:rsid w:val="00CF60CD"/>
    <w:rsid w:val="00CF6BEE"/>
    <w:rsid w:val="00CF7BDD"/>
    <w:rsid w:val="00D00089"/>
    <w:rsid w:val="00D02D2C"/>
    <w:rsid w:val="00D02FAB"/>
    <w:rsid w:val="00D05A63"/>
    <w:rsid w:val="00D06178"/>
    <w:rsid w:val="00D06CC3"/>
    <w:rsid w:val="00D06ECE"/>
    <w:rsid w:val="00D1051C"/>
    <w:rsid w:val="00D11FA2"/>
    <w:rsid w:val="00D13B92"/>
    <w:rsid w:val="00D14278"/>
    <w:rsid w:val="00D15ADA"/>
    <w:rsid w:val="00D2099A"/>
    <w:rsid w:val="00D214CE"/>
    <w:rsid w:val="00D225AD"/>
    <w:rsid w:val="00D2565C"/>
    <w:rsid w:val="00D27F05"/>
    <w:rsid w:val="00D31626"/>
    <w:rsid w:val="00D3186C"/>
    <w:rsid w:val="00D31FBF"/>
    <w:rsid w:val="00D349EB"/>
    <w:rsid w:val="00D34F2E"/>
    <w:rsid w:val="00D34FAD"/>
    <w:rsid w:val="00D36A6A"/>
    <w:rsid w:val="00D37613"/>
    <w:rsid w:val="00D42F15"/>
    <w:rsid w:val="00D44035"/>
    <w:rsid w:val="00D465F4"/>
    <w:rsid w:val="00D4700F"/>
    <w:rsid w:val="00D47C9A"/>
    <w:rsid w:val="00D531FF"/>
    <w:rsid w:val="00D53239"/>
    <w:rsid w:val="00D537D1"/>
    <w:rsid w:val="00D56966"/>
    <w:rsid w:val="00D570DD"/>
    <w:rsid w:val="00D6177A"/>
    <w:rsid w:val="00D6384B"/>
    <w:rsid w:val="00D64534"/>
    <w:rsid w:val="00D652E1"/>
    <w:rsid w:val="00D668C1"/>
    <w:rsid w:val="00D70613"/>
    <w:rsid w:val="00D70D48"/>
    <w:rsid w:val="00D714B5"/>
    <w:rsid w:val="00D74EF1"/>
    <w:rsid w:val="00D76DCF"/>
    <w:rsid w:val="00D81115"/>
    <w:rsid w:val="00D8248B"/>
    <w:rsid w:val="00D82BE7"/>
    <w:rsid w:val="00D83AB3"/>
    <w:rsid w:val="00D85D40"/>
    <w:rsid w:val="00D91E54"/>
    <w:rsid w:val="00D958A7"/>
    <w:rsid w:val="00D96002"/>
    <w:rsid w:val="00D976B8"/>
    <w:rsid w:val="00D97FD6"/>
    <w:rsid w:val="00DA3038"/>
    <w:rsid w:val="00DA37DB"/>
    <w:rsid w:val="00DA5E39"/>
    <w:rsid w:val="00DB0446"/>
    <w:rsid w:val="00DB0E00"/>
    <w:rsid w:val="00DB2223"/>
    <w:rsid w:val="00DB5E68"/>
    <w:rsid w:val="00DC0314"/>
    <w:rsid w:val="00DC046E"/>
    <w:rsid w:val="00DC0613"/>
    <w:rsid w:val="00DC0616"/>
    <w:rsid w:val="00DD10AE"/>
    <w:rsid w:val="00DD20B4"/>
    <w:rsid w:val="00DD2700"/>
    <w:rsid w:val="00DD31BB"/>
    <w:rsid w:val="00DD362B"/>
    <w:rsid w:val="00DD3C61"/>
    <w:rsid w:val="00DD5E9E"/>
    <w:rsid w:val="00DE0B41"/>
    <w:rsid w:val="00DE1721"/>
    <w:rsid w:val="00DE1BA8"/>
    <w:rsid w:val="00DE35D4"/>
    <w:rsid w:val="00DE5BD6"/>
    <w:rsid w:val="00DF4F53"/>
    <w:rsid w:val="00DF5825"/>
    <w:rsid w:val="00DF59D1"/>
    <w:rsid w:val="00DF64F5"/>
    <w:rsid w:val="00DF73F9"/>
    <w:rsid w:val="00DF75C0"/>
    <w:rsid w:val="00E00D6B"/>
    <w:rsid w:val="00E030C4"/>
    <w:rsid w:val="00E0741B"/>
    <w:rsid w:val="00E077A1"/>
    <w:rsid w:val="00E11CF2"/>
    <w:rsid w:val="00E12764"/>
    <w:rsid w:val="00E13BDB"/>
    <w:rsid w:val="00E16BC2"/>
    <w:rsid w:val="00E16D34"/>
    <w:rsid w:val="00E17221"/>
    <w:rsid w:val="00E17B2E"/>
    <w:rsid w:val="00E20FEE"/>
    <w:rsid w:val="00E246F7"/>
    <w:rsid w:val="00E25FD8"/>
    <w:rsid w:val="00E315BA"/>
    <w:rsid w:val="00E32AA9"/>
    <w:rsid w:val="00E3300F"/>
    <w:rsid w:val="00E33A35"/>
    <w:rsid w:val="00E35845"/>
    <w:rsid w:val="00E367D3"/>
    <w:rsid w:val="00E36808"/>
    <w:rsid w:val="00E36FB8"/>
    <w:rsid w:val="00E447CA"/>
    <w:rsid w:val="00E4542A"/>
    <w:rsid w:val="00E4592C"/>
    <w:rsid w:val="00E468F2"/>
    <w:rsid w:val="00E47BC5"/>
    <w:rsid w:val="00E47FEB"/>
    <w:rsid w:val="00E51100"/>
    <w:rsid w:val="00E520F4"/>
    <w:rsid w:val="00E52C0D"/>
    <w:rsid w:val="00E60720"/>
    <w:rsid w:val="00E615E9"/>
    <w:rsid w:val="00E625A8"/>
    <w:rsid w:val="00E627AA"/>
    <w:rsid w:val="00E62AAF"/>
    <w:rsid w:val="00E633F7"/>
    <w:rsid w:val="00E70D14"/>
    <w:rsid w:val="00E71D13"/>
    <w:rsid w:val="00E741F9"/>
    <w:rsid w:val="00E8205B"/>
    <w:rsid w:val="00E82FD5"/>
    <w:rsid w:val="00E85042"/>
    <w:rsid w:val="00E86CF1"/>
    <w:rsid w:val="00E94C27"/>
    <w:rsid w:val="00E960B4"/>
    <w:rsid w:val="00E97615"/>
    <w:rsid w:val="00EA324C"/>
    <w:rsid w:val="00EA5D7C"/>
    <w:rsid w:val="00EA7057"/>
    <w:rsid w:val="00EA7F75"/>
    <w:rsid w:val="00EB3189"/>
    <w:rsid w:val="00EB36D1"/>
    <w:rsid w:val="00EB414F"/>
    <w:rsid w:val="00EB7F40"/>
    <w:rsid w:val="00EC0CFB"/>
    <w:rsid w:val="00EC1D65"/>
    <w:rsid w:val="00EC2362"/>
    <w:rsid w:val="00EC25ED"/>
    <w:rsid w:val="00EC31C1"/>
    <w:rsid w:val="00EC39F3"/>
    <w:rsid w:val="00EC7FF5"/>
    <w:rsid w:val="00ED090B"/>
    <w:rsid w:val="00ED16E3"/>
    <w:rsid w:val="00ED1B63"/>
    <w:rsid w:val="00ED2F91"/>
    <w:rsid w:val="00ED39FC"/>
    <w:rsid w:val="00ED41C1"/>
    <w:rsid w:val="00ED4693"/>
    <w:rsid w:val="00ED4D58"/>
    <w:rsid w:val="00ED5BEE"/>
    <w:rsid w:val="00EE0D42"/>
    <w:rsid w:val="00EE2A51"/>
    <w:rsid w:val="00EE4D1A"/>
    <w:rsid w:val="00EF0324"/>
    <w:rsid w:val="00EF32ED"/>
    <w:rsid w:val="00EF3489"/>
    <w:rsid w:val="00EF3F6A"/>
    <w:rsid w:val="00EF5DE1"/>
    <w:rsid w:val="00EF72CE"/>
    <w:rsid w:val="00EF7623"/>
    <w:rsid w:val="00F01689"/>
    <w:rsid w:val="00F01FA6"/>
    <w:rsid w:val="00F02308"/>
    <w:rsid w:val="00F043E0"/>
    <w:rsid w:val="00F04433"/>
    <w:rsid w:val="00F0491D"/>
    <w:rsid w:val="00F06401"/>
    <w:rsid w:val="00F06A14"/>
    <w:rsid w:val="00F06DB1"/>
    <w:rsid w:val="00F074D0"/>
    <w:rsid w:val="00F075C0"/>
    <w:rsid w:val="00F07B8A"/>
    <w:rsid w:val="00F104DC"/>
    <w:rsid w:val="00F119A5"/>
    <w:rsid w:val="00F11E85"/>
    <w:rsid w:val="00F12E5B"/>
    <w:rsid w:val="00F146AA"/>
    <w:rsid w:val="00F15119"/>
    <w:rsid w:val="00F1558B"/>
    <w:rsid w:val="00F157BE"/>
    <w:rsid w:val="00F16975"/>
    <w:rsid w:val="00F2097F"/>
    <w:rsid w:val="00F2115A"/>
    <w:rsid w:val="00F2353E"/>
    <w:rsid w:val="00F24167"/>
    <w:rsid w:val="00F246B9"/>
    <w:rsid w:val="00F271D0"/>
    <w:rsid w:val="00F274A7"/>
    <w:rsid w:val="00F319AA"/>
    <w:rsid w:val="00F32FB9"/>
    <w:rsid w:val="00F343FB"/>
    <w:rsid w:val="00F34D23"/>
    <w:rsid w:val="00F3510E"/>
    <w:rsid w:val="00F37A1D"/>
    <w:rsid w:val="00F41B40"/>
    <w:rsid w:val="00F41EF8"/>
    <w:rsid w:val="00F43010"/>
    <w:rsid w:val="00F43F37"/>
    <w:rsid w:val="00F45253"/>
    <w:rsid w:val="00F45DAA"/>
    <w:rsid w:val="00F50DFB"/>
    <w:rsid w:val="00F50F71"/>
    <w:rsid w:val="00F524C4"/>
    <w:rsid w:val="00F567A5"/>
    <w:rsid w:val="00F65230"/>
    <w:rsid w:val="00F716AF"/>
    <w:rsid w:val="00F71AAC"/>
    <w:rsid w:val="00F72044"/>
    <w:rsid w:val="00F75F9A"/>
    <w:rsid w:val="00F766C6"/>
    <w:rsid w:val="00F77E90"/>
    <w:rsid w:val="00F816CC"/>
    <w:rsid w:val="00F8184C"/>
    <w:rsid w:val="00F81E5D"/>
    <w:rsid w:val="00F8429D"/>
    <w:rsid w:val="00F8492A"/>
    <w:rsid w:val="00F87CA5"/>
    <w:rsid w:val="00F87FC6"/>
    <w:rsid w:val="00F904D7"/>
    <w:rsid w:val="00F91A9E"/>
    <w:rsid w:val="00F9591A"/>
    <w:rsid w:val="00F97197"/>
    <w:rsid w:val="00FA1712"/>
    <w:rsid w:val="00FA1F40"/>
    <w:rsid w:val="00FA2808"/>
    <w:rsid w:val="00FA3301"/>
    <w:rsid w:val="00FA465D"/>
    <w:rsid w:val="00FB301F"/>
    <w:rsid w:val="00FB3312"/>
    <w:rsid w:val="00FB3FE3"/>
    <w:rsid w:val="00FB53A6"/>
    <w:rsid w:val="00FB6366"/>
    <w:rsid w:val="00FC1FA2"/>
    <w:rsid w:val="00FC2842"/>
    <w:rsid w:val="00FC6EFF"/>
    <w:rsid w:val="00FD26C0"/>
    <w:rsid w:val="00FD2992"/>
    <w:rsid w:val="00FD427B"/>
    <w:rsid w:val="00FD6477"/>
    <w:rsid w:val="00FD67A8"/>
    <w:rsid w:val="00FE09B0"/>
    <w:rsid w:val="00FE1302"/>
    <w:rsid w:val="00FE197A"/>
    <w:rsid w:val="00FE50BE"/>
    <w:rsid w:val="00FE7617"/>
    <w:rsid w:val="00FF1305"/>
    <w:rsid w:val="00FF2472"/>
    <w:rsid w:val="00FF7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7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6D75"/>
    <w:pPr>
      <w:keepNext/>
      <w:jc w:val="center"/>
      <w:outlineLvl w:val="0"/>
    </w:pPr>
    <w:rPr>
      <w:sz w:val="32"/>
    </w:rPr>
  </w:style>
  <w:style w:type="paragraph" w:styleId="3">
    <w:name w:val="heading 3"/>
    <w:basedOn w:val="a"/>
    <w:next w:val="a"/>
    <w:link w:val="30"/>
    <w:unhideWhenUsed/>
    <w:qFormat/>
    <w:rsid w:val="00666D75"/>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8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4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8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C4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4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48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48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488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66D75"/>
    <w:rPr>
      <w:rFonts w:ascii="Times New Roman" w:eastAsia="Times New Roman" w:hAnsi="Times New Roman" w:cs="Times New Roman"/>
      <w:sz w:val="32"/>
      <w:szCs w:val="20"/>
      <w:lang w:eastAsia="ru-RU"/>
    </w:rPr>
  </w:style>
  <w:style w:type="character" w:customStyle="1" w:styleId="30">
    <w:name w:val="Заголовок 3 Знак"/>
    <w:basedOn w:val="a0"/>
    <w:link w:val="3"/>
    <w:semiHidden/>
    <w:rsid w:val="00666D75"/>
    <w:rPr>
      <w:rFonts w:ascii="Times New Roman" w:eastAsia="Times New Roman" w:hAnsi="Times New Roman" w:cs="Times New Roman"/>
      <w:sz w:val="24"/>
      <w:szCs w:val="20"/>
      <w:lang w:eastAsia="ru-RU"/>
    </w:rPr>
  </w:style>
  <w:style w:type="paragraph" w:styleId="a3">
    <w:name w:val="Title"/>
    <w:basedOn w:val="a"/>
    <w:link w:val="a4"/>
    <w:qFormat/>
    <w:rsid w:val="00666D75"/>
    <w:pPr>
      <w:jc w:val="center"/>
    </w:pPr>
    <w:rPr>
      <w:sz w:val="32"/>
    </w:rPr>
  </w:style>
  <w:style w:type="character" w:customStyle="1" w:styleId="a4">
    <w:name w:val="Название Знак"/>
    <w:basedOn w:val="a0"/>
    <w:link w:val="a3"/>
    <w:rsid w:val="00666D75"/>
    <w:rPr>
      <w:rFonts w:ascii="Times New Roman" w:eastAsia="Times New Roman" w:hAnsi="Times New Roman" w:cs="Times New Roman"/>
      <w:sz w:val="32"/>
      <w:szCs w:val="20"/>
      <w:lang w:eastAsia="ru-RU"/>
    </w:rPr>
  </w:style>
  <w:style w:type="paragraph" w:styleId="a5">
    <w:name w:val="Body Text"/>
    <w:basedOn w:val="a"/>
    <w:link w:val="a6"/>
    <w:unhideWhenUsed/>
    <w:rsid w:val="00666D75"/>
    <w:pPr>
      <w:jc w:val="both"/>
    </w:pPr>
    <w:rPr>
      <w:sz w:val="24"/>
    </w:rPr>
  </w:style>
  <w:style w:type="character" w:customStyle="1" w:styleId="a6">
    <w:name w:val="Основной текст Знак"/>
    <w:basedOn w:val="a0"/>
    <w:link w:val="a5"/>
    <w:semiHidden/>
    <w:rsid w:val="00666D75"/>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666D75"/>
    <w:rPr>
      <w:rFonts w:ascii="Tahoma" w:hAnsi="Tahoma" w:cs="Tahoma"/>
      <w:sz w:val="16"/>
      <w:szCs w:val="16"/>
    </w:rPr>
  </w:style>
  <w:style w:type="character" w:customStyle="1" w:styleId="a8">
    <w:name w:val="Текст выноски Знак"/>
    <w:basedOn w:val="a0"/>
    <w:link w:val="a7"/>
    <w:uiPriority w:val="99"/>
    <w:semiHidden/>
    <w:rsid w:val="00666D75"/>
    <w:rPr>
      <w:rFonts w:ascii="Tahoma" w:eastAsia="Times New Roman" w:hAnsi="Tahoma" w:cs="Tahoma"/>
      <w:sz w:val="16"/>
      <w:szCs w:val="16"/>
      <w:lang w:eastAsia="ru-RU"/>
    </w:rPr>
  </w:style>
  <w:style w:type="paragraph" w:customStyle="1" w:styleId="ConsNormal">
    <w:name w:val="ConsNormal"/>
    <w:rsid w:val="006360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6360ED"/>
    <w:pPr>
      <w:spacing w:before="95" w:after="95"/>
    </w:pPr>
    <w:rPr>
      <w:rFonts w:ascii="Tahoma" w:hAnsi="Tahoma" w:cs="Tahoma"/>
      <w:color w:val="000000"/>
      <w:sz w:val="15"/>
      <w:szCs w:val="15"/>
    </w:rPr>
  </w:style>
  <w:style w:type="table" w:styleId="aa">
    <w:name w:val="Table Grid"/>
    <w:basedOn w:val="a1"/>
    <w:uiPriority w:val="59"/>
    <w:rsid w:val="00634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840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49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696B1-6760-4B57-9A7B-0366AEA8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5467</Words>
  <Characters>31168</Characters>
  <Application>Microsoft Office Word</Application>
  <DocSecurity>4</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Хамматова</cp:lastModifiedBy>
  <cp:revision>2</cp:revision>
  <cp:lastPrinted>2020-05-06T06:55:00Z</cp:lastPrinted>
  <dcterms:created xsi:type="dcterms:W3CDTF">2020-05-15T06:47:00Z</dcterms:created>
  <dcterms:modified xsi:type="dcterms:W3CDTF">2020-05-15T06:47:00Z</dcterms:modified>
</cp:coreProperties>
</file>