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ГОСУДАРСТВЕННОЕ САНИТАРНО-ЭПИДЕМИОЛОГИЧЕСКОЕ НОРМИРОВАНИЕ</w:t>
      </w: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34466" w:rsidRPr="000A5C03" w:rsidRDefault="00F34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Утверждаю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Руководитель Федеральной службы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по надзору в сфере защиты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прав потребителей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и благополучия человека,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Главный государственный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санитарный врач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А.Ю.ПОПОВА</w:t>
      </w:r>
    </w:p>
    <w:p w:rsidR="00F34466" w:rsidRPr="000A5C03" w:rsidRDefault="00F34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30 мая 2020 г.</w:t>
      </w:r>
    </w:p>
    <w:p w:rsidR="00F34466" w:rsidRPr="000A5C03" w:rsidRDefault="00F34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3.1. ПРОФИЛАКТИКА ИНФЕКЦИОННЫХ БОЛЕЗНЕЙ</w:t>
      </w: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2.3.6. ПРЕДПРИЯТИЯ ОБЩЕСТВЕННОГО ПИТАНИЯ</w:t>
      </w: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ПО ОРГАНИЗАЦИИ РАБОТЫ ПРЕДПРИЯТИЙ ОБЩЕСТВЕННОГО ПИТАНИЯ</w:t>
      </w: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A5C03">
        <w:rPr>
          <w:rFonts w:ascii="Times New Roman" w:hAnsi="Times New Roman" w:cs="Times New Roman"/>
          <w:sz w:val="24"/>
          <w:szCs w:val="24"/>
        </w:rPr>
        <w:t xml:space="preserve"> СОХРАНЕНИЯ РИСКОВ РАСПРОСТРАНЕНИЯ COVID-19</w:t>
      </w: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F34466" w:rsidRPr="000A5C03" w:rsidRDefault="00F34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МР 3.1/2.3.6.0190-20</w:t>
      </w:r>
    </w:p>
    <w:p w:rsidR="00F34466" w:rsidRPr="000A5C03" w:rsidRDefault="00F34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466" w:rsidRPr="000A5C03" w:rsidRDefault="00F34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1. Разработаны Федеральной службой по надзору в сфере защиты прав потребителей и благополучия человека.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мая 2020 г.</w:t>
      </w:r>
    </w:p>
    <w:p w:rsidR="00F34466" w:rsidRPr="000A5C03" w:rsidRDefault="00F34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466" w:rsidRPr="000A5C03" w:rsidRDefault="00F34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</w:t>
      </w:r>
      <w:proofErr w:type="gramEnd"/>
      <w:r w:rsidRPr="000A5C03">
        <w:rPr>
          <w:rFonts w:ascii="Times New Roman" w:hAnsi="Times New Roman" w:cs="Times New Roman"/>
          <w:sz w:val="24"/>
          <w:szCs w:val="24"/>
        </w:rPr>
        <w:t xml:space="preserve">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  <w:proofErr w:type="gramEnd"/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Повторное использование одноразовых масок, а также использование увлаженных масок не допускается.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C03">
        <w:rPr>
          <w:rFonts w:ascii="Times New Roman" w:hAnsi="Times New Roman" w:cs="Times New Roman"/>
          <w:sz w:val="24"/>
          <w:szCs w:val="24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lastRenderedPageBreak/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5. Размещение столов в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0A5C03">
        <w:rPr>
          <w:rFonts w:ascii="Times New Roman" w:hAnsi="Times New Roman" w:cs="Times New Roman"/>
          <w:sz w:val="24"/>
          <w:szCs w:val="24"/>
        </w:rPr>
        <w:t xml:space="preserve"> общественного питания с соблюдением </w:t>
      </w:r>
      <w:proofErr w:type="spellStart"/>
      <w:r w:rsidRPr="000A5C03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0A5C03">
        <w:rPr>
          <w:rFonts w:ascii="Times New Roman" w:hAnsi="Times New Roman" w:cs="Times New Roman"/>
          <w:sz w:val="24"/>
          <w:szCs w:val="24"/>
        </w:rPr>
        <w:t xml:space="preserve"> на расстоянии 1,5 м.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6. Оборудование умывальников для мытья рук с мылом и дозаторов для обработки рук кожными антисептиками в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0A5C03">
        <w:rPr>
          <w:rFonts w:ascii="Times New Roman" w:hAnsi="Times New Roman" w:cs="Times New Roman"/>
          <w:sz w:val="24"/>
          <w:szCs w:val="24"/>
        </w:rPr>
        <w:t xml:space="preserve"> общественного пользования.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0A5C03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0A5C03">
        <w:rPr>
          <w:rFonts w:ascii="Times New Roman" w:hAnsi="Times New Roman" w:cs="Times New Roman"/>
          <w:sz w:val="24"/>
          <w:szCs w:val="24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9. Обеспечение не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менее пятидневного</w:t>
      </w:r>
      <w:proofErr w:type="gramEnd"/>
      <w:r w:rsidRPr="000A5C03">
        <w:rPr>
          <w:rFonts w:ascii="Times New Roman" w:hAnsi="Times New Roman" w:cs="Times New Roman"/>
          <w:sz w:val="24"/>
          <w:szCs w:val="24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10. Применение в закрытых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0A5C03">
        <w:rPr>
          <w:rFonts w:ascii="Times New Roman" w:hAnsi="Times New Roman" w:cs="Times New Roman"/>
          <w:sz w:val="24"/>
          <w:szCs w:val="24"/>
        </w:rPr>
        <w:t xml:space="preserve"> с постоянным нахождением работников устройств для обеззараживания воздуха.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11. Проветривание (при возможности) рабочих помещений каждые 2 часа.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 xml:space="preserve"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</w:t>
      </w:r>
      <w:proofErr w:type="gramStart"/>
      <w:r w:rsidRPr="000A5C03">
        <w:rPr>
          <w:rFonts w:ascii="Times New Roman" w:hAnsi="Times New Roman" w:cs="Times New Roman"/>
          <w:sz w:val="24"/>
          <w:szCs w:val="24"/>
        </w:rPr>
        <w:t>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  <w:proofErr w:type="gramEnd"/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F34466" w:rsidRPr="000A5C03" w:rsidRDefault="00F34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03">
        <w:rPr>
          <w:rFonts w:ascii="Times New Roman" w:hAnsi="Times New Roman" w:cs="Times New Roman"/>
          <w:sz w:val="24"/>
          <w:szCs w:val="24"/>
        </w:rPr>
        <w:lastRenderedPageBreak/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F34466" w:rsidRDefault="00F34466">
      <w:pPr>
        <w:pStyle w:val="ConsPlusNormal"/>
        <w:jc w:val="both"/>
      </w:pPr>
    </w:p>
    <w:p w:rsidR="00F34466" w:rsidRDefault="00F34466">
      <w:pPr>
        <w:pStyle w:val="ConsPlusNormal"/>
        <w:jc w:val="both"/>
      </w:pPr>
    </w:p>
    <w:p w:rsidR="00FA51A9" w:rsidRDefault="00FA51A9"/>
    <w:sectPr w:rsidR="00FA51A9" w:rsidSect="0013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466"/>
    <w:rsid w:val="000A5C03"/>
    <w:rsid w:val="000B4E80"/>
    <w:rsid w:val="00536366"/>
    <w:rsid w:val="00633904"/>
    <w:rsid w:val="006C66BA"/>
    <w:rsid w:val="007E65CD"/>
    <w:rsid w:val="00971571"/>
    <w:rsid w:val="00DD2F95"/>
    <w:rsid w:val="00F34466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4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4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2020-07-27T06:48:00Z</dcterms:created>
  <dcterms:modified xsi:type="dcterms:W3CDTF">2020-07-27T06:49:00Z</dcterms:modified>
</cp:coreProperties>
</file>