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3A" w:rsidRPr="008901DB" w:rsidRDefault="006B483A" w:rsidP="006B483A">
      <w:pPr>
        <w:pStyle w:val="a4"/>
        <w:spacing w:before="0" w:beforeAutospacing="0" w:after="0" w:afterAutospacing="0"/>
        <w:jc w:val="right"/>
      </w:pPr>
      <w:r w:rsidRPr="008901DB">
        <w:t xml:space="preserve">Информация на заседание Думы города Урай </w:t>
      </w:r>
    </w:p>
    <w:p w:rsidR="006B483A" w:rsidRPr="008901DB" w:rsidRDefault="00C81FD3" w:rsidP="006B483A">
      <w:pPr>
        <w:pStyle w:val="a4"/>
        <w:spacing w:before="0" w:beforeAutospacing="0" w:after="0" w:afterAutospacing="0"/>
        <w:jc w:val="right"/>
      </w:pPr>
      <w:r>
        <w:t>а</w:t>
      </w:r>
      <w:r w:rsidR="004F3ECF">
        <w:t>прель</w:t>
      </w:r>
      <w:r w:rsidR="004D0FAE" w:rsidRPr="008901DB">
        <w:t xml:space="preserve"> 2020</w:t>
      </w:r>
      <w:r w:rsidR="006B483A" w:rsidRPr="008901DB">
        <w:t xml:space="preserve"> года</w:t>
      </w:r>
    </w:p>
    <w:p w:rsidR="006B483A" w:rsidRPr="008901DB" w:rsidRDefault="008901DB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>Д</w:t>
      </w:r>
      <w:r w:rsidR="006B483A" w:rsidRPr="008901DB">
        <w:rPr>
          <w:i/>
        </w:rPr>
        <w:t>окладчик: Кащеева Ульяна Викторовна,</w:t>
      </w:r>
    </w:p>
    <w:p w:rsidR="006B483A" w:rsidRPr="008901DB" w:rsidRDefault="006B483A" w:rsidP="006B483A">
      <w:pPr>
        <w:pStyle w:val="a4"/>
        <w:spacing w:before="0" w:beforeAutospacing="0" w:after="0" w:afterAutospacing="0"/>
        <w:ind w:firstLine="709"/>
        <w:jc w:val="right"/>
        <w:rPr>
          <w:i/>
        </w:rPr>
      </w:pPr>
      <w:r w:rsidRPr="008901DB">
        <w:rPr>
          <w:i/>
        </w:rPr>
        <w:t xml:space="preserve">начальник управления по культуре  и </w:t>
      </w:r>
      <w:proofErr w:type="gramStart"/>
      <w:r w:rsidRPr="008901DB">
        <w:rPr>
          <w:i/>
        </w:rPr>
        <w:t>социальным</w:t>
      </w:r>
      <w:proofErr w:type="gramEnd"/>
    </w:p>
    <w:p w:rsidR="006B483A" w:rsidRPr="008901DB" w:rsidRDefault="006B483A" w:rsidP="006B483A">
      <w:pPr>
        <w:jc w:val="right"/>
        <w:rPr>
          <w:bCs/>
          <w:i/>
          <w:iCs/>
        </w:rPr>
      </w:pPr>
      <w:r w:rsidRPr="008901DB">
        <w:rPr>
          <w:i/>
        </w:rPr>
        <w:t xml:space="preserve"> вопросам администрации  города Урай</w:t>
      </w:r>
    </w:p>
    <w:p w:rsidR="004D0FAE" w:rsidRDefault="004D0FAE" w:rsidP="004D0FA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F3ECF" w:rsidRPr="008901DB" w:rsidRDefault="004F3ECF" w:rsidP="004D0FAE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F3ECF" w:rsidRPr="004F3ECF" w:rsidRDefault="004F3ECF" w:rsidP="004F3ECF">
      <w:pPr>
        <w:pStyle w:val="a8"/>
        <w:tabs>
          <w:tab w:val="left" w:pos="993"/>
          <w:tab w:val="left" w:pos="1134"/>
          <w:tab w:val="left" w:pos="1276"/>
        </w:tabs>
        <w:spacing w:line="276" w:lineRule="auto"/>
        <w:ind w:righ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F3ECF">
        <w:rPr>
          <w:rFonts w:ascii="Times New Roman" w:hAnsi="Times New Roman"/>
          <w:b/>
          <w:sz w:val="24"/>
          <w:szCs w:val="24"/>
        </w:rPr>
        <w:t>О ходе подготовки к проведению культурно-массовых мероприятий, посвященных празднованию 55-летия города Урай</w:t>
      </w:r>
    </w:p>
    <w:p w:rsidR="004F3ECF" w:rsidRDefault="004F3ECF" w:rsidP="004F3ECF">
      <w:pPr>
        <w:pStyle w:val="a8"/>
        <w:tabs>
          <w:tab w:val="left" w:pos="993"/>
          <w:tab w:val="left" w:pos="1134"/>
          <w:tab w:val="left" w:pos="1276"/>
        </w:tabs>
        <w:spacing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</w:p>
    <w:p w:rsidR="004F3ECF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Для подготовки и проведения праздничных мероприятий, посвященных 55-летию города Урай, утверждены: концепция празднования, план подготовки и проведения праздничных мероприятий (постановление администрации города Урай от 10.08.2018 №2050), состав организационного комитета по подготовке к празднованию 55-летия города Урай (постановление администрации города Урай от 22.05.2019 №1137).</w:t>
      </w:r>
    </w:p>
    <w:p w:rsidR="004F3ECF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 xml:space="preserve">Основной идеей концепции празднования 55-летия является мобилизация всеобщих усилий, ориентированных на улучшение качества жизни и социального самочувствия </w:t>
      </w:r>
      <w:proofErr w:type="spellStart"/>
      <w:r w:rsidRPr="004D1377">
        <w:rPr>
          <w:rFonts w:ascii="Times New Roman" w:hAnsi="Times New Roman"/>
          <w:sz w:val="24"/>
          <w:szCs w:val="24"/>
        </w:rPr>
        <w:t>урайцев</w:t>
      </w:r>
      <w:proofErr w:type="spellEnd"/>
      <w:r w:rsidRPr="004D1377">
        <w:rPr>
          <w:rFonts w:ascii="Times New Roman" w:hAnsi="Times New Roman"/>
          <w:sz w:val="24"/>
          <w:szCs w:val="24"/>
        </w:rPr>
        <w:t xml:space="preserve">. Подготовка и проведение юбилейных мероприятий невозможны без участия, сотрудничества, идей и энтузиазма каждого жителя и каждой организации города. </w:t>
      </w:r>
    </w:p>
    <w:p w:rsidR="004F3ECF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Главной целью концепции является подготовка и проведение юбилейных проектов и праздничных мероприятий, посвященных 55-летию города Урай и ориентированных на каждого человека (жителя или гостя нашего города). Девиз юбилейного года – «Город, в котором живет счастье».</w:t>
      </w:r>
    </w:p>
    <w:p w:rsidR="00872707" w:rsidRPr="00135428" w:rsidRDefault="00872707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28">
        <w:rPr>
          <w:rFonts w:ascii="Times New Roman" w:hAnsi="Times New Roman"/>
          <w:sz w:val="24"/>
          <w:szCs w:val="24"/>
        </w:rPr>
        <w:t xml:space="preserve">Несмотря на то, что проект концепции празднования юбилея </w:t>
      </w:r>
      <w:proofErr w:type="spellStart"/>
      <w:r w:rsidRPr="00135428">
        <w:rPr>
          <w:rFonts w:ascii="Times New Roman" w:hAnsi="Times New Roman"/>
          <w:sz w:val="24"/>
          <w:szCs w:val="24"/>
        </w:rPr>
        <w:t>Урая</w:t>
      </w:r>
      <w:proofErr w:type="spellEnd"/>
      <w:r w:rsidRPr="00135428">
        <w:rPr>
          <w:rFonts w:ascii="Times New Roman" w:hAnsi="Times New Roman"/>
          <w:sz w:val="24"/>
          <w:szCs w:val="24"/>
        </w:rPr>
        <w:t xml:space="preserve"> утвержден, тем не менее – это «рабочий» документ, который в связи с текущей эпидемиологическ</w:t>
      </w:r>
      <w:r w:rsidR="0030392F" w:rsidRPr="00135428">
        <w:rPr>
          <w:rFonts w:ascii="Times New Roman" w:hAnsi="Times New Roman"/>
          <w:sz w:val="24"/>
          <w:szCs w:val="24"/>
        </w:rPr>
        <w:t>ой ситуацией</w:t>
      </w:r>
      <w:r w:rsidR="00135428" w:rsidRPr="00135428">
        <w:rPr>
          <w:rFonts w:ascii="Times New Roman" w:hAnsi="Times New Roman"/>
          <w:sz w:val="24"/>
          <w:szCs w:val="24"/>
        </w:rPr>
        <w:t xml:space="preserve">, вызванной распространением новой коронавирусной инфекцией (COVID-2019), </w:t>
      </w:r>
      <w:r w:rsidR="009A1F17" w:rsidRPr="00135428">
        <w:rPr>
          <w:rFonts w:ascii="Times New Roman" w:hAnsi="Times New Roman"/>
          <w:sz w:val="24"/>
          <w:szCs w:val="24"/>
        </w:rPr>
        <w:t>будет</w:t>
      </w:r>
      <w:r w:rsidRPr="00135428">
        <w:rPr>
          <w:rFonts w:ascii="Times New Roman" w:hAnsi="Times New Roman"/>
          <w:sz w:val="24"/>
          <w:szCs w:val="24"/>
        </w:rPr>
        <w:t xml:space="preserve"> корректироваться. </w:t>
      </w:r>
      <w:r w:rsidR="008420D5">
        <w:rPr>
          <w:rFonts w:ascii="Times New Roman" w:hAnsi="Times New Roman"/>
          <w:sz w:val="24"/>
          <w:szCs w:val="24"/>
        </w:rPr>
        <w:t xml:space="preserve">Так, например, </w:t>
      </w:r>
      <w:r w:rsidR="00135428" w:rsidRPr="00135428">
        <w:rPr>
          <w:rFonts w:ascii="Times New Roman" w:hAnsi="Times New Roman"/>
          <w:sz w:val="24"/>
          <w:szCs w:val="24"/>
        </w:rPr>
        <w:t>Департаментом культуры Ханты-Мансийского автономного округа – Югры принято решение об отмене  Х</w:t>
      </w:r>
      <w:proofErr w:type="gramStart"/>
      <w:r w:rsidR="00135428" w:rsidRPr="00135428">
        <w:rPr>
          <w:rFonts w:ascii="Times New Roman" w:hAnsi="Times New Roman"/>
          <w:sz w:val="24"/>
          <w:szCs w:val="24"/>
        </w:rPr>
        <w:t>I</w:t>
      </w:r>
      <w:proofErr w:type="gramEnd"/>
      <w:r w:rsidR="00135428" w:rsidRPr="00135428">
        <w:rPr>
          <w:rFonts w:ascii="Times New Roman" w:hAnsi="Times New Roman"/>
          <w:sz w:val="24"/>
          <w:szCs w:val="24"/>
        </w:rPr>
        <w:t xml:space="preserve"> Международного фестиваля ремесел коренных народов мира «Югра - 2020» на территории города Урай. </w:t>
      </w:r>
      <w:r w:rsidR="008420D5">
        <w:rPr>
          <w:rFonts w:ascii="Times New Roman" w:hAnsi="Times New Roman"/>
          <w:sz w:val="24"/>
          <w:szCs w:val="24"/>
        </w:rPr>
        <w:t>Возможно, в дальнейшем будет принято решение о переносе каких-либо мероприятий или об изменении их формата.</w:t>
      </w:r>
    </w:p>
    <w:p w:rsidR="00E55D23" w:rsidRPr="004D1377" w:rsidRDefault="00E55D23" w:rsidP="00B75BA6">
      <w:pPr>
        <w:pStyle w:val="a8"/>
        <w:spacing w:line="276" w:lineRule="auto"/>
        <w:ind w:firstLine="709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 w:rsidRPr="004D1377">
        <w:rPr>
          <w:rStyle w:val="grame"/>
          <w:rFonts w:ascii="Times New Roman" w:hAnsi="Times New Roman"/>
          <w:sz w:val="24"/>
          <w:szCs w:val="24"/>
        </w:rPr>
        <w:t xml:space="preserve">Финансирование мероприятий по подготовке к празднованию 55-летия города Урай осуществляется в рамках муниципальной программы «Культура города Урай» на 2017-2021 годы. </w:t>
      </w:r>
      <w:r w:rsidRPr="004D1377">
        <w:rPr>
          <w:rFonts w:ascii="Times New Roman" w:hAnsi="Times New Roman"/>
          <w:sz w:val="24"/>
          <w:szCs w:val="24"/>
        </w:rPr>
        <w:t xml:space="preserve">На реализацию культурно-массовых мероприятий, в том числе на изготовление сувенирной продукции с использованием юбилейного логотипа, из бюджета городского округа города Урай выделено </w:t>
      </w:r>
      <w:r w:rsidRPr="004D1377">
        <w:rPr>
          <w:rFonts w:ascii="Times New Roman" w:hAnsi="Times New Roman"/>
          <w:b/>
          <w:sz w:val="24"/>
          <w:szCs w:val="24"/>
        </w:rPr>
        <w:t xml:space="preserve">6 592 204,0 </w:t>
      </w:r>
      <w:r w:rsidRPr="004D1377">
        <w:rPr>
          <w:rFonts w:ascii="Times New Roman" w:hAnsi="Times New Roman"/>
          <w:sz w:val="24"/>
          <w:szCs w:val="24"/>
        </w:rPr>
        <w:t xml:space="preserve">рубля. В преддверии года, столь насыщенного памятными событиями, бренд города «Урай – первый нефтяной» дополнен юбилейной символикой. Изготовление сувенирной продукции с использованием юбилейного логотипа города Урай запланировано на май 2020 года. </w:t>
      </w:r>
    </w:p>
    <w:p w:rsidR="00E55D23" w:rsidRPr="00135428" w:rsidRDefault="00E55D23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1377">
        <w:rPr>
          <w:rFonts w:ascii="Times New Roman" w:hAnsi="Times New Roman"/>
          <w:sz w:val="24"/>
          <w:szCs w:val="24"/>
        </w:rPr>
        <w:t xml:space="preserve">С целью укрепления материально-технической базы в рамках Соглашения о сотрудничестве между Правительством Ханты-Мансийского автономного округа – Югры и Нефтяной компанией «ЛУКОЙЛ» поступили денежные средства на модернизацию звукового и светового оборудования для Киноконцертного </w:t>
      </w:r>
      <w:r w:rsidRPr="00135428">
        <w:rPr>
          <w:rFonts w:ascii="Times New Roman" w:hAnsi="Times New Roman"/>
          <w:sz w:val="24"/>
          <w:szCs w:val="24"/>
        </w:rPr>
        <w:t xml:space="preserve">циркового комплекса «Юность Шаима» в размере </w:t>
      </w:r>
      <w:r w:rsidRPr="00135428">
        <w:rPr>
          <w:rFonts w:ascii="Times New Roman" w:hAnsi="Times New Roman"/>
          <w:b/>
          <w:sz w:val="24"/>
          <w:szCs w:val="24"/>
        </w:rPr>
        <w:t>18 380 000,0</w:t>
      </w:r>
      <w:r w:rsidR="00135428" w:rsidRPr="00135428">
        <w:rPr>
          <w:rFonts w:ascii="Times New Roman" w:hAnsi="Times New Roman"/>
          <w:sz w:val="24"/>
          <w:szCs w:val="24"/>
        </w:rPr>
        <w:t xml:space="preserve"> рублей, уже в апреле 2020 года ожидается поставка светодиодного экрана, прожектора, пульта для управления световыми приборами, акустической системы, генератора тяжелого</w:t>
      </w:r>
      <w:proofErr w:type="gramEnd"/>
      <w:r w:rsidR="00135428" w:rsidRPr="00135428">
        <w:rPr>
          <w:rFonts w:ascii="Times New Roman" w:hAnsi="Times New Roman"/>
          <w:sz w:val="24"/>
          <w:szCs w:val="24"/>
        </w:rPr>
        <w:t xml:space="preserve"> дыма</w:t>
      </w:r>
      <w:r w:rsidR="008420D5">
        <w:rPr>
          <w:rFonts w:ascii="Times New Roman" w:hAnsi="Times New Roman"/>
          <w:sz w:val="24"/>
          <w:szCs w:val="24"/>
        </w:rPr>
        <w:t>,</w:t>
      </w:r>
      <w:r w:rsidR="00135428" w:rsidRPr="00135428">
        <w:rPr>
          <w:rFonts w:ascii="Times New Roman" w:hAnsi="Times New Roman"/>
          <w:sz w:val="24"/>
          <w:szCs w:val="24"/>
        </w:rPr>
        <w:t xml:space="preserve"> видеопроцессор</w:t>
      </w:r>
      <w:r w:rsidR="008420D5">
        <w:rPr>
          <w:rFonts w:ascii="Times New Roman" w:hAnsi="Times New Roman"/>
          <w:sz w:val="24"/>
          <w:szCs w:val="24"/>
        </w:rPr>
        <w:t>ов и комплектующих деталей.</w:t>
      </w:r>
    </w:p>
    <w:p w:rsidR="006377F8" w:rsidRPr="004D1377" w:rsidRDefault="006377F8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428">
        <w:rPr>
          <w:rFonts w:ascii="Times New Roman" w:hAnsi="Times New Roman"/>
          <w:sz w:val="24"/>
          <w:szCs w:val="24"/>
        </w:rPr>
        <w:lastRenderedPageBreak/>
        <w:t>План юбилейных мероприятий состоит из двух разделов: юбилейные проекты</w:t>
      </w:r>
      <w:r w:rsidR="00F20D0B" w:rsidRPr="004D1377">
        <w:rPr>
          <w:rFonts w:ascii="Times New Roman" w:hAnsi="Times New Roman"/>
          <w:sz w:val="24"/>
          <w:szCs w:val="24"/>
        </w:rPr>
        <w:t xml:space="preserve">, </w:t>
      </w:r>
      <w:r w:rsidRPr="004D1377">
        <w:rPr>
          <w:rFonts w:ascii="Times New Roman" w:hAnsi="Times New Roman"/>
          <w:sz w:val="24"/>
          <w:szCs w:val="24"/>
        </w:rPr>
        <w:t>реализуются в т</w:t>
      </w:r>
      <w:r w:rsidR="00F20D0B" w:rsidRPr="004D1377">
        <w:rPr>
          <w:rFonts w:ascii="Times New Roman" w:hAnsi="Times New Roman"/>
          <w:sz w:val="24"/>
          <w:szCs w:val="24"/>
        </w:rPr>
        <w:t>ечение всего юбилейного пер</w:t>
      </w:r>
      <w:r w:rsidR="00717011" w:rsidRPr="004D1377">
        <w:rPr>
          <w:rFonts w:ascii="Times New Roman" w:hAnsi="Times New Roman"/>
          <w:sz w:val="24"/>
          <w:szCs w:val="24"/>
        </w:rPr>
        <w:t>иода и праздничные мероприятия.</w:t>
      </w:r>
    </w:p>
    <w:p w:rsidR="00E55D23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Реализация юбилейных проектов стартовала 25 июня 2019 года под девизом «55 недель до юбилея». За этот период реализуются выставки,</w:t>
      </w:r>
      <w:r w:rsidRPr="004D1377">
        <w:rPr>
          <w:rFonts w:ascii="Times New Roman" w:hAnsi="Times New Roman"/>
          <w:b/>
          <w:sz w:val="24"/>
          <w:szCs w:val="24"/>
        </w:rPr>
        <w:t xml:space="preserve"> </w:t>
      </w:r>
      <w:r w:rsidRPr="004D1377">
        <w:rPr>
          <w:rFonts w:ascii="Times New Roman" w:hAnsi="Times New Roman"/>
          <w:sz w:val="24"/>
          <w:szCs w:val="24"/>
        </w:rPr>
        <w:t xml:space="preserve">фестивали и концерты </w:t>
      </w:r>
      <w:r w:rsidR="00E55D23" w:rsidRPr="004D1377">
        <w:rPr>
          <w:rFonts w:ascii="Times New Roman" w:hAnsi="Times New Roman"/>
          <w:sz w:val="24"/>
          <w:szCs w:val="24"/>
        </w:rPr>
        <w:t>творческих коллективов города</w:t>
      </w:r>
      <w:r w:rsidRPr="004D1377">
        <w:rPr>
          <w:rFonts w:ascii="Times New Roman" w:hAnsi="Times New Roman"/>
          <w:sz w:val="24"/>
          <w:szCs w:val="24"/>
        </w:rPr>
        <w:t xml:space="preserve">, городские субботники, акции по озеленению и благоустройству; культурно-массовые мероприятия и т.д. </w:t>
      </w:r>
    </w:p>
    <w:p w:rsidR="00E55D23" w:rsidRDefault="00E55D23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Для того</w:t>
      </w:r>
      <w:proofErr w:type="gramStart"/>
      <w:r w:rsidR="00425E1D">
        <w:rPr>
          <w:rFonts w:ascii="Times New Roman" w:hAnsi="Times New Roman"/>
          <w:sz w:val="24"/>
          <w:szCs w:val="24"/>
        </w:rPr>
        <w:t>,</w:t>
      </w:r>
      <w:proofErr w:type="gramEnd"/>
      <w:r w:rsidRPr="004D1377">
        <w:rPr>
          <w:rFonts w:ascii="Times New Roman" w:hAnsi="Times New Roman"/>
          <w:sz w:val="24"/>
          <w:szCs w:val="24"/>
        </w:rPr>
        <w:t xml:space="preserve"> чтобы каждое мероприятие праздничной программы оставило приятные впечатления у горожан,</w:t>
      </w:r>
      <w:r w:rsidR="00135428">
        <w:rPr>
          <w:rFonts w:ascii="Times New Roman" w:hAnsi="Times New Roman"/>
          <w:sz w:val="24"/>
          <w:szCs w:val="24"/>
        </w:rPr>
        <w:t xml:space="preserve"> о</w:t>
      </w:r>
      <w:r w:rsidRPr="009A1F17">
        <w:rPr>
          <w:rFonts w:ascii="Times New Roman" w:hAnsi="Times New Roman"/>
          <w:sz w:val="24"/>
          <w:szCs w:val="24"/>
        </w:rPr>
        <w:t>рганы местного самоуправления города Урай совместно с инициативными гражданами подготовят к празднику внешний облик города</w:t>
      </w:r>
      <w:r w:rsidR="00D851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515B">
        <w:rPr>
          <w:rFonts w:ascii="Times New Roman" w:hAnsi="Times New Roman"/>
          <w:sz w:val="24"/>
          <w:szCs w:val="24"/>
        </w:rPr>
        <w:t xml:space="preserve">Запланированы </w:t>
      </w:r>
      <w:r w:rsidRPr="004D1377">
        <w:rPr>
          <w:rFonts w:ascii="Times New Roman" w:hAnsi="Times New Roman"/>
          <w:sz w:val="24"/>
          <w:szCs w:val="24"/>
        </w:rPr>
        <w:t>мероприятия по озеленению и благоустройству  города Урай: праздничное оформление фасадов зданий в соответствии с принятым единым художественным оформлением города</w:t>
      </w:r>
      <w:r w:rsidR="00DE059A" w:rsidRPr="004D1377">
        <w:rPr>
          <w:rFonts w:ascii="Times New Roman" w:hAnsi="Times New Roman"/>
          <w:sz w:val="24"/>
          <w:szCs w:val="24"/>
        </w:rPr>
        <w:t xml:space="preserve">; установка малых архитектурных форм; </w:t>
      </w:r>
      <w:r w:rsidR="00135428">
        <w:rPr>
          <w:rFonts w:ascii="Times New Roman" w:hAnsi="Times New Roman"/>
          <w:sz w:val="24"/>
          <w:szCs w:val="24"/>
        </w:rPr>
        <w:t xml:space="preserve">реализация инициативного проекта по художественному оформлению общественной территории вдоль улицы </w:t>
      </w:r>
      <w:proofErr w:type="spellStart"/>
      <w:r w:rsidR="00135428">
        <w:rPr>
          <w:rFonts w:ascii="Times New Roman" w:hAnsi="Times New Roman"/>
          <w:sz w:val="24"/>
          <w:szCs w:val="24"/>
        </w:rPr>
        <w:t>Узбекистанская</w:t>
      </w:r>
      <w:proofErr w:type="spellEnd"/>
      <w:r w:rsidR="00135428">
        <w:rPr>
          <w:rFonts w:ascii="Times New Roman" w:hAnsi="Times New Roman"/>
          <w:sz w:val="24"/>
          <w:szCs w:val="24"/>
        </w:rPr>
        <w:t xml:space="preserve"> и Южная</w:t>
      </w:r>
      <w:r w:rsidR="00B72794">
        <w:rPr>
          <w:rFonts w:ascii="Times New Roman" w:hAnsi="Times New Roman"/>
          <w:sz w:val="24"/>
          <w:szCs w:val="24"/>
        </w:rPr>
        <w:t>, проектом предусмотрено на бетонном ограждении разместить изображени</w:t>
      </w:r>
      <w:r w:rsidR="00D8515B">
        <w:rPr>
          <w:rFonts w:ascii="Times New Roman" w:hAnsi="Times New Roman"/>
          <w:sz w:val="24"/>
          <w:szCs w:val="24"/>
        </w:rPr>
        <w:t>я</w:t>
      </w:r>
      <w:r w:rsidR="00B72794">
        <w:rPr>
          <w:rFonts w:ascii="Times New Roman" w:hAnsi="Times New Roman"/>
          <w:sz w:val="24"/>
          <w:szCs w:val="24"/>
        </w:rPr>
        <w:t>,</w:t>
      </w:r>
      <w:r w:rsidR="00135428">
        <w:rPr>
          <w:rFonts w:ascii="Times New Roman" w:hAnsi="Times New Roman"/>
          <w:sz w:val="24"/>
          <w:szCs w:val="24"/>
        </w:rPr>
        <w:t xml:space="preserve"> </w:t>
      </w:r>
      <w:r w:rsidR="00B72794">
        <w:rPr>
          <w:rFonts w:ascii="Times New Roman" w:hAnsi="Times New Roman"/>
          <w:sz w:val="24"/>
          <w:szCs w:val="24"/>
        </w:rPr>
        <w:t>отражающ</w:t>
      </w:r>
      <w:r w:rsidR="00D8515B">
        <w:rPr>
          <w:rFonts w:ascii="Times New Roman" w:hAnsi="Times New Roman"/>
          <w:sz w:val="24"/>
          <w:szCs w:val="24"/>
        </w:rPr>
        <w:t>ие</w:t>
      </w:r>
      <w:r w:rsidR="00135428">
        <w:rPr>
          <w:rFonts w:ascii="Times New Roman" w:hAnsi="Times New Roman"/>
          <w:sz w:val="24"/>
          <w:szCs w:val="24"/>
        </w:rPr>
        <w:t xml:space="preserve"> значимые для города события.</w:t>
      </w:r>
      <w:proofErr w:type="gramEnd"/>
    </w:p>
    <w:p w:rsidR="004F3ECF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Праздничные мероприятия, посвященные 55-летию города Урай, предлагается провести в 2020 году в два этапа:</w:t>
      </w:r>
    </w:p>
    <w:p w:rsidR="00A23672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с 25 июня, в день подписания Указа Президиума Верховного Совета РСФСР</w:t>
      </w:r>
      <w:r w:rsidR="00D82C6A" w:rsidRPr="004D1377">
        <w:rPr>
          <w:rFonts w:ascii="Times New Roman" w:hAnsi="Times New Roman"/>
          <w:sz w:val="24"/>
          <w:szCs w:val="24"/>
        </w:rPr>
        <w:t xml:space="preserve">, на площади перед администрацией состоится торжественная церемония обновления городской Доски Почёта. По согласованию с городской Думой </w:t>
      </w:r>
      <w:proofErr w:type="spellStart"/>
      <w:r w:rsidR="00D82C6A" w:rsidRPr="004D1377">
        <w:rPr>
          <w:rFonts w:ascii="Times New Roman" w:hAnsi="Times New Roman"/>
          <w:sz w:val="24"/>
          <w:szCs w:val="24"/>
        </w:rPr>
        <w:t>урайцы</w:t>
      </w:r>
      <w:proofErr w:type="spellEnd"/>
      <w:r w:rsidR="00D82C6A" w:rsidRPr="004D1377">
        <w:rPr>
          <w:rFonts w:ascii="Times New Roman" w:hAnsi="Times New Roman"/>
          <w:sz w:val="24"/>
          <w:szCs w:val="24"/>
        </w:rPr>
        <w:t xml:space="preserve">, внесшие особый вклад в развитие и становление </w:t>
      </w:r>
      <w:proofErr w:type="spellStart"/>
      <w:r w:rsidR="00D82C6A" w:rsidRPr="004D1377">
        <w:rPr>
          <w:rFonts w:ascii="Times New Roman" w:hAnsi="Times New Roman"/>
          <w:sz w:val="24"/>
          <w:szCs w:val="24"/>
        </w:rPr>
        <w:t>Урая</w:t>
      </w:r>
      <w:proofErr w:type="spellEnd"/>
      <w:r w:rsidR="00D82C6A" w:rsidRPr="004D1377">
        <w:rPr>
          <w:rFonts w:ascii="Times New Roman" w:hAnsi="Times New Roman"/>
          <w:sz w:val="24"/>
          <w:szCs w:val="24"/>
        </w:rPr>
        <w:t xml:space="preserve"> и принимающие активное участие в общественной жизни города, будут </w:t>
      </w:r>
      <w:proofErr w:type="gramStart"/>
      <w:r w:rsidR="008420D5">
        <w:rPr>
          <w:rFonts w:ascii="Times New Roman" w:hAnsi="Times New Roman"/>
          <w:sz w:val="24"/>
          <w:szCs w:val="24"/>
        </w:rPr>
        <w:t>отмечены</w:t>
      </w:r>
      <w:r w:rsidR="00D82C6A" w:rsidRPr="004D1377">
        <w:rPr>
          <w:rFonts w:ascii="Times New Roman" w:hAnsi="Times New Roman"/>
          <w:sz w:val="24"/>
          <w:szCs w:val="24"/>
        </w:rPr>
        <w:t xml:space="preserve"> и занесены</w:t>
      </w:r>
      <w:proofErr w:type="gramEnd"/>
      <w:r w:rsidR="00D82C6A" w:rsidRPr="004D1377">
        <w:rPr>
          <w:rFonts w:ascii="Times New Roman" w:hAnsi="Times New Roman"/>
          <w:sz w:val="24"/>
          <w:szCs w:val="24"/>
        </w:rPr>
        <w:t xml:space="preserve"> на городскую Доску Почета. </w:t>
      </w:r>
    </w:p>
    <w:p w:rsidR="00A23672" w:rsidRPr="004D1377" w:rsidRDefault="00D82C6A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В продолжени</w:t>
      </w:r>
      <w:r w:rsidR="008420D5">
        <w:rPr>
          <w:rFonts w:ascii="Times New Roman" w:hAnsi="Times New Roman"/>
          <w:sz w:val="24"/>
          <w:szCs w:val="24"/>
        </w:rPr>
        <w:t>е юбилейного дня</w:t>
      </w:r>
      <w:r w:rsidRPr="004D137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1377"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 w:rsidRPr="004D1377">
        <w:rPr>
          <w:rFonts w:ascii="Times New Roman" w:hAnsi="Times New Roman"/>
          <w:sz w:val="24"/>
          <w:szCs w:val="24"/>
        </w:rPr>
        <w:t xml:space="preserve"> центре «Нефтяник</w:t>
      </w:r>
      <w:r w:rsidR="00A23672" w:rsidRPr="004D1377">
        <w:rPr>
          <w:rFonts w:ascii="Times New Roman" w:hAnsi="Times New Roman"/>
          <w:sz w:val="24"/>
          <w:szCs w:val="24"/>
        </w:rPr>
        <w:t xml:space="preserve"> состоится праздничный концерт «Золотая молодежь», подготовленный урайскими выпускниками и студентами, получившими профессиональное музыкальное образование по различным видам музыкального искусства: исполнительство, академическое пение, народный вокал, джаз, рок. Жители и гости города смогут насладиться «живой музыкой» и порадоваться успехам талантливых молодых </w:t>
      </w:r>
      <w:proofErr w:type="spellStart"/>
      <w:r w:rsidR="008420D5">
        <w:rPr>
          <w:rFonts w:ascii="Times New Roman" w:hAnsi="Times New Roman"/>
          <w:sz w:val="24"/>
          <w:szCs w:val="24"/>
        </w:rPr>
        <w:t>урайцев</w:t>
      </w:r>
      <w:proofErr w:type="spellEnd"/>
      <w:r w:rsidR="00A23672" w:rsidRPr="004D1377">
        <w:rPr>
          <w:rFonts w:ascii="Times New Roman" w:hAnsi="Times New Roman"/>
          <w:sz w:val="24"/>
          <w:szCs w:val="24"/>
        </w:rPr>
        <w:t>, которые покоряют концертные площадки Москвы, Санкт-Петербурга,</w:t>
      </w:r>
      <w:r w:rsidR="008420D5">
        <w:rPr>
          <w:rFonts w:ascii="Times New Roman" w:hAnsi="Times New Roman"/>
          <w:sz w:val="24"/>
          <w:szCs w:val="24"/>
        </w:rPr>
        <w:t xml:space="preserve"> Казани,</w:t>
      </w:r>
      <w:r w:rsidR="00A23672" w:rsidRPr="004D1377">
        <w:rPr>
          <w:rFonts w:ascii="Times New Roman" w:hAnsi="Times New Roman"/>
          <w:sz w:val="24"/>
          <w:szCs w:val="24"/>
        </w:rPr>
        <w:t xml:space="preserve"> Екатеринбурга, Перми, Тюмени, Ханты-Мансийска.</w:t>
      </w:r>
    </w:p>
    <w:p w:rsidR="00DE059A" w:rsidRPr="004D1377" w:rsidRDefault="00A23672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>Молодежный фестиваль «Жара», приуроченный ко Дню города Урай и Дню молодежи пройдет в Спортивном сквере. Горожане смогут принять участие в конкурсах, посетить мастер-классы,</w:t>
      </w:r>
      <w:r w:rsidR="009A1F17">
        <w:rPr>
          <w:rFonts w:ascii="Times New Roman" w:hAnsi="Times New Roman"/>
          <w:sz w:val="24"/>
          <w:szCs w:val="24"/>
        </w:rPr>
        <w:t xml:space="preserve"> заняться творчеством, создать </w:t>
      </w:r>
      <w:proofErr w:type="spellStart"/>
      <w:r w:rsidR="009A1F17">
        <w:rPr>
          <w:rFonts w:ascii="Times New Roman" w:hAnsi="Times New Roman"/>
          <w:sz w:val="24"/>
          <w:szCs w:val="24"/>
        </w:rPr>
        <w:t>арт-объект</w:t>
      </w:r>
      <w:proofErr w:type="spellEnd"/>
      <w:r w:rsidRPr="004D1377">
        <w:rPr>
          <w:rFonts w:ascii="Times New Roman" w:hAnsi="Times New Roman"/>
          <w:sz w:val="24"/>
          <w:szCs w:val="24"/>
        </w:rPr>
        <w:t xml:space="preserve"> совместно с городскими художниками, а на набережной реки </w:t>
      </w:r>
      <w:proofErr w:type="spellStart"/>
      <w:r w:rsidRPr="004D1377">
        <w:rPr>
          <w:rFonts w:ascii="Times New Roman" w:hAnsi="Times New Roman"/>
          <w:sz w:val="24"/>
          <w:szCs w:val="24"/>
        </w:rPr>
        <w:t>Конда</w:t>
      </w:r>
      <w:proofErr w:type="spellEnd"/>
      <w:r w:rsidRPr="004D1377">
        <w:rPr>
          <w:rFonts w:ascii="Times New Roman" w:hAnsi="Times New Roman"/>
          <w:sz w:val="24"/>
          <w:szCs w:val="24"/>
        </w:rPr>
        <w:t xml:space="preserve"> выступят местные и приезжие музыканты. </w:t>
      </w:r>
    </w:p>
    <w:p w:rsidR="00DE059A" w:rsidRPr="004D1377" w:rsidRDefault="00DE059A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 xml:space="preserve">Проект «Экстремальный Урай» соберет самых сильных, целеустремленных и выносливых людей, чтобы </w:t>
      </w:r>
      <w:proofErr w:type="gramStart"/>
      <w:r w:rsidRPr="004D1377">
        <w:rPr>
          <w:rFonts w:ascii="Times New Roman" w:hAnsi="Times New Roman"/>
          <w:sz w:val="24"/>
          <w:szCs w:val="24"/>
        </w:rPr>
        <w:t>сразиться и испытать</w:t>
      </w:r>
      <w:proofErr w:type="gramEnd"/>
      <w:r w:rsidRPr="004D1377">
        <w:rPr>
          <w:rFonts w:ascii="Times New Roman" w:hAnsi="Times New Roman"/>
          <w:sz w:val="24"/>
          <w:szCs w:val="24"/>
        </w:rPr>
        <w:t xml:space="preserve"> себя в забеге «Вызов стихий». Участие смогут принять не только взрослые, но и дети. Для юных любителей спорта будет подготовлена специальная, детская, но при этом не менее сложная полоса препятствий.</w:t>
      </w:r>
    </w:p>
    <w:p w:rsidR="008D2A02" w:rsidRPr="004D1377" w:rsidRDefault="004F3EC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 xml:space="preserve">В первой декаде сентября, приурочив праздничные торжества ко Дню работника нефтяной и газовой промышленности и 60-летию </w:t>
      </w:r>
      <w:proofErr w:type="spellStart"/>
      <w:r w:rsidRPr="004D1377">
        <w:rPr>
          <w:rFonts w:ascii="Times New Roman" w:hAnsi="Times New Roman"/>
          <w:sz w:val="24"/>
          <w:szCs w:val="24"/>
        </w:rPr>
        <w:t>Шаимской</w:t>
      </w:r>
      <w:proofErr w:type="spellEnd"/>
      <w:r w:rsidRPr="004D1377">
        <w:rPr>
          <w:rFonts w:ascii="Times New Roman" w:hAnsi="Times New Roman"/>
          <w:sz w:val="24"/>
          <w:szCs w:val="24"/>
        </w:rPr>
        <w:t xml:space="preserve"> нефти, </w:t>
      </w:r>
      <w:r w:rsidR="0030392F" w:rsidRPr="004D1377">
        <w:rPr>
          <w:rFonts w:ascii="Times New Roman" w:hAnsi="Times New Roman"/>
          <w:sz w:val="24"/>
          <w:szCs w:val="24"/>
        </w:rPr>
        <w:t xml:space="preserve">в течение трех дней пройдет обширная культурная и спортивная программа. </w:t>
      </w:r>
    </w:p>
    <w:p w:rsidR="008D2A02" w:rsidRPr="004D1377" w:rsidRDefault="0030392F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t xml:space="preserve"> </w:t>
      </w:r>
      <w:r w:rsidR="008D2A02" w:rsidRPr="004D1377">
        <w:rPr>
          <w:rFonts w:ascii="Times New Roman" w:hAnsi="Times New Roman"/>
          <w:sz w:val="24"/>
          <w:szCs w:val="24"/>
        </w:rPr>
        <w:t xml:space="preserve">Череда событий начнется с презентации передвижной выставки с применением VR-технологий «VR-URAY 2020», которая позволит прикоснуться к истории города </w:t>
      </w:r>
      <w:proofErr w:type="spellStart"/>
      <w:r w:rsidR="008D2A02" w:rsidRPr="004D1377">
        <w:rPr>
          <w:rFonts w:ascii="Times New Roman" w:hAnsi="Times New Roman"/>
          <w:sz w:val="24"/>
          <w:szCs w:val="24"/>
        </w:rPr>
        <w:t>Урая</w:t>
      </w:r>
      <w:proofErr w:type="spellEnd"/>
      <w:r w:rsidR="008D2A02" w:rsidRPr="004D1377">
        <w:rPr>
          <w:rFonts w:ascii="Times New Roman" w:hAnsi="Times New Roman"/>
          <w:sz w:val="24"/>
          <w:szCs w:val="24"/>
        </w:rPr>
        <w:t>,  используя технологии виртуальной и дополненной реальности.</w:t>
      </w:r>
    </w:p>
    <w:p w:rsidR="005856E8" w:rsidRPr="004D1377" w:rsidRDefault="004D1377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D1377">
        <w:rPr>
          <w:rFonts w:ascii="Times New Roman" w:hAnsi="Times New Roman"/>
          <w:sz w:val="24"/>
          <w:szCs w:val="24"/>
        </w:rPr>
        <w:t xml:space="preserve"> честь </w:t>
      </w:r>
      <w:proofErr w:type="spellStart"/>
      <w:r w:rsidRPr="004D1377">
        <w:rPr>
          <w:rFonts w:ascii="Times New Roman" w:hAnsi="Times New Roman"/>
          <w:sz w:val="24"/>
          <w:szCs w:val="24"/>
        </w:rPr>
        <w:t>урайских</w:t>
      </w:r>
      <w:proofErr w:type="spellEnd"/>
      <w:r w:rsidRPr="004D1377">
        <w:rPr>
          <w:rFonts w:ascii="Times New Roman" w:hAnsi="Times New Roman"/>
          <w:sz w:val="24"/>
          <w:szCs w:val="24"/>
        </w:rPr>
        <w:t xml:space="preserve"> нефтедобытчиков</w:t>
      </w:r>
      <w:r>
        <w:rPr>
          <w:rFonts w:ascii="Times New Roman" w:hAnsi="Times New Roman"/>
          <w:sz w:val="24"/>
          <w:szCs w:val="24"/>
        </w:rPr>
        <w:t xml:space="preserve"> состоится торжественное собрание, посвященное</w:t>
      </w:r>
      <w:r w:rsidR="004F3ECF" w:rsidRPr="004D1377">
        <w:rPr>
          <w:rFonts w:ascii="Times New Roman" w:hAnsi="Times New Roman"/>
          <w:sz w:val="24"/>
          <w:szCs w:val="24"/>
        </w:rPr>
        <w:t xml:space="preserve"> Дню работников нефтяной и газо</w:t>
      </w:r>
      <w:r w:rsidR="0030392F" w:rsidRPr="004D1377">
        <w:rPr>
          <w:rFonts w:ascii="Times New Roman" w:hAnsi="Times New Roman"/>
          <w:sz w:val="24"/>
          <w:szCs w:val="24"/>
        </w:rPr>
        <w:t>вой промышленности и Дню города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3ECF" w:rsidRPr="004D1377" w:rsidRDefault="00A23672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1377">
        <w:rPr>
          <w:rFonts w:ascii="Times New Roman" w:hAnsi="Times New Roman"/>
          <w:sz w:val="24"/>
          <w:szCs w:val="24"/>
        </w:rPr>
        <w:lastRenderedPageBreak/>
        <w:t>Впервые на территории города Урай пройд</w:t>
      </w:r>
      <w:r w:rsidR="009A1F17">
        <w:rPr>
          <w:rFonts w:ascii="Times New Roman" w:hAnsi="Times New Roman"/>
          <w:sz w:val="24"/>
          <w:szCs w:val="24"/>
        </w:rPr>
        <w:t>е</w:t>
      </w:r>
      <w:r w:rsidRPr="004D1377">
        <w:rPr>
          <w:rFonts w:ascii="Times New Roman" w:hAnsi="Times New Roman"/>
          <w:sz w:val="24"/>
          <w:szCs w:val="24"/>
        </w:rPr>
        <w:t>т</w:t>
      </w:r>
      <w:r w:rsidR="004F3ECF" w:rsidRPr="004D1377">
        <w:rPr>
          <w:rFonts w:ascii="Times New Roman" w:hAnsi="Times New Roman"/>
          <w:sz w:val="24"/>
          <w:szCs w:val="24"/>
        </w:rPr>
        <w:t xml:space="preserve"> </w:t>
      </w:r>
      <w:r w:rsidR="003B453F" w:rsidRPr="004D1377">
        <w:rPr>
          <w:rFonts w:ascii="Times New Roman" w:hAnsi="Times New Roman"/>
          <w:sz w:val="24"/>
          <w:szCs w:val="24"/>
        </w:rPr>
        <w:t xml:space="preserve"> ф</w:t>
      </w:r>
      <w:r w:rsidR="004F3ECF" w:rsidRPr="004D1377">
        <w:rPr>
          <w:rFonts w:ascii="Times New Roman" w:hAnsi="Times New Roman"/>
          <w:sz w:val="24"/>
          <w:szCs w:val="24"/>
        </w:rPr>
        <w:t>естивал</w:t>
      </w:r>
      <w:r w:rsidRPr="004D1377">
        <w:rPr>
          <w:rFonts w:ascii="Times New Roman" w:hAnsi="Times New Roman"/>
          <w:sz w:val="24"/>
          <w:szCs w:val="24"/>
        </w:rPr>
        <w:t>ь</w:t>
      </w:r>
      <w:r w:rsidR="004F3ECF" w:rsidRPr="004D1377">
        <w:rPr>
          <w:rFonts w:ascii="Times New Roman" w:hAnsi="Times New Roman"/>
          <w:sz w:val="24"/>
          <w:szCs w:val="24"/>
        </w:rPr>
        <w:t xml:space="preserve"> </w:t>
      </w:r>
      <w:r w:rsidR="003B453F" w:rsidRPr="004D1377">
        <w:rPr>
          <w:rFonts w:ascii="Times New Roman" w:hAnsi="Times New Roman"/>
          <w:sz w:val="24"/>
          <w:szCs w:val="24"/>
        </w:rPr>
        <w:t>«Югорская звонница</w:t>
      </w:r>
      <w:r w:rsidR="004F3ECF" w:rsidRPr="004D1377">
        <w:rPr>
          <w:rFonts w:ascii="Times New Roman" w:hAnsi="Times New Roman"/>
          <w:sz w:val="24"/>
          <w:szCs w:val="24"/>
        </w:rPr>
        <w:t>», в котором примут участие опытные мастера колокольного зв</w:t>
      </w:r>
      <w:r w:rsidR="00D11672">
        <w:rPr>
          <w:rFonts w:ascii="Times New Roman" w:hAnsi="Times New Roman"/>
          <w:sz w:val="24"/>
          <w:szCs w:val="24"/>
        </w:rPr>
        <w:t>она благочиний Югорской епархии.</w:t>
      </w:r>
    </w:p>
    <w:p w:rsidR="004F3ECF" w:rsidRPr="004D1377" w:rsidRDefault="004D1377" w:rsidP="00D6035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4F3ECF" w:rsidRPr="004D1377">
        <w:rPr>
          <w:rFonts w:ascii="Times New Roman" w:hAnsi="Times New Roman"/>
          <w:sz w:val="24"/>
          <w:szCs w:val="24"/>
        </w:rPr>
        <w:t>раздничн</w:t>
      </w:r>
      <w:r>
        <w:rPr>
          <w:rFonts w:ascii="Times New Roman" w:hAnsi="Times New Roman"/>
          <w:sz w:val="24"/>
          <w:szCs w:val="24"/>
        </w:rPr>
        <w:t>ая программа</w:t>
      </w:r>
      <w:r w:rsidR="004F3ECF" w:rsidRPr="004D1377">
        <w:rPr>
          <w:rFonts w:ascii="Times New Roman" w:hAnsi="Times New Roman"/>
          <w:sz w:val="24"/>
          <w:szCs w:val="24"/>
        </w:rPr>
        <w:t xml:space="preserve"> для жителей города</w:t>
      </w:r>
      <w:r w:rsidR="005856E8" w:rsidRPr="004D1377">
        <w:rPr>
          <w:rFonts w:ascii="Times New Roman" w:hAnsi="Times New Roman"/>
          <w:sz w:val="24"/>
          <w:szCs w:val="24"/>
        </w:rPr>
        <w:t xml:space="preserve"> </w:t>
      </w:r>
      <w:r w:rsidR="008420D5">
        <w:rPr>
          <w:rFonts w:ascii="Times New Roman" w:hAnsi="Times New Roman"/>
          <w:sz w:val="24"/>
          <w:szCs w:val="24"/>
        </w:rPr>
        <w:t>сложится</w:t>
      </w:r>
      <w:r w:rsidR="00D11672">
        <w:rPr>
          <w:rFonts w:ascii="Times New Roman" w:hAnsi="Times New Roman"/>
          <w:sz w:val="24"/>
          <w:szCs w:val="24"/>
        </w:rPr>
        <w:t xml:space="preserve"> </w:t>
      </w:r>
      <w:r w:rsidR="008420D5">
        <w:rPr>
          <w:rFonts w:ascii="Times New Roman" w:hAnsi="Times New Roman"/>
          <w:sz w:val="24"/>
          <w:szCs w:val="24"/>
        </w:rPr>
        <w:t>из</w:t>
      </w:r>
      <w:r w:rsidR="00D60356">
        <w:rPr>
          <w:rFonts w:ascii="Times New Roman" w:hAnsi="Times New Roman"/>
          <w:sz w:val="24"/>
          <w:szCs w:val="24"/>
        </w:rPr>
        <w:t xml:space="preserve"> проведения </w:t>
      </w:r>
      <w:r w:rsidR="005856E8" w:rsidRPr="004D1377">
        <w:rPr>
          <w:rFonts w:ascii="Times New Roman" w:hAnsi="Times New Roman"/>
          <w:sz w:val="24"/>
          <w:szCs w:val="24"/>
        </w:rPr>
        <w:t>К</w:t>
      </w:r>
      <w:r w:rsidR="004F3ECF" w:rsidRPr="004D1377">
        <w:rPr>
          <w:rFonts w:ascii="Times New Roman" w:hAnsi="Times New Roman"/>
          <w:sz w:val="24"/>
          <w:szCs w:val="24"/>
        </w:rPr>
        <w:t>арнавал</w:t>
      </w:r>
      <w:r w:rsidR="00D60356">
        <w:rPr>
          <w:rFonts w:ascii="Times New Roman" w:hAnsi="Times New Roman"/>
          <w:sz w:val="24"/>
          <w:szCs w:val="24"/>
        </w:rPr>
        <w:t>а</w:t>
      </w:r>
      <w:r w:rsidR="004F3ECF" w:rsidRPr="004D1377">
        <w:rPr>
          <w:rFonts w:ascii="Times New Roman" w:hAnsi="Times New Roman"/>
          <w:sz w:val="24"/>
          <w:szCs w:val="24"/>
        </w:rPr>
        <w:t xml:space="preserve"> на тему «Г</w:t>
      </w:r>
      <w:r w:rsidR="00D60356">
        <w:rPr>
          <w:rFonts w:ascii="Times New Roman" w:hAnsi="Times New Roman"/>
          <w:sz w:val="24"/>
          <w:szCs w:val="24"/>
        </w:rPr>
        <w:t xml:space="preserve">ород, </w:t>
      </w:r>
      <w:r w:rsidR="005856E8" w:rsidRPr="004D1377">
        <w:rPr>
          <w:rFonts w:ascii="Times New Roman" w:hAnsi="Times New Roman"/>
          <w:sz w:val="24"/>
          <w:szCs w:val="24"/>
        </w:rPr>
        <w:t>в котором живет счастье», который вовлечет коллективы предприятий, учреждений и организаций города Урай  (независимо от форм собственности) в движение, способствующее едине</w:t>
      </w:r>
      <w:r w:rsidR="008420D5">
        <w:rPr>
          <w:rFonts w:ascii="Times New Roman" w:hAnsi="Times New Roman"/>
          <w:sz w:val="24"/>
          <w:szCs w:val="24"/>
        </w:rPr>
        <w:t>нию и творческой самореализации (</w:t>
      </w:r>
      <w:r w:rsidR="005856E8" w:rsidRPr="004D1377">
        <w:rPr>
          <w:rFonts w:ascii="Times New Roman" w:hAnsi="Times New Roman"/>
          <w:sz w:val="24"/>
          <w:szCs w:val="24"/>
        </w:rPr>
        <w:t xml:space="preserve">победитель </w:t>
      </w:r>
      <w:proofErr w:type="spellStart"/>
      <w:r w:rsidR="005856E8" w:rsidRPr="004D1377">
        <w:rPr>
          <w:rFonts w:ascii="Times New Roman" w:hAnsi="Times New Roman"/>
          <w:sz w:val="24"/>
          <w:szCs w:val="24"/>
        </w:rPr>
        <w:t>Урайского</w:t>
      </w:r>
      <w:proofErr w:type="spellEnd"/>
      <w:r w:rsidR="005856E8" w:rsidRPr="004D1377">
        <w:rPr>
          <w:rFonts w:ascii="Times New Roman" w:hAnsi="Times New Roman"/>
          <w:sz w:val="24"/>
          <w:szCs w:val="24"/>
        </w:rPr>
        <w:t xml:space="preserve"> карнавала награждается </w:t>
      </w:r>
      <w:r w:rsidR="003B453F" w:rsidRPr="004D1377">
        <w:rPr>
          <w:rFonts w:ascii="Times New Roman" w:hAnsi="Times New Roman"/>
          <w:sz w:val="24"/>
          <w:szCs w:val="24"/>
        </w:rPr>
        <w:t>главный приз</w:t>
      </w:r>
      <w:r w:rsidR="005856E8" w:rsidRPr="004D1377">
        <w:rPr>
          <w:rFonts w:ascii="Times New Roman" w:hAnsi="Times New Roman"/>
          <w:sz w:val="24"/>
          <w:szCs w:val="24"/>
        </w:rPr>
        <w:t>ом</w:t>
      </w:r>
      <w:r w:rsidR="00275270">
        <w:rPr>
          <w:rFonts w:ascii="Times New Roman" w:hAnsi="Times New Roman"/>
          <w:sz w:val="24"/>
          <w:szCs w:val="24"/>
        </w:rPr>
        <w:t xml:space="preserve"> – </w:t>
      </w:r>
      <w:r w:rsidR="008420D5">
        <w:rPr>
          <w:rFonts w:ascii="Times New Roman" w:hAnsi="Times New Roman"/>
          <w:sz w:val="24"/>
          <w:szCs w:val="24"/>
        </w:rPr>
        <w:t xml:space="preserve">55 000,0 рублей); </w:t>
      </w:r>
      <w:r w:rsidR="00D60356">
        <w:rPr>
          <w:rFonts w:ascii="Times New Roman" w:hAnsi="Times New Roman"/>
          <w:sz w:val="24"/>
          <w:szCs w:val="24"/>
        </w:rPr>
        <w:t>р</w:t>
      </w:r>
      <w:r w:rsidR="004F3ECF" w:rsidRPr="004D1377">
        <w:rPr>
          <w:rFonts w:ascii="Times New Roman" w:hAnsi="Times New Roman"/>
          <w:sz w:val="24"/>
          <w:szCs w:val="24"/>
        </w:rPr>
        <w:t>абот</w:t>
      </w:r>
      <w:r w:rsidR="00D60356">
        <w:rPr>
          <w:rFonts w:ascii="Times New Roman" w:hAnsi="Times New Roman"/>
          <w:sz w:val="24"/>
          <w:szCs w:val="24"/>
        </w:rPr>
        <w:t>ы</w:t>
      </w:r>
      <w:r w:rsidR="004F3ECF" w:rsidRPr="004D1377">
        <w:rPr>
          <w:rFonts w:ascii="Times New Roman" w:hAnsi="Times New Roman"/>
          <w:sz w:val="24"/>
          <w:szCs w:val="24"/>
        </w:rPr>
        <w:t xml:space="preserve"> интерактивных площадок, </w:t>
      </w:r>
      <w:r w:rsidR="00D60356">
        <w:rPr>
          <w:rFonts w:ascii="Times New Roman" w:hAnsi="Times New Roman"/>
          <w:sz w:val="24"/>
          <w:szCs w:val="24"/>
        </w:rPr>
        <w:t xml:space="preserve">проведения </w:t>
      </w:r>
      <w:r w:rsidR="004F3ECF" w:rsidRPr="004D1377">
        <w:rPr>
          <w:rFonts w:ascii="Times New Roman" w:hAnsi="Times New Roman"/>
          <w:sz w:val="24"/>
          <w:szCs w:val="24"/>
        </w:rPr>
        <w:t>развлекательны</w:t>
      </w:r>
      <w:r w:rsidR="00D60356">
        <w:rPr>
          <w:rFonts w:ascii="Times New Roman" w:hAnsi="Times New Roman"/>
          <w:sz w:val="24"/>
          <w:szCs w:val="24"/>
        </w:rPr>
        <w:t xml:space="preserve">х </w:t>
      </w:r>
      <w:r w:rsidR="004F3ECF" w:rsidRPr="004D1377">
        <w:rPr>
          <w:rFonts w:ascii="Times New Roman" w:hAnsi="Times New Roman"/>
          <w:sz w:val="24"/>
          <w:szCs w:val="24"/>
        </w:rPr>
        <w:t>детски</w:t>
      </w:r>
      <w:r w:rsidR="00D60356">
        <w:rPr>
          <w:rFonts w:ascii="Times New Roman" w:hAnsi="Times New Roman"/>
          <w:sz w:val="24"/>
          <w:szCs w:val="24"/>
        </w:rPr>
        <w:t>х</w:t>
      </w:r>
      <w:r w:rsidR="004F3ECF" w:rsidRPr="004D1377">
        <w:rPr>
          <w:rFonts w:ascii="Times New Roman" w:hAnsi="Times New Roman"/>
          <w:sz w:val="24"/>
          <w:szCs w:val="24"/>
        </w:rPr>
        <w:t xml:space="preserve"> игровы</w:t>
      </w:r>
      <w:r w:rsidR="00D60356">
        <w:rPr>
          <w:rFonts w:ascii="Times New Roman" w:hAnsi="Times New Roman"/>
          <w:sz w:val="24"/>
          <w:szCs w:val="24"/>
        </w:rPr>
        <w:t>х программ;</w:t>
      </w:r>
      <w:proofErr w:type="gramEnd"/>
      <w:r w:rsidR="00D60356">
        <w:rPr>
          <w:rFonts w:ascii="Times New Roman" w:hAnsi="Times New Roman"/>
          <w:sz w:val="24"/>
          <w:szCs w:val="24"/>
        </w:rPr>
        <w:t xml:space="preserve"> Ф</w:t>
      </w:r>
      <w:r w:rsidR="004F3ECF" w:rsidRPr="004D1377">
        <w:rPr>
          <w:rFonts w:ascii="Times New Roman" w:hAnsi="Times New Roman"/>
          <w:sz w:val="24"/>
          <w:szCs w:val="24"/>
        </w:rPr>
        <w:t>естивал</w:t>
      </w:r>
      <w:r w:rsidR="00D60356">
        <w:rPr>
          <w:rFonts w:ascii="Times New Roman" w:hAnsi="Times New Roman"/>
          <w:sz w:val="24"/>
          <w:szCs w:val="24"/>
        </w:rPr>
        <w:t xml:space="preserve">я </w:t>
      </w:r>
      <w:r w:rsidR="004F3ECF" w:rsidRPr="004D1377">
        <w:rPr>
          <w:rFonts w:ascii="Times New Roman" w:hAnsi="Times New Roman"/>
          <w:sz w:val="24"/>
          <w:szCs w:val="24"/>
        </w:rPr>
        <w:t>«Все в шоколаде»</w:t>
      </w:r>
      <w:r w:rsidR="00D60356">
        <w:rPr>
          <w:rFonts w:ascii="Times New Roman" w:hAnsi="Times New Roman"/>
          <w:sz w:val="24"/>
          <w:szCs w:val="24"/>
        </w:rPr>
        <w:t>;</w:t>
      </w:r>
      <w:r w:rsidR="004F3ECF" w:rsidRPr="004D1377">
        <w:rPr>
          <w:rFonts w:ascii="Times New Roman" w:hAnsi="Times New Roman"/>
          <w:sz w:val="24"/>
          <w:szCs w:val="24"/>
        </w:rPr>
        <w:t xml:space="preserve"> Фестивал</w:t>
      </w:r>
      <w:r w:rsidR="00D60356">
        <w:rPr>
          <w:rFonts w:ascii="Times New Roman" w:hAnsi="Times New Roman"/>
          <w:sz w:val="24"/>
          <w:szCs w:val="24"/>
        </w:rPr>
        <w:t>я</w:t>
      </w:r>
      <w:r w:rsidR="004F3ECF" w:rsidRPr="004D1377">
        <w:rPr>
          <w:rFonts w:ascii="Times New Roman" w:hAnsi="Times New Roman"/>
          <w:sz w:val="24"/>
          <w:szCs w:val="24"/>
        </w:rPr>
        <w:t xml:space="preserve"> национальной кухн</w:t>
      </w:r>
      <w:r w:rsidR="00D60356">
        <w:rPr>
          <w:rFonts w:ascii="Times New Roman" w:hAnsi="Times New Roman"/>
          <w:sz w:val="24"/>
          <w:szCs w:val="24"/>
        </w:rPr>
        <w:t xml:space="preserve">и с привлечением диаспор города; </w:t>
      </w:r>
      <w:r w:rsidR="008420D5">
        <w:rPr>
          <w:rFonts w:ascii="Times New Roman" w:hAnsi="Times New Roman"/>
          <w:sz w:val="24"/>
          <w:szCs w:val="24"/>
        </w:rPr>
        <w:t>б</w:t>
      </w:r>
      <w:r w:rsidR="005856E8" w:rsidRPr="004D1377">
        <w:rPr>
          <w:rFonts w:ascii="Times New Roman" w:hAnsi="Times New Roman"/>
          <w:sz w:val="24"/>
          <w:szCs w:val="24"/>
        </w:rPr>
        <w:t>лаготворительны</w:t>
      </w:r>
      <w:r w:rsidR="00D60356">
        <w:rPr>
          <w:rFonts w:ascii="Times New Roman" w:hAnsi="Times New Roman"/>
          <w:sz w:val="24"/>
          <w:szCs w:val="24"/>
        </w:rPr>
        <w:t>х акций</w:t>
      </w:r>
      <w:r w:rsidR="005856E8" w:rsidRPr="004D1377">
        <w:rPr>
          <w:rFonts w:ascii="Times New Roman" w:hAnsi="Times New Roman"/>
          <w:sz w:val="24"/>
          <w:szCs w:val="24"/>
        </w:rPr>
        <w:t>, массовы</w:t>
      </w:r>
      <w:r w:rsidR="00D60356">
        <w:rPr>
          <w:rFonts w:ascii="Times New Roman" w:hAnsi="Times New Roman"/>
          <w:sz w:val="24"/>
          <w:szCs w:val="24"/>
        </w:rPr>
        <w:t xml:space="preserve">х </w:t>
      </w:r>
      <w:r w:rsidR="005856E8" w:rsidRPr="004D1377">
        <w:rPr>
          <w:rFonts w:ascii="Times New Roman" w:hAnsi="Times New Roman"/>
          <w:sz w:val="24"/>
          <w:szCs w:val="24"/>
        </w:rPr>
        <w:t>и зрелищны</w:t>
      </w:r>
      <w:r w:rsidR="00D60356">
        <w:rPr>
          <w:rFonts w:ascii="Times New Roman" w:hAnsi="Times New Roman"/>
          <w:sz w:val="24"/>
          <w:szCs w:val="24"/>
        </w:rPr>
        <w:t>х спортивных</w:t>
      </w:r>
      <w:r w:rsidR="005856E8" w:rsidRPr="004D1377">
        <w:rPr>
          <w:rFonts w:ascii="Times New Roman" w:hAnsi="Times New Roman"/>
          <w:sz w:val="24"/>
          <w:szCs w:val="24"/>
        </w:rPr>
        <w:t xml:space="preserve"> мероприяти</w:t>
      </w:r>
      <w:r w:rsidR="00D60356">
        <w:rPr>
          <w:rFonts w:ascii="Times New Roman" w:hAnsi="Times New Roman"/>
          <w:sz w:val="24"/>
          <w:szCs w:val="24"/>
        </w:rPr>
        <w:t>й</w:t>
      </w:r>
      <w:r w:rsidR="005856E8" w:rsidRPr="004D1377">
        <w:rPr>
          <w:rFonts w:ascii="Times New Roman" w:hAnsi="Times New Roman"/>
          <w:sz w:val="24"/>
          <w:szCs w:val="24"/>
        </w:rPr>
        <w:t>;</w:t>
      </w:r>
      <w:r w:rsidR="00D60356">
        <w:rPr>
          <w:rFonts w:ascii="Times New Roman" w:hAnsi="Times New Roman"/>
          <w:sz w:val="24"/>
          <w:szCs w:val="24"/>
        </w:rPr>
        <w:t xml:space="preserve"> </w:t>
      </w:r>
      <w:r w:rsidR="008420D5">
        <w:rPr>
          <w:rFonts w:ascii="Times New Roman" w:hAnsi="Times New Roman"/>
          <w:sz w:val="24"/>
          <w:szCs w:val="24"/>
        </w:rPr>
        <w:t>концертной</w:t>
      </w:r>
      <w:r w:rsidR="004F3ECF" w:rsidRPr="004D1377">
        <w:rPr>
          <w:rFonts w:ascii="Times New Roman" w:hAnsi="Times New Roman"/>
          <w:sz w:val="24"/>
          <w:szCs w:val="24"/>
        </w:rPr>
        <w:t xml:space="preserve"> программ</w:t>
      </w:r>
      <w:r w:rsidR="008420D5">
        <w:rPr>
          <w:rFonts w:ascii="Times New Roman" w:hAnsi="Times New Roman"/>
          <w:sz w:val="24"/>
          <w:szCs w:val="24"/>
        </w:rPr>
        <w:t>ы</w:t>
      </w:r>
      <w:r w:rsidR="004F3ECF" w:rsidRPr="004D1377">
        <w:rPr>
          <w:rFonts w:ascii="Times New Roman" w:hAnsi="Times New Roman"/>
          <w:sz w:val="24"/>
          <w:szCs w:val="24"/>
        </w:rPr>
        <w:t xml:space="preserve"> с участием</w:t>
      </w:r>
      <w:r w:rsidR="00842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20D5">
        <w:rPr>
          <w:rFonts w:ascii="Times New Roman" w:hAnsi="Times New Roman"/>
          <w:sz w:val="24"/>
          <w:szCs w:val="24"/>
        </w:rPr>
        <w:t>урайских</w:t>
      </w:r>
      <w:proofErr w:type="spellEnd"/>
      <w:r w:rsidR="008420D5">
        <w:rPr>
          <w:rFonts w:ascii="Times New Roman" w:hAnsi="Times New Roman"/>
          <w:sz w:val="24"/>
          <w:szCs w:val="24"/>
        </w:rPr>
        <w:t xml:space="preserve"> творческих коллективов и</w:t>
      </w:r>
      <w:r w:rsidR="004F3ECF" w:rsidRPr="004D1377">
        <w:rPr>
          <w:rFonts w:ascii="Times New Roman" w:hAnsi="Times New Roman"/>
          <w:sz w:val="24"/>
          <w:szCs w:val="24"/>
        </w:rPr>
        <w:t xml:space="preserve"> звезд российской</w:t>
      </w:r>
      <w:r w:rsidR="00D60356">
        <w:rPr>
          <w:rFonts w:ascii="Times New Roman" w:hAnsi="Times New Roman"/>
          <w:sz w:val="24"/>
          <w:szCs w:val="24"/>
        </w:rPr>
        <w:t xml:space="preserve"> эстрады и </w:t>
      </w:r>
      <w:r w:rsidR="008420D5">
        <w:rPr>
          <w:rFonts w:ascii="Times New Roman" w:hAnsi="Times New Roman"/>
          <w:sz w:val="24"/>
          <w:szCs w:val="24"/>
        </w:rPr>
        <w:t>праздничного</w:t>
      </w:r>
      <w:r w:rsidR="00275270">
        <w:rPr>
          <w:rFonts w:ascii="Times New Roman" w:hAnsi="Times New Roman"/>
          <w:sz w:val="24"/>
          <w:szCs w:val="24"/>
        </w:rPr>
        <w:t xml:space="preserve"> фейерверк</w:t>
      </w:r>
      <w:r w:rsidR="008420D5">
        <w:rPr>
          <w:rFonts w:ascii="Times New Roman" w:hAnsi="Times New Roman"/>
          <w:sz w:val="24"/>
          <w:szCs w:val="24"/>
        </w:rPr>
        <w:t>а</w:t>
      </w:r>
      <w:r w:rsidR="00275270">
        <w:rPr>
          <w:rFonts w:ascii="Times New Roman" w:hAnsi="Times New Roman"/>
          <w:sz w:val="24"/>
          <w:szCs w:val="24"/>
        </w:rPr>
        <w:t>.</w:t>
      </w:r>
    </w:p>
    <w:p w:rsidR="004F3ECF" w:rsidRPr="004D1377" w:rsidRDefault="00D60356" w:rsidP="00B75BA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Завершится череда праздничных мероприятий </w:t>
      </w:r>
      <w:r w:rsidR="004F3ECF" w:rsidRPr="004D1377">
        <w:rPr>
          <w:rFonts w:ascii="Times New Roman" w:hAnsi="Times New Roman"/>
          <w:sz w:val="24"/>
          <w:szCs w:val="24"/>
        </w:rPr>
        <w:t>торжественной церемони</w:t>
      </w:r>
      <w:r>
        <w:rPr>
          <w:rFonts w:ascii="Times New Roman" w:hAnsi="Times New Roman"/>
          <w:sz w:val="24"/>
          <w:szCs w:val="24"/>
        </w:rPr>
        <w:t>ей</w:t>
      </w:r>
      <w:r w:rsidR="004F3ECF" w:rsidRPr="004D1377">
        <w:rPr>
          <w:rFonts w:ascii="Times New Roman" w:hAnsi="Times New Roman"/>
          <w:sz w:val="24"/>
          <w:szCs w:val="24"/>
        </w:rPr>
        <w:t xml:space="preserve"> «Посвящение в нефтяники» у Мемориала Героям Социалистического труда</w:t>
      </w:r>
      <w:r w:rsidR="004D1377">
        <w:rPr>
          <w:rFonts w:ascii="Times New Roman" w:hAnsi="Times New Roman"/>
          <w:sz w:val="24"/>
          <w:szCs w:val="24"/>
        </w:rPr>
        <w:t>.</w:t>
      </w:r>
      <w:r w:rsidR="008D2A02" w:rsidRPr="004D1377">
        <w:rPr>
          <w:rFonts w:ascii="Times New Roman" w:hAnsi="Times New Roman"/>
          <w:sz w:val="24"/>
          <w:szCs w:val="24"/>
        </w:rPr>
        <w:t xml:space="preserve"> </w:t>
      </w:r>
    </w:p>
    <w:p w:rsidR="004F3ECF" w:rsidRPr="004D1377" w:rsidRDefault="009A1F17" w:rsidP="00B75BA6">
      <w:pPr>
        <w:spacing w:line="276" w:lineRule="auto"/>
        <w:ind w:right="-6" w:firstLine="709"/>
        <w:jc w:val="both"/>
        <w:rPr>
          <w:bCs/>
        </w:rPr>
      </w:pPr>
      <w:r>
        <w:rPr>
          <w:bCs/>
        </w:rPr>
        <w:t>Несмотря на сложившуюся ситуацию, подготовка к праздничным мероприятиям проходит в плановом режиме: коллективы учреждений культуры работают над созданием сценариев, разработкой новых творческих номеров, внедряют инновационные формы работы.</w:t>
      </w:r>
    </w:p>
    <w:p w:rsidR="004F3ECF" w:rsidRPr="004D1377" w:rsidRDefault="004F3ECF" w:rsidP="009941B0">
      <w:pPr>
        <w:spacing w:line="276" w:lineRule="auto"/>
        <w:ind w:right="-6"/>
        <w:jc w:val="both"/>
        <w:rPr>
          <w:bCs/>
        </w:rPr>
      </w:pPr>
    </w:p>
    <w:p w:rsidR="004F3ECF" w:rsidRDefault="004F3ECF" w:rsidP="009941B0">
      <w:pPr>
        <w:spacing w:line="276" w:lineRule="auto"/>
        <w:ind w:right="-6"/>
        <w:jc w:val="both"/>
        <w:rPr>
          <w:bCs/>
        </w:rPr>
      </w:pPr>
    </w:p>
    <w:p w:rsidR="00D60356" w:rsidRDefault="00D60356" w:rsidP="009941B0">
      <w:pPr>
        <w:spacing w:line="276" w:lineRule="auto"/>
        <w:ind w:right="-6"/>
        <w:jc w:val="both"/>
        <w:rPr>
          <w:bCs/>
        </w:rPr>
      </w:pPr>
    </w:p>
    <w:p w:rsidR="00D60356" w:rsidRDefault="00D60356" w:rsidP="009941B0">
      <w:pPr>
        <w:spacing w:line="276" w:lineRule="auto"/>
        <w:ind w:right="-6"/>
        <w:jc w:val="both"/>
        <w:rPr>
          <w:bCs/>
        </w:rPr>
      </w:pPr>
    </w:p>
    <w:p w:rsidR="00D60356" w:rsidRPr="004F3ECF" w:rsidRDefault="00D60356" w:rsidP="009941B0">
      <w:pPr>
        <w:spacing w:line="276" w:lineRule="auto"/>
        <w:ind w:right="-6"/>
        <w:jc w:val="both"/>
        <w:rPr>
          <w:bCs/>
        </w:rPr>
      </w:pPr>
    </w:p>
    <w:p w:rsidR="004F3ECF" w:rsidRDefault="009A7501" w:rsidP="004F3ECF">
      <w:pPr>
        <w:ind w:right="-6"/>
        <w:jc w:val="both"/>
        <w:rPr>
          <w:bCs/>
        </w:rPr>
      </w:pPr>
      <w:r>
        <w:rPr>
          <w:bCs/>
        </w:rPr>
        <w:t xml:space="preserve">Начальник </w:t>
      </w:r>
      <w:r w:rsidR="004F3ECF">
        <w:rPr>
          <w:bCs/>
        </w:rPr>
        <w:t xml:space="preserve">управления по культуре и социальным вопросам </w:t>
      </w:r>
    </w:p>
    <w:p w:rsidR="009A7501" w:rsidRPr="008901DB" w:rsidRDefault="009A7501" w:rsidP="004F3ECF">
      <w:pPr>
        <w:ind w:right="-6"/>
        <w:jc w:val="both"/>
        <w:rPr>
          <w:bCs/>
        </w:rPr>
      </w:pPr>
      <w:r>
        <w:rPr>
          <w:bCs/>
        </w:rPr>
        <w:t xml:space="preserve">администрации города Урай                                    </w:t>
      </w:r>
      <w:r w:rsidR="004F3ECF">
        <w:rPr>
          <w:bCs/>
        </w:rPr>
        <w:t xml:space="preserve">                                       </w:t>
      </w:r>
      <w:r w:rsidR="001B0544">
        <w:rPr>
          <w:bCs/>
        </w:rPr>
        <w:t xml:space="preserve">        </w:t>
      </w:r>
      <w:r w:rsidR="004F3ECF">
        <w:rPr>
          <w:bCs/>
        </w:rPr>
        <w:t xml:space="preserve">У.В. Кащеева </w:t>
      </w:r>
    </w:p>
    <w:p w:rsidR="004D0FAE" w:rsidRPr="008901DB" w:rsidRDefault="004D0FAE" w:rsidP="005923F9">
      <w:pPr>
        <w:ind w:right="-6"/>
        <w:jc w:val="both"/>
        <w:rPr>
          <w:bCs/>
        </w:rPr>
      </w:pPr>
    </w:p>
    <w:p w:rsidR="009A7501" w:rsidRDefault="009A7501" w:rsidP="005923F9">
      <w:pPr>
        <w:ind w:right="-6"/>
        <w:jc w:val="both"/>
        <w:rPr>
          <w:bCs/>
        </w:rPr>
      </w:pPr>
    </w:p>
    <w:p w:rsidR="009A7501" w:rsidRDefault="009A7501" w:rsidP="005923F9">
      <w:pPr>
        <w:ind w:right="-6"/>
        <w:jc w:val="both"/>
        <w:rPr>
          <w:bCs/>
        </w:rPr>
      </w:pPr>
      <w:r>
        <w:rPr>
          <w:bCs/>
        </w:rPr>
        <w:t>«СОГЛАСОВАНО»:</w:t>
      </w:r>
    </w:p>
    <w:p w:rsidR="005923F9" w:rsidRPr="008901DB" w:rsidRDefault="004F3ECF" w:rsidP="005923F9">
      <w:pPr>
        <w:ind w:right="-6"/>
        <w:jc w:val="both"/>
        <w:rPr>
          <w:bCs/>
        </w:rPr>
      </w:pPr>
      <w:r>
        <w:rPr>
          <w:bCs/>
        </w:rPr>
        <w:t>За</w:t>
      </w:r>
      <w:r w:rsidR="009A7501">
        <w:rPr>
          <w:bCs/>
        </w:rPr>
        <w:t>местител</w:t>
      </w:r>
      <w:r>
        <w:rPr>
          <w:bCs/>
        </w:rPr>
        <w:t xml:space="preserve">ь главы </w:t>
      </w:r>
      <w:r w:rsidR="005923F9" w:rsidRPr="008901DB">
        <w:rPr>
          <w:bCs/>
        </w:rPr>
        <w:t xml:space="preserve">города Урай </w:t>
      </w:r>
      <w:r w:rsidR="009A7501">
        <w:rPr>
          <w:bCs/>
        </w:rPr>
        <w:t xml:space="preserve">     </w:t>
      </w:r>
      <w:r w:rsidR="005923F9" w:rsidRPr="008901DB">
        <w:rPr>
          <w:bCs/>
        </w:rPr>
        <w:t xml:space="preserve">                                                            </w:t>
      </w:r>
      <w:r w:rsidR="007C11EC" w:rsidRPr="008901DB">
        <w:rPr>
          <w:bCs/>
        </w:rPr>
        <w:t xml:space="preserve">  </w:t>
      </w:r>
      <w:r w:rsidR="001B0544">
        <w:rPr>
          <w:bCs/>
        </w:rPr>
        <w:t xml:space="preserve">    </w:t>
      </w:r>
      <w:r w:rsidR="007C11EC" w:rsidRPr="008901DB">
        <w:rPr>
          <w:bCs/>
        </w:rPr>
        <w:t xml:space="preserve">  </w:t>
      </w:r>
      <w:r>
        <w:rPr>
          <w:bCs/>
        </w:rPr>
        <w:t>Е.Н. Подбуцкая</w:t>
      </w:r>
    </w:p>
    <w:p w:rsidR="005923F9" w:rsidRPr="008901DB" w:rsidRDefault="005923F9" w:rsidP="005923F9">
      <w:pPr>
        <w:ind w:right="-6"/>
        <w:jc w:val="both"/>
        <w:rPr>
          <w:bCs/>
        </w:rPr>
      </w:pPr>
    </w:p>
    <w:sectPr w:rsidR="005923F9" w:rsidRPr="008901DB" w:rsidSect="005923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F80"/>
    <w:multiLevelType w:val="multilevel"/>
    <w:tmpl w:val="07B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057E1"/>
    <w:multiLevelType w:val="hybridMultilevel"/>
    <w:tmpl w:val="48CAEACE"/>
    <w:lvl w:ilvl="0" w:tplc="4B405B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D50F22"/>
    <w:multiLevelType w:val="hybridMultilevel"/>
    <w:tmpl w:val="5CEE69EC"/>
    <w:lvl w:ilvl="0" w:tplc="4B405B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C0F48"/>
    <w:multiLevelType w:val="multilevel"/>
    <w:tmpl w:val="BBC6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F2AC6"/>
    <w:multiLevelType w:val="hybridMultilevel"/>
    <w:tmpl w:val="51EAFF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702B5C"/>
    <w:multiLevelType w:val="hybridMultilevel"/>
    <w:tmpl w:val="37C4C282"/>
    <w:lvl w:ilvl="0" w:tplc="4B405B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05446A"/>
    <w:multiLevelType w:val="multilevel"/>
    <w:tmpl w:val="A7C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545CD"/>
    <w:multiLevelType w:val="hybridMultilevel"/>
    <w:tmpl w:val="FCF4D1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4F88"/>
    <w:multiLevelType w:val="multilevel"/>
    <w:tmpl w:val="94F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15EF7"/>
    <w:multiLevelType w:val="hybridMultilevel"/>
    <w:tmpl w:val="EBF6D22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6F891E39"/>
    <w:multiLevelType w:val="multilevel"/>
    <w:tmpl w:val="5E2C4F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6145C"/>
    <w:multiLevelType w:val="multilevel"/>
    <w:tmpl w:val="776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483A"/>
    <w:rsid w:val="001039BE"/>
    <w:rsid w:val="00135428"/>
    <w:rsid w:val="00175D26"/>
    <w:rsid w:val="001A6F0E"/>
    <w:rsid w:val="001B0544"/>
    <w:rsid w:val="00275270"/>
    <w:rsid w:val="002A221B"/>
    <w:rsid w:val="002B3A24"/>
    <w:rsid w:val="002C6891"/>
    <w:rsid w:val="002D0781"/>
    <w:rsid w:val="0030392F"/>
    <w:rsid w:val="00316B2F"/>
    <w:rsid w:val="00330664"/>
    <w:rsid w:val="003B453F"/>
    <w:rsid w:val="003C49D5"/>
    <w:rsid w:val="00406ACA"/>
    <w:rsid w:val="00425E1D"/>
    <w:rsid w:val="00452E19"/>
    <w:rsid w:val="00471A9C"/>
    <w:rsid w:val="004D0FAE"/>
    <w:rsid w:val="004D1377"/>
    <w:rsid w:val="004F3ECF"/>
    <w:rsid w:val="00544BCF"/>
    <w:rsid w:val="00585476"/>
    <w:rsid w:val="005856E8"/>
    <w:rsid w:val="0059194E"/>
    <w:rsid w:val="005923F9"/>
    <w:rsid w:val="005D01E8"/>
    <w:rsid w:val="005D530B"/>
    <w:rsid w:val="00607FD1"/>
    <w:rsid w:val="006377F8"/>
    <w:rsid w:val="00650262"/>
    <w:rsid w:val="006B1AA1"/>
    <w:rsid w:val="006B483A"/>
    <w:rsid w:val="00713BCF"/>
    <w:rsid w:val="00717011"/>
    <w:rsid w:val="00776685"/>
    <w:rsid w:val="007A182E"/>
    <w:rsid w:val="007C11EC"/>
    <w:rsid w:val="008420D5"/>
    <w:rsid w:val="00870FE4"/>
    <w:rsid w:val="00872707"/>
    <w:rsid w:val="008901DB"/>
    <w:rsid w:val="008C1154"/>
    <w:rsid w:val="008D2A02"/>
    <w:rsid w:val="008F1481"/>
    <w:rsid w:val="008F4148"/>
    <w:rsid w:val="00936C49"/>
    <w:rsid w:val="00992514"/>
    <w:rsid w:val="009941B0"/>
    <w:rsid w:val="009A1F17"/>
    <w:rsid w:val="009A7501"/>
    <w:rsid w:val="009E20EC"/>
    <w:rsid w:val="00A23672"/>
    <w:rsid w:val="00A5653E"/>
    <w:rsid w:val="00B05F5B"/>
    <w:rsid w:val="00B647C2"/>
    <w:rsid w:val="00B72794"/>
    <w:rsid w:val="00B75BA6"/>
    <w:rsid w:val="00B92476"/>
    <w:rsid w:val="00BB382F"/>
    <w:rsid w:val="00BD5DDE"/>
    <w:rsid w:val="00BE79E8"/>
    <w:rsid w:val="00C4163C"/>
    <w:rsid w:val="00C81FD3"/>
    <w:rsid w:val="00C91D96"/>
    <w:rsid w:val="00C95998"/>
    <w:rsid w:val="00CC4047"/>
    <w:rsid w:val="00CE490E"/>
    <w:rsid w:val="00D003BA"/>
    <w:rsid w:val="00D11672"/>
    <w:rsid w:val="00D163F8"/>
    <w:rsid w:val="00D55758"/>
    <w:rsid w:val="00D60356"/>
    <w:rsid w:val="00D82C6A"/>
    <w:rsid w:val="00D8515B"/>
    <w:rsid w:val="00DD72F7"/>
    <w:rsid w:val="00DE059A"/>
    <w:rsid w:val="00E20D29"/>
    <w:rsid w:val="00E55D23"/>
    <w:rsid w:val="00E72FBC"/>
    <w:rsid w:val="00E73979"/>
    <w:rsid w:val="00F20D0B"/>
    <w:rsid w:val="00F35FB5"/>
    <w:rsid w:val="00F5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3A"/>
    <w:pPr>
      <w:jc w:val="left"/>
    </w:pPr>
    <w:rPr>
      <w:rFonts w:eastAsiaTheme="minorEastAsia"/>
      <w:bCs w:val="0"/>
      <w:iCs w:val="0"/>
      <w:w w:val="10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B4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483A"/>
    <w:rPr>
      <w:rFonts w:eastAsiaTheme="minorEastAsia"/>
      <w:b/>
      <w:iCs w:val="0"/>
      <w:w w:val="1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483A"/>
    <w:rPr>
      <w:color w:val="0000FF"/>
      <w:u w:val="single"/>
    </w:rPr>
  </w:style>
  <w:style w:type="paragraph" w:styleId="a4">
    <w:name w:val="Normal (Web)"/>
    <w:basedOn w:val="a"/>
    <w:unhideWhenUsed/>
    <w:rsid w:val="006B483A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uiPriority w:val="99"/>
    <w:rsid w:val="006B483A"/>
    <w:pPr>
      <w:spacing w:before="100" w:beforeAutospacing="1" w:after="100" w:afterAutospacing="1"/>
    </w:pPr>
  </w:style>
  <w:style w:type="paragraph" w:customStyle="1" w:styleId="authorabout">
    <w:name w:val="author__about"/>
    <w:basedOn w:val="a"/>
    <w:uiPriority w:val="99"/>
    <w:rsid w:val="006B483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6B483A"/>
    <w:rPr>
      <w:rFonts w:ascii="Helvetica" w:hAnsi="Helvetica" w:cs="Helvetica" w:hint="default"/>
      <w:b/>
      <w:bCs/>
      <w:sz w:val="21"/>
      <w:szCs w:val="21"/>
    </w:rPr>
  </w:style>
  <w:style w:type="character" w:customStyle="1" w:styleId="fill">
    <w:name w:val="fill"/>
    <w:basedOn w:val="a0"/>
    <w:rsid w:val="006B483A"/>
  </w:style>
  <w:style w:type="character" w:customStyle="1" w:styleId="btn">
    <w:name w:val="btn"/>
    <w:basedOn w:val="a0"/>
    <w:rsid w:val="006B483A"/>
  </w:style>
  <w:style w:type="character" w:customStyle="1" w:styleId="incut-head-sub">
    <w:name w:val="incut-head-sub"/>
    <w:basedOn w:val="a0"/>
    <w:rsid w:val="006B483A"/>
  </w:style>
  <w:style w:type="paragraph" w:styleId="a5">
    <w:name w:val="Balloon Text"/>
    <w:basedOn w:val="a"/>
    <w:link w:val="a6"/>
    <w:uiPriority w:val="99"/>
    <w:semiHidden/>
    <w:unhideWhenUsed/>
    <w:rsid w:val="006B4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3A"/>
    <w:rPr>
      <w:rFonts w:ascii="Tahoma" w:eastAsiaTheme="minorEastAsia" w:hAnsi="Tahoma" w:cs="Tahoma"/>
      <w:bCs w:val="0"/>
      <w:iCs w:val="0"/>
      <w:w w:val="100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B483A"/>
    <w:rPr>
      <w:color w:val="800080" w:themeColor="followedHyperlink"/>
      <w:u w:val="single"/>
    </w:rPr>
  </w:style>
  <w:style w:type="paragraph" w:styleId="a8">
    <w:name w:val="No Spacing"/>
    <w:link w:val="a9"/>
    <w:uiPriority w:val="1"/>
    <w:qFormat/>
    <w:rsid w:val="005923F9"/>
    <w:pPr>
      <w:jc w:val="left"/>
    </w:pPr>
    <w:rPr>
      <w:rFonts w:ascii="Calibri" w:eastAsia="Calibri" w:hAnsi="Calibri"/>
      <w:bCs w:val="0"/>
      <w:iCs w:val="0"/>
      <w:w w:val="100"/>
      <w:sz w:val="22"/>
      <w:szCs w:val="22"/>
    </w:rPr>
  </w:style>
  <w:style w:type="paragraph" w:customStyle="1" w:styleId="Default">
    <w:name w:val="Default"/>
    <w:rsid w:val="005923F9"/>
    <w:pPr>
      <w:autoSpaceDE w:val="0"/>
      <w:autoSpaceDN w:val="0"/>
      <w:adjustRightInd w:val="0"/>
      <w:jc w:val="left"/>
    </w:pPr>
    <w:rPr>
      <w:rFonts w:eastAsia="Calibri"/>
      <w:bCs w:val="0"/>
      <w:iCs w:val="0"/>
      <w:color w:val="000000"/>
      <w:w w:val="100"/>
      <w:lang w:eastAsia="ru-RU"/>
    </w:rPr>
  </w:style>
  <w:style w:type="character" w:customStyle="1" w:styleId="a9">
    <w:name w:val="Без интервала Знак"/>
    <w:link w:val="a8"/>
    <w:uiPriority w:val="1"/>
    <w:rsid w:val="008901DB"/>
    <w:rPr>
      <w:rFonts w:ascii="Calibri" w:eastAsia="Calibri" w:hAnsi="Calibri"/>
      <w:bCs w:val="0"/>
      <w:iCs w:val="0"/>
      <w:w w:val="100"/>
      <w:sz w:val="22"/>
      <w:szCs w:val="22"/>
    </w:rPr>
  </w:style>
  <w:style w:type="table" w:styleId="aa">
    <w:name w:val="Table Grid"/>
    <w:basedOn w:val="a1"/>
    <w:uiPriority w:val="59"/>
    <w:rsid w:val="008901DB"/>
    <w:pPr>
      <w:jc w:val="left"/>
    </w:pPr>
    <w:rPr>
      <w:rFonts w:asciiTheme="minorHAnsi" w:hAnsiTheme="minorHAnsi" w:cstheme="minorBidi"/>
      <w:bCs w:val="0"/>
      <w:iCs w:val="0"/>
      <w:w w:val="1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4F3ECF"/>
    <w:pPr>
      <w:ind w:left="720"/>
      <w:contextualSpacing/>
    </w:pPr>
  </w:style>
  <w:style w:type="character" w:customStyle="1" w:styleId="ac">
    <w:name w:val="Абзац списка Знак"/>
    <w:basedOn w:val="a0"/>
    <w:link w:val="ab"/>
    <w:uiPriority w:val="34"/>
    <w:locked/>
    <w:rsid w:val="004F3ECF"/>
    <w:rPr>
      <w:rFonts w:eastAsiaTheme="minorEastAsia"/>
      <w:bCs w:val="0"/>
      <w:iCs w:val="0"/>
      <w:w w:val="100"/>
      <w:lang w:eastAsia="ru-RU"/>
    </w:rPr>
  </w:style>
  <w:style w:type="character" w:customStyle="1" w:styleId="grame">
    <w:name w:val="grame"/>
    <w:basedOn w:val="a0"/>
    <w:rsid w:val="005D01E8"/>
  </w:style>
  <w:style w:type="character" w:customStyle="1" w:styleId="st">
    <w:name w:val="st"/>
    <w:basedOn w:val="a0"/>
    <w:rsid w:val="00BB382F"/>
  </w:style>
  <w:style w:type="character" w:styleId="ad">
    <w:name w:val="Emphasis"/>
    <w:basedOn w:val="a0"/>
    <w:uiPriority w:val="20"/>
    <w:qFormat/>
    <w:rsid w:val="00BB382F"/>
    <w:rPr>
      <w:i/>
      <w:iCs/>
    </w:rPr>
  </w:style>
  <w:style w:type="character" w:customStyle="1" w:styleId="dirty-clipboard">
    <w:name w:val="dirty-clipboard"/>
    <w:basedOn w:val="a0"/>
    <w:rsid w:val="00D163F8"/>
  </w:style>
  <w:style w:type="paragraph" w:styleId="ae">
    <w:name w:val="footer"/>
    <w:basedOn w:val="a"/>
    <w:link w:val="af"/>
    <w:uiPriority w:val="99"/>
    <w:rsid w:val="001354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35428"/>
    <w:rPr>
      <w:rFonts w:ascii="Calibri" w:eastAsia="Calibri" w:hAnsi="Calibri"/>
      <w:bCs w:val="0"/>
      <w:iCs w:val="0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DAB0C-785B-4F65-8CA9-36D55E5A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26</cp:revision>
  <cp:lastPrinted>2020-04-09T04:41:00Z</cp:lastPrinted>
  <dcterms:created xsi:type="dcterms:W3CDTF">2019-12-04T03:30:00Z</dcterms:created>
  <dcterms:modified xsi:type="dcterms:W3CDTF">2020-04-09T04:43:00Z</dcterms:modified>
</cp:coreProperties>
</file>