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21" w:rsidRDefault="00506EBB">
      <w:pPr>
        <w:pStyle w:val="a3"/>
      </w:pPr>
      <w:r>
        <w:rPr>
          <w:rFonts w:ascii="Arial" w:hAnsi="Arial" w:cs="Arial"/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321" w:rsidRDefault="00506EBB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B56321" w:rsidRDefault="00506EBB">
      <w:pPr>
        <w:jc w:val="center"/>
        <w:rPr>
          <w:b/>
        </w:rPr>
      </w:pPr>
      <w:r>
        <w:rPr>
          <w:b/>
        </w:rPr>
        <w:t xml:space="preserve">Ханты-Мансийский автономный округ - </w:t>
      </w:r>
      <w:proofErr w:type="spellStart"/>
      <w:r>
        <w:rPr>
          <w:b/>
        </w:rPr>
        <w:t>Югра</w:t>
      </w:r>
      <w:proofErr w:type="spellEnd"/>
    </w:p>
    <w:p w:rsidR="00B56321" w:rsidRDefault="00B56321">
      <w:pPr>
        <w:jc w:val="center"/>
      </w:pPr>
    </w:p>
    <w:p w:rsidR="00B56321" w:rsidRDefault="00506EBB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B56321" w:rsidRDefault="00506E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56321" w:rsidRDefault="00B56321">
      <w:pPr>
        <w:pStyle w:val="a3"/>
      </w:pPr>
    </w:p>
    <w:p w:rsidR="00B56321" w:rsidRDefault="00506EBB">
      <w:r>
        <w:t xml:space="preserve">от                                                                                                                                   </w:t>
      </w:r>
      <w:r>
        <w:t xml:space="preserve">      №</w:t>
      </w:r>
    </w:p>
    <w:p w:rsidR="00B56321" w:rsidRDefault="00B56321">
      <w:pPr>
        <w:pStyle w:val="a3"/>
        <w:rPr>
          <w:sz w:val="24"/>
          <w:szCs w:val="24"/>
        </w:rPr>
      </w:pPr>
    </w:p>
    <w:p w:rsidR="00B56321" w:rsidRDefault="00B56321">
      <w:pPr>
        <w:pStyle w:val="a3"/>
        <w:rPr>
          <w:sz w:val="24"/>
          <w:szCs w:val="24"/>
        </w:rPr>
      </w:pPr>
    </w:p>
    <w:p w:rsidR="00B56321" w:rsidRDefault="00506EBB">
      <w:pPr>
        <w:ind w:right="4962"/>
      </w:pPr>
      <w:r>
        <w:t xml:space="preserve">О внесении изменений в </w:t>
      </w:r>
      <w:r>
        <w:t>муниципальную</w:t>
      </w:r>
      <w:r>
        <w:t xml:space="preserve"> программу</w:t>
      </w:r>
      <w:r>
        <w:t xml:space="preserve"> «Капитальный ремонт и реконструкция систем коммунальной инфраструктуры города Урай» на 2014-2020 годы</w:t>
      </w:r>
    </w:p>
    <w:p w:rsidR="00B56321" w:rsidRDefault="00B56321">
      <w:pPr>
        <w:pStyle w:val="a3"/>
        <w:jc w:val="both"/>
        <w:rPr>
          <w:sz w:val="24"/>
          <w:szCs w:val="24"/>
        </w:rPr>
      </w:pPr>
    </w:p>
    <w:p w:rsidR="00B56321" w:rsidRDefault="00B56321">
      <w:pPr>
        <w:pStyle w:val="a3"/>
        <w:jc w:val="both"/>
        <w:rPr>
          <w:sz w:val="24"/>
          <w:szCs w:val="24"/>
        </w:rPr>
      </w:pPr>
    </w:p>
    <w:p w:rsidR="00B56321" w:rsidRDefault="00506EBB">
      <w:pPr>
        <w:ind w:right="-1" w:firstLine="709"/>
        <w:jc w:val="both"/>
      </w:pPr>
      <w:r>
        <w:t xml:space="preserve"> </w:t>
      </w:r>
    </w:p>
    <w:p w:rsidR="00B56321" w:rsidRDefault="00506EBB">
      <w:pPr>
        <w:ind w:right="-1" w:firstLine="709"/>
        <w:jc w:val="both"/>
      </w:pPr>
      <w:r>
        <w:t>В соответствии с</w:t>
      </w:r>
      <w:r>
        <w:t>о статьей 179 Бюджетного кодекса Российской Федерации, постановлением администрации города Урай от 25.06.2019 №1524 «О муниципальных программах муниципального образования городской округ город Урай»:</w:t>
      </w:r>
    </w:p>
    <w:p w:rsidR="00B56321" w:rsidRDefault="00506EBB">
      <w:pPr>
        <w:numPr>
          <w:ilvl w:val="0"/>
          <w:numId w:val="1"/>
        </w:numPr>
        <w:tabs>
          <w:tab w:val="num" w:pos="840"/>
        </w:tabs>
        <w:ind w:left="0" w:firstLine="709"/>
        <w:jc w:val="both"/>
      </w:pPr>
      <w:r>
        <w:t xml:space="preserve">Внести изменения в </w:t>
      </w:r>
      <w:r>
        <w:t>муниципальную</w:t>
      </w:r>
      <w:r>
        <w:t xml:space="preserve"> программу</w:t>
      </w:r>
      <w:r>
        <w:t xml:space="preserve"> «Капитальный ремонт и реконструкция систем коммунальной инфраструктуры города Урай» на 2014-2020 годы, утвержденную</w:t>
      </w:r>
      <w:r w:rsidRPr="00506EBB">
        <w:t xml:space="preserve"> </w:t>
      </w:r>
      <w:r>
        <w:t>постановлением администрации города Урай от 30.09.2013 №3389, согласно приложению.</w:t>
      </w:r>
    </w:p>
    <w:p w:rsidR="00B56321" w:rsidRDefault="00506EBB">
      <w:pPr>
        <w:numPr>
          <w:ilvl w:val="0"/>
          <w:numId w:val="1"/>
        </w:numPr>
        <w:tabs>
          <w:tab w:val="num" w:pos="840"/>
        </w:tabs>
        <w:ind w:left="0" w:firstLine="709"/>
        <w:jc w:val="both"/>
      </w:pPr>
      <w: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B56321" w:rsidRDefault="00506EBB">
      <w:pPr>
        <w:numPr>
          <w:ilvl w:val="0"/>
          <w:numId w:val="1"/>
        </w:numPr>
        <w:tabs>
          <w:tab w:val="num" w:pos="840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</w:t>
      </w:r>
      <w:r>
        <w:t>нением постановления возложить на заместителя главы города Урай И.А.Козлова.</w:t>
      </w:r>
    </w:p>
    <w:p w:rsidR="00B56321" w:rsidRDefault="00B56321">
      <w:pPr>
        <w:pStyle w:val="a3"/>
        <w:jc w:val="both"/>
        <w:rPr>
          <w:sz w:val="24"/>
          <w:szCs w:val="24"/>
        </w:rPr>
      </w:pPr>
    </w:p>
    <w:p w:rsidR="00B56321" w:rsidRDefault="00B56321">
      <w:pPr>
        <w:pStyle w:val="a3"/>
        <w:jc w:val="both"/>
        <w:rPr>
          <w:sz w:val="24"/>
          <w:szCs w:val="24"/>
        </w:rPr>
      </w:pPr>
    </w:p>
    <w:p w:rsidR="00B56321" w:rsidRDefault="00B56321">
      <w:pPr>
        <w:pStyle w:val="a3"/>
        <w:jc w:val="both"/>
        <w:rPr>
          <w:sz w:val="24"/>
          <w:szCs w:val="24"/>
        </w:rPr>
      </w:pPr>
    </w:p>
    <w:p w:rsidR="00B56321" w:rsidRDefault="00506EB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города Урай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Т.Р.Закирзянов </w:t>
      </w:r>
    </w:p>
    <w:p w:rsidR="00B56321" w:rsidRDefault="00B56321">
      <w:pPr>
        <w:tabs>
          <w:tab w:val="left" w:pos="5670"/>
        </w:tabs>
        <w:jc w:val="right"/>
      </w:pPr>
    </w:p>
    <w:p w:rsidR="00B56321" w:rsidRDefault="00B56321">
      <w:pPr>
        <w:tabs>
          <w:tab w:val="left" w:pos="5670"/>
        </w:tabs>
        <w:jc w:val="right"/>
      </w:pPr>
    </w:p>
    <w:p w:rsidR="00B56321" w:rsidRDefault="00B56321">
      <w:pPr>
        <w:tabs>
          <w:tab w:val="left" w:pos="5670"/>
        </w:tabs>
        <w:jc w:val="right"/>
      </w:pPr>
    </w:p>
    <w:p w:rsidR="00B56321" w:rsidRDefault="00B56321">
      <w:pPr>
        <w:tabs>
          <w:tab w:val="left" w:pos="5670"/>
        </w:tabs>
        <w:jc w:val="right"/>
      </w:pPr>
    </w:p>
    <w:p w:rsidR="00B56321" w:rsidRDefault="00B56321">
      <w:pPr>
        <w:tabs>
          <w:tab w:val="left" w:pos="5670"/>
        </w:tabs>
        <w:jc w:val="right"/>
      </w:pPr>
    </w:p>
    <w:p w:rsidR="00B56321" w:rsidRDefault="00B56321">
      <w:pPr>
        <w:tabs>
          <w:tab w:val="left" w:pos="5670"/>
        </w:tabs>
        <w:jc w:val="right"/>
      </w:pPr>
    </w:p>
    <w:p w:rsidR="00B56321" w:rsidRDefault="00B56321">
      <w:pPr>
        <w:tabs>
          <w:tab w:val="left" w:pos="5670"/>
        </w:tabs>
        <w:jc w:val="right"/>
      </w:pPr>
    </w:p>
    <w:p w:rsidR="00B56321" w:rsidRDefault="00B56321">
      <w:pPr>
        <w:tabs>
          <w:tab w:val="left" w:pos="5670"/>
        </w:tabs>
        <w:jc w:val="right"/>
      </w:pPr>
    </w:p>
    <w:p w:rsidR="00B56321" w:rsidRDefault="00B56321">
      <w:pPr>
        <w:tabs>
          <w:tab w:val="left" w:pos="5670"/>
        </w:tabs>
        <w:jc w:val="right"/>
      </w:pPr>
    </w:p>
    <w:p w:rsidR="00B56321" w:rsidRDefault="00B56321">
      <w:pPr>
        <w:tabs>
          <w:tab w:val="left" w:pos="5670"/>
        </w:tabs>
        <w:jc w:val="right"/>
      </w:pPr>
    </w:p>
    <w:p w:rsidR="00506EBB" w:rsidRDefault="00506EBB">
      <w:pPr>
        <w:tabs>
          <w:tab w:val="left" w:pos="5670"/>
        </w:tabs>
        <w:jc w:val="right"/>
      </w:pPr>
    </w:p>
    <w:p w:rsidR="00506EBB" w:rsidRDefault="00506EBB">
      <w:pPr>
        <w:tabs>
          <w:tab w:val="left" w:pos="5670"/>
        </w:tabs>
        <w:jc w:val="right"/>
      </w:pPr>
    </w:p>
    <w:p w:rsidR="00506EBB" w:rsidRDefault="00506EBB">
      <w:pPr>
        <w:tabs>
          <w:tab w:val="left" w:pos="5670"/>
        </w:tabs>
        <w:jc w:val="right"/>
      </w:pPr>
    </w:p>
    <w:p w:rsidR="00B56321" w:rsidRDefault="00506EBB">
      <w:pPr>
        <w:tabs>
          <w:tab w:val="left" w:pos="5670"/>
        </w:tabs>
        <w:jc w:val="right"/>
      </w:pPr>
      <w:r>
        <w:lastRenderedPageBreak/>
        <w:t xml:space="preserve">Приложение  к постановлению </w:t>
      </w:r>
    </w:p>
    <w:p w:rsidR="00B56321" w:rsidRDefault="00506EBB">
      <w:pPr>
        <w:tabs>
          <w:tab w:val="left" w:pos="5670"/>
        </w:tabs>
        <w:ind w:firstLine="6096"/>
        <w:jc w:val="right"/>
      </w:pPr>
      <w:r>
        <w:t xml:space="preserve">администрации города Урай </w:t>
      </w:r>
    </w:p>
    <w:p w:rsidR="00B56321" w:rsidRDefault="00506EBB">
      <w:pPr>
        <w:tabs>
          <w:tab w:val="left" w:pos="5670"/>
          <w:tab w:val="left" w:pos="6000"/>
        </w:tabs>
        <w:ind w:firstLine="6096"/>
        <w:jc w:val="right"/>
      </w:pPr>
      <w:r>
        <w:t xml:space="preserve">от _______________№_____    </w:t>
      </w:r>
    </w:p>
    <w:p w:rsidR="00B56321" w:rsidRDefault="00B56321">
      <w:pPr>
        <w:ind w:right="264" w:firstLine="601"/>
        <w:jc w:val="right"/>
      </w:pPr>
    </w:p>
    <w:p w:rsidR="00B56321" w:rsidRDefault="00B56321">
      <w:pPr>
        <w:ind w:right="264" w:firstLine="601"/>
        <w:jc w:val="right"/>
      </w:pPr>
    </w:p>
    <w:p w:rsidR="00B56321" w:rsidRDefault="00506EBB">
      <w:pPr>
        <w:jc w:val="center"/>
      </w:pPr>
      <w:r>
        <w:t xml:space="preserve">Изменения в муниципальную программу «Капитальный ремонт и реконструкция систем коммунальной инфраструктуры  города Урай»  на 2014-2020 годы </w:t>
      </w:r>
    </w:p>
    <w:p w:rsidR="00B56321" w:rsidRDefault="00506EBB">
      <w:pPr>
        <w:jc w:val="center"/>
      </w:pPr>
      <w:r>
        <w:t>(далее - муниципальная программа).</w:t>
      </w:r>
    </w:p>
    <w:p w:rsidR="00B56321" w:rsidRDefault="00B56321">
      <w:pPr>
        <w:jc w:val="center"/>
        <w:rPr>
          <w:b/>
        </w:rPr>
      </w:pPr>
    </w:p>
    <w:p w:rsidR="00B56321" w:rsidRDefault="00506EBB">
      <w:pPr>
        <w:ind w:hanging="142"/>
        <w:jc w:val="both"/>
      </w:pPr>
      <w:r>
        <w:t>1. Строку 11 паспорта</w:t>
      </w:r>
      <w:r>
        <w:t xml:space="preserve"> муниципальной программы изложить в новой редакции:</w:t>
      </w:r>
    </w:p>
    <w:p w:rsidR="00B56321" w:rsidRDefault="00506EBB">
      <w:pPr>
        <w:ind w:hanging="142"/>
      </w:pPr>
      <w: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260"/>
        <w:gridCol w:w="5494"/>
      </w:tblGrid>
      <w:tr w:rsidR="00B56321">
        <w:trPr>
          <w:jc w:val="center"/>
        </w:trPr>
        <w:tc>
          <w:tcPr>
            <w:tcW w:w="817" w:type="dxa"/>
          </w:tcPr>
          <w:p w:rsidR="00B56321" w:rsidRDefault="00506EBB">
            <w:pPr>
              <w:widowControl w:val="0"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3260" w:type="dxa"/>
          </w:tcPr>
          <w:p w:rsidR="00B56321" w:rsidRDefault="00506EBB">
            <w:pPr>
              <w:widowControl w:val="0"/>
              <w:autoSpaceDE w:val="0"/>
              <w:autoSpaceDN w:val="0"/>
              <w:adjustRightInd w:val="0"/>
            </w:pPr>
            <w:r>
              <w:t>Параметры финансового обеспечения муниципальной программы</w:t>
            </w:r>
          </w:p>
        </w:tc>
        <w:tc>
          <w:tcPr>
            <w:tcW w:w="5494" w:type="dxa"/>
          </w:tcPr>
          <w:p w:rsidR="00B56321" w:rsidRDefault="00506EBB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Источники финансового обеспечения муниципальной программы: местный бюджет, бюджет Ханты-Мансийского автономного округа – Югры, иные </w:t>
            </w: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 (внебюджетные средства).</w:t>
            </w:r>
          </w:p>
          <w:p w:rsidR="00B56321" w:rsidRDefault="00506E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реализации муниципальной программы всего необходимо:</w:t>
            </w:r>
          </w:p>
          <w:p w:rsidR="00B56321" w:rsidRDefault="0050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2014 год – </w:t>
            </w:r>
            <w:r>
              <w:rPr>
                <w:bCs/>
              </w:rPr>
              <w:t>82 174,1</w:t>
            </w:r>
            <w:r>
              <w:t>тыс. рублей.</w:t>
            </w:r>
          </w:p>
          <w:p w:rsidR="00B56321" w:rsidRDefault="0050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год – 128 223,9 тыс. рублей.</w:t>
            </w:r>
          </w:p>
          <w:p w:rsidR="00B56321" w:rsidRDefault="0050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год –91 049,6 тыс. рублей.</w:t>
            </w:r>
          </w:p>
          <w:p w:rsidR="00B56321" w:rsidRDefault="0050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год – 66 403,0 тыс. рублей.</w:t>
            </w:r>
          </w:p>
          <w:p w:rsidR="00B56321" w:rsidRDefault="0050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 год </w:t>
            </w:r>
            <w:r>
              <w:t>–104 768,9 тыс. рублей.</w:t>
            </w:r>
          </w:p>
          <w:p w:rsidR="00B56321" w:rsidRDefault="0050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год –99 003,1 тыс. рублей.</w:t>
            </w:r>
          </w:p>
          <w:p w:rsidR="00B56321" w:rsidRDefault="0050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год – 98 342,1 тыс. рублей.</w:t>
            </w:r>
          </w:p>
        </w:tc>
      </w:tr>
    </w:tbl>
    <w:p w:rsidR="00B56321" w:rsidRDefault="00506EBB">
      <w:pPr>
        <w:tabs>
          <w:tab w:val="left" w:pos="9214"/>
          <w:tab w:val="left" w:pos="9498"/>
        </w:tabs>
      </w:pPr>
      <w:r>
        <w:rPr>
          <w:b/>
        </w:rPr>
        <w:t xml:space="preserve">                                                                                                                                                        </w:t>
      </w:r>
      <w:r>
        <w:t>».</w:t>
      </w:r>
    </w:p>
    <w:p w:rsidR="00B56321" w:rsidRDefault="00B56321">
      <w:pPr>
        <w:tabs>
          <w:tab w:val="left" w:pos="5670"/>
        </w:tabs>
        <w:jc w:val="both"/>
      </w:pPr>
    </w:p>
    <w:p w:rsidR="00B56321" w:rsidRDefault="00506EBB">
      <w:pPr>
        <w:pStyle w:val="a7"/>
        <w:ind w:left="360"/>
        <w:jc w:val="both"/>
      </w:pPr>
      <w:r>
        <w:t xml:space="preserve">   </w:t>
      </w:r>
    </w:p>
    <w:p w:rsidR="00B56321" w:rsidRDefault="00B56321">
      <w:pPr>
        <w:pStyle w:val="a7"/>
        <w:ind w:left="360"/>
        <w:jc w:val="both"/>
      </w:pPr>
    </w:p>
    <w:p w:rsidR="00B56321" w:rsidRDefault="00B56321">
      <w:pPr>
        <w:pStyle w:val="a7"/>
        <w:ind w:left="360"/>
        <w:jc w:val="both"/>
      </w:pPr>
    </w:p>
    <w:p w:rsidR="00B56321" w:rsidRDefault="00B56321">
      <w:pPr>
        <w:pStyle w:val="a7"/>
        <w:ind w:left="360"/>
        <w:jc w:val="both"/>
      </w:pPr>
    </w:p>
    <w:p w:rsidR="00B56321" w:rsidRDefault="00506EBB">
      <w:pPr>
        <w:pStyle w:val="a7"/>
        <w:ind w:left="360"/>
        <w:jc w:val="both"/>
        <w:rPr>
          <w:sz w:val="22"/>
          <w:szCs w:val="22"/>
        </w:rPr>
      </w:pPr>
      <w:r>
        <w:t xml:space="preserve">  </w:t>
      </w:r>
    </w:p>
    <w:p w:rsidR="00B56321" w:rsidRDefault="00B56321">
      <w:pPr>
        <w:tabs>
          <w:tab w:val="left" w:pos="5670"/>
        </w:tabs>
        <w:jc w:val="both"/>
        <w:sectPr w:rsidR="00B56321" w:rsidSect="00506EBB">
          <w:pgSz w:w="11906" w:h="16838" w:code="9"/>
          <w:pgMar w:top="1134" w:right="709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826"/>
        <w:tblW w:w="14992" w:type="dxa"/>
        <w:tblLayout w:type="fixed"/>
        <w:tblLook w:val="0000"/>
      </w:tblPr>
      <w:tblGrid>
        <w:gridCol w:w="14992"/>
      </w:tblGrid>
      <w:tr w:rsidR="00B56321">
        <w:trPr>
          <w:trHeight w:val="315"/>
        </w:trPr>
        <w:tc>
          <w:tcPr>
            <w:tcW w:w="14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56321" w:rsidRDefault="00506EBB">
            <w:pPr>
              <w:pStyle w:val="a7"/>
              <w:ind w:left="0"/>
              <w:jc w:val="both"/>
            </w:pPr>
            <w:r>
              <w:lastRenderedPageBreak/>
              <w:t xml:space="preserve">2. строку 2 таблицы 2 изложить в новой редакции: </w:t>
            </w:r>
          </w:p>
          <w:tbl>
            <w:tblPr>
              <w:tblpPr w:leftFromText="180" w:rightFromText="180" w:vertAnchor="page" w:horzAnchor="margin" w:tblpY="1021"/>
              <w:tblOverlap w:val="never"/>
              <w:tblW w:w="14874" w:type="dxa"/>
              <w:tblLayout w:type="fixed"/>
              <w:tblLook w:val="0000"/>
            </w:tblPr>
            <w:tblGrid>
              <w:gridCol w:w="699"/>
              <w:gridCol w:w="2268"/>
              <w:gridCol w:w="992"/>
              <w:gridCol w:w="1701"/>
              <w:gridCol w:w="1560"/>
              <w:gridCol w:w="1090"/>
              <w:gridCol w:w="1134"/>
              <w:gridCol w:w="894"/>
              <w:gridCol w:w="1090"/>
              <w:gridCol w:w="1134"/>
              <w:gridCol w:w="1134"/>
              <w:gridCol w:w="1178"/>
            </w:tblGrid>
            <w:tr w:rsidR="00B56321">
              <w:trPr>
                <w:trHeight w:val="282"/>
              </w:trPr>
              <w:tc>
                <w:tcPr>
                  <w:tcW w:w="699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ind w:left="-118" w:firstLine="118"/>
                    <w:jc w:val="center"/>
                  </w:pPr>
                  <w:r>
                    <w:t>2.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</w:pPr>
                  <w:r>
                    <w:rPr>
                      <w:bCs/>
                    </w:rPr>
                    <w:t>Реконструкция и строительство объектов коммунальной инфраструктуры города Урай. (1.-3.)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ind w:right="-108"/>
                    <w:jc w:val="center"/>
                  </w:pPr>
                  <w:r>
                    <w:t>МКУ «УЖКХ города Урай»,  МКУ «УКС города Урай»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6321" w:rsidRDefault="00506EBB">
                  <w:pPr>
                    <w:jc w:val="center"/>
                    <w:rPr>
                      <w:b/>
                      <w:bCs/>
                    </w:rPr>
                  </w:pPr>
                  <w:r>
                    <w:t>Всего: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198 376,0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13 578,2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14 273,7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</w:pPr>
                  <w:r>
                    <w:t>4,6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48 211,5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36 092,0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43 429,5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42 786,5</w:t>
                  </w:r>
                </w:p>
              </w:tc>
            </w:tr>
            <w:tr w:rsidR="00B56321">
              <w:trPr>
                <w:trHeight w:val="282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B56321">
                  <w:pPr>
                    <w:jc w:val="center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B56321">
                  <w:pPr>
                    <w:jc w:val="center"/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B56321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Федеральный бюджет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B56321">
              <w:trPr>
                <w:trHeight w:val="282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B56321">
                  <w:pPr>
                    <w:jc w:val="center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B56321">
                  <w:pPr>
                    <w:jc w:val="center"/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B56321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Бюджет Ханты-Мансийского автономного округа - </w:t>
                  </w:r>
                  <w:proofErr w:type="spellStart"/>
                  <w:r>
                    <w:t>Югры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35 044,0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12 897,0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t>13 294,5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t>8 852,5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</w:pPr>
                  <w:r>
                    <w:t>0,0</w:t>
                  </w:r>
                </w:p>
              </w:tc>
            </w:tr>
            <w:tr w:rsidR="00B56321">
              <w:trPr>
                <w:trHeight w:val="282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B56321">
                  <w:pPr>
                    <w:jc w:val="center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B56321">
                  <w:pPr>
                    <w:jc w:val="center"/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B56321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6321" w:rsidRDefault="00506EB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Местный бюджет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12 031,3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681,2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286,5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4,6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559,0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</w:pPr>
                  <w:r>
                    <w:t>10 500,0</w:t>
                  </w:r>
                </w:p>
              </w:tc>
            </w:tr>
            <w:tr w:rsidR="00B56321">
              <w:trPr>
                <w:trHeight w:val="282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B56321">
                  <w:pPr>
                    <w:jc w:val="center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B56321">
                  <w:pPr>
                    <w:jc w:val="center"/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B56321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6321" w:rsidRDefault="00506EB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Иные источники финансирования (внебюджетные средства)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151 300,7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692,7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38 800,0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36 092,0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43 429,5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32 286,5</w:t>
                  </w:r>
                </w:p>
              </w:tc>
            </w:tr>
          </w:tbl>
          <w:p w:rsidR="00B56321" w:rsidRDefault="00506EBB">
            <w:pPr>
              <w:pStyle w:val="a7"/>
              <w:ind w:left="0"/>
              <w:jc w:val="both"/>
            </w:pPr>
            <w:r>
              <w:t xml:space="preserve"> «</w:t>
            </w:r>
          </w:p>
        </w:tc>
      </w:tr>
    </w:tbl>
    <w:tbl>
      <w:tblPr>
        <w:tblW w:w="14992" w:type="dxa"/>
        <w:tblLayout w:type="fixed"/>
        <w:tblLook w:val="0000"/>
      </w:tblPr>
      <w:tblGrid>
        <w:gridCol w:w="14992"/>
      </w:tblGrid>
      <w:tr w:rsidR="00B56321">
        <w:trPr>
          <w:trHeight w:val="315"/>
        </w:trPr>
        <w:tc>
          <w:tcPr>
            <w:tcW w:w="14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56321" w:rsidRDefault="00506EBB">
            <w:pPr>
              <w:pStyle w:val="a7"/>
              <w:ind w:left="0"/>
              <w:jc w:val="right"/>
            </w:pPr>
            <w:r>
              <w:t xml:space="preserve">     ».</w:t>
            </w:r>
          </w:p>
          <w:p w:rsidR="00B56321" w:rsidRDefault="00506EBB">
            <w:pPr>
              <w:pStyle w:val="a7"/>
              <w:ind w:left="0"/>
              <w:jc w:val="both"/>
            </w:pPr>
            <w:r>
              <w:t>3. строку «Всего по муниципальной программе</w:t>
            </w:r>
            <w:proofErr w:type="gramStart"/>
            <w:r>
              <w:t>:»</w:t>
            </w:r>
            <w:proofErr w:type="gramEnd"/>
            <w:r>
              <w:t xml:space="preserve"> таблицы 2 изложить в новой редакции:</w:t>
            </w:r>
          </w:p>
          <w:p w:rsidR="00B56321" w:rsidRDefault="00506EBB">
            <w:pPr>
              <w:jc w:val="both"/>
            </w:pPr>
            <w:r>
              <w:t>«</w:t>
            </w:r>
          </w:p>
          <w:tbl>
            <w:tblPr>
              <w:tblW w:w="14874" w:type="dxa"/>
              <w:tblLayout w:type="fixed"/>
              <w:tblLook w:val="0000"/>
            </w:tblPr>
            <w:tblGrid>
              <w:gridCol w:w="2967"/>
              <w:gridCol w:w="992"/>
              <w:gridCol w:w="1799"/>
              <w:gridCol w:w="1462"/>
              <w:gridCol w:w="1090"/>
              <w:gridCol w:w="1134"/>
              <w:gridCol w:w="992"/>
              <w:gridCol w:w="992"/>
              <w:gridCol w:w="1134"/>
              <w:gridCol w:w="1134"/>
              <w:gridCol w:w="1178"/>
            </w:tblGrid>
            <w:tr w:rsidR="00B56321">
              <w:trPr>
                <w:trHeight w:val="282"/>
              </w:trPr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r>
                    <w:t>Всего по муниципальной программе: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B56321">
                  <w:pPr>
                    <w:ind w:right="-108"/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6321" w:rsidRDefault="00506EBB">
                  <w:pPr>
                    <w:rPr>
                      <w:b/>
                      <w:bCs/>
                    </w:rPr>
                  </w:pPr>
                  <w:r>
                    <w:t>Всего: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669 964,7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82 174,1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128 223,9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91 049,6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6</w:t>
                  </w:r>
                  <w:proofErr w:type="spellStart"/>
                  <w:r>
                    <w:rPr>
                      <w:bCs/>
                      <w:lang w:val="en-US"/>
                    </w:rPr>
                    <w:t>6</w:t>
                  </w:r>
                  <w:proofErr w:type="spellEnd"/>
                  <w:r>
                    <w:rPr>
                      <w:bCs/>
                    </w:rPr>
                    <w:t> </w:t>
                  </w:r>
                  <w:r>
                    <w:rPr>
                      <w:bCs/>
                      <w:lang w:val="en-US"/>
                    </w:rPr>
                    <w:t>403</w:t>
                  </w:r>
                  <w:r>
                    <w:rPr>
                      <w:bCs/>
                    </w:rPr>
                    <w:t>,</w:t>
                  </w:r>
                  <w:r>
                    <w:rPr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104 768,9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99 003,1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98 342,1</w:t>
                  </w:r>
                </w:p>
              </w:tc>
            </w:tr>
            <w:tr w:rsidR="00B56321">
              <w:trPr>
                <w:trHeight w:val="282"/>
              </w:trPr>
              <w:tc>
                <w:tcPr>
                  <w:tcW w:w="2967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B56321"/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B56321"/>
              </w:tc>
              <w:tc>
                <w:tcPr>
                  <w:tcW w:w="1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autoSpaceDE w:val="0"/>
                    <w:autoSpaceDN w:val="0"/>
                    <w:adjustRightInd w:val="0"/>
                  </w:pPr>
                  <w:r>
                    <w:t>Федеральный бюджет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B56321">
              <w:trPr>
                <w:trHeight w:val="282"/>
              </w:trPr>
              <w:tc>
                <w:tcPr>
                  <w:tcW w:w="2967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B56321"/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B56321"/>
              </w:tc>
              <w:tc>
                <w:tcPr>
                  <w:tcW w:w="1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autoSpaceDE w:val="0"/>
                    <w:autoSpaceDN w:val="0"/>
                    <w:adjustRightInd w:val="0"/>
                  </w:pPr>
                  <w:r>
                    <w:t xml:space="preserve">Бюджет Ханты-Мансийского автономного округа - </w:t>
                  </w:r>
                  <w:proofErr w:type="spellStart"/>
                  <w:r>
                    <w:t>Югры</w:t>
                  </w:r>
                  <w:proofErr w:type="spellEnd"/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298 002,5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21 584,8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64 599,1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32 715,0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>
                    <w:rPr>
                      <w:bCs/>
                      <w:lang w:val="en-US"/>
                    </w:rPr>
                    <w:t>4</w:t>
                  </w:r>
                  <w:r>
                    <w:rPr>
                      <w:bCs/>
                    </w:rPr>
                    <w:t> </w:t>
                  </w:r>
                  <w:r>
                    <w:rPr>
                      <w:bCs/>
                      <w:lang w:val="en-US"/>
                    </w:rPr>
                    <w:t>243</w:t>
                  </w:r>
                  <w:r>
                    <w:rPr>
                      <w:bCs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54 860,6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50 000,0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50 000,0</w:t>
                  </w:r>
                </w:p>
              </w:tc>
            </w:tr>
            <w:tr w:rsidR="00B56321">
              <w:trPr>
                <w:trHeight w:val="282"/>
              </w:trPr>
              <w:tc>
                <w:tcPr>
                  <w:tcW w:w="2967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B56321"/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B56321"/>
              </w:tc>
              <w:tc>
                <w:tcPr>
                  <w:tcW w:w="1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6321" w:rsidRDefault="00506EBB">
                  <w:pPr>
                    <w:autoSpaceDE w:val="0"/>
                    <w:autoSpaceDN w:val="0"/>
                    <w:adjustRightInd w:val="0"/>
                  </w:pPr>
                  <w:r>
                    <w:t xml:space="preserve">Местный бюджет 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202 798,3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60 589,3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62 064,4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41 339,1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3 3</w:t>
                  </w:r>
                  <w:r>
                    <w:rPr>
                      <w:bCs/>
                      <w:lang w:val="en-US"/>
                    </w:rPr>
                    <w:t>60</w:t>
                  </w:r>
                  <w:r>
                    <w:rPr>
                      <w:bCs/>
                    </w:rPr>
                    <w:t>,</w:t>
                  </w:r>
                  <w:r>
                    <w:rPr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13 816,3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5 573,6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16 055,6</w:t>
                  </w:r>
                </w:p>
              </w:tc>
            </w:tr>
            <w:tr w:rsidR="00B56321">
              <w:trPr>
                <w:trHeight w:val="282"/>
              </w:trPr>
              <w:tc>
                <w:tcPr>
                  <w:tcW w:w="2967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B56321"/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B56321"/>
              </w:tc>
              <w:tc>
                <w:tcPr>
                  <w:tcW w:w="1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6321" w:rsidRDefault="00506EBB">
                  <w:pPr>
                    <w:autoSpaceDE w:val="0"/>
                    <w:autoSpaceDN w:val="0"/>
                    <w:adjustRightInd w:val="0"/>
                  </w:pPr>
                  <w:r>
                    <w:t xml:space="preserve">Иные </w:t>
                  </w:r>
                  <w:r>
                    <w:t xml:space="preserve">источники финансирования (внебюджетные средства) 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169 163,9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</w:pPr>
                  <w:r>
                    <w:t>1 560,40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</w:pPr>
                  <w:r>
                    <w:t>16 995,50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38 800,0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36 092,0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43 429,5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321" w:rsidRDefault="00506E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32 286,5</w:t>
                  </w:r>
                </w:p>
              </w:tc>
            </w:tr>
          </w:tbl>
          <w:p w:rsidR="00B56321" w:rsidRDefault="00B56321">
            <w:pPr>
              <w:jc w:val="both"/>
            </w:pPr>
          </w:p>
        </w:tc>
      </w:tr>
    </w:tbl>
    <w:p w:rsidR="00B56321" w:rsidRDefault="00506EBB">
      <w:pPr>
        <w:tabs>
          <w:tab w:val="left" w:pos="15026"/>
        </w:tabs>
        <w:ind w:right="-142" w:firstLine="601"/>
        <w:jc w:val="right"/>
      </w:pPr>
      <w:r>
        <w:lastRenderedPageBreak/>
        <w:t xml:space="preserve">                 ».</w:t>
      </w:r>
    </w:p>
    <w:p w:rsidR="00B56321" w:rsidRDefault="00506E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Строки  «Прочие расходы», «В том числе</w:t>
      </w:r>
      <w:proofErr w:type="gramStart"/>
      <w:r>
        <w:rPr>
          <w:rFonts w:ascii="Times New Roman" w:hAnsi="Times New Roman" w:cs="Times New Roman"/>
          <w:sz w:val="24"/>
          <w:szCs w:val="24"/>
        </w:rPr>
        <w:t>:»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«Ответственный исполнитель (МКУ «УЖКХ города Урай»)» таблицы 2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B56321" w:rsidRDefault="00506EBB">
      <w:pPr>
        <w:tabs>
          <w:tab w:val="left" w:pos="15026"/>
        </w:tabs>
        <w:jc w:val="both"/>
      </w:pPr>
      <w:r>
        <w:t>«</w:t>
      </w:r>
    </w:p>
    <w:tbl>
      <w:tblPr>
        <w:tblpPr w:leftFromText="180" w:rightFromText="180" w:vertAnchor="text" w:horzAnchor="margin" w:tblpXSpec="center" w:tblpY="23"/>
        <w:tblW w:w="148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993"/>
        <w:gridCol w:w="1701"/>
        <w:gridCol w:w="1559"/>
        <w:gridCol w:w="1134"/>
        <w:gridCol w:w="992"/>
        <w:gridCol w:w="992"/>
        <w:gridCol w:w="993"/>
        <w:gridCol w:w="1134"/>
        <w:gridCol w:w="1066"/>
        <w:gridCol w:w="1343"/>
      </w:tblGrid>
      <w:tr w:rsidR="00B56321">
        <w:trPr>
          <w:cantSplit/>
          <w:trHeight w:val="240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321" w:rsidRDefault="00506E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321" w:rsidRDefault="00506EBB">
            <w:pPr>
              <w:autoSpaceDE w:val="0"/>
              <w:autoSpaceDN w:val="0"/>
              <w:adjustRightInd w:val="0"/>
            </w:pPr>
            <w:r>
              <w:t>МКУ «УЖКХ города Урай»;</w:t>
            </w:r>
          </w:p>
          <w:p w:rsidR="00B56321" w:rsidRDefault="00506EBB">
            <w:pPr>
              <w:autoSpaceDE w:val="0"/>
              <w:autoSpaceDN w:val="0"/>
              <w:adjustRightInd w:val="0"/>
            </w:pPr>
            <w:r>
              <w:t>МКУ «УКС города Урай»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6321" w:rsidRDefault="00506EBB">
            <w:pPr>
              <w:rPr>
                <w:b/>
                <w:bCs/>
              </w:rPr>
            </w:pPr>
            <w:r>
              <w:t>Всего: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rPr>
                <w:bCs/>
              </w:rPr>
              <w:t>622 889,4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rPr>
                <w:bCs/>
              </w:rPr>
              <w:t>68 595,9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rPr>
                <w:bCs/>
              </w:rPr>
              <w:t>114 642,9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rPr>
                <w:bCs/>
              </w:rPr>
              <w:t>91 045,0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rPr>
                <w:bCs/>
              </w:rPr>
              <w:t>56 991,5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  <w:rPr>
                <w:bCs/>
              </w:rPr>
            </w:pPr>
            <w:r>
              <w:rPr>
                <w:bCs/>
              </w:rPr>
              <w:t>104 768,9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  <w:rPr>
                <w:bCs/>
              </w:rPr>
            </w:pPr>
            <w:r>
              <w:rPr>
                <w:bCs/>
              </w:rPr>
              <w:t>99 003,1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  <w:rPr>
                <w:bCs/>
              </w:rPr>
            </w:pPr>
            <w:r>
              <w:rPr>
                <w:bCs/>
              </w:rPr>
              <w:t>87 842,1</w:t>
            </w:r>
          </w:p>
        </w:tc>
      </w:tr>
      <w:tr w:rsidR="00B56321">
        <w:trPr>
          <w:cantSplit/>
          <w:trHeight w:val="240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321" w:rsidRDefault="00B563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321" w:rsidRDefault="00B5632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0,0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0,0</w:t>
            </w:r>
          </w:p>
        </w:tc>
      </w:tr>
      <w:tr w:rsidR="00B56321">
        <w:trPr>
          <w:cantSplit/>
          <w:trHeight w:val="240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321" w:rsidRDefault="00B563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321" w:rsidRDefault="00B5632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autoSpaceDE w:val="0"/>
              <w:autoSpaceDN w:val="0"/>
              <w:adjustRightInd w:val="0"/>
            </w:pPr>
            <w:r>
              <w:t xml:space="preserve">Бюджет Ханты-Мансийского </w:t>
            </w:r>
            <w:r>
              <w:t xml:space="preserve">автономного округа </w:t>
            </w:r>
            <w:r>
              <w:t xml:space="preserve">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262 958,5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8 687,8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51 304,6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32 715,0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15 390,5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54 860,6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50 000,0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50 000,0</w:t>
            </w:r>
          </w:p>
        </w:tc>
      </w:tr>
      <w:tr w:rsidR="00B56321">
        <w:trPr>
          <w:cantSplit/>
          <w:trHeight w:val="240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321" w:rsidRDefault="00B563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321" w:rsidRDefault="00B5632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6321" w:rsidRDefault="00506EBB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190 767,0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59 908,1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61 777,9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41 334,5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2 801,0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13 816,3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5 573,6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5 555,6</w:t>
            </w:r>
          </w:p>
        </w:tc>
      </w:tr>
      <w:tr w:rsidR="00B56321">
        <w:trPr>
          <w:cantSplit/>
          <w:trHeight w:val="240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21" w:rsidRDefault="00B563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21" w:rsidRDefault="00B5632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6321" w:rsidRDefault="00506EBB">
            <w:pPr>
              <w:autoSpaceDE w:val="0"/>
              <w:autoSpaceDN w:val="0"/>
              <w:adjustRightInd w:val="0"/>
            </w:pPr>
            <w:r>
              <w:t>Внебюджетные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169 163,9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1 560,4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16 995,5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  <w:rPr>
                <w:bCs/>
              </w:rPr>
            </w:pPr>
            <w:r>
              <w:rPr>
                <w:bCs/>
              </w:rPr>
              <w:t>38 800,0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  <w:rPr>
                <w:bCs/>
              </w:rPr>
            </w:pPr>
            <w:r>
              <w:rPr>
                <w:bCs/>
              </w:rPr>
              <w:t>36 092,0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  <w:rPr>
                <w:bCs/>
              </w:rPr>
            </w:pPr>
            <w:r>
              <w:rPr>
                <w:bCs/>
              </w:rPr>
              <w:t>43 429,5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6321" w:rsidRDefault="00506EBB">
            <w:pPr>
              <w:jc w:val="center"/>
              <w:rPr>
                <w:bCs/>
              </w:rPr>
            </w:pPr>
            <w:r>
              <w:rPr>
                <w:bCs/>
              </w:rPr>
              <w:t>32 286,5</w:t>
            </w:r>
          </w:p>
        </w:tc>
      </w:tr>
      <w:tr w:rsidR="00B56321">
        <w:trPr>
          <w:cantSplit/>
          <w:trHeight w:val="15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21" w:rsidRDefault="00506E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21" w:rsidRDefault="00B5632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21" w:rsidRDefault="00B56321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B5632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B5632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B5632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B5632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B5632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B56321">
            <w:pPr>
              <w:jc w:val="center"/>
              <w:rPr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B56321">
            <w:pPr>
              <w:jc w:val="center"/>
              <w:rPr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B56321">
            <w:pPr>
              <w:jc w:val="center"/>
              <w:rPr>
                <w:bCs/>
              </w:rPr>
            </w:pPr>
          </w:p>
        </w:tc>
      </w:tr>
      <w:tr w:rsidR="00B56321">
        <w:trPr>
          <w:cantSplit/>
          <w:trHeight w:val="159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321" w:rsidRDefault="00506E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B56321" w:rsidRDefault="00506E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(МКУ «УЖКХ города Урай»)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321" w:rsidRDefault="00B5632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21" w:rsidRDefault="00506EBB">
            <w:pPr>
              <w:rPr>
                <w:b/>
                <w:bCs/>
              </w:rPr>
            </w:pPr>
            <w: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rPr>
                <w:bCs/>
              </w:rPr>
              <w:t>621 988,4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rPr>
                <w:bCs/>
              </w:rPr>
              <w:t>68 595,9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rPr>
                <w:bCs/>
              </w:rPr>
              <w:t>114 642,9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rPr>
                <w:bCs/>
              </w:rPr>
              <w:t>91 045,0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rPr>
                <w:bCs/>
              </w:rPr>
              <w:t>56 991,5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  <w:rPr>
                <w:bCs/>
              </w:rPr>
            </w:pPr>
            <w:r>
              <w:rPr>
                <w:bCs/>
              </w:rPr>
              <w:t>103 867,9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  <w:rPr>
                <w:bCs/>
              </w:rPr>
            </w:pPr>
            <w:r>
              <w:rPr>
                <w:bCs/>
              </w:rPr>
              <w:t>99 003,1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  <w:rPr>
                <w:bCs/>
              </w:rPr>
            </w:pPr>
            <w:r>
              <w:rPr>
                <w:bCs/>
              </w:rPr>
              <w:t>87 842,1</w:t>
            </w:r>
          </w:p>
        </w:tc>
      </w:tr>
      <w:tr w:rsidR="00B56321">
        <w:trPr>
          <w:cantSplit/>
          <w:trHeight w:val="240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321" w:rsidRDefault="00B563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321" w:rsidRDefault="00B5632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0,0</w:t>
            </w:r>
          </w:p>
        </w:tc>
      </w:tr>
      <w:tr w:rsidR="00B56321">
        <w:trPr>
          <w:cantSplit/>
          <w:trHeight w:val="240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321" w:rsidRDefault="00B563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321" w:rsidRDefault="00B5632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autoSpaceDE w:val="0"/>
              <w:autoSpaceDN w:val="0"/>
              <w:adjustRightInd w:val="0"/>
            </w:pPr>
            <w:r>
              <w:t xml:space="preserve">Бюджет Ханты-Мансийского автономного округа </w:t>
            </w:r>
            <w:r>
              <w:t xml:space="preserve">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262 958,5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8 687,8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51 304,6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32 715,0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15 390,5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54 860,6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50 000,0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50 000,0</w:t>
            </w:r>
          </w:p>
        </w:tc>
      </w:tr>
      <w:tr w:rsidR="00B56321">
        <w:trPr>
          <w:cantSplit/>
          <w:trHeight w:val="240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321" w:rsidRDefault="00B563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321" w:rsidRDefault="00B5632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21" w:rsidRDefault="00506EBB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189 866,0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59 908,1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61 777,9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41 334,5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2 801,0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12 915,3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5 573,6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5 555,6</w:t>
            </w:r>
          </w:p>
        </w:tc>
      </w:tr>
      <w:tr w:rsidR="00B56321">
        <w:trPr>
          <w:cantSplit/>
          <w:trHeight w:val="240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21" w:rsidRDefault="00B563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21" w:rsidRDefault="00B5632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21" w:rsidRDefault="00506EBB">
            <w:pPr>
              <w:autoSpaceDE w:val="0"/>
              <w:autoSpaceDN w:val="0"/>
              <w:adjustRightInd w:val="0"/>
            </w:pPr>
            <w:r>
              <w:t xml:space="preserve">Внебюджетные средства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169 163,9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 xml:space="preserve">1 </w:t>
            </w:r>
            <w:r>
              <w:t>560,40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</w:pPr>
            <w:r>
              <w:t>16 995,50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  <w:rPr>
                <w:bCs/>
              </w:rPr>
            </w:pPr>
            <w:r>
              <w:rPr>
                <w:bCs/>
              </w:rPr>
              <w:t>38 800,0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  <w:rPr>
                <w:bCs/>
              </w:rPr>
            </w:pPr>
            <w:r>
              <w:rPr>
                <w:bCs/>
              </w:rPr>
              <w:t>36 092,0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  <w:rPr>
                <w:bCs/>
              </w:rPr>
            </w:pPr>
            <w:r>
              <w:rPr>
                <w:bCs/>
              </w:rPr>
              <w:t>43 429,5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1" w:rsidRDefault="00506EBB">
            <w:pPr>
              <w:jc w:val="center"/>
              <w:rPr>
                <w:bCs/>
              </w:rPr>
            </w:pPr>
            <w:r>
              <w:rPr>
                <w:bCs/>
              </w:rPr>
              <w:t>32 286,5</w:t>
            </w:r>
          </w:p>
        </w:tc>
      </w:tr>
    </w:tbl>
    <w:p w:rsidR="00B56321" w:rsidRDefault="00506EBB">
      <w:pPr>
        <w:tabs>
          <w:tab w:val="left" w:pos="15026"/>
        </w:tabs>
        <w:ind w:firstLine="601"/>
        <w:jc w:val="right"/>
      </w:pPr>
      <w:r>
        <w:t>».</w:t>
      </w:r>
    </w:p>
    <w:p w:rsidR="00B56321" w:rsidRDefault="00506EBB">
      <w:pPr>
        <w:tabs>
          <w:tab w:val="left" w:pos="15026"/>
        </w:tabs>
        <w:jc w:val="both"/>
      </w:pPr>
      <w:r>
        <w:t>5. Строки 1, 2, 3, 4, 5, 6, 7 таблицы  приложения 3 к муниципальной программе изложить в новой редакции:</w:t>
      </w:r>
    </w:p>
    <w:p w:rsidR="00B56321" w:rsidRDefault="00506EBB">
      <w:pPr>
        <w:tabs>
          <w:tab w:val="left" w:pos="15026"/>
        </w:tabs>
        <w:jc w:val="both"/>
      </w:pPr>
      <w:r>
        <w:t>«</w:t>
      </w:r>
    </w:p>
    <w:tbl>
      <w:tblPr>
        <w:tblpPr w:leftFromText="180" w:rightFromText="180" w:vertAnchor="text" w:horzAnchor="margin" w:tblpXSpec="center" w:tblpY="8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15"/>
        <w:gridCol w:w="1456"/>
        <w:gridCol w:w="1134"/>
        <w:gridCol w:w="4111"/>
        <w:gridCol w:w="1276"/>
      </w:tblGrid>
      <w:tr w:rsidR="00B56321">
        <w:trPr>
          <w:trHeight w:val="389"/>
        </w:trPr>
        <w:tc>
          <w:tcPr>
            <w:tcW w:w="675" w:type="dxa"/>
          </w:tcPr>
          <w:p w:rsidR="00B56321" w:rsidRDefault="00506EBB">
            <w:pPr>
              <w:jc w:val="center"/>
            </w:pPr>
            <w:r>
              <w:t>1.</w:t>
            </w:r>
          </w:p>
        </w:tc>
        <w:tc>
          <w:tcPr>
            <w:tcW w:w="5915" w:type="dxa"/>
          </w:tcPr>
          <w:p w:rsidR="00B56321" w:rsidRDefault="00506EBB">
            <w:r>
              <w:t>Доля замены ветхих инженерных сетей теплоснабжения, водоснабжения, водоотведения от общей</w:t>
            </w:r>
            <w:r>
              <w:t xml:space="preserve"> протяженности ветхих инженерных сетей теплоснабжения, водоснабжения, водоотведения.</w:t>
            </w:r>
          </w:p>
        </w:tc>
        <w:tc>
          <w:tcPr>
            <w:tcW w:w="1456" w:type="dxa"/>
            <w:vAlign w:val="center"/>
          </w:tcPr>
          <w:p w:rsidR="00B56321" w:rsidRDefault="00506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2,6 %</w:t>
            </w:r>
          </w:p>
        </w:tc>
        <w:tc>
          <w:tcPr>
            <w:tcW w:w="1134" w:type="dxa"/>
            <w:vAlign w:val="center"/>
          </w:tcPr>
          <w:p w:rsidR="00B56321" w:rsidRDefault="00506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4111" w:type="dxa"/>
            <w:vMerge w:val="restart"/>
          </w:tcPr>
          <w:p w:rsidR="00B56321" w:rsidRDefault="00506EBB" w:rsidP="00506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1.Капитальный ремонт коммунальной инфраструктуры города Урай. </w:t>
            </w:r>
          </w:p>
          <w:p w:rsidR="00B56321" w:rsidRDefault="00506EBB" w:rsidP="00506EBB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2.Реконструкция и строительство объектов коммунальной инфраструктуры города Урай. </w:t>
            </w:r>
          </w:p>
          <w:p w:rsidR="00B56321" w:rsidRDefault="00506EBB" w:rsidP="00506EB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3.Разработк</w:t>
            </w:r>
            <w:r>
              <w:rPr>
                <w:bCs/>
                <w:sz w:val="22"/>
                <w:szCs w:val="22"/>
              </w:rPr>
              <w:t xml:space="preserve">а  Программы комплексного развития систем коммунальной инфраструктуры города Урай Ханты-Мансийского автономного округа  </w:t>
            </w:r>
            <w:proofErr w:type="gramStart"/>
            <w:r>
              <w:rPr>
                <w:bCs/>
                <w:sz w:val="22"/>
                <w:szCs w:val="22"/>
              </w:rPr>
              <w:t>–Ю</w:t>
            </w:r>
            <w:proofErr w:type="gramEnd"/>
            <w:r>
              <w:rPr>
                <w:bCs/>
                <w:sz w:val="22"/>
                <w:szCs w:val="22"/>
              </w:rPr>
              <w:t xml:space="preserve">гры на 2016-2026 годы. </w:t>
            </w:r>
          </w:p>
          <w:p w:rsidR="00B56321" w:rsidRDefault="00506EBB" w:rsidP="00506EBB">
            <w:pPr>
              <w:jc w:val="both"/>
            </w:pPr>
            <w:r>
              <w:rPr>
                <w:bCs/>
                <w:sz w:val="22"/>
                <w:szCs w:val="22"/>
              </w:rPr>
              <w:t>4.Выполнение работ по актуализации схем систем коммунальной инфраструктуры муниципального образования город Ур</w:t>
            </w:r>
            <w:r>
              <w:rPr>
                <w:bCs/>
                <w:sz w:val="22"/>
                <w:szCs w:val="22"/>
              </w:rPr>
              <w:t>ай.</w:t>
            </w:r>
          </w:p>
          <w:p w:rsidR="00B56321" w:rsidRDefault="00B56321"/>
        </w:tc>
        <w:tc>
          <w:tcPr>
            <w:tcW w:w="1276" w:type="dxa"/>
            <w:vMerge w:val="restart"/>
            <w:vAlign w:val="center"/>
          </w:tcPr>
          <w:p w:rsidR="00B56321" w:rsidRDefault="00506EBB">
            <w:pPr>
              <w:jc w:val="center"/>
            </w:pPr>
            <w:r>
              <w:t>669 964,7</w:t>
            </w:r>
          </w:p>
        </w:tc>
      </w:tr>
      <w:tr w:rsidR="00B56321">
        <w:trPr>
          <w:trHeight w:val="240"/>
        </w:trPr>
        <w:tc>
          <w:tcPr>
            <w:tcW w:w="675" w:type="dxa"/>
          </w:tcPr>
          <w:p w:rsidR="00B56321" w:rsidRDefault="00506EBB">
            <w:pPr>
              <w:jc w:val="center"/>
            </w:pPr>
            <w:r>
              <w:t>2.</w:t>
            </w:r>
          </w:p>
        </w:tc>
        <w:tc>
          <w:tcPr>
            <w:tcW w:w="5915" w:type="dxa"/>
          </w:tcPr>
          <w:p w:rsidR="00B56321" w:rsidRDefault="00506EBB">
            <w:r>
              <w:t>Доля использования труб из композитных материалов в общем объеме замены при капитальном ремонте инженерных сетей жилищно-коммунального комплекса.</w:t>
            </w:r>
          </w:p>
        </w:tc>
        <w:tc>
          <w:tcPr>
            <w:tcW w:w="1456" w:type="dxa"/>
            <w:vAlign w:val="center"/>
          </w:tcPr>
          <w:p w:rsidR="00B56321" w:rsidRDefault="00506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91,0 %</w:t>
            </w:r>
          </w:p>
        </w:tc>
        <w:tc>
          <w:tcPr>
            <w:tcW w:w="1134" w:type="dxa"/>
            <w:vAlign w:val="center"/>
          </w:tcPr>
          <w:p w:rsidR="00B56321" w:rsidRDefault="00506EBB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4111" w:type="dxa"/>
            <w:vMerge/>
          </w:tcPr>
          <w:p w:rsidR="00B56321" w:rsidRDefault="00B56321"/>
        </w:tc>
        <w:tc>
          <w:tcPr>
            <w:tcW w:w="1276" w:type="dxa"/>
            <w:vMerge/>
          </w:tcPr>
          <w:p w:rsidR="00B56321" w:rsidRDefault="00B56321">
            <w:pPr>
              <w:jc w:val="center"/>
            </w:pPr>
          </w:p>
        </w:tc>
      </w:tr>
      <w:tr w:rsidR="00B56321">
        <w:trPr>
          <w:trHeight w:val="1455"/>
        </w:trPr>
        <w:tc>
          <w:tcPr>
            <w:tcW w:w="675" w:type="dxa"/>
          </w:tcPr>
          <w:p w:rsidR="00B56321" w:rsidRDefault="00506EBB">
            <w:pPr>
              <w:jc w:val="center"/>
            </w:pPr>
            <w:r>
              <w:t>3.</w:t>
            </w:r>
          </w:p>
        </w:tc>
        <w:tc>
          <w:tcPr>
            <w:tcW w:w="5915" w:type="dxa"/>
          </w:tcPr>
          <w:p w:rsidR="00B56321" w:rsidRDefault="00506EBB">
            <w:r>
              <w:t xml:space="preserve">Количество аварий на объектах коммунальной инфраструктуры в сфере </w:t>
            </w:r>
            <w:proofErr w:type="spellStart"/>
            <w:r>
              <w:t>водо</w:t>
            </w:r>
            <w:proofErr w:type="spellEnd"/>
            <w:r>
              <w:t>-, теплоснабжения и водоотведения при производстве, транспортировке и распределении коммунальных ресурсов.</w:t>
            </w:r>
          </w:p>
        </w:tc>
        <w:tc>
          <w:tcPr>
            <w:tcW w:w="1456" w:type="dxa"/>
            <w:vAlign w:val="center"/>
          </w:tcPr>
          <w:p w:rsidR="00B56321" w:rsidRDefault="00506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ед.</w:t>
            </w:r>
          </w:p>
          <w:p w:rsidR="00B56321" w:rsidRDefault="00506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B56321" w:rsidRDefault="00506EBB">
            <w:pPr>
              <w:jc w:val="center"/>
            </w:pPr>
            <w:r>
              <w:rPr>
                <w:sz w:val="22"/>
                <w:szCs w:val="22"/>
              </w:rPr>
              <w:t>2019-2020 г.г.</w:t>
            </w:r>
          </w:p>
        </w:tc>
        <w:tc>
          <w:tcPr>
            <w:tcW w:w="4111" w:type="dxa"/>
            <w:vMerge/>
          </w:tcPr>
          <w:p w:rsidR="00B56321" w:rsidRDefault="00B56321"/>
        </w:tc>
        <w:tc>
          <w:tcPr>
            <w:tcW w:w="1276" w:type="dxa"/>
            <w:vMerge/>
          </w:tcPr>
          <w:p w:rsidR="00B56321" w:rsidRDefault="00B56321">
            <w:pPr>
              <w:jc w:val="center"/>
            </w:pPr>
          </w:p>
        </w:tc>
      </w:tr>
      <w:tr w:rsidR="00B56321">
        <w:trPr>
          <w:trHeight w:val="246"/>
        </w:trPr>
        <w:tc>
          <w:tcPr>
            <w:tcW w:w="675" w:type="dxa"/>
          </w:tcPr>
          <w:p w:rsidR="00B56321" w:rsidRDefault="00506EBB">
            <w:pPr>
              <w:jc w:val="center"/>
            </w:pPr>
            <w:r>
              <w:t>4.</w:t>
            </w:r>
          </w:p>
        </w:tc>
        <w:tc>
          <w:tcPr>
            <w:tcW w:w="5915" w:type="dxa"/>
          </w:tcPr>
          <w:p w:rsidR="00B56321" w:rsidRDefault="00506EBB">
            <w:r>
              <w:t xml:space="preserve">Удельный вес протяженности сетей газоснабжения, срок эксплуатации которых более 30 лет, в общей протяженности </w:t>
            </w:r>
            <w:r>
              <w:t>сетей.</w:t>
            </w:r>
          </w:p>
        </w:tc>
        <w:tc>
          <w:tcPr>
            <w:tcW w:w="1456" w:type="dxa"/>
            <w:vAlign w:val="center"/>
          </w:tcPr>
          <w:p w:rsidR="00B56321" w:rsidRDefault="00506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6,05 %</w:t>
            </w:r>
          </w:p>
        </w:tc>
        <w:tc>
          <w:tcPr>
            <w:tcW w:w="1134" w:type="dxa"/>
            <w:vAlign w:val="center"/>
          </w:tcPr>
          <w:p w:rsidR="00B56321" w:rsidRDefault="00506EBB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4111" w:type="dxa"/>
            <w:vMerge/>
          </w:tcPr>
          <w:p w:rsidR="00B56321" w:rsidRDefault="00B56321"/>
        </w:tc>
        <w:tc>
          <w:tcPr>
            <w:tcW w:w="1276" w:type="dxa"/>
            <w:vMerge/>
            <w:vAlign w:val="center"/>
          </w:tcPr>
          <w:p w:rsidR="00B56321" w:rsidRDefault="00B56321">
            <w:pPr>
              <w:jc w:val="center"/>
            </w:pPr>
          </w:p>
        </w:tc>
      </w:tr>
      <w:tr w:rsidR="00B56321">
        <w:trPr>
          <w:trHeight w:val="246"/>
        </w:trPr>
        <w:tc>
          <w:tcPr>
            <w:tcW w:w="675" w:type="dxa"/>
          </w:tcPr>
          <w:p w:rsidR="00B56321" w:rsidRDefault="00506EBB">
            <w:pPr>
              <w:jc w:val="center"/>
            </w:pPr>
            <w:r>
              <w:t>5.</w:t>
            </w:r>
          </w:p>
        </w:tc>
        <w:tc>
          <w:tcPr>
            <w:tcW w:w="5915" w:type="dxa"/>
          </w:tcPr>
          <w:p w:rsidR="00B56321" w:rsidRDefault="00506EBB">
            <w:r>
              <w:t>Количество аварий на объектах газоснабжения.</w:t>
            </w:r>
          </w:p>
        </w:tc>
        <w:tc>
          <w:tcPr>
            <w:tcW w:w="1456" w:type="dxa"/>
            <w:vAlign w:val="center"/>
          </w:tcPr>
          <w:p w:rsidR="00B56321" w:rsidRDefault="00506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ед. ежегодно</w:t>
            </w:r>
          </w:p>
        </w:tc>
        <w:tc>
          <w:tcPr>
            <w:tcW w:w="1134" w:type="dxa"/>
            <w:vAlign w:val="center"/>
          </w:tcPr>
          <w:p w:rsidR="00B56321" w:rsidRDefault="00506EBB">
            <w:pPr>
              <w:jc w:val="center"/>
            </w:pPr>
            <w:r>
              <w:rPr>
                <w:sz w:val="22"/>
                <w:szCs w:val="22"/>
              </w:rPr>
              <w:t>2014-2020 г.г.</w:t>
            </w:r>
          </w:p>
        </w:tc>
        <w:tc>
          <w:tcPr>
            <w:tcW w:w="4111" w:type="dxa"/>
            <w:vMerge/>
          </w:tcPr>
          <w:p w:rsidR="00B56321" w:rsidRDefault="00B56321"/>
        </w:tc>
        <w:tc>
          <w:tcPr>
            <w:tcW w:w="1276" w:type="dxa"/>
            <w:vMerge/>
          </w:tcPr>
          <w:p w:rsidR="00B56321" w:rsidRDefault="00B56321"/>
        </w:tc>
      </w:tr>
      <w:tr w:rsidR="00B56321">
        <w:trPr>
          <w:trHeight w:val="246"/>
        </w:trPr>
        <w:tc>
          <w:tcPr>
            <w:tcW w:w="675" w:type="dxa"/>
          </w:tcPr>
          <w:p w:rsidR="00B56321" w:rsidRDefault="00506EBB">
            <w:pPr>
              <w:jc w:val="center"/>
            </w:pPr>
            <w:r>
              <w:t>6.</w:t>
            </w:r>
          </w:p>
        </w:tc>
        <w:tc>
          <w:tcPr>
            <w:tcW w:w="5915" w:type="dxa"/>
          </w:tcPr>
          <w:p w:rsidR="00B56321" w:rsidRDefault="00506EBB">
            <w:r>
              <w:t>Удельный вес протяженности ветхих сетей энергоснабжения, в общей протяженности сетей</w:t>
            </w:r>
          </w:p>
        </w:tc>
        <w:tc>
          <w:tcPr>
            <w:tcW w:w="1456" w:type="dxa"/>
            <w:vAlign w:val="center"/>
          </w:tcPr>
          <w:p w:rsidR="00B56321" w:rsidRDefault="00506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21,2 %</w:t>
            </w:r>
          </w:p>
        </w:tc>
        <w:tc>
          <w:tcPr>
            <w:tcW w:w="1134" w:type="dxa"/>
            <w:vAlign w:val="center"/>
          </w:tcPr>
          <w:p w:rsidR="00B56321" w:rsidRDefault="00506EBB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4111" w:type="dxa"/>
            <w:vMerge/>
          </w:tcPr>
          <w:p w:rsidR="00B56321" w:rsidRDefault="00B56321"/>
        </w:tc>
        <w:tc>
          <w:tcPr>
            <w:tcW w:w="1276" w:type="dxa"/>
            <w:vMerge/>
          </w:tcPr>
          <w:p w:rsidR="00B56321" w:rsidRDefault="00B56321"/>
        </w:tc>
      </w:tr>
      <w:tr w:rsidR="00B56321">
        <w:trPr>
          <w:trHeight w:val="246"/>
        </w:trPr>
        <w:tc>
          <w:tcPr>
            <w:tcW w:w="675" w:type="dxa"/>
          </w:tcPr>
          <w:p w:rsidR="00B56321" w:rsidRDefault="00506EBB">
            <w:pPr>
              <w:jc w:val="center"/>
            </w:pPr>
            <w:r>
              <w:t>7.</w:t>
            </w:r>
          </w:p>
        </w:tc>
        <w:tc>
          <w:tcPr>
            <w:tcW w:w="5915" w:type="dxa"/>
          </w:tcPr>
          <w:p w:rsidR="00B56321" w:rsidRDefault="00506EBB">
            <w:r>
              <w:t xml:space="preserve">Количество  аварий на объектах </w:t>
            </w:r>
            <w:r>
              <w:t>энергоснабжения.</w:t>
            </w:r>
          </w:p>
        </w:tc>
        <w:tc>
          <w:tcPr>
            <w:tcW w:w="1456" w:type="dxa"/>
            <w:vAlign w:val="center"/>
          </w:tcPr>
          <w:p w:rsidR="00B56321" w:rsidRDefault="00506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ед.</w:t>
            </w:r>
          </w:p>
        </w:tc>
        <w:tc>
          <w:tcPr>
            <w:tcW w:w="1134" w:type="dxa"/>
            <w:vAlign w:val="center"/>
          </w:tcPr>
          <w:p w:rsidR="00B56321" w:rsidRDefault="00506EBB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4111" w:type="dxa"/>
            <w:vMerge/>
          </w:tcPr>
          <w:p w:rsidR="00B56321" w:rsidRDefault="00B56321"/>
        </w:tc>
        <w:tc>
          <w:tcPr>
            <w:tcW w:w="1276" w:type="dxa"/>
            <w:vMerge/>
          </w:tcPr>
          <w:p w:rsidR="00B56321" w:rsidRDefault="00B56321"/>
        </w:tc>
      </w:tr>
    </w:tbl>
    <w:p w:rsidR="00B56321" w:rsidRDefault="00506EBB">
      <w:pPr>
        <w:tabs>
          <w:tab w:val="left" w:pos="15026"/>
        </w:tabs>
        <w:jc w:val="right"/>
        <w:rPr>
          <w:sz w:val="22"/>
          <w:szCs w:val="22"/>
        </w:rPr>
      </w:pPr>
      <w:r>
        <w:rPr>
          <w:sz w:val="22"/>
          <w:szCs w:val="22"/>
        </w:rPr>
        <w:t>».</w:t>
      </w:r>
    </w:p>
    <w:sectPr w:rsidR="00B56321" w:rsidSect="00B56321">
      <w:pgSz w:w="16838" w:h="11906" w:orient="landscape" w:code="9"/>
      <w:pgMar w:top="1134" w:right="395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321" w:rsidRDefault="00506EBB">
      <w:r>
        <w:separator/>
      </w:r>
    </w:p>
  </w:endnote>
  <w:endnote w:type="continuationSeparator" w:id="1">
    <w:p w:rsidR="00B56321" w:rsidRDefault="00506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321" w:rsidRDefault="00506EBB">
      <w:r>
        <w:separator/>
      </w:r>
    </w:p>
  </w:footnote>
  <w:footnote w:type="continuationSeparator" w:id="1">
    <w:p w:rsidR="00B56321" w:rsidRDefault="00506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F4C"/>
    <w:multiLevelType w:val="hybridMultilevel"/>
    <w:tmpl w:val="A6EA0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77BD"/>
    <w:multiLevelType w:val="hybridMultilevel"/>
    <w:tmpl w:val="E39A4936"/>
    <w:lvl w:ilvl="0" w:tplc="405C5434">
      <w:start w:val="6"/>
      <w:numFmt w:val="bullet"/>
      <w:lvlText w:val=""/>
      <w:lvlJc w:val="left"/>
      <w:pPr>
        <w:ind w:left="96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">
    <w:nsid w:val="11483BEC"/>
    <w:multiLevelType w:val="hybridMultilevel"/>
    <w:tmpl w:val="0204B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7B9D"/>
    <w:multiLevelType w:val="multilevel"/>
    <w:tmpl w:val="F6AE15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">
    <w:nsid w:val="27495AAE"/>
    <w:multiLevelType w:val="hybridMultilevel"/>
    <w:tmpl w:val="7576983E"/>
    <w:lvl w:ilvl="0" w:tplc="23C2385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3E1DC7"/>
    <w:multiLevelType w:val="hybridMultilevel"/>
    <w:tmpl w:val="A874FB8C"/>
    <w:lvl w:ilvl="0" w:tplc="59DA54F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B42705"/>
    <w:multiLevelType w:val="hybridMultilevel"/>
    <w:tmpl w:val="C79C47CE"/>
    <w:lvl w:ilvl="0" w:tplc="D3F2A0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064CEC"/>
    <w:multiLevelType w:val="multilevel"/>
    <w:tmpl w:val="162A90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4C16317C"/>
    <w:multiLevelType w:val="multilevel"/>
    <w:tmpl w:val="48D0D5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">
    <w:nsid w:val="5E67552D"/>
    <w:multiLevelType w:val="hybridMultilevel"/>
    <w:tmpl w:val="E49A82EC"/>
    <w:lvl w:ilvl="0" w:tplc="0AF8116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03405AB"/>
    <w:multiLevelType w:val="multilevel"/>
    <w:tmpl w:val="31EEE8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67EE6FEA"/>
    <w:multiLevelType w:val="hybridMultilevel"/>
    <w:tmpl w:val="06F67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5F6221"/>
    <w:multiLevelType w:val="multilevel"/>
    <w:tmpl w:val="EFB0F8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9A45F35"/>
    <w:multiLevelType w:val="multilevel"/>
    <w:tmpl w:val="991675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321"/>
    <w:rsid w:val="00506EBB"/>
    <w:rsid w:val="00B5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5632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32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56321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B5632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B563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unhideWhenUsed/>
    <w:rsid w:val="00B56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563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6321"/>
    <w:pPr>
      <w:ind w:left="720"/>
      <w:contextualSpacing/>
    </w:pPr>
  </w:style>
  <w:style w:type="paragraph" w:customStyle="1" w:styleId="a8">
    <w:name w:val="Знак"/>
    <w:basedOn w:val="a"/>
    <w:rsid w:val="00B563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caption"/>
    <w:basedOn w:val="a"/>
    <w:next w:val="a"/>
    <w:qFormat/>
    <w:rsid w:val="00B56321"/>
    <w:pPr>
      <w:jc w:val="center"/>
    </w:pPr>
    <w:rPr>
      <w:b/>
      <w:sz w:val="32"/>
      <w:szCs w:val="20"/>
    </w:rPr>
  </w:style>
  <w:style w:type="paragraph" w:customStyle="1" w:styleId="11">
    <w:name w:val="Абзац списка1"/>
    <w:basedOn w:val="a"/>
    <w:rsid w:val="00B56321"/>
    <w:pPr>
      <w:ind w:left="720" w:firstLine="851"/>
      <w:jc w:val="both"/>
    </w:pPr>
    <w:rPr>
      <w:sz w:val="28"/>
      <w:szCs w:val="28"/>
    </w:rPr>
  </w:style>
  <w:style w:type="paragraph" w:customStyle="1" w:styleId="ConsPlusTitle">
    <w:name w:val="ConsPlusTitle"/>
    <w:rsid w:val="00B563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rsid w:val="00B563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56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B563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563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B56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B56321"/>
    <w:rPr>
      <w:color w:val="0000FF"/>
      <w:u w:val="single"/>
    </w:rPr>
  </w:style>
  <w:style w:type="paragraph" w:customStyle="1" w:styleId="12">
    <w:name w:val="Без интервала1"/>
    <w:rsid w:val="00B56321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B56321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3FAA3-2058-4C8F-AD69-7D6713B2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929</Words>
  <Characters>5298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NefedovaEV</cp:lastModifiedBy>
  <cp:revision>2</cp:revision>
  <cp:lastPrinted>2020-01-09T10:16:00Z</cp:lastPrinted>
  <dcterms:created xsi:type="dcterms:W3CDTF">2020-03-02T12:04:00Z</dcterms:created>
  <dcterms:modified xsi:type="dcterms:W3CDTF">2020-03-02T12:04:00Z</dcterms:modified>
</cp:coreProperties>
</file>