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3A" w:rsidRPr="008901DB" w:rsidRDefault="006B483A" w:rsidP="006B483A">
      <w:pPr>
        <w:pStyle w:val="a4"/>
        <w:spacing w:before="0" w:beforeAutospacing="0" w:after="0" w:afterAutospacing="0"/>
        <w:jc w:val="right"/>
      </w:pPr>
      <w:r w:rsidRPr="008901DB">
        <w:t xml:space="preserve">Информация на заседание Думы города Урай </w:t>
      </w:r>
    </w:p>
    <w:p w:rsidR="006B483A" w:rsidRPr="008901DB" w:rsidRDefault="004D0FAE" w:rsidP="006B483A">
      <w:pPr>
        <w:pStyle w:val="a4"/>
        <w:spacing w:before="0" w:beforeAutospacing="0" w:after="0" w:afterAutospacing="0"/>
        <w:jc w:val="right"/>
      </w:pPr>
      <w:r w:rsidRPr="008901DB">
        <w:t>Март 2020</w:t>
      </w:r>
      <w:r w:rsidR="006B483A" w:rsidRPr="008901DB">
        <w:t xml:space="preserve"> года</w:t>
      </w:r>
    </w:p>
    <w:p w:rsidR="008901DB" w:rsidRPr="008901DB" w:rsidRDefault="008901DB" w:rsidP="006B483A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 w:rsidRPr="008901DB">
        <w:rPr>
          <w:i/>
        </w:rPr>
        <w:t>Д</w:t>
      </w:r>
      <w:r w:rsidR="006B483A" w:rsidRPr="008901DB">
        <w:rPr>
          <w:i/>
        </w:rPr>
        <w:t xml:space="preserve">окладчик: </w:t>
      </w:r>
      <w:r w:rsidRPr="008901DB">
        <w:rPr>
          <w:i/>
        </w:rPr>
        <w:t>Бусова Марина Николаевна,</w:t>
      </w:r>
    </w:p>
    <w:p w:rsidR="008901DB" w:rsidRPr="008901DB" w:rsidRDefault="008901DB" w:rsidP="006B483A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 w:rsidRPr="008901DB">
        <w:rPr>
          <w:i/>
        </w:rPr>
        <w:t>начальник Управления образования и молодежной</w:t>
      </w:r>
    </w:p>
    <w:p w:rsidR="008901DB" w:rsidRPr="008901DB" w:rsidRDefault="008901DB" w:rsidP="006B483A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 w:rsidRPr="008901DB">
        <w:rPr>
          <w:i/>
        </w:rPr>
        <w:t xml:space="preserve"> политики администрации города Урай; </w:t>
      </w:r>
    </w:p>
    <w:p w:rsidR="006B483A" w:rsidRPr="008901DB" w:rsidRDefault="008901DB" w:rsidP="006B483A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 w:rsidRPr="008901DB">
        <w:rPr>
          <w:i/>
        </w:rPr>
        <w:t xml:space="preserve">содокладчик: </w:t>
      </w:r>
      <w:r w:rsidR="006B483A" w:rsidRPr="008901DB">
        <w:rPr>
          <w:i/>
        </w:rPr>
        <w:t>Кащеева Ульяна Викторовна,</w:t>
      </w:r>
    </w:p>
    <w:p w:rsidR="006B483A" w:rsidRPr="008901DB" w:rsidRDefault="006B483A" w:rsidP="006B483A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 w:rsidRPr="008901DB">
        <w:rPr>
          <w:i/>
        </w:rPr>
        <w:t xml:space="preserve">начальник управления по культуре  и </w:t>
      </w:r>
      <w:proofErr w:type="gramStart"/>
      <w:r w:rsidRPr="008901DB">
        <w:rPr>
          <w:i/>
        </w:rPr>
        <w:t>социальным</w:t>
      </w:r>
      <w:proofErr w:type="gramEnd"/>
    </w:p>
    <w:p w:rsidR="006B483A" w:rsidRPr="008901DB" w:rsidRDefault="006B483A" w:rsidP="006B483A">
      <w:pPr>
        <w:jc w:val="right"/>
        <w:rPr>
          <w:bCs/>
          <w:i/>
          <w:iCs/>
        </w:rPr>
      </w:pPr>
      <w:r w:rsidRPr="008901DB">
        <w:rPr>
          <w:i/>
        </w:rPr>
        <w:t xml:space="preserve"> вопросам администрации  города Урай</w:t>
      </w:r>
    </w:p>
    <w:p w:rsidR="004D0FAE" w:rsidRPr="008901DB" w:rsidRDefault="004D0FAE" w:rsidP="004D0FA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D0FAE" w:rsidRPr="008901DB" w:rsidRDefault="006B483A" w:rsidP="004D0F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901DB">
        <w:rPr>
          <w:rFonts w:ascii="Times New Roman" w:hAnsi="Times New Roman"/>
          <w:b/>
          <w:sz w:val="24"/>
          <w:szCs w:val="24"/>
        </w:rPr>
        <w:t xml:space="preserve">О </w:t>
      </w:r>
      <w:r w:rsidR="004D0FAE" w:rsidRPr="008901DB">
        <w:rPr>
          <w:rFonts w:ascii="Times New Roman" w:hAnsi="Times New Roman"/>
          <w:b/>
          <w:sz w:val="24"/>
          <w:szCs w:val="24"/>
        </w:rPr>
        <w:t xml:space="preserve">создании администрацией </w:t>
      </w:r>
      <w:r w:rsidR="008901DB" w:rsidRPr="008901DB">
        <w:rPr>
          <w:rFonts w:ascii="Times New Roman" w:hAnsi="Times New Roman"/>
          <w:b/>
          <w:sz w:val="24"/>
          <w:szCs w:val="24"/>
        </w:rPr>
        <w:t xml:space="preserve">города </w:t>
      </w:r>
      <w:r w:rsidR="004D0FAE" w:rsidRPr="008901DB">
        <w:rPr>
          <w:rFonts w:ascii="Times New Roman" w:hAnsi="Times New Roman"/>
          <w:b/>
          <w:sz w:val="24"/>
          <w:szCs w:val="24"/>
        </w:rPr>
        <w:t xml:space="preserve">условий для </w:t>
      </w:r>
      <w:proofErr w:type="gramStart"/>
      <w:r w:rsidR="004D0FAE" w:rsidRPr="008901DB">
        <w:rPr>
          <w:rFonts w:ascii="Times New Roman" w:hAnsi="Times New Roman"/>
          <w:b/>
          <w:sz w:val="24"/>
          <w:szCs w:val="24"/>
        </w:rPr>
        <w:t>раннего</w:t>
      </w:r>
      <w:proofErr w:type="gramEnd"/>
    </w:p>
    <w:p w:rsidR="006B483A" w:rsidRPr="008901DB" w:rsidRDefault="004D0FAE" w:rsidP="004D0F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901DB">
        <w:rPr>
          <w:rFonts w:ascii="Times New Roman" w:hAnsi="Times New Roman"/>
          <w:b/>
          <w:sz w:val="24"/>
          <w:szCs w:val="24"/>
        </w:rPr>
        <w:t>развития творческих способностей детей</w:t>
      </w:r>
    </w:p>
    <w:p w:rsidR="005923F9" w:rsidRPr="008901DB" w:rsidRDefault="005923F9" w:rsidP="009941B0">
      <w:pPr>
        <w:spacing w:line="276" w:lineRule="auto"/>
        <w:ind w:right="-6"/>
        <w:jc w:val="both"/>
        <w:rPr>
          <w:bCs/>
        </w:rPr>
      </w:pPr>
    </w:p>
    <w:p w:rsidR="008901DB" w:rsidRPr="008901DB" w:rsidRDefault="008901DB" w:rsidP="008901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01D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Раннее развитие творческих способностей детей в сфере образования</w:t>
      </w:r>
    </w:p>
    <w:p w:rsidR="008901DB" w:rsidRPr="008901DB" w:rsidRDefault="008901DB" w:rsidP="008901DB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1DB">
        <w:rPr>
          <w:rFonts w:ascii="Times New Roman" w:hAnsi="Times New Roman"/>
          <w:sz w:val="24"/>
          <w:szCs w:val="24"/>
        </w:rPr>
        <w:t>В настоящее время в городе Урай созданы условия для раннего развития творческих способностей детей в рамках муниципальной системы дошкольного образования и в Центре молодежи и дополнительного образования.</w:t>
      </w:r>
    </w:p>
    <w:p w:rsidR="008901DB" w:rsidRPr="008901DB" w:rsidRDefault="008901DB" w:rsidP="008901DB">
      <w:pPr>
        <w:spacing w:line="276" w:lineRule="auto"/>
        <w:ind w:firstLine="708"/>
        <w:jc w:val="both"/>
        <w:rPr>
          <w:rFonts w:eastAsia="Times New Roman"/>
        </w:rPr>
      </w:pPr>
      <w:proofErr w:type="gramStart"/>
      <w:r w:rsidRPr="008901DB">
        <w:t>В муниципальных дошкольных образовательных учреждениях города содержание всех основных образовательных программ направлено на развитие личности, мотивации и способностей детей в различных направлениях развития.</w:t>
      </w:r>
      <w:r w:rsidRPr="008901DB">
        <w:rPr>
          <w:rFonts w:eastAsia="Times New Roman"/>
        </w:rPr>
        <w:t xml:space="preserve"> </w:t>
      </w:r>
      <w:proofErr w:type="gramEnd"/>
    </w:p>
    <w:p w:rsidR="008901DB" w:rsidRPr="008901DB" w:rsidRDefault="008901DB" w:rsidP="008901DB">
      <w:pPr>
        <w:spacing w:line="276" w:lineRule="auto"/>
        <w:ind w:firstLine="708"/>
        <w:jc w:val="both"/>
        <w:rPr>
          <w:rFonts w:eastAsia="Calibri"/>
        </w:rPr>
      </w:pPr>
      <w:r w:rsidRPr="008901DB">
        <w:rPr>
          <w:rFonts w:eastAsia="Times New Roman"/>
        </w:rPr>
        <w:t xml:space="preserve">С целью повышения качества дошкольного образования в декабре 2019 года проведена внешняя экспертиза основных образовательных программ Томским областным институтом развития образования с целью ведения контроля, который направлен на выполнение требований федерального государственного образовательного стандарта дошкольного образования городскими детскими садами.  </w:t>
      </w:r>
    </w:p>
    <w:p w:rsidR="008901DB" w:rsidRPr="008901DB" w:rsidRDefault="008901DB" w:rsidP="008901DB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01DB">
        <w:rPr>
          <w:rFonts w:ascii="Times New Roman" w:hAnsi="Times New Roman"/>
          <w:sz w:val="24"/>
          <w:szCs w:val="24"/>
        </w:rPr>
        <w:t>Образовательная область «Художественно-эстетическое развитие» основных образовательных программ учреждений направлена на  раннее развитие творческих способностей у детей, эстетического отношения к окружающему миру, приобщение к изобразительным видам деятельности, приобщение к музыкальной культуре, к театрализованной деятельности.</w:t>
      </w:r>
      <w:proofErr w:type="gramEnd"/>
      <w:r w:rsidRPr="008901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01DB">
        <w:rPr>
          <w:rFonts w:ascii="Times New Roman" w:hAnsi="Times New Roman"/>
          <w:sz w:val="24"/>
          <w:szCs w:val="24"/>
        </w:rPr>
        <w:t xml:space="preserve">Дети на занятиях экспериментируют </w:t>
      </w:r>
      <w:r w:rsidRPr="008901DB">
        <w:rPr>
          <w:rFonts w:ascii="Times New Roman" w:eastAsia="Times New Roman" w:hAnsi="Times New Roman"/>
          <w:sz w:val="24"/>
          <w:szCs w:val="24"/>
          <w:lang w:eastAsia="ru-RU"/>
        </w:rPr>
        <w:t>с материалами – красками, карандашами, мелками, пластилином, глиной, бумагой, знакомятся с разнообразными простыми приемами изобразительной деятельности, поют, инсценируют знакомые детям сказки, стихи, организуют просмотры театрализованных представлений.</w:t>
      </w:r>
      <w:proofErr w:type="gramEnd"/>
      <w:r w:rsidRPr="008901DB">
        <w:rPr>
          <w:rFonts w:ascii="Times New Roman" w:hAnsi="Times New Roman"/>
          <w:sz w:val="24"/>
          <w:szCs w:val="24"/>
        </w:rPr>
        <w:t xml:space="preserve"> Во всех детских садах города создана развивающая предметно-пространственная среда, включающая в себя игры (дидактические, настольные, развивающие), материалы для творчества, материалы для опытов и экспериментирования, материалы для конструирования, создания проектов, демонстрационные материалы. Корме этого имеются различные интерактивные комплексы, 3-</w:t>
      </w:r>
      <w:r w:rsidRPr="008901DB">
        <w:rPr>
          <w:rFonts w:ascii="Times New Roman" w:hAnsi="Times New Roman"/>
          <w:sz w:val="24"/>
          <w:szCs w:val="24"/>
          <w:lang w:val="en-US"/>
        </w:rPr>
        <w:t>D</w:t>
      </w:r>
      <w:r w:rsidRPr="008901DB">
        <w:rPr>
          <w:rFonts w:ascii="Times New Roman" w:hAnsi="Times New Roman"/>
          <w:sz w:val="24"/>
          <w:szCs w:val="24"/>
        </w:rPr>
        <w:t xml:space="preserve"> принтеры.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Times New Roman"/>
        </w:rPr>
      </w:pPr>
      <w:r w:rsidRPr="008901DB">
        <w:rPr>
          <w:rFonts w:eastAsia="Times New Roman"/>
          <w:bCs/>
        </w:rPr>
        <w:tab/>
        <w:t xml:space="preserve">На раннее развитие творческих способностей детей направлена и инновационная деятельность в образовательных организациях города Урай, которая осуществляется на основании </w:t>
      </w:r>
      <w:r w:rsidRPr="008901DB">
        <w:rPr>
          <w:rFonts w:eastAsia="Times New Roman"/>
        </w:rPr>
        <w:t>приказа Управления образования от 28.10.2015  № 601 «Об инновационной деятельности в образовательных организациях, подведомственных Управлению образования администрации города Урай». Детские сады являются участниками: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ind w:firstLine="567"/>
        <w:jc w:val="both"/>
        <w:rPr>
          <w:rFonts w:eastAsia="Times New Roman"/>
          <w:b/>
        </w:rPr>
      </w:pPr>
      <w:r w:rsidRPr="008901DB">
        <w:rPr>
          <w:rFonts w:eastAsia="Times New Roman"/>
          <w:b/>
        </w:rPr>
        <w:t xml:space="preserve">1. Трех  инновационных площадок </w:t>
      </w:r>
      <w:r w:rsidRPr="008901DB">
        <w:rPr>
          <w:rFonts w:eastAsia="Times New Roman"/>
          <w:b/>
          <w:u w:val="single"/>
        </w:rPr>
        <w:t>федерального уровня: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Times New Roman"/>
        </w:rPr>
      </w:pPr>
      <w:r w:rsidRPr="008901DB">
        <w:rPr>
          <w:rFonts w:eastAsia="Times New Roman"/>
        </w:rPr>
        <w:t xml:space="preserve">1.1. </w:t>
      </w:r>
      <w:r w:rsidRPr="008901DB">
        <w:rPr>
          <w:rFonts w:eastAsia="Calibri"/>
        </w:rPr>
        <w:t>МБДОУ «Детский сад № 7</w:t>
      </w:r>
      <w:r w:rsidRPr="008901DB">
        <w:rPr>
          <w:rFonts w:eastAsia="Calibri"/>
          <w:bCs/>
        </w:rPr>
        <w:t xml:space="preserve"> </w:t>
      </w:r>
      <w:r w:rsidRPr="008901DB">
        <w:rPr>
          <w:rFonts w:eastAsia="Calibri"/>
        </w:rPr>
        <w:t xml:space="preserve">комбинированной направленности </w:t>
      </w:r>
      <w:r w:rsidRPr="008901DB">
        <w:rPr>
          <w:rFonts w:eastAsia="Calibri"/>
          <w:bCs/>
        </w:rPr>
        <w:t>«Антошка»</w:t>
      </w:r>
      <w:r w:rsidRPr="008901DB">
        <w:rPr>
          <w:rFonts w:eastAsia="Calibri"/>
        </w:rPr>
        <w:t xml:space="preserve"> - «Познаю мир на двух языках»;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Times New Roman"/>
        </w:rPr>
      </w:pPr>
      <w:r w:rsidRPr="008901DB">
        <w:rPr>
          <w:rFonts w:eastAsia="Times New Roman"/>
        </w:rPr>
        <w:t xml:space="preserve">1.2. МБДОУ «Детский сад № 10 «Снежинка»,  МБДОУ «Детский сад  № 12»,  МБДОУ «Детский сад № 14», МБДОУ «Детский сад №19 «Радость» </w:t>
      </w:r>
      <w:r w:rsidRPr="008901DB">
        <w:rPr>
          <w:rFonts w:eastAsia="Calibri"/>
        </w:rPr>
        <w:t xml:space="preserve">сетевая экспериментальная площадка </w:t>
      </w:r>
      <w:r w:rsidRPr="008901DB">
        <w:rPr>
          <w:rFonts w:eastAsia="Courier New"/>
          <w:b/>
          <w:bCs/>
          <w:spacing w:val="12"/>
        </w:rPr>
        <w:t xml:space="preserve">по теме </w:t>
      </w:r>
      <w:r w:rsidRPr="008901DB">
        <w:rPr>
          <w:rFonts w:eastAsia="Calibri"/>
        </w:rPr>
        <w:t xml:space="preserve">«Разработка и апробация инструментария проведения мониторинга реализации ФГОС дошкольного в образовательных организациях, реализующих образовательные программы дошкольного образования»; 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Times New Roman"/>
        </w:rPr>
      </w:pPr>
      <w:r w:rsidRPr="008901DB">
        <w:rPr>
          <w:rFonts w:eastAsia="Times New Roman"/>
        </w:rPr>
        <w:lastRenderedPageBreak/>
        <w:t>1.3.</w:t>
      </w:r>
      <w:r w:rsidRPr="008901DB">
        <w:rPr>
          <w:rFonts w:eastAsia="Times New Roman"/>
          <w:i/>
        </w:rPr>
        <w:t xml:space="preserve"> </w:t>
      </w:r>
      <w:r w:rsidRPr="008901DB">
        <w:rPr>
          <w:rFonts w:eastAsia="Times New Roman"/>
        </w:rPr>
        <w:t>МБДОУ «Детский сад № 6» инновационной площадкой по созданию условий реализации адаптированных образовательных программ в муниципальном бюджетном дошкольном образовательном учреждении «Детский сад №6 «</w:t>
      </w:r>
      <w:proofErr w:type="spellStart"/>
      <w:r w:rsidRPr="008901DB">
        <w:rPr>
          <w:rFonts w:eastAsia="Times New Roman"/>
        </w:rPr>
        <w:t>Дюймовочка</w:t>
      </w:r>
      <w:proofErr w:type="spellEnd"/>
      <w:r w:rsidRPr="008901DB">
        <w:rPr>
          <w:rFonts w:eastAsia="Times New Roman"/>
        </w:rPr>
        <w:t>» «Образование без границ»;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Times New Roman"/>
          <w:b/>
        </w:rPr>
      </w:pPr>
      <w:r w:rsidRPr="008901DB">
        <w:rPr>
          <w:rFonts w:eastAsia="Times New Roman"/>
        </w:rPr>
        <w:tab/>
      </w:r>
      <w:r w:rsidRPr="008901DB">
        <w:rPr>
          <w:rFonts w:eastAsia="Times New Roman"/>
          <w:b/>
        </w:rPr>
        <w:t xml:space="preserve">2. Семи инновационных площадок </w:t>
      </w:r>
      <w:r w:rsidRPr="008901DB">
        <w:rPr>
          <w:rFonts w:eastAsia="Times New Roman"/>
          <w:b/>
          <w:u w:val="single"/>
        </w:rPr>
        <w:t>регионального  уровня</w:t>
      </w:r>
      <w:r w:rsidRPr="008901DB">
        <w:rPr>
          <w:rFonts w:eastAsia="Times New Roman"/>
          <w:b/>
        </w:rPr>
        <w:t>: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Times New Roman"/>
          <w:lang w:eastAsia="ar-SA"/>
        </w:rPr>
      </w:pPr>
      <w:r w:rsidRPr="008901DB">
        <w:rPr>
          <w:rFonts w:eastAsia="Times New Roman"/>
          <w:lang w:eastAsia="ar-SA"/>
        </w:rPr>
        <w:t xml:space="preserve">2.1. Все общеобразовательные и дошкольные образовательные организации города являются </w:t>
      </w:r>
      <w:proofErr w:type="spellStart"/>
      <w:r w:rsidRPr="008901DB">
        <w:rPr>
          <w:rFonts w:eastAsia="Times New Roman"/>
          <w:lang w:eastAsia="ar-SA"/>
        </w:rPr>
        <w:t>пилотными</w:t>
      </w:r>
      <w:proofErr w:type="spellEnd"/>
      <w:r w:rsidRPr="008901DB">
        <w:rPr>
          <w:rFonts w:eastAsia="Times New Roman"/>
          <w:lang w:eastAsia="ar-SA"/>
        </w:rPr>
        <w:t xml:space="preserve"> площадки по</w:t>
      </w:r>
      <w:r w:rsidRPr="008901DB">
        <w:rPr>
          <w:rFonts w:eastAsia="Times New Roman"/>
        </w:rPr>
        <w:t xml:space="preserve"> реализации программы «</w:t>
      </w:r>
      <w:proofErr w:type="spellStart"/>
      <w:r w:rsidRPr="008901DB">
        <w:rPr>
          <w:rFonts w:eastAsia="Times New Roman"/>
        </w:rPr>
        <w:t>Социокультурные</w:t>
      </w:r>
      <w:proofErr w:type="spellEnd"/>
      <w:r w:rsidRPr="008901DB">
        <w:rPr>
          <w:rFonts w:eastAsia="Times New Roman"/>
        </w:rPr>
        <w:t xml:space="preserve"> истоки» (срок реализации до 2030 года);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Times New Roman"/>
        </w:rPr>
      </w:pPr>
      <w:r w:rsidRPr="008901DB">
        <w:rPr>
          <w:rFonts w:eastAsia="Times New Roman"/>
          <w:lang w:eastAsia="ar-SA"/>
        </w:rPr>
        <w:t>2.2.МБДОУ «Детский сад №10</w:t>
      </w:r>
      <w:r w:rsidRPr="008901DB">
        <w:rPr>
          <w:rFonts w:eastAsia="Times New Roman"/>
          <w:bCs/>
        </w:rPr>
        <w:t xml:space="preserve"> «Снежинка»</w:t>
      </w:r>
      <w:r w:rsidRPr="008901DB">
        <w:rPr>
          <w:rFonts w:eastAsia="Times New Roman"/>
          <w:b/>
        </w:rPr>
        <w:t xml:space="preserve"> РИП</w:t>
      </w:r>
      <w:r w:rsidRPr="008901DB">
        <w:rPr>
          <w:rFonts w:eastAsia="Times New Roman"/>
        </w:rPr>
        <w:t xml:space="preserve"> «</w:t>
      </w:r>
      <w:proofErr w:type="gramStart"/>
      <w:r w:rsidRPr="008901DB">
        <w:rPr>
          <w:rFonts w:eastAsia="Times New Roman"/>
        </w:rPr>
        <w:t>Шахматная</w:t>
      </w:r>
      <w:proofErr w:type="gramEnd"/>
      <w:r w:rsidRPr="008901DB">
        <w:rPr>
          <w:rFonts w:eastAsia="Times New Roman"/>
        </w:rPr>
        <w:t xml:space="preserve"> </w:t>
      </w:r>
      <w:proofErr w:type="spellStart"/>
      <w:r w:rsidRPr="008901DB">
        <w:rPr>
          <w:rFonts w:eastAsia="Times New Roman"/>
        </w:rPr>
        <w:t>логоритмика</w:t>
      </w:r>
      <w:proofErr w:type="spellEnd"/>
      <w:r w:rsidRPr="008901DB">
        <w:rPr>
          <w:rFonts w:eastAsia="Times New Roman"/>
        </w:rPr>
        <w:t>» на базе технологии Шахматной шкатулки»;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Times New Roman"/>
        </w:rPr>
      </w:pPr>
      <w:r w:rsidRPr="008901DB">
        <w:rPr>
          <w:rFonts w:eastAsia="Times New Roman"/>
        </w:rPr>
        <w:t>2.3.</w:t>
      </w:r>
      <w:r w:rsidRPr="008901DB">
        <w:rPr>
          <w:rFonts w:eastAsia="Times New Roman"/>
          <w:lang w:eastAsia="ar-SA"/>
        </w:rPr>
        <w:t xml:space="preserve"> МБДОУ «Детский сад </w:t>
      </w:r>
      <w:r w:rsidRPr="008901DB">
        <w:rPr>
          <w:rFonts w:eastAsia="Calibri"/>
        </w:rPr>
        <w:t xml:space="preserve">комбинированной направленности </w:t>
      </w:r>
      <w:r w:rsidRPr="008901DB">
        <w:rPr>
          <w:rFonts w:eastAsia="Times New Roman"/>
          <w:lang w:eastAsia="ar-SA"/>
        </w:rPr>
        <w:t>№7</w:t>
      </w:r>
      <w:r w:rsidRPr="008901DB">
        <w:rPr>
          <w:rFonts w:eastAsia="Times New Roman"/>
          <w:bCs/>
        </w:rPr>
        <w:t xml:space="preserve"> «Антошка»</w:t>
      </w:r>
      <w:r w:rsidRPr="008901DB">
        <w:rPr>
          <w:rFonts w:eastAsia="Times New Roman"/>
          <w:b/>
        </w:rPr>
        <w:t xml:space="preserve"> РИП </w:t>
      </w:r>
      <w:r w:rsidRPr="008901DB">
        <w:rPr>
          <w:rFonts w:eastAsia="Times New Roman"/>
        </w:rPr>
        <w:t>«Познаю мир на двух языках»;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Times New Roman"/>
        </w:rPr>
      </w:pPr>
      <w:r w:rsidRPr="008901DB">
        <w:rPr>
          <w:rFonts w:eastAsia="Times New Roman"/>
        </w:rPr>
        <w:t>2.4. МБДОУ «Детский сад № 6«</w:t>
      </w:r>
      <w:proofErr w:type="spellStart"/>
      <w:r w:rsidRPr="008901DB">
        <w:rPr>
          <w:rFonts w:eastAsia="Times New Roman"/>
        </w:rPr>
        <w:t>Дюймовочка</w:t>
      </w:r>
      <w:proofErr w:type="spellEnd"/>
      <w:r w:rsidRPr="008901DB">
        <w:rPr>
          <w:rFonts w:eastAsia="Times New Roman"/>
        </w:rPr>
        <w:t>»</w:t>
      </w:r>
      <w:r w:rsidRPr="008901DB">
        <w:rPr>
          <w:rFonts w:eastAsia="Times New Roman"/>
        </w:rPr>
        <w:tab/>
      </w:r>
      <w:r w:rsidRPr="008901DB">
        <w:rPr>
          <w:rFonts w:eastAsia="Times New Roman"/>
          <w:b/>
        </w:rPr>
        <w:t>РИП</w:t>
      </w:r>
      <w:r w:rsidRPr="008901DB">
        <w:rPr>
          <w:rFonts w:eastAsia="Times New Roman"/>
        </w:rPr>
        <w:t xml:space="preserve"> «Красота вокруг нас - красота внутри каждого».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Calibri"/>
        </w:rPr>
      </w:pPr>
      <w:r w:rsidRPr="008901DB">
        <w:rPr>
          <w:rFonts w:eastAsia="Times New Roman"/>
        </w:rPr>
        <w:t xml:space="preserve">2.5. </w:t>
      </w:r>
      <w:r w:rsidRPr="008901DB">
        <w:rPr>
          <w:rFonts w:eastAsia="Calibri"/>
        </w:rPr>
        <w:t>МБДОУ «Детский сад № 8</w:t>
      </w:r>
      <w:r w:rsidRPr="008901DB">
        <w:rPr>
          <w:rFonts w:eastAsia="Calibri"/>
          <w:bCs/>
        </w:rPr>
        <w:t xml:space="preserve"> «Умка»</w:t>
      </w:r>
      <w:r w:rsidRPr="008901DB">
        <w:rPr>
          <w:rFonts w:eastAsia="Calibri"/>
        </w:rPr>
        <w:t xml:space="preserve"> «На просторах Югры»;</w:t>
      </w:r>
    </w:p>
    <w:p w:rsidR="008901DB" w:rsidRPr="008901DB" w:rsidRDefault="008901DB" w:rsidP="008901DB">
      <w:pPr>
        <w:spacing w:line="276" w:lineRule="auto"/>
        <w:jc w:val="both"/>
        <w:rPr>
          <w:rFonts w:eastAsia="Calibri"/>
        </w:rPr>
      </w:pPr>
      <w:r w:rsidRPr="008901DB">
        <w:rPr>
          <w:rFonts w:eastAsia="Calibri"/>
        </w:rPr>
        <w:t xml:space="preserve">2.6. </w:t>
      </w:r>
      <w:r w:rsidRPr="008901DB">
        <w:rPr>
          <w:rFonts w:eastAsia="Times New Roman"/>
        </w:rPr>
        <w:t>МБДОУ «Детский сад № 14»</w:t>
      </w:r>
      <w:r w:rsidRPr="008901DB">
        <w:rPr>
          <w:rFonts w:eastAsia="Times New Roman"/>
        </w:rPr>
        <w:tab/>
        <w:t xml:space="preserve"> </w:t>
      </w:r>
      <w:r w:rsidRPr="008901DB">
        <w:rPr>
          <w:rFonts w:eastAsia="Times New Roman"/>
          <w:b/>
        </w:rPr>
        <w:t>РИП</w:t>
      </w:r>
      <w:r w:rsidRPr="008901DB">
        <w:rPr>
          <w:rFonts w:eastAsia="Times New Roman"/>
        </w:rPr>
        <w:t xml:space="preserve"> «Внедрение элементов </w:t>
      </w:r>
      <w:proofErr w:type="spellStart"/>
      <w:r w:rsidRPr="008901DB">
        <w:rPr>
          <w:rFonts w:eastAsia="Times New Roman"/>
        </w:rPr>
        <w:t>Реджио-педагогики</w:t>
      </w:r>
      <w:proofErr w:type="spellEnd"/>
      <w:r w:rsidRPr="008901DB">
        <w:rPr>
          <w:rFonts w:eastAsia="Times New Roman"/>
        </w:rPr>
        <w:t xml:space="preserve"> в ДОО как эффективное средство реализации ФГОС ДО»;</w:t>
      </w:r>
    </w:p>
    <w:p w:rsidR="008901DB" w:rsidRPr="008901DB" w:rsidRDefault="008901DB" w:rsidP="008901DB">
      <w:pPr>
        <w:spacing w:line="276" w:lineRule="auto"/>
        <w:jc w:val="both"/>
        <w:rPr>
          <w:rFonts w:eastAsia="Times New Roman"/>
        </w:rPr>
      </w:pPr>
      <w:r w:rsidRPr="008901DB">
        <w:rPr>
          <w:rFonts w:eastAsia="Times New Roman"/>
        </w:rPr>
        <w:t>2.7. МБДОУ «Детский сад №19 «Радость»</w:t>
      </w:r>
      <w:r w:rsidRPr="008901DB">
        <w:rPr>
          <w:rFonts w:eastAsia="Times New Roman"/>
        </w:rPr>
        <w:tab/>
      </w:r>
      <w:r w:rsidRPr="008901DB">
        <w:rPr>
          <w:rFonts w:eastAsia="Times New Roman"/>
          <w:b/>
        </w:rPr>
        <w:t xml:space="preserve">опорная площадка </w:t>
      </w:r>
      <w:r w:rsidRPr="008901DB">
        <w:rPr>
          <w:rFonts w:eastAsia="Times New Roman"/>
        </w:rPr>
        <w:t>по примерной образовательной программе дошкольного образования для детей 5-7 лет «Экономическое воспитание дошкольников: формирование предпосылок финансовой грамотности»</w:t>
      </w:r>
    </w:p>
    <w:p w:rsidR="008901DB" w:rsidRPr="008901DB" w:rsidRDefault="008901DB" w:rsidP="008901DB">
      <w:pPr>
        <w:spacing w:line="276" w:lineRule="auto"/>
        <w:jc w:val="both"/>
        <w:rPr>
          <w:rFonts w:eastAsia="Times New Roman"/>
        </w:rPr>
      </w:pPr>
      <w:r w:rsidRPr="008901DB">
        <w:rPr>
          <w:rFonts w:eastAsia="Times New Roman"/>
          <w:b/>
        </w:rPr>
        <w:t xml:space="preserve">3. Двух  инновационных площадок </w:t>
      </w:r>
      <w:r w:rsidRPr="008901DB">
        <w:rPr>
          <w:rFonts w:eastAsia="Times New Roman"/>
          <w:b/>
          <w:u w:val="single"/>
        </w:rPr>
        <w:t>городского уровня</w:t>
      </w:r>
      <w:r w:rsidRPr="008901DB">
        <w:rPr>
          <w:rFonts w:eastAsia="Times New Roman"/>
          <w:b/>
        </w:rPr>
        <w:t>: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Times New Roman"/>
          <w:bCs/>
        </w:rPr>
      </w:pPr>
      <w:r w:rsidRPr="008901DB">
        <w:rPr>
          <w:rFonts w:eastAsia="Times New Roman"/>
        </w:rPr>
        <w:t>3.1. МБДОУ «Детский сад № 12</w:t>
      </w:r>
      <w:r w:rsidRPr="008901DB">
        <w:rPr>
          <w:rFonts w:eastAsia="Times New Roman"/>
          <w:bCs/>
        </w:rPr>
        <w:t xml:space="preserve">   по теме </w:t>
      </w:r>
      <w:r w:rsidRPr="008901DB">
        <w:rPr>
          <w:rFonts w:eastAsia="Calibri"/>
        </w:rPr>
        <w:t>«</w:t>
      </w:r>
      <w:proofErr w:type="gramStart"/>
      <w:r w:rsidRPr="008901DB">
        <w:rPr>
          <w:rFonts w:eastAsia="Calibri"/>
        </w:rPr>
        <w:t>Бережливый</w:t>
      </w:r>
      <w:proofErr w:type="gramEnd"/>
      <w:r w:rsidRPr="008901DB">
        <w:rPr>
          <w:rFonts w:eastAsia="Calibri"/>
        </w:rPr>
        <w:t xml:space="preserve"> детский сад на основе философской платформы </w:t>
      </w:r>
      <w:proofErr w:type="spellStart"/>
      <w:r w:rsidRPr="008901DB">
        <w:rPr>
          <w:rFonts w:eastAsia="Calibri"/>
        </w:rPr>
        <w:t>Кайдзен</w:t>
      </w:r>
      <w:proofErr w:type="spellEnd"/>
      <w:r w:rsidRPr="008901DB">
        <w:rPr>
          <w:rFonts w:eastAsia="Calibri"/>
        </w:rPr>
        <w:t>»;</w:t>
      </w:r>
    </w:p>
    <w:p w:rsidR="008901DB" w:rsidRPr="008901DB" w:rsidRDefault="008901DB" w:rsidP="008901DB">
      <w:pPr>
        <w:shd w:val="clear" w:color="auto" w:fill="FFFFFF"/>
        <w:tabs>
          <w:tab w:val="left" w:pos="709"/>
          <w:tab w:val="left" w:pos="5040"/>
        </w:tabs>
        <w:spacing w:line="276" w:lineRule="auto"/>
        <w:jc w:val="both"/>
        <w:rPr>
          <w:rFonts w:eastAsia="Times New Roman"/>
          <w:bCs/>
        </w:rPr>
      </w:pPr>
      <w:r w:rsidRPr="008901DB">
        <w:rPr>
          <w:rFonts w:eastAsia="Times New Roman"/>
          <w:bCs/>
        </w:rPr>
        <w:t>3.2.  МБДОУ «Детский сад</w:t>
      </w:r>
      <w:r w:rsidRPr="008901DB">
        <w:rPr>
          <w:rFonts w:eastAsia="Calibri"/>
        </w:rPr>
        <w:t xml:space="preserve"> комбинированной направленности</w:t>
      </w:r>
      <w:r w:rsidRPr="008901DB">
        <w:rPr>
          <w:rFonts w:eastAsia="Times New Roman"/>
          <w:bCs/>
        </w:rPr>
        <w:t xml:space="preserve"> №7 «Антошка» по теме «Приобщение дошкольников к практическому применению иностранного языка в условиях организации </w:t>
      </w:r>
      <w:proofErr w:type="spellStart"/>
      <w:r w:rsidRPr="008901DB">
        <w:rPr>
          <w:rFonts w:eastAsia="Times New Roman"/>
          <w:bCs/>
        </w:rPr>
        <w:t>билингвальной</w:t>
      </w:r>
      <w:proofErr w:type="spellEnd"/>
      <w:r w:rsidRPr="008901DB">
        <w:rPr>
          <w:rFonts w:eastAsia="Times New Roman"/>
          <w:bCs/>
        </w:rPr>
        <w:t xml:space="preserve"> среды».</w:t>
      </w:r>
    </w:p>
    <w:p w:rsidR="008901DB" w:rsidRPr="008901DB" w:rsidRDefault="008901DB" w:rsidP="008901DB">
      <w:pPr>
        <w:spacing w:line="276" w:lineRule="auto"/>
        <w:ind w:firstLine="708"/>
        <w:jc w:val="both"/>
        <w:rPr>
          <w:rFonts w:eastAsia="Times New Roman"/>
          <w:highlight w:val="white"/>
        </w:rPr>
      </w:pPr>
      <w:r w:rsidRPr="008901DB">
        <w:rPr>
          <w:rFonts w:eastAsia="Times New Roman"/>
          <w:highlight w:val="white"/>
        </w:rPr>
        <w:t xml:space="preserve">В детских садах также созданы условия для развития детского творчества </w:t>
      </w:r>
      <w:r w:rsidRPr="008901DB">
        <w:rPr>
          <w:rFonts w:eastAsia="Times New Roman"/>
        </w:rPr>
        <w:t xml:space="preserve">через реализацию </w:t>
      </w:r>
      <w:r w:rsidRPr="008901DB">
        <w:t xml:space="preserve">дополнительных </w:t>
      </w:r>
      <w:proofErr w:type="spellStart"/>
      <w:r w:rsidRPr="008901DB">
        <w:t>общеразвивающих</w:t>
      </w:r>
      <w:proofErr w:type="spellEnd"/>
      <w:r w:rsidRPr="008901DB">
        <w:t xml:space="preserve"> программ:</w:t>
      </w:r>
      <w:r w:rsidRPr="008901DB">
        <w:rPr>
          <w:rFonts w:eastAsia="Times New Roman"/>
          <w:highlight w:val="white"/>
        </w:rPr>
        <w:t xml:space="preserve"> </w:t>
      </w:r>
    </w:p>
    <w:tbl>
      <w:tblPr>
        <w:tblStyle w:val="aa"/>
        <w:tblW w:w="9464" w:type="dxa"/>
        <w:tblLook w:val="04A0"/>
      </w:tblPr>
      <w:tblGrid>
        <w:gridCol w:w="1951"/>
        <w:gridCol w:w="7513"/>
      </w:tblGrid>
      <w:tr w:rsidR="008901DB" w:rsidRPr="008901DB" w:rsidTr="008901DB">
        <w:tc>
          <w:tcPr>
            <w:tcW w:w="1951" w:type="dxa"/>
          </w:tcPr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Наименование МБДОУ</w:t>
            </w:r>
          </w:p>
        </w:tc>
        <w:tc>
          <w:tcPr>
            <w:tcW w:w="7513" w:type="dxa"/>
          </w:tcPr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proofErr w:type="spellStart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(платно)</w:t>
            </w:r>
          </w:p>
        </w:tc>
      </w:tr>
      <w:tr w:rsidR="008901DB" w:rsidRPr="008901DB" w:rsidTr="008901DB">
        <w:tc>
          <w:tcPr>
            <w:tcW w:w="1951" w:type="dxa"/>
          </w:tcPr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МБДОУ 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«Детский сад №6 «</w:t>
            </w:r>
            <w:proofErr w:type="spellStart"/>
            <w:r w:rsidRPr="008901D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Дюймовочка</w:t>
            </w:r>
            <w:proofErr w:type="spellEnd"/>
            <w:r w:rsidRPr="008901D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7513" w:type="dxa"/>
          </w:tcPr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-«Волшебный калейдоскоп» (5-8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Каляка-Маляка</w:t>
            </w:r>
            <w:proofErr w:type="spellEnd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» (5-6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-«Я все смогу» (6-8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-«Шахматная страна» (6-8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Волшебное</w:t>
            </w:r>
            <w:proofErr w:type="gramEnd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» (4-8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«Веселые нотки» (5-6 лет)</w:t>
            </w:r>
          </w:p>
        </w:tc>
      </w:tr>
      <w:tr w:rsidR="008901DB" w:rsidRPr="008901DB" w:rsidTr="008901DB">
        <w:tc>
          <w:tcPr>
            <w:tcW w:w="1951" w:type="dxa"/>
          </w:tcPr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МБДОУ 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«Детский сад №7 «Антошка»</w:t>
            </w:r>
          </w:p>
        </w:tc>
        <w:tc>
          <w:tcPr>
            <w:tcW w:w="7513" w:type="dxa"/>
          </w:tcPr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-«Академия мастеров»</w:t>
            </w: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 xml:space="preserve"> (5-7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-«Веселый английский» (5-7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-«Мир гениев» (5-8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-«Юный модельер» (</w:t>
            </w: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5-7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-«Юный техник» (5-7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-«Хочу все знать» (5-7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-«Волшебная песочница» (3-7лет)</w:t>
            </w:r>
          </w:p>
        </w:tc>
      </w:tr>
      <w:tr w:rsidR="008901DB" w:rsidRPr="008901DB" w:rsidTr="008901DB">
        <w:tc>
          <w:tcPr>
            <w:tcW w:w="1951" w:type="dxa"/>
          </w:tcPr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МБДОУ 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«Детский сад №8 «Умка»</w:t>
            </w:r>
          </w:p>
        </w:tc>
        <w:tc>
          <w:tcPr>
            <w:tcW w:w="7513" w:type="dxa"/>
          </w:tcPr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-«Краски детства» (4-7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-«Камертон» (6-7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-«Топ, хлоп, малыш (3-4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-«Шахматная планета» (5-7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</w:t>
            </w:r>
            <w:proofErr w:type="spellStart"/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Роботехника</w:t>
            </w:r>
            <w:proofErr w:type="spellEnd"/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детском саду»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(5-7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-«Лаборатория Эйнштейна»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(5-7 лет)</w:t>
            </w:r>
          </w:p>
        </w:tc>
      </w:tr>
      <w:tr w:rsidR="008901DB" w:rsidRPr="008901DB" w:rsidTr="008901DB">
        <w:trPr>
          <w:trHeight w:val="815"/>
        </w:trPr>
        <w:tc>
          <w:tcPr>
            <w:tcW w:w="1951" w:type="dxa"/>
          </w:tcPr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МБДОУ 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«Детский сад №10 «Снежинка»</w:t>
            </w:r>
          </w:p>
        </w:tc>
        <w:tc>
          <w:tcPr>
            <w:tcW w:w="7513" w:type="dxa"/>
          </w:tcPr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-«Развиваемся вместе» (1-3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-«Ритмическая мозаика» (3-7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DB" w:rsidRPr="008901DB" w:rsidTr="008901DB">
        <w:tc>
          <w:tcPr>
            <w:tcW w:w="1951" w:type="dxa"/>
          </w:tcPr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«Детский сад №12»</w:t>
            </w:r>
          </w:p>
        </w:tc>
        <w:tc>
          <w:tcPr>
            <w:tcW w:w="7513" w:type="dxa"/>
          </w:tcPr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-«Волшебные палочки» (4-7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-«Звонкий голосов» (5-7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-«Маленький гений» (5-7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-«Занимаемая экономика» (5-7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-«Юный шахматист» (5-7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-«Юные мастера» (5-7 лет)</w:t>
            </w:r>
          </w:p>
        </w:tc>
      </w:tr>
      <w:tr w:rsidR="008901DB" w:rsidRPr="008901DB" w:rsidTr="008901DB">
        <w:tc>
          <w:tcPr>
            <w:tcW w:w="1951" w:type="dxa"/>
          </w:tcPr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«Детский сад №14»</w:t>
            </w:r>
          </w:p>
        </w:tc>
        <w:tc>
          <w:tcPr>
            <w:tcW w:w="7513" w:type="dxa"/>
          </w:tcPr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-«Волшебная страна» (5-7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-«Азбука Буратино» (5-7 лет)</w:t>
            </w:r>
          </w:p>
        </w:tc>
      </w:tr>
      <w:tr w:rsidR="008901DB" w:rsidRPr="008901DB" w:rsidTr="008901DB">
        <w:tc>
          <w:tcPr>
            <w:tcW w:w="1951" w:type="dxa"/>
          </w:tcPr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МБДОУ 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«Детский сад №19»</w:t>
            </w:r>
          </w:p>
        </w:tc>
        <w:tc>
          <w:tcPr>
            <w:tcW w:w="7513" w:type="dxa"/>
          </w:tcPr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-«Разноцветная планета» (4-8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, малыш!»(6-8лет)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Легознайка</w:t>
            </w:r>
            <w:proofErr w:type="spellEnd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» (3-5 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» (5-8лет)</w:t>
            </w:r>
          </w:p>
          <w:p w:rsidR="008901DB" w:rsidRPr="008901DB" w:rsidRDefault="008901DB" w:rsidP="008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DB">
              <w:rPr>
                <w:rFonts w:ascii="Times New Roman" w:hAnsi="Times New Roman" w:cs="Times New Roman"/>
                <w:sz w:val="24"/>
                <w:szCs w:val="24"/>
              </w:rPr>
              <w:t>-«Вместе с мамой» (1,5-3 лет)</w:t>
            </w:r>
          </w:p>
        </w:tc>
      </w:tr>
      <w:tr w:rsidR="008901DB" w:rsidRPr="008901DB" w:rsidTr="008901DB">
        <w:tc>
          <w:tcPr>
            <w:tcW w:w="1951" w:type="dxa"/>
          </w:tcPr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МБДОУ «Детский сад №21»</w:t>
            </w:r>
          </w:p>
        </w:tc>
        <w:tc>
          <w:tcPr>
            <w:tcW w:w="7513" w:type="dxa"/>
          </w:tcPr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-«Юный шахматист» (3-5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-«Музыкальные бусинки» (4-7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-«Город мастеров» (4-7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</w:t>
            </w:r>
            <w:proofErr w:type="spellStart"/>
            <w:proofErr w:type="gramStart"/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Тили-тесто</w:t>
            </w:r>
            <w:proofErr w:type="spellEnd"/>
            <w:proofErr w:type="gramEnd"/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 (3-5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-«Волшебная кисточка» (3-5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«Акварелька» (1-3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-«Ложкари» (6-7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-«Волшебный клубок» (6-7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-«Школа маленьких гениев» (6-7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«</w:t>
            </w:r>
            <w:proofErr w:type="spellStart"/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Лего-</w:t>
            </w:r>
            <w:proofErr w:type="gramStart"/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Land</w:t>
            </w:r>
            <w:proofErr w:type="spellEnd"/>
            <w:proofErr w:type="gramEnd"/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 (3-6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-«Знаток» (5-7 лет)</w:t>
            </w:r>
          </w:p>
          <w:p w:rsidR="008901DB" w:rsidRPr="008901DB" w:rsidRDefault="008901DB" w:rsidP="008901DB">
            <w:pPr>
              <w:rPr>
                <w:rFonts w:ascii="Times New Roman" w:eastAsia="Times New Roman" w:hAnsi="Times New Roman" w:cs="Times New Roman"/>
                <w:color w:val="381C10"/>
                <w:sz w:val="24"/>
                <w:szCs w:val="24"/>
              </w:rPr>
            </w:pPr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«</w:t>
            </w:r>
            <w:proofErr w:type="spellStart"/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Магформерс</w:t>
            </w:r>
            <w:proofErr w:type="spellEnd"/>
            <w:r w:rsidRPr="00890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 (3-5 лет)</w:t>
            </w:r>
          </w:p>
        </w:tc>
      </w:tr>
    </w:tbl>
    <w:p w:rsidR="008901DB" w:rsidRPr="008901DB" w:rsidRDefault="008901DB" w:rsidP="008901DB">
      <w:pPr>
        <w:rPr>
          <w:rFonts w:eastAsia="Times New Roman"/>
          <w:color w:val="000000"/>
          <w:highlight w:val="white"/>
        </w:rPr>
      </w:pPr>
    </w:p>
    <w:p w:rsidR="008901DB" w:rsidRPr="008901DB" w:rsidRDefault="008901DB" w:rsidP="008901DB">
      <w:pPr>
        <w:spacing w:line="276" w:lineRule="auto"/>
        <w:jc w:val="both"/>
        <w:rPr>
          <w:rFonts w:eastAsia="Times New Roman"/>
          <w:color w:val="000000"/>
          <w:highlight w:val="white"/>
        </w:rPr>
      </w:pPr>
      <w:r w:rsidRPr="008901DB">
        <w:rPr>
          <w:rFonts w:eastAsia="Times New Roman"/>
          <w:color w:val="000000"/>
          <w:highlight w:val="white"/>
        </w:rPr>
        <w:t xml:space="preserve">       В 2018 году Департамент образования и молодежной политики ХМАО – Югры проводил независимую оценку качества дошкольного образования, которой подверглись и  детские сады города Урай. Оценка </w:t>
      </w:r>
      <w:proofErr w:type="spellStart"/>
      <w:r w:rsidRPr="008901DB">
        <w:rPr>
          <w:rFonts w:eastAsia="Times New Roman"/>
          <w:color w:val="000000"/>
          <w:highlight w:val="white"/>
        </w:rPr>
        <w:t>четырехбалльная</w:t>
      </w:r>
      <w:proofErr w:type="spellEnd"/>
      <w:r w:rsidRPr="008901DB">
        <w:rPr>
          <w:rFonts w:eastAsia="Times New Roman"/>
          <w:color w:val="000000"/>
          <w:highlight w:val="white"/>
        </w:rPr>
        <w:t>. По её итогам три детских сада (6, 16, 21) были оценены на «отлично» и шесть – «хорошо».</w:t>
      </w:r>
    </w:p>
    <w:p w:rsidR="008901DB" w:rsidRPr="008901DB" w:rsidRDefault="008901DB" w:rsidP="008901DB">
      <w:pPr>
        <w:spacing w:line="276" w:lineRule="auto"/>
        <w:jc w:val="both"/>
      </w:pPr>
      <w:r w:rsidRPr="008901DB">
        <w:t xml:space="preserve">       В </w:t>
      </w:r>
      <w:proofErr w:type="gramStart"/>
      <w:r w:rsidRPr="008901DB">
        <w:t>центре</w:t>
      </w:r>
      <w:proofErr w:type="gramEnd"/>
      <w:r w:rsidRPr="008901DB">
        <w:t xml:space="preserve"> молодежи и дополнительного образования созданы условия для раннего развития творческих способностей детей через реализацию следующих программ дополнительного образования: «Мир руками детей» (студия мультипликации), «Волшебный мир мультипликации», «</w:t>
      </w:r>
      <w:proofErr w:type="spellStart"/>
      <w:r w:rsidRPr="008901DB">
        <w:t>РОБОлатория</w:t>
      </w:r>
      <w:proofErr w:type="spellEnd"/>
      <w:r w:rsidRPr="008901DB">
        <w:t>», «Хоккей с шайбой», «</w:t>
      </w:r>
      <w:proofErr w:type="spellStart"/>
      <w:r w:rsidRPr="008901DB">
        <w:t>Чирлидинг</w:t>
      </w:r>
      <w:proofErr w:type="spellEnd"/>
      <w:r w:rsidRPr="008901DB">
        <w:t>», «Цветной мир», «Пленэрная живопись», «</w:t>
      </w:r>
      <w:proofErr w:type="spellStart"/>
      <w:r w:rsidRPr="008901DB">
        <w:t>Скетчинг</w:t>
      </w:r>
      <w:proofErr w:type="spellEnd"/>
      <w:r w:rsidRPr="008901DB">
        <w:t xml:space="preserve"> на пленэре», «Формирование вокальных навыков. Эстрадное пение. Начальный курс», «Хочу все знать». Программы новые.  </w:t>
      </w:r>
    </w:p>
    <w:p w:rsidR="008901DB" w:rsidRPr="008901DB" w:rsidRDefault="008901DB" w:rsidP="008901DB">
      <w:pPr>
        <w:shd w:val="clear" w:color="auto" w:fill="FFFFFF"/>
        <w:spacing w:line="276" w:lineRule="auto"/>
        <w:ind w:left="-17"/>
        <w:jc w:val="both"/>
        <w:outlineLvl w:val="1"/>
        <w:rPr>
          <w:rFonts w:eastAsia="Times New Roman"/>
          <w:color w:val="000000"/>
        </w:rPr>
      </w:pPr>
      <w:r w:rsidRPr="008901DB">
        <w:rPr>
          <w:rFonts w:eastAsia="Times New Roman"/>
          <w:color w:val="000000"/>
          <w:highlight w:val="white"/>
        </w:rPr>
        <w:t xml:space="preserve">       Также на территории города услуги по раннему развитию творческих способностей детей предоставляются некоммерческими организациями и индивидуальными предпринимателями:</w:t>
      </w:r>
      <w:r w:rsidRPr="008901DB">
        <w:t xml:space="preserve"> Образовательный центр «Успех», Частное учреждение дополнительного образования детей «Центр творческого развития и гуманитарного образования «Духовное просвещение», «Центр обучения «Толмач», Общество с ограниченной ответственностью «Центр «Лингвист», Детский центр «</w:t>
      </w:r>
      <w:proofErr w:type="spellStart"/>
      <w:r w:rsidRPr="008901DB">
        <w:t>Темка</w:t>
      </w:r>
      <w:proofErr w:type="spellEnd"/>
      <w:r w:rsidRPr="008901DB">
        <w:t>»,</w:t>
      </w:r>
      <w:r w:rsidRPr="008901DB">
        <w:rPr>
          <w:rFonts w:eastAsia="Times New Roman"/>
          <w:color w:val="000000"/>
        </w:rPr>
        <w:t xml:space="preserve"> Семейный клуб «Карамель»,  </w:t>
      </w:r>
      <w:r w:rsidRPr="008901DB">
        <w:t>клуб интеллектуального совершенствования «</w:t>
      </w:r>
      <w:proofErr w:type="spellStart"/>
      <w:r w:rsidRPr="008901DB">
        <w:t>Гениум</w:t>
      </w:r>
      <w:proofErr w:type="spellEnd"/>
      <w:r w:rsidRPr="008901DB">
        <w:t>»,  Центр развития речи «</w:t>
      </w:r>
      <w:proofErr w:type="spellStart"/>
      <w:r w:rsidRPr="008901DB">
        <w:t>ЛогоМир</w:t>
      </w:r>
      <w:proofErr w:type="spellEnd"/>
      <w:r w:rsidRPr="008901DB">
        <w:t xml:space="preserve">», « Школа </w:t>
      </w:r>
      <w:proofErr w:type="spellStart"/>
      <w:r w:rsidRPr="008901DB">
        <w:t>скорочтения</w:t>
      </w:r>
      <w:proofErr w:type="spellEnd"/>
      <w:r w:rsidRPr="008901DB">
        <w:t xml:space="preserve"> и развития интеллекта </w:t>
      </w:r>
      <w:r w:rsidRPr="008901DB">
        <w:rPr>
          <w:lang w:val="en-US"/>
        </w:rPr>
        <w:t>IQ</w:t>
      </w:r>
      <w:r w:rsidRPr="008901DB">
        <w:t>007» и другие.</w:t>
      </w:r>
    </w:p>
    <w:p w:rsidR="008901DB" w:rsidRPr="008901DB" w:rsidRDefault="008901DB" w:rsidP="008901DB">
      <w:pPr>
        <w:ind w:firstLine="708"/>
        <w:rPr>
          <w:rFonts w:eastAsia="Times New Roman"/>
          <w:color w:val="000000"/>
          <w:highlight w:val="white"/>
        </w:rPr>
      </w:pPr>
    </w:p>
    <w:p w:rsidR="008901DB" w:rsidRPr="008901DB" w:rsidRDefault="008901DB" w:rsidP="008901D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1DB" w:rsidRDefault="008901DB" w:rsidP="008901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901D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Раннее развитие творческих способностей детей в сфере культуры</w:t>
      </w:r>
    </w:p>
    <w:p w:rsidR="008901DB" w:rsidRPr="008901DB" w:rsidRDefault="008901DB" w:rsidP="008901D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Программы развития творческих способностей детей в сфере культуры и искусства реализуются как учреждением дополнительного образования, так и </w:t>
      </w:r>
      <w:proofErr w:type="spellStart"/>
      <w:r>
        <w:rPr>
          <w:rFonts w:ascii="Times New Roman" w:hAnsi="Times New Roman"/>
          <w:sz w:val="24"/>
          <w:szCs w:val="24"/>
        </w:rPr>
        <w:t>досуговыми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учреждениями.</w:t>
      </w:r>
    </w:p>
    <w:p w:rsidR="001A6F0E" w:rsidRPr="008901DB" w:rsidRDefault="001A6F0E" w:rsidP="008901DB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01DB">
        <w:rPr>
          <w:rFonts w:ascii="Times New Roman" w:hAnsi="Times New Roman"/>
          <w:sz w:val="24"/>
          <w:szCs w:val="24"/>
        </w:rPr>
        <w:t xml:space="preserve">Важным условием </w:t>
      </w:r>
      <w:r w:rsidR="008901DB">
        <w:rPr>
          <w:rFonts w:ascii="Times New Roman" w:hAnsi="Times New Roman"/>
          <w:sz w:val="24"/>
          <w:szCs w:val="24"/>
        </w:rPr>
        <w:t>деятельности</w:t>
      </w:r>
      <w:r w:rsidRPr="008901DB">
        <w:rPr>
          <w:rFonts w:ascii="Times New Roman" w:hAnsi="Times New Roman"/>
          <w:sz w:val="24"/>
          <w:szCs w:val="24"/>
        </w:rPr>
        <w:t xml:space="preserve"> Муниципального бюджетного учреждения дополнительного образования «Детская школа искусств» (далее по тексту – Детская школа искусств)  является общедоступность образования и воспитание детей. Задача Детской школы искусств не только традиционно выполнять функции широкого художественно-эстетического просвещения и образования, но и выявить </w:t>
      </w:r>
      <w:r w:rsidR="008901DB">
        <w:rPr>
          <w:rFonts w:ascii="Times New Roman" w:hAnsi="Times New Roman"/>
          <w:sz w:val="24"/>
          <w:szCs w:val="24"/>
        </w:rPr>
        <w:t xml:space="preserve">одаренность и </w:t>
      </w:r>
      <w:r w:rsidRPr="008901DB">
        <w:rPr>
          <w:rFonts w:ascii="Times New Roman" w:hAnsi="Times New Roman"/>
          <w:sz w:val="24"/>
          <w:szCs w:val="24"/>
        </w:rPr>
        <w:t xml:space="preserve"> создавать условия для органичного профессионального становления</w:t>
      </w:r>
      <w:r w:rsidR="008901DB">
        <w:rPr>
          <w:rFonts w:ascii="Times New Roman" w:hAnsi="Times New Roman"/>
          <w:sz w:val="24"/>
          <w:szCs w:val="24"/>
        </w:rPr>
        <w:t xml:space="preserve"> таланта обучающегося</w:t>
      </w:r>
      <w:r w:rsidRPr="008901DB">
        <w:rPr>
          <w:rFonts w:ascii="Times New Roman" w:hAnsi="Times New Roman"/>
          <w:sz w:val="24"/>
          <w:szCs w:val="24"/>
        </w:rPr>
        <w:t xml:space="preserve">. Именно Детская школа искусств </w:t>
      </w:r>
      <w:r w:rsidR="008901DB">
        <w:rPr>
          <w:rFonts w:ascii="Times New Roman" w:hAnsi="Times New Roman"/>
          <w:sz w:val="24"/>
          <w:szCs w:val="24"/>
        </w:rPr>
        <w:t>создает</w:t>
      </w:r>
      <w:r w:rsidRPr="008901DB">
        <w:rPr>
          <w:rFonts w:ascii="Times New Roman" w:hAnsi="Times New Roman"/>
          <w:sz w:val="24"/>
          <w:szCs w:val="24"/>
        </w:rPr>
        <w:t xml:space="preserve"> благоприятные условия для разностороннего художественного развития ребёнка, оказывает помощь в реализации его потенциальных возможностей и потребностей, развивает его творческую и познавательную активность. </w:t>
      </w:r>
    </w:p>
    <w:p w:rsidR="00D003BA" w:rsidRPr="008901DB" w:rsidRDefault="001A6F0E" w:rsidP="008901DB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С 2000 года в Детской школе искусств открыто отделение раннего эстетического развития для детей пяти-шести лет, в 2017 году ведена программа для детей с 4 лет. На отделении реализуются следующие дополнительные </w:t>
      </w:r>
      <w:proofErr w:type="spellStart"/>
      <w:r w:rsidRPr="008901DB">
        <w:rPr>
          <w:rFonts w:ascii="Times New Roman" w:hAnsi="Times New Roman"/>
          <w:sz w:val="24"/>
          <w:szCs w:val="24"/>
          <w:shd w:val="clear" w:color="auto" w:fill="FFFFFF"/>
        </w:rPr>
        <w:t>общеразвивающие</w:t>
      </w:r>
      <w:proofErr w:type="spellEnd"/>
      <w:r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программы художественно-эстетической направленност</w:t>
      </w:r>
      <w:r w:rsidR="00D003BA"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и: </w:t>
      </w:r>
    </w:p>
    <w:p w:rsidR="009941B0" w:rsidRPr="008901DB" w:rsidRDefault="004D0FAE" w:rsidP="008901DB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01DB">
        <w:rPr>
          <w:rFonts w:ascii="Times New Roman" w:hAnsi="Times New Roman"/>
          <w:sz w:val="24"/>
          <w:szCs w:val="24"/>
        </w:rPr>
        <w:t>1.Программа «Раннее эстетическое развитие детей дошкольного возраста</w:t>
      </w:r>
      <w:r w:rsidR="009941B0" w:rsidRPr="008901DB">
        <w:rPr>
          <w:rFonts w:ascii="Times New Roman" w:hAnsi="Times New Roman"/>
          <w:sz w:val="24"/>
          <w:szCs w:val="24"/>
        </w:rPr>
        <w:t xml:space="preserve"> </w:t>
      </w:r>
      <w:r w:rsidRPr="008901DB">
        <w:rPr>
          <w:rFonts w:ascii="Times New Roman" w:hAnsi="Times New Roman"/>
          <w:sz w:val="24"/>
          <w:szCs w:val="24"/>
        </w:rPr>
        <w:t xml:space="preserve">с 4 лет» (срок обучения </w:t>
      </w:r>
      <w:r w:rsidR="009941B0" w:rsidRPr="008901DB">
        <w:rPr>
          <w:rFonts w:ascii="Times New Roman" w:hAnsi="Times New Roman"/>
          <w:sz w:val="24"/>
          <w:szCs w:val="24"/>
        </w:rPr>
        <w:t xml:space="preserve">– 1 </w:t>
      </w:r>
      <w:r w:rsidRPr="008901DB">
        <w:rPr>
          <w:rFonts w:ascii="Times New Roman" w:hAnsi="Times New Roman"/>
          <w:sz w:val="24"/>
          <w:szCs w:val="24"/>
        </w:rPr>
        <w:t>год). Учебные предметы: «Ритмика и игра в оркестре»,</w:t>
      </w:r>
      <w:r w:rsidR="009941B0" w:rsidRPr="008901DB">
        <w:rPr>
          <w:rFonts w:ascii="Times New Roman" w:hAnsi="Times New Roman"/>
          <w:sz w:val="24"/>
          <w:szCs w:val="24"/>
        </w:rPr>
        <w:t xml:space="preserve"> </w:t>
      </w:r>
      <w:r w:rsidRPr="008901DB">
        <w:rPr>
          <w:rFonts w:ascii="Times New Roman" w:hAnsi="Times New Roman"/>
          <w:sz w:val="24"/>
          <w:szCs w:val="24"/>
        </w:rPr>
        <w:t>«Художест</w:t>
      </w:r>
      <w:r w:rsidR="009941B0" w:rsidRPr="008901DB">
        <w:rPr>
          <w:rFonts w:ascii="Times New Roman" w:hAnsi="Times New Roman"/>
          <w:sz w:val="24"/>
          <w:szCs w:val="24"/>
        </w:rPr>
        <w:t>венное творчество (рисование)»</w:t>
      </w:r>
      <w:r w:rsidR="00D55758" w:rsidRPr="008901DB">
        <w:rPr>
          <w:rFonts w:ascii="Times New Roman" w:hAnsi="Times New Roman"/>
          <w:sz w:val="24"/>
          <w:szCs w:val="24"/>
        </w:rPr>
        <w:t>, всего 3 группы</w:t>
      </w:r>
      <w:r w:rsidR="009941B0" w:rsidRPr="008901DB">
        <w:rPr>
          <w:rFonts w:ascii="Times New Roman" w:hAnsi="Times New Roman"/>
          <w:sz w:val="24"/>
          <w:szCs w:val="24"/>
        </w:rPr>
        <w:t>;</w:t>
      </w:r>
    </w:p>
    <w:p w:rsidR="00D55758" w:rsidRPr="008901DB" w:rsidRDefault="004D0FAE" w:rsidP="008901DB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01DB">
        <w:rPr>
          <w:rFonts w:ascii="Times New Roman" w:hAnsi="Times New Roman"/>
          <w:sz w:val="24"/>
          <w:szCs w:val="24"/>
        </w:rPr>
        <w:t>2. Программа «Раннее эстетическое развитие детей дошкольного возраста</w:t>
      </w:r>
      <w:r w:rsidR="009941B0" w:rsidRPr="008901DB">
        <w:rPr>
          <w:rFonts w:ascii="Times New Roman" w:hAnsi="Times New Roman"/>
          <w:sz w:val="24"/>
          <w:szCs w:val="24"/>
        </w:rPr>
        <w:t xml:space="preserve"> </w:t>
      </w:r>
      <w:r w:rsidRPr="008901DB">
        <w:rPr>
          <w:rFonts w:ascii="Times New Roman" w:hAnsi="Times New Roman"/>
          <w:sz w:val="24"/>
          <w:szCs w:val="24"/>
        </w:rPr>
        <w:t>с 5 до 6 лет» (срок обучения</w:t>
      </w:r>
      <w:r w:rsidR="009941B0" w:rsidRPr="008901DB">
        <w:rPr>
          <w:rFonts w:ascii="Times New Roman" w:hAnsi="Times New Roman"/>
          <w:sz w:val="24"/>
          <w:szCs w:val="24"/>
        </w:rPr>
        <w:t xml:space="preserve"> – 2</w:t>
      </w:r>
      <w:r w:rsidRPr="008901DB">
        <w:rPr>
          <w:rFonts w:ascii="Times New Roman" w:hAnsi="Times New Roman"/>
          <w:sz w:val="24"/>
          <w:szCs w:val="24"/>
        </w:rPr>
        <w:t xml:space="preserve"> года). Учебные предметы: «Развитие музыкальных способностей», «Ритмика и игра в оркестре», «Ансамблевое пение», «Художественное творчество (рисо</w:t>
      </w:r>
      <w:r w:rsidR="00D55758" w:rsidRPr="008901DB">
        <w:rPr>
          <w:rFonts w:ascii="Times New Roman" w:hAnsi="Times New Roman"/>
          <w:sz w:val="24"/>
          <w:szCs w:val="24"/>
        </w:rPr>
        <w:t>вание)», всего 4 группы;</w:t>
      </w:r>
    </w:p>
    <w:p w:rsidR="00D003BA" w:rsidRPr="008901DB" w:rsidRDefault="004D0FAE" w:rsidP="008901DB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01DB">
        <w:rPr>
          <w:rFonts w:ascii="Times New Roman" w:hAnsi="Times New Roman"/>
          <w:sz w:val="24"/>
          <w:szCs w:val="24"/>
        </w:rPr>
        <w:t>3. Программа «Раннее эстетическое развитие детей дошкольного возраста</w:t>
      </w:r>
      <w:r w:rsidR="00D55758" w:rsidRPr="008901DB">
        <w:rPr>
          <w:rFonts w:ascii="Times New Roman" w:hAnsi="Times New Roman"/>
          <w:sz w:val="24"/>
          <w:szCs w:val="24"/>
        </w:rPr>
        <w:t xml:space="preserve"> </w:t>
      </w:r>
      <w:r w:rsidRPr="008901DB">
        <w:rPr>
          <w:rFonts w:ascii="Times New Roman" w:hAnsi="Times New Roman"/>
          <w:sz w:val="24"/>
          <w:szCs w:val="24"/>
        </w:rPr>
        <w:t>с 6 лет» (срок обучения один год). Учебные предметы: «Развитие музыкальных способностей», «Ритмика и игра в оркестре», «Ансамблевое пение», «Художественное творчество</w:t>
      </w:r>
      <w:r w:rsidR="00D55758" w:rsidRPr="008901DB">
        <w:rPr>
          <w:rFonts w:ascii="Times New Roman" w:hAnsi="Times New Roman"/>
          <w:sz w:val="24"/>
          <w:szCs w:val="24"/>
        </w:rPr>
        <w:t xml:space="preserve"> (рисование)», всего 6 групп.</w:t>
      </w:r>
    </w:p>
    <w:p w:rsidR="00D003BA" w:rsidRPr="00F35FB5" w:rsidRDefault="00D003BA" w:rsidP="008901DB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Образовательные услуги являются платными, стоимость которых утверждена постановлением администрации города Урай </w:t>
      </w:r>
      <w:r w:rsidR="00F35FB5">
        <w:rPr>
          <w:rFonts w:ascii="Times New Roman" w:hAnsi="Times New Roman"/>
          <w:sz w:val="24"/>
          <w:szCs w:val="24"/>
          <w:shd w:val="clear" w:color="auto" w:fill="FFFFFF"/>
        </w:rPr>
        <w:t xml:space="preserve">и составляет </w:t>
      </w:r>
      <w:r w:rsidR="00544BCF">
        <w:rPr>
          <w:rFonts w:ascii="Times New Roman" w:hAnsi="Times New Roman"/>
          <w:sz w:val="24"/>
          <w:szCs w:val="24"/>
          <w:shd w:val="clear" w:color="auto" w:fill="FFFFFF"/>
        </w:rPr>
        <w:t xml:space="preserve">от 2458 рублей до </w:t>
      </w:r>
      <w:r w:rsidR="00F35FB5">
        <w:rPr>
          <w:rFonts w:ascii="Times New Roman" w:hAnsi="Times New Roman"/>
          <w:sz w:val="24"/>
          <w:szCs w:val="24"/>
          <w:shd w:val="clear" w:color="auto" w:fill="FFFFFF"/>
        </w:rPr>
        <w:t>2 600 рублей в месяц (</w:t>
      </w:r>
      <w:r w:rsidR="00544BCF">
        <w:rPr>
          <w:rFonts w:ascii="Times New Roman" w:hAnsi="Times New Roman"/>
          <w:sz w:val="24"/>
          <w:szCs w:val="24"/>
          <w:shd w:val="clear" w:color="auto" w:fill="FFFFFF"/>
        </w:rPr>
        <w:t>8-12 занятий в зависимости от выбранной программы</w:t>
      </w:r>
      <w:r w:rsidR="00F35FB5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="00544BCF">
        <w:rPr>
          <w:rFonts w:ascii="Times New Roman" w:hAnsi="Times New Roman"/>
          <w:sz w:val="24"/>
          <w:szCs w:val="24"/>
          <w:shd w:val="clear" w:color="auto" w:fill="FFFFFF"/>
        </w:rPr>
        <w:t xml:space="preserve">Также у родителей есть возможность определить ребенка с 6 лет в подготовительный класс </w:t>
      </w:r>
      <w:r w:rsidR="009A7501">
        <w:rPr>
          <w:rFonts w:ascii="Times New Roman" w:hAnsi="Times New Roman"/>
          <w:sz w:val="24"/>
          <w:szCs w:val="24"/>
          <w:shd w:val="clear" w:color="auto" w:fill="FFFFFF"/>
        </w:rPr>
        <w:t>для обучения по программе «Основы музыкального исполнительства», стоимость составляет 3323 рубля.</w:t>
      </w:r>
    </w:p>
    <w:p w:rsidR="00F35FB5" w:rsidRDefault="00D55758" w:rsidP="008901DB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01DB">
        <w:rPr>
          <w:rFonts w:ascii="Times New Roman" w:hAnsi="Times New Roman"/>
          <w:sz w:val="24"/>
          <w:szCs w:val="24"/>
        </w:rPr>
        <w:t>Общее количество обучающихся на от</w:t>
      </w:r>
      <w:r w:rsidR="00F35FB5">
        <w:rPr>
          <w:rFonts w:ascii="Times New Roman" w:hAnsi="Times New Roman"/>
          <w:sz w:val="24"/>
          <w:szCs w:val="24"/>
          <w:shd w:val="clear" w:color="auto" w:fill="FFFFFF"/>
        </w:rPr>
        <w:t>делении</w:t>
      </w:r>
      <w:r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 раннего эстетического развития по состоянию на 1 января 2020 года составляет </w:t>
      </w:r>
      <w:r w:rsidR="007C11EC" w:rsidRPr="008901DB">
        <w:rPr>
          <w:rFonts w:ascii="Times New Roman" w:hAnsi="Times New Roman"/>
          <w:sz w:val="24"/>
          <w:szCs w:val="24"/>
          <w:shd w:val="clear" w:color="auto" w:fill="FFFFFF"/>
        </w:rPr>
        <w:t>148</w:t>
      </w:r>
      <w:r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</w:t>
      </w:r>
      <w:r w:rsidR="00F35FB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55758" w:rsidRPr="008901DB" w:rsidRDefault="004D0FAE" w:rsidP="008901DB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01DB">
        <w:rPr>
          <w:rFonts w:ascii="Times New Roman" w:hAnsi="Times New Roman"/>
          <w:sz w:val="24"/>
          <w:szCs w:val="24"/>
          <w:shd w:val="clear" w:color="auto" w:fill="FFFFFF"/>
        </w:rPr>
        <w:t>В настоящее время расписание составлено с условием посещения детьми об</w:t>
      </w:r>
      <w:r w:rsidR="00F35FB5">
        <w:rPr>
          <w:rFonts w:ascii="Times New Roman" w:hAnsi="Times New Roman"/>
          <w:sz w:val="24"/>
          <w:szCs w:val="24"/>
          <w:shd w:val="clear" w:color="auto" w:fill="FFFFFF"/>
        </w:rPr>
        <w:t xml:space="preserve">оих зданий в целях максимально эффективного </w:t>
      </w:r>
      <w:r w:rsidRPr="008901DB">
        <w:rPr>
          <w:rFonts w:ascii="Times New Roman" w:hAnsi="Times New Roman"/>
          <w:sz w:val="24"/>
          <w:szCs w:val="24"/>
          <w:shd w:val="clear" w:color="auto" w:fill="FFFFFF"/>
        </w:rPr>
        <w:t>использования имеющихся кадровых, материально-технических и методических ресурсов школы (все учебные предметы реализуются преподавателями по данном виду искусства, занятия проводятся в специализированных кабинетах). В настоящее время на отделении работают 11 преподавателей и 2 концертмейстера. </w:t>
      </w:r>
    </w:p>
    <w:p w:rsidR="007C11EC" w:rsidRPr="008901DB" w:rsidRDefault="004D0FAE" w:rsidP="008901DB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Для обучения детей дошкольного возраста педагоги используют инновационные технологии с элементами концепции Карла </w:t>
      </w:r>
      <w:proofErr w:type="spellStart"/>
      <w:r w:rsidRPr="008901DB">
        <w:rPr>
          <w:rFonts w:ascii="Times New Roman" w:hAnsi="Times New Roman"/>
          <w:sz w:val="24"/>
          <w:szCs w:val="24"/>
          <w:shd w:val="clear" w:color="auto" w:fill="FFFFFF"/>
        </w:rPr>
        <w:t>Орфа</w:t>
      </w:r>
      <w:proofErr w:type="spellEnd"/>
      <w:r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 и его последователей. Учащиеся отделения принимают активное участие в общешкольных мероприятиях, ежегодно выступают на Отчётном концерте</w:t>
      </w:r>
      <w:r w:rsidR="00D55758"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 Детской школы </w:t>
      </w:r>
      <w:r w:rsidR="007C11EC" w:rsidRPr="008901DB">
        <w:rPr>
          <w:rFonts w:ascii="Times New Roman" w:hAnsi="Times New Roman"/>
          <w:sz w:val="24"/>
          <w:szCs w:val="24"/>
          <w:shd w:val="clear" w:color="auto" w:fill="FFFFFF"/>
        </w:rPr>
        <w:t>искусств</w:t>
      </w:r>
      <w:r w:rsidR="00D55758" w:rsidRPr="008901D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 Для родителей </w:t>
      </w:r>
      <w:r w:rsidR="00F35FB5">
        <w:rPr>
          <w:rFonts w:ascii="Times New Roman" w:hAnsi="Times New Roman"/>
          <w:sz w:val="24"/>
          <w:szCs w:val="24"/>
          <w:shd w:val="clear" w:color="auto" w:fill="FFFFFF"/>
        </w:rPr>
        <w:t>регулярно</w:t>
      </w:r>
      <w:r w:rsidR="00D55758"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проводятся открытые уроки</w:t>
      </w:r>
      <w:r w:rsidR="00D003BA"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901DB">
        <w:rPr>
          <w:rFonts w:ascii="Times New Roman" w:hAnsi="Times New Roman"/>
          <w:sz w:val="24"/>
          <w:szCs w:val="24"/>
          <w:shd w:val="clear" w:color="auto" w:fill="FFFFFF"/>
        </w:rPr>
        <w:t>и </w:t>
      </w:r>
      <w:r w:rsidR="00D55758"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праздничные мероприятия, </w:t>
      </w:r>
      <w:r w:rsidRPr="008901DB">
        <w:rPr>
          <w:rFonts w:ascii="Times New Roman" w:hAnsi="Times New Roman"/>
          <w:sz w:val="24"/>
          <w:szCs w:val="24"/>
          <w:shd w:val="clear" w:color="auto" w:fill="FFFFFF"/>
        </w:rPr>
        <w:t xml:space="preserve">где дети с большим удовольствием демонстрируют полученные знания, благодаря которым  успешно продолжают </w:t>
      </w:r>
      <w:r w:rsidR="007C11EC" w:rsidRPr="008901DB">
        <w:rPr>
          <w:rFonts w:ascii="Times New Roman" w:hAnsi="Times New Roman"/>
          <w:sz w:val="24"/>
          <w:szCs w:val="24"/>
          <w:shd w:val="clear" w:color="auto" w:fill="FFFFFF"/>
        </w:rPr>
        <w:t>учёбу  в Детской школе искусств.</w:t>
      </w:r>
    </w:p>
    <w:p w:rsidR="004D0FAE" w:rsidRDefault="004D0FAE" w:rsidP="008901DB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01DB">
        <w:rPr>
          <w:rFonts w:ascii="Times New Roman" w:hAnsi="Times New Roman"/>
          <w:sz w:val="24"/>
          <w:szCs w:val="24"/>
        </w:rPr>
        <w:t xml:space="preserve">Благодаря </w:t>
      </w:r>
      <w:r w:rsidR="00D003BA" w:rsidRPr="008901DB">
        <w:rPr>
          <w:rFonts w:ascii="Times New Roman" w:hAnsi="Times New Roman"/>
          <w:sz w:val="24"/>
          <w:szCs w:val="24"/>
        </w:rPr>
        <w:t>обучению</w:t>
      </w:r>
      <w:r w:rsidRPr="008901DB">
        <w:rPr>
          <w:rFonts w:ascii="Times New Roman" w:hAnsi="Times New Roman"/>
          <w:sz w:val="24"/>
          <w:szCs w:val="24"/>
        </w:rPr>
        <w:t xml:space="preserve"> в группах отделения раннего эстетического развития лучше происходит адаптация дошкольников к учебному процессу как в школе искусств, так и в общеобразовательной школе, развивается самостоятельность детей, расширяется общий и специальный кругозор, улучшает</w:t>
      </w:r>
      <w:r w:rsidR="007C11EC" w:rsidRPr="008901DB">
        <w:rPr>
          <w:rFonts w:ascii="Times New Roman" w:hAnsi="Times New Roman"/>
          <w:sz w:val="24"/>
          <w:szCs w:val="24"/>
        </w:rPr>
        <w:t>ся социализация, около 70</w:t>
      </w:r>
      <w:r w:rsidRPr="008901DB">
        <w:rPr>
          <w:rFonts w:ascii="Times New Roman" w:hAnsi="Times New Roman"/>
          <w:sz w:val="24"/>
          <w:szCs w:val="24"/>
        </w:rPr>
        <w:t xml:space="preserve">% детей поступают в дальнейшем в </w:t>
      </w:r>
      <w:r w:rsidR="007C11EC" w:rsidRPr="008901DB">
        <w:rPr>
          <w:rFonts w:ascii="Times New Roman" w:hAnsi="Times New Roman"/>
          <w:sz w:val="24"/>
          <w:szCs w:val="24"/>
        </w:rPr>
        <w:t xml:space="preserve">Детскую школу искусств. </w:t>
      </w:r>
    </w:p>
    <w:p w:rsidR="00F35FB5" w:rsidRDefault="00F35FB5" w:rsidP="008F1481">
      <w:pPr>
        <w:pStyle w:val="a8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детей дошкольного и младшего школьного возраста действу</w:t>
      </w:r>
      <w:r w:rsidR="008F148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8F1481">
        <w:rPr>
          <w:rFonts w:ascii="Times New Roman" w:hAnsi="Times New Roman"/>
          <w:sz w:val="24"/>
          <w:szCs w:val="24"/>
        </w:rPr>
        <w:t xml:space="preserve"> 9 клубных</w:t>
      </w:r>
      <w:r>
        <w:rPr>
          <w:rFonts w:ascii="Times New Roman" w:hAnsi="Times New Roman"/>
          <w:sz w:val="24"/>
          <w:szCs w:val="24"/>
        </w:rPr>
        <w:t xml:space="preserve"> формировани</w:t>
      </w:r>
      <w:r w:rsidR="008F14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 следующим направлениям:</w:t>
      </w:r>
    </w:p>
    <w:p w:rsidR="00F35FB5" w:rsidRDefault="00F35FB5" w:rsidP="008F1481">
      <w:pPr>
        <w:pStyle w:val="a8"/>
        <w:numPr>
          <w:ilvl w:val="0"/>
          <w:numId w:val="10"/>
        </w:numPr>
        <w:spacing w:line="276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Вокальные – «Веснушки» (ККЦК «Юность Шаима»)</w:t>
      </w:r>
      <w:r w:rsidR="008F1481">
        <w:rPr>
          <w:rFonts w:ascii="Times New Roman" w:hAnsi="Times New Roman"/>
          <w:sz w:val="24"/>
          <w:szCs w:val="24"/>
        </w:rPr>
        <w:t>, «Фонарики дружбы», «Звучащая радость», «</w:t>
      </w:r>
      <w:proofErr w:type="spellStart"/>
      <w:r w:rsidR="008F1481">
        <w:rPr>
          <w:rFonts w:ascii="Times New Roman" w:hAnsi="Times New Roman"/>
          <w:sz w:val="24"/>
          <w:szCs w:val="24"/>
        </w:rPr>
        <w:t>Скрим</w:t>
      </w:r>
      <w:proofErr w:type="spellEnd"/>
      <w:r w:rsidR="008F1481">
        <w:rPr>
          <w:rFonts w:ascii="Times New Roman" w:hAnsi="Times New Roman"/>
          <w:sz w:val="24"/>
          <w:szCs w:val="24"/>
        </w:rPr>
        <w:t>» (КДЦ «Нефтяник»);</w:t>
      </w:r>
    </w:p>
    <w:p w:rsidR="008F1481" w:rsidRDefault="008F1481" w:rsidP="008F1481">
      <w:pPr>
        <w:pStyle w:val="a8"/>
        <w:numPr>
          <w:ilvl w:val="0"/>
          <w:numId w:val="10"/>
        </w:numPr>
        <w:spacing w:line="276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Театральный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– «Северное сияние» (КДЦ «Нефтяник»);</w:t>
      </w:r>
    </w:p>
    <w:p w:rsidR="008F1481" w:rsidRDefault="008F1481" w:rsidP="008F1481">
      <w:pPr>
        <w:pStyle w:val="a8"/>
        <w:numPr>
          <w:ilvl w:val="0"/>
          <w:numId w:val="10"/>
        </w:numPr>
        <w:spacing w:line="276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Хореографические – «</w:t>
      </w:r>
      <w:proofErr w:type="spellStart"/>
      <w:r>
        <w:rPr>
          <w:rFonts w:ascii="Times New Roman" w:hAnsi="Times New Roman"/>
          <w:sz w:val="24"/>
          <w:szCs w:val="24"/>
        </w:rPr>
        <w:t>Slim-fly</w:t>
      </w:r>
      <w:proofErr w:type="spellEnd"/>
      <w:r>
        <w:rPr>
          <w:rFonts w:ascii="Times New Roman" w:hAnsi="Times New Roman"/>
          <w:sz w:val="24"/>
          <w:szCs w:val="24"/>
        </w:rPr>
        <w:t>» (КДЦ «Нефтяник»), «Карамельки», «</w:t>
      </w:r>
      <w:proofErr w:type="spellStart"/>
      <w:r>
        <w:rPr>
          <w:rFonts w:ascii="Times New Roman" w:hAnsi="Times New Roman"/>
          <w:sz w:val="24"/>
          <w:szCs w:val="24"/>
        </w:rPr>
        <w:t>Эксклюзив+</w:t>
      </w:r>
      <w:proofErr w:type="spellEnd"/>
      <w:r>
        <w:rPr>
          <w:rFonts w:ascii="Times New Roman" w:hAnsi="Times New Roman"/>
          <w:sz w:val="24"/>
          <w:szCs w:val="24"/>
        </w:rPr>
        <w:t>» (ККЦК «Юность Шаима»);</w:t>
      </w:r>
    </w:p>
    <w:p w:rsidR="008F1481" w:rsidRDefault="008F1481" w:rsidP="008F1481">
      <w:pPr>
        <w:pStyle w:val="a8"/>
        <w:numPr>
          <w:ilvl w:val="0"/>
          <w:numId w:val="10"/>
        </w:numPr>
        <w:spacing w:line="276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Цирковая студия «Надежда» (ККЦК «Юность Шаима»).</w:t>
      </w:r>
    </w:p>
    <w:p w:rsidR="004D0FAE" w:rsidRDefault="008F1481" w:rsidP="008F1481">
      <w:pPr>
        <w:spacing w:line="276" w:lineRule="auto"/>
        <w:ind w:right="-6" w:firstLine="708"/>
        <w:jc w:val="both"/>
        <w:rPr>
          <w:bCs/>
        </w:rPr>
      </w:pPr>
      <w:r>
        <w:rPr>
          <w:bCs/>
        </w:rPr>
        <w:t>Участие в работе клубных формирований не только помогает детям развивать свои творческие способности, получить опыт выступления на сцене</w:t>
      </w:r>
      <w:r w:rsidR="00544BCF">
        <w:rPr>
          <w:bCs/>
        </w:rPr>
        <w:t xml:space="preserve">, но и способствует их социализации. </w:t>
      </w:r>
    </w:p>
    <w:p w:rsidR="00544BCF" w:rsidRPr="008901DB" w:rsidRDefault="00544BCF" w:rsidP="008F1481">
      <w:pPr>
        <w:spacing w:line="276" w:lineRule="auto"/>
        <w:ind w:right="-6" w:firstLine="708"/>
        <w:jc w:val="both"/>
        <w:rPr>
          <w:bCs/>
        </w:rPr>
      </w:pPr>
      <w:r>
        <w:rPr>
          <w:bCs/>
        </w:rPr>
        <w:t>Также программы  раннего творческого развития в Урае реализуют такие негосударственные поставщики услуг, как</w:t>
      </w:r>
      <w:r w:rsidR="009A7501">
        <w:rPr>
          <w:bCs/>
        </w:rPr>
        <w:t xml:space="preserve"> </w:t>
      </w:r>
      <w:r>
        <w:rPr>
          <w:bCs/>
        </w:rPr>
        <w:t xml:space="preserve">индивидуальный предприниматель </w:t>
      </w:r>
      <w:proofErr w:type="spellStart"/>
      <w:r>
        <w:rPr>
          <w:bCs/>
        </w:rPr>
        <w:t>Биксентеева</w:t>
      </w:r>
      <w:proofErr w:type="spellEnd"/>
      <w:r>
        <w:rPr>
          <w:bCs/>
        </w:rPr>
        <w:t xml:space="preserve"> Эльвира Рашидовна (предоставлено помещения на льготных условиях аренды), а также автономная некоммерческая организация «Центр эстетического развития «Свободный театр» (являются получателями субсидии на реализацию </w:t>
      </w:r>
      <w:r w:rsidR="009A7501">
        <w:rPr>
          <w:bCs/>
        </w:rPr>
        <w:t>услуги «</w:t>
      </w:r>
      <w:r w:rsidR="009A7501" w:rsidRPr="00906907">
        <w:t>Организация деятельности клубных формирований и формирований самодеятельного народного творчества</w:t>
      </w:r>
      <w:r w:rsidR="009A7501">
        <w:rPr>
          <w:bCs/>
        </w:rPr>
        <w:t>»</w:t>
      </w:r>
      <w:r>
        <w:rPr>
          <w:bCs/>
        </w:rPr>
        <w:t>)</w:t>
      </w:r>
      <w:r w:rsidR="009A7501">
        <w:rPr>
          <w:bCs/>
        </w:rPr>
        <w:t>.</w:t>
      </w:r>
    </w:p>
    <w:p w:rsidR="004D0FAE" w:rsidRPr="008901DB" w:rsidRDefault="004D0FAE" w:rsidP="005923F9">
      <w:pPr>
        <w:ind w:right="-6"/>
        <w:jc w:val="both"/>
        <w:rPr>
          <w:bCs/>
        </w:rPr>
      </w:pPr>
    </w:p>
    <w:p w:rsidR="004D0FAE" w:rsidRPr="008901DB" w:rsidRDefault="004D0FAE" w:rsidP="005923F9">
      <w:pPr>
        <w:ind w:right="-6"/>
        <w:jc w:val="both"/>
        <w:rPr>
          <w:bCs/>
        </w:rPr>
      </w:pPr>
    </w:p>
    <w:p w:rsidR="004D0FAE" w:rsidRPr="008901DB" w:rsidRDefault="004D0FAE" w:rsidP="005923F9">
      <w:pPr>
        <w:ind w:right="-6"/>
        <w:jc w:val="both"/>
        <w:rPr>
          <w:bCs/>
        </w:rPr>
      </w:pPr>
    </w:p>
    <w:p w:rsidR="004D0FAE" w:rsidRPr="008901DB" w:rsidRDefault="004D0FAE" w:rsidP="005923F9">
      <w:pPr>
        <w:ind w:right="-6"/>
        <w:jc w:val="both"/>
        <w:rPr>
          <w:bCs/>
        </w:rPr>
      </w:pPr>
    </w:p>
    <w:p w:rsidR="004D0FAE" w:rsidRDefault="004D0FAE" w:rsidP="005923F9">
      <w:pPr>
        <w:ind w:right="-6"/>
        <w:jc w:val="both"/>
        <w:rPr>
          <w:bCs/>
        </w:rPr>
      </w:pPr>
    </w:p>
    <w:p w:rsidR="009A7501" w:rsidRDefault="009A7501" w:rsidP="005923F9">
      <w:pPr>
        <w:ind w:right="-6"/>
        <w:jc w:val="both"/>
        <w:rPr>
          <w:bCs/>
        </w:rPr>
      </w:pPr>
      <w:r>
        <w:rPr>
          <w:bCs/>
        </w:rPr>
        <w:t>Начальник Управления образования</w:t>
      </w:r>
    </w:p>
    <w:p w:rsidR="009A7501" w:rsidRPr="008901DB" w:rsidRDefault="009A7501" w:rsidP="005923F9">
      <w:pPr>
        <w:ind w:right="-6"/>
        <w:jc w:val="both"/>
        <w:rPr>
          <w:bCs/>
        </w:rPr>
      </w:pPr>
      <w:r>
        <w:rPr>
          <w:bCs/>
        </w:rPr>
        <w:t>и молодежной политики администрации города Урай                                       М.Н. Бусова</w:t>
      </w:r>
    </w:p>
    <w:p w:rsidR="004D0FAE" w:rsidRPr="008901DB" w:rsidRDefault="004D0FAE" w:rsidP="005923F9">
      <w:pPr>
        <w:ind w:right="-6"/>
        <w:jc w:val="both"/>
        <w:rPr>
          <w:bCs/>
        </w:rPr>
      </w:pPr>
    </w:p>
    <w:p w:rsidR="009A7501" w:rsidRDefault="009A7501" w:rsidP="005923F9">
      <w:pPr>
        <w:ind w:right="-6"/>
        <w:jc w:val="both"/>
        <w:rPr>
          <w:bCs/>
        </w:rPr>
      </w:pPr>
    </w:p>
    <w:p w:rsidR="009A7501" w:rsidRDefault="009A7501" w:rsidP="005923F9">
      <w:pPr>
        <w:ind w:right="-6"/>
        <w:jc w:val="both"/>
        <w:rPr>
          <w:bCs/>
        </w:rPr>
      </w:pPr>
      <w:r>
        <w:rPr>
          <w:bCs/>
        </w:rPr>
        <w:t>«СОГЛАСОВАНО»:</w:t>
      </w:r>
    </w:p>
    <w:p w:rsidR="009A7501" w:rsidRDefault="009A7501" w:rsidP="005923F9">
      <w:pPr>
        <w:ind w:right="-6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5923F9" w:rsidRPr="008901DB" w:rsidRDefault="009A7501" w:rsidP="005923F9">
      <w:pPr>
        <w:ind w:right="-6"/>
        <w:jc w:val="both"/>
        <w:rPr>
          <w:bCs/>
        </w:rPr>
      </w:pPr>
      <w:r>
        <w:rPr>
          <w:bCs/>
        </w:rPr>
        <w:t>заместителя</w:t>
      </w:r>
      <w:r w:rsidR="005923F9" w:rsidRPr="008901DB">
        <w:rPr>
          <w:bCs/>
        </w:rPr>
        <w:t xml:space="preserve"> города Урай </w:t>
      </w:r>
      <w:r>
        <w:rPr>
          <w:bCs/>
        </w:rPr>
        <w:t xml:space="preserve">     </w:t>
      </w:r>
      <w:r w:rsidR="005923F9" w:rsidRPr="008901DB">
        <w:rPr>
          <w:bCs/>
        </w:rPr>
        <w:t xml:space="preserve">                                                                              </w:t>
      </w:r>
      <w:r w:rsidR="007C11EC" w:rsidRPr="008901DB">
        <w:rPr>
          <w:bCs/>
        </w:rPr>
        <w:t xml:space="preserve">    </w:t>
      </w:r>
      <w:r w:rsidR="005923F9" w:rsidRPr="008901DB">
        <w:rPr>
          <w:bCs/>
        </w:rPr>
        <w:t>У.В. Кащеева</w:t>
      </w:r>
    </w:p>
    <w:p w:rsidR="005923F9" w:rsidRPr="008901DB" w:rsidRDefault="005923F9" w:rsidP="005923F9">
      <w:pPr>
        <w:ind w:right="-6"/>
        <w:jc w:val="both"/>
        <w:rPr>
          <w:bCs/>
        </w:rPr>
      </w:pPr>
    </w:p>
    <w:p w:rsidR="005923F9" w:rsidRPr="008901DB" w:rsidRDefault="005923F9" w:rsidP="005923F9">
      <w:pPr>
        <w:ind w:right="-6"/>
        <w:jc w:val="both"/>
        <w:rPr>
          <w:bCs/>
        </w:rPr>
      </w:pPr>
    </w:p>
    <w:p w:rsidR="005923F9" w:rsidRPr="008901DB" w:rsidRDefault="005923F9" w:rsidP="005923F9">
      <w:pPr>
        <w:ind w:right="-6"/>
        <w:jc w:val="both"/>
        <w:rPr>
          <w:bCs/>
        </w:rPr>
      </w:pPr>
    </w:p>
    <w:p w:rsidR="005923F9" w:rsidRPr="008901DB" w:rsidRDefault="005923F9" w:rsidP="005923F9">
      <w:pPr>
        <w:ind w:right="-6"/>
        <w:jc w:val="both"/>
        <w:rPr>
          <w:bCs/>
        </w:rPr>
      </w:pPr>
    </w:p>
    <w:p w:rsidR="005923F9" w:rsidRPr="008901DB" w:rsidRDefault="005923F9" w:rsidP="005923F9">
      <w:pPr>
        <w:ind w:right="-6"/>
        <w:jc w:val="both"/>
        <w:rPr>
          <w:bCs/>
        </w:rPr>
      </w:pPr>
    </w:p>
    <w:p w:rsidR="005923F9" w:rsidRPr="008901DB" w:rsidRDefault="005923F9" w:rsidP="005923F9">
      <w:pPr>
        <w:ind w:right="-6"/>
        <w:jc w:val="both"/>
        <w:rPr>
          <w:bCs/>
        </w:rPr>
      </w:pPr>
    </w:p>
    <w:p w:rsidR="007C11EC" w:rsidRPr="008901DB" w:rsidRDefault="007C11EC" w:rsidP="005923F9">
      <w:pPr>
        <w:ind w:right="-6"/>
        <w:jc w:val="both"/>
        <w:rPr>
          <w:bCs/>
        </w:rPr>
      </w:pPr>
    </w:p>
    <w:p w:rsidR="007C11EC" w:rsidRPr="008901DB" w:rsidRDefault="007C11EC" w:rsidP="005923F9">
      <w:pPr>
        <w:ind w:right="-6"/>
        <w:jc w:val="both"/>
        <w:rPr>
          <w:bCs/>
        </w:rPr>
      </w:pPr>
    </w:p>
    <w:p w:rsidR="007C11EC" w:rsidRPr="008901DB" w:rsidRDefault="007C11EC" w:rsidP="005923F9">
      <w:pPr>
        <w:ind w:right="-6"/>
        <w:jc w:val="both"/>
        <w:rPr>
          <w:bCs/>
        </w:rPr>
      </w:pPr>
    </w:p>
    <w:p w:rsidR="007C11EC" w:rsidRPr="008901DB" w:rsidRDefault="007C11EC" w:rsidP="005923F9">
      <w:pPr>
        <w:ind w:right="-6"/>
        <w:jc w:val="both"/>
        <w:rPr>
          <w:bCs/>
        </w:rPr>
      </w:pPr>
    </w:p>
    <w:p w:rsidR="007C11EC" w:rsidRPr="008901DB" w:rsidRDefault="007C11EC" w:rsidP="005923F9">
      <w:pPr>
        <w:ind w:right="-6"/>
        <w:jc w:val="both"/>
        <w:rPr>
          <w:bCs/>
        </w:rPr>
      </w:pPr>
    </w:p>
    <w:p w:rsidR="007C11EC" w:rsidRPr="008901DB" w:rsidRDefault="007C11EC" w:rsidP="005923F9">
      <w:pPr>
        <w:ind w:right="-6"/>
        <w:jc w:val="both"/>
        <w:rPr>
          <w:bCs/>
        </w:rPr>
      </w:pPr>
    </w:p>
    <w:p w:rsidR="007C11EC" w:rsidRPr="008901DB" w:rsidRDefault="007C11EC" w:rsidP="005923F9">
      <w:pPr>
        <w:ind w:right="-6"/>
        <w:jc w:val="both"/>
        <w:rPr>
          <w:bCs/>
        </w:rPr>
      </w:pPr>
    </w:p>
    <w:p w:rsidR="005923F9" w:rsidRPr="008901DB" w:rsidRDefault="005923F9" w:rsidP="005923F9">
      <w:pPr>
        <w:ind w:right="-6"/>
        <w:jc w:val="both"/>
        <w:rPr>
          <w:bCs/>
        </w:rPr>
      </w:pPr>
    </w:p>
    <w:p w:rsidR="005923F9" w:rsidRPr="008901DB" w:rsidRDefault="005923F9" w:rsidP="005923F9">
      <w:pPr>
        <w:ind w:right="-6"/>
        <w:jc w:val="both"/>
        <w:rPr>
          <w:bCs/>
        </w:rPr>
      </w:pPr>
    </w:p>
    <w:sectPr w:rsidR="005923F9" w:rsidRPr="008901DB" w:rsidSect="005923F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F80"/>
    <w:multiLevelType w:val="multilevel"/>
    <w:tmpl w:val="07B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C0F48"/>
    <w:multiLevelType w:val="multilevel"/>
    <w:tmpl w:val="BBC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F2AC6"/>
    <w:multiLevelType w:val="hybridMultilevel"/>
    <w:tmpl w:val="51EAFF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05446A"/>
    <w:multiLevelType w:val="multilevel"/>
    <w:tmpl w:val="A7C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545CD"/>
    <w:multiLevelType w:val="hybridMultilevel"/>
    <w:tmpl w:val="FCF4D1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14F88"/>
    <w:multiLevelType w:val="multilevel"/>
    <w:tmpl w:val="94F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15EF7"/>
    <w:multiLevelType w:val="hybridMultilevel"/>
    <w:tmpl w:val="EBF6D22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6F891E39"/>
    <w:multiLevelType w:val="multilevel"/>
    <w:tmpl w:val="5E2C4FC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6145C"/>
    <w:multiLevelType w:val="multilevel"/>
    <w:tmpl w:val="776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483A"/>
    <w:rsid w:val="001039BE"/>
    <w:rsid w:val="001A6F0E"/>
    <w:rsid w:val="002A221B"/>
    <w:rsid w:val="002B3A24"/>
    <w:rsid w:val="002C6891"/>
    <w:rsid w:val="002D0781"/>
    <w:rsid w:val="00316B2F"/>
    <w:rsid w:val="00406ACA"/>
    <w:rsid w:val="00471A9C"/>
    <w:rsid w:val="004D0FAE"/>
    <w:rsid w:val="00544BCF"/>
    <w:rsid w:val="00585476"/>
    <w:rsid w:val="005923F9"/>
    <w:rsid w:val="00650262"/>
    <w:rsid w:val="006B483A"/>
    <w:rsid w:val="00713BCF"/>
    <w:rsid w:val="00776685"/>
    <w:rsid w:val="007C11EC"/>
    <w:rsid w:val="00870FE4"/>
    <w:rsid w:val="008901DB"/>
    <w:rsid w:val="008F1481"/>
    <w:rsid w:val="00936C49"/>
    <w:rsid w:val="009941B0"/>
    <w:rsid w:val="009A7501"/>
    <w:rsid w:val="00A5653E"/>
    <w:rsid w:val="00B05F5B"/>
    <w:rsid w:val="00B92476"/>
    <w:rsid w:val="00BD5DDE"/>
    <w:rsid w:val="00BE79E8"/>
    <w:rsid w:val="00C91D96"/>
    <w:rsid w:val="00C95998"/>
    <w:rsid w:val="00D003BA"/>
    <w:rsid w:val="00D55758"/>
    <w:rsid w:val="00E20D29"/>
    <w:rsid w:val="00E73979"/>
    <w:rsid w:val="00F35FB5"/>
    <w:rsid w:val="00F5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w w:val="119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A"/>
    <w:pPr>
      <w:jc w:val="left"/>
    </w:pPr>
    <w:rPr>
      <w:rFonts w:eastAsiaTheme="minorEastAsia"/>
      <w:bCs w:val="0"/>
      <w:iCs w:val="0"/>
      <w:w w:val="10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B4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483A"/>
    <w:rPr>
      <w:rFonts w:eastAsiaTheme="minorEastAsia"/>
      <w:b/>
      <w:iCs w:val="0"/>
      <w:w w:val="1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483A"/>
    <w:rPr>
      <w:color w:val="0000FF"/>
      <w:u w:val="single"/>
    </w:rPr>
  </w:style>
  <w:style w:type="paragraph" w:styleId="a4">
    <w:name w:val="Normal (Web)"/>
    <w:basedOn w:val="a"/>
    <w:unhideWhenUsed/>
    <w:rsid w:val="006B483A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rsid w:val="006B483A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rsid w:val="006B483A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6B483A"/>
    <w:rPr>
      <w:rFonts w:ascii="Helvetica" w:hAnsi="Helvetica" w:cs="Helvetica" w:hint="default"/>
      <w:b/>
      <w:bCs/>
      <w:sz w:val="21"/>
      <w:szCs w:val="21"/>
    </w:rPr>
  </w:style>
  <w:style w:type="character" w:customStyle="1" w:styleId="fill">
    <w:name w:val="fill"/>
    <w:basedOn w:val="a0"/>
    <w:rsid w:val="006B483A"/>
  </w:style>
  <w:style w:type="character" w:customStyle="1" w:styleId="btn">
    <w:name w:val="btn"/>
    <w:basedOn w:val="a0"/>
    <w:rsid w:val="006B483A"/>
  </w:style>
  <w:style w:type="character" w:customStyle="1" w:styleId="incut-head-sub">
    <w:name w:val="incut-head-sub"/>
    <w:basedOn w:val="a0"/>
    <w:rsid w:val="006B483A"/>
  </w:style>
  <w:style w:type="paragraph" w:styleId="a5">
    <w:name w:val="Balloon Text"/>
    <w:basedOn w:val="a"/>
    <w:link w:val="a6"/>
    <w:uiPriority w:val="99"/>
    <w:semiHidden/>
    <w:unhideWhenUsed/>
    <w:rsid w:val="006B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3A"/>
    <w:rPr>
      <w:rFonts w:ascii="Tahoma" w:eastAsiaTheme="minorEastAsia" w:hAnsi="Tahoma" w:cs="Tahoma"/>
      <w:bCs w:val="0"/>
      <w:iCs w:val="0"/>
      <w:w w:val="100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B483A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5923F9"/>
    <w:pPr>
      <w:jc w:val="left"/>
    </w:pPr>
    <w:rPr>
      <w:rFonts w:ascii="Calibri" w:eastAsia="Calibri" w:hAnsi="Calibri"/>
      <w:bCs w:val="0"/>
      <w:iCs w:val="0"/>
      <w:w w:val="100"/>
      <w:sz w:val="22"/>
      <w:szCs w:val="22"/>
    </w:rPr>
  </w:style>
  <w:style w:type="paragraph" w:customStyle="1" w:styleId="Default">
    <w:name w:val="Default"/>
    <w:rsid w:val="005923F9"/>
    <w:pPr>
      <w:autoSpaceDE w:val="0"/>
      <w:autoSpaceDN w:val="0"/>
      <w:adjustRightInd w:val="0"/>
      <w:jc w:val="left"/>
    </w:pPr>
    <w:rPr>
      <w:rFonts w:eastAsia="Calibri"/>
      <w:bCs w:val="0"/>
      <w:iCs w:val="0"/>
      <w:color w:val="000000"/>
      <w:w w:val="100"/>
      <w:lang w:eastAsia="ru-RU"/>
    </w:rPr>
  </w:style>
  <w:style w:type="character" w:customStyle="1" w:styleId="a9">
    <w:name w:val="Без интервала Знак"/>
    <w:link w:val="a8"/>
    <w:uiPriority w:val="1"/>
    <w:rsid w:val="008901DB"/>
    <w:rPr>
      <w:rFonts w:ascii="Calibri" w:eastAsia="Calibri" w:hAnsi="Calibri"/>
      <w:bCs w:val="0"/>
      <w:iCs w:val="0"/>
      <w:w w:val="100"/>
      <w:sz w:val="22"/>
      <w:szCs w:val="22"/>
    </w:rPr>
  </w:style>
  <w:style w:type="table" w:styleId="aa">
    <w:name w:val="Table Grid"/>
    <w:basedOn w:val="a1"/>
    <w:uiPriority w:val="59"/>
    <w:rsid w:val="008901DB"/>
    <w:pPr>
      <w:jc w:val="left"/>
    </w:pPr>
    <w:rPr>
      <w:rFonts w:asciiTheme="minorHAnsi" w:hAnsiTheme="minorHAnsi" w:cstheme="minorBidi"/>
      <w:bCs w:val="0"/>
      <w:iCs w:val="0"/>
      <w:w w:val="1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D139-D6C6-4A21-9BA9-C56761D2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1941</Words>
  <Characters>11068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Также на территории города услуги по раннему развитию творческих способно</vt:lpstr>
    </vt:vector>
  </TitlesOfParts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5</cp:revision>
  <cp:lastPrinted>2020-03-07T07:10:00Z</cp:lastPrinted>
  <dcterms:created xsi:type="dcterms:W3CDTF">2019-12-04T03:30:00Z</dcterms:created>
  <dcterms:modified xsi:type="dcterms:W3CDTF">2020-03-07T07:11:00Z</dcterms:modified>
</cp:coreProperties>
</file>