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F8" w:rsidRPr="00952F66" w:rsidRDefault="008064F8" w:rsidP="008064F8">
      <w:pPr>
        <w:pStyle w:val="a3"/>
        <w:rPr>
          <w:b/>
          <w:sz w:val="24"/>
          <w:szCs w:val="24"/>
        </w:rPr>
      </w:pPr>
      <w:r w:rsidRPr="00952F66">
        <w:rPr>
          <w:b/>
          <w:noProof/>
          <w:sz w:val="24"/>
          <w:szCs w:val="24"/>
        </w:rPr>
        <w:drawing>
          <wp:inline distT="0" distB="0" distL="0" distR="0">
            <wp:extent cx="611505" cy="80391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2F66">
        <w:rPr>
          <w:b/>
          <w:sz w:val="24"/>
          <w:szCs w:val="24"/>
        </w:rPr>
        <w:t xml:space="preserve">                            </w:t>
      </w:r>
    </w:p>
    <w:p w:rsidR="008064F8" w:rsidRPr="00952F66" w:rsidRDefault="008064F8" w:rsidP="008064F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952F66"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8064F8" w:rsidRPr="00952F66" w:rsidRDefault="008064F8" w:rsidP="008064F8">
      <w:pPr>
        <w:jc w:val="center"/>
        <w:rPr>
          <w:b/>
        </w:rPr>
      </w:pPr>
      <w:r w:rsidRPr="00952F66">
        <w:rPr>
          <w:b/>
        </w:rPr>
        <w:t xml:space="preserve">Ханты-Мансийский автономный </w:t>
      </w:r>
      <w:proofErr w:type="spellStart"/>
      <w:r w:rsidRPr="00952F66">
        <w:rPr>
          <w:b/>
        </w:rPr>
        <w:t>округ-Югра</w:t>
      </w:r>
      <w:proofErr w:type="spellEnd"/>
    </w:p>
    <w:p w:rsidR="008064F8" w:rsidRPr="00952F66" w:rsidRDefault="008064F8" w:rsidP="008064F8">
      <w:pPr>
        <w:jc w:val="center"/>
        <w:rPr>
          <w:b/>
        </w:rPr>
      </w:pPr>
    </w:p>
    <w:p w:rsidR="008064F8" w:rsidRPr="00952F66" w:rsidRDefault="008064F8" w:rsidP="008064F8">
      <w:pPr>
        <w:jc w:val="center"/>
        <w:rPr>
          <w:b/>
          <w:sz w:val="36"/>
          <w:szCs w:val="36"/>
        </w:rPr>
      </w:pPr>
      <w:r w:rsidRPr="00952F66">
        <w:rPr>
          <w:b/>
          <w:sz w:val="36"/>
          <w:szCs w:val="36"/>
        </w:rPr>
        <w:t>АДМИНИСТРАЦИЯ ГОРОДА УРАЙ</w:t>
      </w:r>
    </w:p>
    <w:p w:rsidR="008064F8" w:rsidRPr="00952F66" w:rsidRDefault="008064F8" w:rsidP="008064F8">
      <w:pPr>
        <w:jc w:val="center"/>
        <w:rPr>
          <w:b/>
          <w:sz w:val="16"/>
          <w:szCs w:val="16"/>
        </w:rPr>
      </w:pPr>
    </w:p>
    <w:p w:rsidR="008064F8" w:rsidRPr="00952F66" w:rsidRDefault="008064F8" w:rsidP="008064F8">
      <w:pPr>
        <w:tabs>
          <w:tab w:val="left" w:pos="2760"/>
        </w:tabs>
        <w:jc w:val="center"/>
        <w:rPr>
          <w:b/>
          <w:sz w:val="32"/>
          <w:szCs w:val="32"/>
        </w:rPr>
      </w:pPr>
      <w:r w:rsidRPr="00952F66">
        <w:rPr>
          <w:b/>
          <w:sz w:val="32"/>
          <w:szCs w:val="32"/>
        </w:rPr>
        <w:t>Комитет по финансам администрации города Урай</w:t>
      </w:r>
    </w:p>
    <w:p w:rsidR="008064F8" w:rsidRPr="00952F66" w:rsidRDefault="008064F8" w:rsidP="008064F8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8064F8" w:rsidRPr="00952F66" w:rsidRDefault="008064F8" w:rsidP="008064F8">
      <w:pPr>
        <w:jc w:val="center"/>
        <w:rPr>
          <w:b/>
          <w:caps/>
          <w:sz w:val="36"/>
          <w:szCs w:val="36"/>
        </w:rPr>
      </w:pPr>
      <w:r w:rsidRPr="00952F66">
        <w:rPr>
          <w:b/>
          <w:caps/>
          <w:sz w:val="36"/>
          <w:szCs w:val="36"/>
        </w:rPr>
        <w:t>ПРИКАЗ</w:t>
      </w:r>
    </w:p>
    <w:p w:rsidR="008064F8" w:rsidRPr="00952F66" w:rsidRDefault="008064F8" w:rsidP="008064F8"/>
    <w:p w:rsidR="008064F8" w:rsidRPr="00952F66" w:rsidRDefault="008064F8" w:rsidP="008064F8"/>
    <w:p w:rsidR="008064F8" w:rsidRPr="00C1433E" w:rsidRDefault="008064F8" w:rsidP="008064F8">
      <w:r w:rsidRPr="00952F66">
        <w:t xml:space="preserve">от </w:t>
      </w:r>
      <w:r w:rsidR="00C1433E">
        <w:t>26.12.</w:t>
      </w:r>
      <w:r w:rsidRPr="00952F66">
        <w:t xml:space="preserve">2019 г.                                                         </w:t>
      </w:r>
      <w:r w:rsidR="00C1433E">
        <w:t xml:space="preserve">                                   </w:t>
      </w:r>
      <w:r w:rsidRPr="00952F66">
        <w:t xml:space="preserve">                           № </w:t>
      </w:r>
      <w:r w:rsidR="00C1433E" w:rsidRPr="00C1433E">
        <w:t>1</w:t>
      </w:r>
      <w:r w:rsidR="00C1433E">
        <w:rPr>
          <w:lang w:val="en-US"/>
        </w:rPr>
        <w:t>25-од</w:t>
      </w:r>
    </w:p>
    <w:p w:rsidR="008064F8" w:rsidRPr="00952F66" w:rsidRDefault="008064F8" w:rsidP="008064F8"/>
    <w:p w:rsidR="005947F8" w:rsidRPr="005947F8" w:rsidRDefault="005947F8" w:rsidP="005947F8">
      <w:pPr>
        <w:autoSpaceDE w:val="0"/>
        <w:autoSpaceDN w:val="0"/>
        <w:adjustRightInd w:val="0"/>
        <w:ind w:right="5669"/>
        <w:jc w:val="both"/>
        <w:outlineLvl w:val="0"/>
      </w:pPr>
      <w:r w:rsidRPr="005947F8">
        <w:t xml:space="preserve">Об утверждении Порядка и размера выплаты единовременного денежного поощрения муниципальной управленческой команды городского округа город Урай в 2019 году  </w:t>
      </w:r>
    </w:p>
    <w:p w:rsidR="005947F8" w:rsidRPr="005947F8" w:rsidRDefault="005947F8" w:rsidP="005947F8"/>
    <w:p w:rsidR="005947F8" w:rsidRPr="005947F8" w:rsidRDefault="005947F8" w:rsidP="005947F8"/>
    <w:p w:rsidR="005947F8" w:rsidRPr="005947F8" w:rsidRDefault="005947F8" w:rsidP="005947F8">
      <w:pPr>
        <w:autoSpaceDE w:val="0"/>
        <w:autoSpaceDN w:val="0"/>
        <w:adjustRightInd w:val="0"/>
        <w:ind w:firstLine="851"/>
        <w:jc w:val="both"/>
      </w:pPr>
      <w:proofErr w:type="gramStart"/>
      <w:r w:rsidRPr="005947F8">
        <w:t xml:space="preserve">На основании статьи 26 Федерального закона от 02.03.2007 №25-ФЗ «О муниципальной службе в Российской Федерации», постановления Правительства Ханты-Мансийского автономного округа – </w:t>
      </w:r>
      <w:proofErr w:type="spellStart"/>
      <w:r w:rsidRPr="005947F8">
        <w:t>Югры</w:t>
      </w:r>
      <w:proofErr w:type="spellEnd"/>
      <w:r w:rsidRPr="005947F8">
        <w:t xml:space="preserve"> от 19.12.2019 №516-п «О предоставлении и распределении иных межбюджетных трансфертов из бюджета Ханты-Мансийского автономного округа – </w:t>
      </w:r>
      <w:proofErr w:type="spellStart"/>
      <w:r w:rsidRPr="005947F8">
        <w:t>Югры</w:t>
      </w:r>
      <w:proofErr w:type="spellEnd"/>
      <w:r w:rsidRPr="005947F8">
        <w:t xml:space="preserve"> бюджетам городских округов и муниципальных районов Ханты-Мансийского автономного округа – </w:t>
      </w:r>
      <w:proofErr w:type="spellStart"/>
      <w:r w:rsidRPr="005947F8">
        <w:t>Югры</w:t>
      </w:r>
      <w:proofErr w:type="spellEnd"/>
      <w:r w:rsidRPr="005947F8">
        <w:t xml:space="preserve"> на поощрение муниципальных управленческих команд в 2019 году», постановления администрации города Урай 05.03.2009</w:t>
      </w:r>
      <w:proofErr w:type="gramEnd"/>
      <w:r w:rsidRPr="005947F8">
        <w:t xml:space="preserve"> №447 «Об установлении видов и порядка применения поощрений и награждений муниципальных служащих города Урай»:</w:t>
      </w:r>
    </w:p>
    <w:p w:rsidR="005947F8" w:rsidRPr="005947F8" w:rsidRDefault="005947F8" w:rsidP="005947F8">
      <w:pPr>
        <w:autoSpaceDE w:val="0"/>
        <w:autoSpaceDN w:val="0"/>
        <w:adjustRightInd w:val="0"/>
        <w:ind w:firstLine="851"/>
        <w:jc w:val="both"/>
      </w:pPr>
    </w:p>
    <w:p w:rsidR="005947F8" w:rsidRPr="005947F8" w:rsidRDefault="005947F8" w:rsidP="005947F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7F8">
        <w:rPr>
          <w:rFonts w:ascii="Times New Roman" w:hAnsi="Times New Roman" w:cs="Times New Roman"/>
          <w:sz w:val="24"/>
          <w:szCs w:val="24"/>
        </w:rPr>
        <w:t>1. Утвердить Порядок и размер выплаты единовременного денежного поощрения муниципальной управленческой команды городского округа город Урай в 2019 году согласно приложению.</w:t>
      </w:r>
    </w:p>
    <w:p w:rsidR="005947F8" w:rsidRPr="005947F8" w:rsidRDefault="005947F8" w:rsidP="005947F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47F8" w:rsidRPr="005947F8" w:rsidRDefault="005947F8" w:rsidP="005947F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7F8">
        <w:rPr>
          <w:rFonts w:ascii="Times New Roman" w:hAnsi="Times New Roman" w:cs="Times New Roman"/>
          <w:sz w:val="24"/>
          <w:szCs w:val="24"/>
        </w:rPr>
        <w:t>2. Опубликовать приказ в газете «Знамя» и разместить  на официальном сайте органов местного самоуправления города Урай в информационно-телекоммуникационной  сети «Интернет».</w:t>
      </w:r>
    </w:p>
    <w:p w:rsidR="005947F8" w:rsidRPr="005947F8" w:rsidRDefault="005947F8" w:rsidP="005947F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47F8" w:rsidRPr="005947F8" w:rsidRDefault="005947F8" w:rsidP="005947F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47F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947F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47F8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начальника управления учета и отчетности Комитета по финансам администрации города Урай (Ткаченко А.Э.).</w:t>
      </w:r>
    </w:p>
    <w:p w:rsidR="005947F8" w:rsidRPr="005947F8" w:rsidRDefault="005947F8" w:rsidP="005947F8">
      <w:pPr>
        <w:jc w:val="both"/>
      </w:pPr>
    </w:p>
    <w:p w:rsidR="005947F8" w:rsidRPr="005947F8" w:rsidRDefault="005947F8" w:rsidP="005947F8">
      <w:pPr>
        <w:jc w:val="both"/>
      </w:pPr>
    </w:p>
    <w:p w:rsidR="005947F8" w:rsidRPr="005947F8" w:rsidRDefault="005947F8" w:rsidP="005947F8">
      <w:pPr>
        <w:jc w:val="both"/>
      </w:pPr>
    </w:p>
    <w:p w:rsidR="005947F8" w:rsidRPr="005947F8" w:rsidRDefault="005947F8" w:rsidP="005947F8">
      <w:proofErr w:type="gramStart"/>
      <w:r w:rsidRPr="005947F8">
        <w:t>Исполняющий</w:t>
      </w:r>
      <w:proofErr w:type="gramEnd"/>
      <w:r w:rsidRPr="005947F8">
        <w:t xml:space="preserve"> обязанности  председателя</w:t>
      </w:r>
    </w:p>
    <w:p w:rsidR="005947F8" w:rsidRPr="005947F8" w:rsidRDefault="005947F8" w:rsidP="005947F8">
      <w:r w:rsidRPr="005947F8">
        <w:rPr>
          <w:rFonts w:eastAsiaTheme="minorHAnsi"/>
        </w:rPr>
        <w:t>Комитета по финансам администрации города Урай</w:t>
      </w:r>
      <w:r w:rsidRPr="005947F8">
        <w:t xml:space="preserve">                                                     Л.В. Зорина                                                  </w:t>
      </w:r>
    </w:p>
    <w:p w:rsidR="005947F8" w:rsidRDefault="005947F8" w:rsidP="005947F8">
      <w:r>
        <w:br w:type="page"/>
      </w:r>
    </w:p>
    <w:p w:rsidR="005947F8" w:rsidRPr="00952F66" w:rsidRDefault="005947F8" w:rsidP="005947F8">
      <w:pPr>
        <w:jc w:val="right"/>
      </w:pPr>
      <w:r w:rsidRPr="00952F66">
        <w:lastRenderedPageBreak/>
        <w:t xml:space="preserve">Приложение </w:t>
      </w:r>
    </w:p>
    <w:p w:rsidR="005947F8" w:rsidRPr="00952F66" w:rsidRDefault="005947F8" w:rsidP="005947F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52F66">
        <w:rPr>
          <w:rFonts w:ascii="Times New Roman" w:hAnsi="Times New Roman" w:cs="Times New Roman"/>
          <w:sz w:val="24"/>
          <w:szCs w:val="24"/>
        </w:rPr>
        <w:t xml:space="preserve">к приказу Комитета по финансам города Урай </w:t>
      </w:r>
    </w:p>
    <w:p w:rsidR="005947F8" w:rsidRPr="00952F66" w:rsidRDefault="005947F8" w:rsidP="005947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2F66">
        <w:rPr>
          <w:rFonts w:ascii="Times New Roman" w:hAnsi="Times New Roman" w:cs="Times New Roman"/>
          <w:sz w:val="24"/>
          <w:szCs w:val="24"/>
        </w:rPr>
        <w:t xml:space="preserve">от </w:t>
      </w:r>
      <w:r w:rsidR="00C1433E">
        <w:rPr>
          <w:rFonts w:ascii="Times New Roman" w:hAnsi="Times New Roman" w:cs="Times New Roman"/>
          <w:sz w:val="24"/>
          <w:szCs w:val="24"/>
        </w:rPr>
        <w:t xml:space="preserve">26.12. </w:t>
      </w:r>
      <w:r w:rsidRPr="00952F66">
        <w:rPr>
          <w:rFonts w:ascii="Times New Roman" w:hAnsi="Times New Roman" w:cs="Times New Roman"/>
          <w:sz w:val="24"/>
          <w:szCs w:val="24"/>
        </w:rPr>
        <w:t>2019 г. №</w:t>
      </w:r>
      <w:r w:rsidR="00C1433E">
        <w:rPr>
          <w:rFonts w:ascii="Times New Roman" w:hAnsi="Times New Roman" w:cs="Times New Roman"/>
          <w:sz w:val="24"/>
          <w:szCs w:val="24"/>
        </w:rPr>
        <w:t>125-од</w:t>
      </w:r>
    </w:p>
    <w:p w:rsidR="005947F8" w:rsidRPr="00533B56" w:rsidRDefault="005947F8" w:rsidP="005947F8"/>
    <w:p w:rsidR="005947F8" w:rsidRDefault="005947F8" w:rsidP="005947F8">
      <w:pPr>
        <w:jc w:val="center"/>
      </w:pPr>
    </w:p>
    <w:p w:rsidR="005947F8" w:rsidRPr="00540BB2" w:rsidRDefault="005947F8" w:rsidP="005947F8">
      <w:pPr>
        <w:jc w:val="center"/>
      </w:pPr>
      <w:r w:rsidRPr="00540BB2">
        <w:t>Порядок</w:t>
      </w:r>
      <w:r w:rsidRPr="00540BB2">
        <w:br/>
        <w:t xml:space="preserve"> и размер выплаты единовременного денежного поощрения муниципальной управленческой команды городского округа город Урай в 2019 году</w:t>
      </w:r>
      <w:r>
        <w:t xml:space="preserve"> (далее – Порядок)</w:t>
      </w:r>
    </w:p>
    <w:p w:rsidR="005947F8" w:rsidRPr="00C43EDD" w:rsidRDefault="005947F8" w:rsidP="005947F8">
      <w:pPr>
        <w:jc w:val="center"/>
      </w:pPr>
    </w:p>
    <w:p w:rsidR="005947F8" w:rsidRPr="00C43EDD" w:rsidRDefault="005947F8" w:rsidP="005947F8">
      <w:pPr>
        <w:ind w:firstLine="709"/>
        <w:jc w:val="both"/>
      </w:pPr>
    </w:p>
    <w:p w:rsidR="005947F8" w:rsidRPr="008037AE" w:rsidRDefault="005947F8" w:rsidP="005947F8">
      <w:pPr>
        <w:ind w:firstLine="709"/>
        <w:jc w:val="both"/>
      </w:pPr>
      <w:r w:rsidRPr="00C43EDD">
        <w:t>1. </w:t>
      </w:r>
      <w:proofErr w:type="gramStart"/>
      <w:r w:rsidRPr="00C43EDD">
        <w:t xml:space="preserve">Настоящий Порядок разработан для обеспечения расходования иных межбюджетных трансфертов из бюджета Ханты-Мансийского автономного округа – </w:t>
      </w:r>
      <w:proofErr w:type="spellStart"/>
      <w:r w:rsidRPr="00C43EDD">
        <w:t>Югры</w:t>
      </w:r>
      <w:proofErr w:type="spellEnd"/>
      <w:r w:rsidRPr="00C43EDD">
        <w:t xml:space="preserve"> бюджету городского округа город Урай на поощрение муниципальных </w:t>
      </w:r>
      <w:r w:rsidRPr="008037AE">
        <w:t xml:space="preserve">управленческих команд в 2019 году и определяет порядок и размер выплаты единовременного денежного поощрения при предоставлении иных межбюджетных трансфертов из бюджета Ханты-Мансийского автономного округа – </w:t>
      </w:r>
      <w:proofErr w:type="spellStart"/>
      <w:r w:rsidRPr="008037AE">
        <w:t>Югры</w:t>
      </w:r>
      <w:proofErr w:type="spellEnd"/>
      <w:r w:rsidRPr="008037AE">
        <w:t xml:space="preserve"> бюджету городского округа город Урай на поощрение муниципальных управленческих команд в 2019</w:t>
      </w:r>
      <w:proofErr w:type="gramEnd"/>
      <w:r w:rsidRPr="008037AE">
        <w:t xml:space="preserve"> году</w:t>
      </w:r>
      <w:r>
        <w:t xml:space="preserve"> (далее – единовременное денежное поощрение)</w:t>
      </w:r>
      <w:r w:rsidRPr="008037AE">
        <w:t>.</w:t>
      </w:r>
    </w:p>
    <w:p w:rsidR="005947F8" w:rsidRDefault="005947F8" w:rsidP="005947F8">
      <w:pPr>
        <w:autoSpaceDE w:val="0"/>
        <w:autoSpaceDN w:val="0"/>
        <w:adjustRightInd w:val="0"/>
        <w:ind w:firstLine="709"/>
        <w:jc w:val="both"/>
      </w:pPr>
      <w:r w:rsidRPr="00C43EDD">
        <w:t>2. </w:t>
      </w:r>
      <w:proofErr w:type="gramStart"/>
      <w:r w:rsidRPr="00C43EDD">
        <w:t>Под муниципальной управленческой командой</w:t>
      </w:r>
      <w:r w:rsidR="00346A74">
        <w:t xml:space="preserve"> в целях осуществления единовременного денежного поощрения</w:t>
      </w:r>
      <w:r w:rsidR="00346A74" w:rsidRPr="00346A74">
        <w:t xml:space="preserve"> </w:t>
      </w:r>
      <w:r w:rsidR="00346A74">
        <w:t xml:space="preserve">в Комитете по финансам администрации города Урай (далее – Комитет) </w:t>
      </w:r>
      <w:r w:rsidRPr="00C43EDD">
        <w:t>понимается группа лиц, замещающих должности муниципальной службы</w:t>
      </w:r>
      <w:r>
        <w:t xml:space="preserve"> в Комитете,</w:t>
      </w:r>
      <w:r w:rsidRPr="00C43EDD">
        <w:t xml:space="preserve"> деятельность которых способствовала достижению Ханты-Мансийским автономным округом – </w:t>
      </w:r>
      <w:proofErr w:type="spellStart"/>
      <w:r w:rsidRPr="00C43EDD">
        <w:t>Югрой</w:t>
      </w:r>
      <w:proofErr w:type="spellEnd"/>
      <w:r w:rsidRPr="00C43EDD">
        <w:t xml:space="preserve">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</w:t>
      </w:r>
      <w:proofErr w:type="gramEnd"/>
      <w:r w:rsidRPr="00C43EDD">
        <w:t xml:space="preserve"> субъектов Российской Федерации, утвержденных Указом Президента Российской Федерации от 25 апреля 2019 года №193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Федерации».</w:t>
      </w:r>
    </w:p>
    <w:p w:rsidR="00346A74" w:rsidRDefault="00346A74" w:rsidP="00346A74">
      <w:pPr>
        <w:autoSpaceDE w:val="0"/>
        <w:autoSpaceDN w:val="0"/>
        <w:adjustRightInd w:val="0"/>
        <w:ind w:firstLine="709"/>
        <w:jc w:val="both"/>
      </w:pPr>
      <w:r>
        <w:t>В состав муниципальной управленческой команды</w:t>
      </w:r>
      <w:r w:rsidRPr="00346A74">
        <w:t xml:space="preserve"> </w:t>
      </w:r>
      <w:r>
        <w:t xml:space="preserve">в целях осуществления </w:t>
      </w:r>
      <w:r w:rsidR="00DF6E9B">
        <w:t xml:space="preserve">в Комитете </w:t>
      </w:r>
      <w:r>
        <w:t>единовременного</w:t>
      </w:r>
      <w:r w:rsidR="00DF6E9B">
        <w:t xml:space="preserve"> </w:t>
      </w:r>
      <w:r>
        <w:t>денежного поощрения</w:t>
      </w:r>
      <w:r w:rsidRPr="00346A74">
        <w:t xml:space="preserve"> </w:t>
      </w:r>
      <w:r>
        <w:t xml:space="preserve">входят лица, замещающие </w:t>
      </w:r>
      <w:r w:rsidR="00DF6E9B">
        <w:t xml:space="preserve">в Комитете </w:t>
      </w:r>
      <w:r>
        <w:t xml:space="preserve">должности муниципальной службы (далее – муниципальные служащие). </w:t>
      </w:r>
    </w:p>
    <w:p w:rsidR="00AF566F" w:rsidRDefault="005947F8" w:rsidP="005947F8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r w:rsidR="00AF566F">
        <w:t>Единовременное денежное поощрение выплачивается муниципальным служащим, указанным в пункте 2 настоящего Порядка, состоящим в списочном составе на 30 декабря 2019 года, за исключением лиц, находящихся в отпуске по уходу за ребенком и в отпуске по беременности и родам, а также имеющих на указанную дату неснятые дисциплинарные взыскания</w:t>
      </w:r>
    </w:p>
    <w:p w:rsidR="005947F8" w:rsidRDefault="005947F8" w:rsidP="005947F8">
      <w:pPr>
        <w:autoSpaceDE w:val="0"/>
        <w:autoSpaceDN w:val="0"/>
        <w:adjustRightInd w:val="0"/>
        <w:ind w:firstLine="709"/>
        <w:jc w:val="both"/>
      </w:pPr>
      <w:r>
        <w:t>4</w:t>
      </w:r>
      <w:r w:rsidRPr="009101CD">
        <w:t>. </w:t>
      </w:r>
      <w:r>
        <w:t xml:space="preserve">Решение о выплате муниципальным служащим единовременного денежного поощрения и о его размере принимается </w:t>
      </w:r>
      <w:r w:rsidR="00964F00">
        <w:t xml:space="preserve">председателем Комитета (в случае </w:t>
      </w:r>
      <w:r w:rsidR="00346A74">
        <w:t xml:space="preserve">его </w:t>
      </w:r>
      <w:r w:rsidR="00964F00">
        <w:t>отсутствия, лицом, на которого в установленном порядке возложено исполнение обязанностей</w:t>
      </w:r>
      <w:r w:rsidR="00346A74" w:rsidRPr="00346A74">
        <w:t xml:space="preserve"> </w:t>
      </w:r>
      <w:r w:rsidR="00346A74">
        <w:t>председателя Комитета</w:t>
      </w:r>
      <w:r w:rsidR="00964F00">
        <w:t xml:space="preserve">) </w:t>
      </w:r>
      <w:r>
        <w:t xml:space="preserve"> и оформляется </w:t>
      </w:r>
      <w:r w:rsidR="00964F00">
        <w:t>приказом Комитета</w:t>
      </w:r>
      <w:r>
        <w:t>.</w:t>
      </w:r>
    </w:p>
    <w:p w:rsidR="00AF566F" w:rsidRDefault="005947F8" w:rsidP="005947F8">
      <w:pPr>
        <w:autoSpaceDE w:val="0"/>
        <w:autoSpaceDN w:val="0"/>
        <w:adjustRightInd w:val="0"/>
        <w:ind w:firstLine="709"/>
        <w:jc w:val="both"/>
      </w:pPr>
      <w:r>
        <w:t xml:space="preserve">5. </w:t>
      </w:r>
      <w:r w:rsidR="00AF566F" w:rsidRPr="00943CA6">
        <w:t xml:space="preserve">Единовременное денежное поощрение устанавливается в пределах </w:t>
      </w:r>
      <w:r w:rsidR="00AF566F">
        <w:t xml:space="preserve">доведенной </w:t>
      </w:r>
      <w:r w:rsidR="00AF566F" w:rsidRPr="00943CA6">
        <w:t xml:space="preserve">суммы иного межбюджетного трансферта из бюджета Ханты-Мансийского автономного округа – </w:t>
      </w:r>
      <w:proofErr w:type="spellStart"/>
      <w:r w:rsidR="00AF566F" w:rsidRPr="00943CA6">
        <w:t>Югры</w:t>
      </w:r>
      <w:proofErr w:type="spellEnd"/>
      <w:r w:rsidR="00AF566F" w:rsidRPr="00943CA6">
        <w:t xml:space="preserve"> бюджету городского округа город Урай на поощрение муниципальных управленческих команд в</w:t>
      </w:r>
      <w:r w:rsidR="00AF566F" w:rsidRPr="008037AE">
        <w:t xml:space="preserve"> 2019 году</w:t>
      </w:r>
      <w:r w:rsidR="00AF566F" w:rsidRPr="00943CA6">
        <w:t xml:space="preserve"> в размере, не превышающем месячного фонда оплаты</w:t>
      </w:r>
      <w:r w:rsidR="00AF566F">
        <w:t xml:space="preserve"> труда.</w:t>
      </w:r>
    </w:p>
    <w:p w:rsidR="005947F8" w:rsidRDefault="005947F8" w:rsidP="005947F8">
      <w:pPr>
        <w:autoSpaceDE w:val="0"/>
        <w:autoSpaceDN w:val="0"/>
        <w:adjustRightInd w:val="0"/>
        <w:ind w:firstLine="709"/>
        <w:jc w:val="both"/>
      </w:pPr>
      <w:r>
        <w:t>6</w:t>
      </w:r>
      <w:r w:rsidRPr="009101CD">
        <w:t xml:space="preserve">. Источником финансового обеспечения выплаты </w:t>
      </w:r>
      <w:r>
        <w:t>единовременного денежного поощрения</w:t>
      </w:r>
      <w:r w:rsidRPr="009101CD">
        <w:t xml:space="preserve"> является иной межбюджетный трансферт, предоставляемый из бюджета Ханты-Мансийского автономного округа – </w:t>
      </w:r>
      <w:proofErr w:type="spellStart"/>
      <w:r w:rsidRPr="009101CD">
        <w:t>Югры</w:t>
      </w:r>
      <w:proofErr w:type="spellEnd"/>
      <w:r w:rsidRPr="009101CD">
        <w:t xml:space="preserve"> бюджету городского округа город Урай на поощрение муниципальных управленческих команд в 2019 году</w:t>
      </w:r>
      <w:r>
        <w:t>.</w:t>
      </w:r>
    </w:p>
    <w:p w:rsidR="001D69FB" w:rsidRPr="00952F66" w:rsidRDefault="001D69FB" w:rsidP="008064F8">
      <w:pPr>
        <w:autoSpaceDE w:val="0"/>
        <w:autoSpaceDN w:val="0"/>
        <w:adjustRightInd w:val="0"/>
        <w:jc w:val="both"/>
      </w:pPr>
    </w:p>
    <w:sectPr w:rsidR="001D69FB" w:rsidRPr="00952F66" w:rsidSect="005947F8">
      <w:pgSz w:w="11905" w:h="16838"/>
      <w:pgMar w:top="709" w:right="565" w:bottom="567" w:left="156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207"/>
    <w:multiLevelType w:val="hybridMultilevel"/>
    <w:tmpl w:val="6B36889E"/>
    <w:lvl w:ilvl="0" w:tplc="678AAA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FFA64D5"/>
    <w:multiLevelType w:val="hybridMultilevel"/>
    <w:tmpl w:val="E1BECC22"/>
    <w:lvl w:ilvl="0" w:tplc="0419000F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064F8"/>
    <w:rsid w:val="000372CC"/>
    <w:rsid w:val="0005246A"/>
    <w:rsid w:val="000623FC"/>
    <w:rsid w:val="00081573"/>
    <w:rsid w:val="00111BB9"/>
    <w:rsid w:val="00115BE0"/>
    <w:rsid w:val="00133330"/>
    <w:rsid w:val="00135FE8"/>
    <w:rsid w:val="001D69FB"/>
    <w:rsid w:val="00260765"/>
    <w:rsid w:val="00273EC7"/>
    <w:rsid w:val="00282355"/>
    <w:rsid w:val="002920AF"/>
    <w:rsid w:val="002C0A54"/>
    <w:rsid w:val="00346A74"/>
    <w:rsid w:val="003834B1"/>
    <w:rsid w:val="00397986"/>
    <w:rsid w:val="00495989"/>
    <w:rsid w:val="004D47EB"/>
    <w:rsid w:val="005947F8"/>
    <w:rsid w:val="00620DBB"/>
    <w:rsid w:val="00645E63"/>
    <w:rsid w:val="007A470F"/>
    <w:rsid w:val="007C0270"/>
    <w:rsid w:val="008064F8"/>
    <w:rsid w:val="00873299"/>
    <w:rsid w:val="008D27F8"/>
    <w:rsid w:val="009215F2"/>
    <w:rsid w:val="00926B6F"/>
    <w:rsid w:val="00952F66"/>
    <w:rsid w:val="0096373F"/>
    <w:rsid w:val="00964F00"/>
    <w:rsid w:val="00974576"/>
    <w:rsid w:val="00A42A43"/>
    <w:rsid w:val="00A6041A"/>
    <w:rsid w:val="00A72AB1"/>
    <w:rsid w:val="00A92BCC"/>
    <w:rsid w:val="00AF566F"/>
    <w:rsid w:val="00AF6EA3"/>
    <w:rsid w:val="00B92802"/>
    <w:rsid w:val="00BC7CFB"/>
    <w:rsid w:val="00C1433E"/>
    <w:rsid w:val="00C23C2C"/>
    <w:rsid w:val="00C3112A"/>
    <w:rsid w:val="00CB1A56"/>
    <w:rsid w:val="00CC5827"/>
    <w:rsid w:val="00D00FA8"/>
    <w:rsid w:val="00D376A0"/>
    <w:rsid w:val="00D500B0"/>
    <w:rsid w:val="00D816E0"/>
    <w:rsid w:val="00DC2AFB"/>
    <w:rsid w:val="00DF5889"/>
    <w:rsid w:val="00DF6E9B"/>
    <w:rsid w:val="00E61139"/>
    <w:rsid w:val="00EB6D90"/>
    <w:rsid w:val="00EC580E"/>
    <w:rsid w:val="00F71227"/>
    <w:rsid w:val="00F952E0"/>
    <w:rsid w:val="00FD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64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4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8064F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8064F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806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8064F8"/>
    <w:pPr>
      <w:ind w:left="720"/>
      <w:contextualSpacing/>
    </w:pPr>
  </w:style>
  <w:style w:type="paragraph" w:styleId="a6">
    <w:name w:val="No Spacing"/>
    <w:uiPriority w:val="1"/>
    <w:qFormat/>
    <w:rsid w:val="008064F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064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4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81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1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16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1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816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16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16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C0C43-46FF-4112-8672-490AEDD8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Гамузова</cp:lastModifiedBy>
  <cp:revision>3</cp:revision>
  <cp:lastPrinted>2019-12-24T05:27:00Z</cp:lastPrinted>
  <dcterms:created xsi:type="dcterms:W3CDTF">2019-12-26T05:07:00Z</dcterms:created>
  <dcterms:modified xsi:type="dcterms:W3CDTF">2019-12-26T05:19:00Z</dcterms:modified>
</cp:coreProperties>
</file>