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EE" w:rsidRDefault="00BF03EE" w:rsidP="00BF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F03EE" w:rsidRDefault="00BF03EE" w:rsidP="00BF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BF03EE" w:rsidRDefault="00BF03EE" w:rsidP="00BF03E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плановая выездная проверка финансово-хозяйственной деятельности</w:t>
      </w:r>
    </w:p>
    <w:p w:rsidR="00BF03EE" w:rsidRDefault="00BF03EE" w:rsidP="00BF03E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/>
          <w:sz w:val="24"/>
          <w:szCs w:val="24"/>
        </w:rPr>
        <w:t xml:space="preserve">муниципального автономного учреждения </w:t>
      </w:r>
      <w:r w:rsidR="00390577">
        <w:rPr>
          <w:rFonts w:ascii="Times New Roman" w:hAnsi="Times New Roman"/>
          <w:sz w:val="24"/>
          <w:szCs w:val="24"/>
        </w:rPr>
        <w:t>города Урай</w:t>
      </w:r>
    </w:p>
    <w:p w:rsidR="00BF03EE" w:rsidRDefault="00BF03EE" w:rsidP="00BF03E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90577">
        <w:rPr>
          <w:rFonts w:ascii="Times New Roman" w:hAnsi="Times New Roman"/>
          <w:sz w:val="24"/>
          <w:szCs w:val="24"/>
        </w:rPr>
        <w:t>Городской методический центр</w:t>
      </w:r>
      <w:r>
        <w:rPr>
          <w:rFonts w:ascii="Times New Roman" w:hAnsi="Times New Roman"/>
          <w:sz w:val="24"/>
          <w:szCs w:val="24"/>
        </w:rPr>
        <w:t>»</w:t>
      </w:r>
    </w:p>
    <w:p w:rsidR="000F15A0" w:rsidRDefault="000F15A0" w:rsidP="00BF03E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BF03EE" w:rsidTr="00BF03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 w:rsidP="00390577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390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90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</w:t>
            </w:r>
          </w:p>
        </w:tc>
      </w:tr>
      <w:tr w:rsidR="00BF03EE" w:rsidTr="00BF03EE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 w:rsidP="00285FEB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автономное учреждение </w:t>
            </w:r>
            <w:r w:rsidR="00390577">
              <w:rPr>
                <w:rFonts w:ascii="Times New Roman" w:hAnsi="Times New Roman"/>
                <w:sz w:val="24"/>
                <w:szCs w:val="24"/>
                <w:lang w:eastAsia="en-US"/>
              </w:rPr>
              <w:t>города Урай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90577">
              <w:rPr>
                <w:rFonts w:ascii="Times New Roman" w:hAnsi="Times New Roman"/>
                <w:sz w:val="24"/>
                <w:szCs w:val="24"/>
              </w:rPr>
              <w:t>«Городской методический центр»</w:t>
            </w:r>
            <w:r w:rsidR="003905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03EE" w:rsidTr="00BF03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>
            <w:pPr>
              <w:tabs>
                <w:tab w:val="left" w:pos="61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финансово-хозяйственной деятельности </w:t>
            </w:r>
          </w:p>
        </w:tc>
      </w:tr>
      <w:tr w:rsidR="00BF03EE" w:rsidTr="00BF03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77" w:rsidRDefault="00BF03EE" w:rsidP="00285FE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города Урай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390577"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39057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.2019 №</w:t>
            </w:r>
            <w:r w:rsidR="00390577">
              <w:rPr>
                <w:rFonts w:ascii="Times New Roman" w:hAnsi="Times New Roman"/>
                <w:sz w:val="24"/>
                <w:szCs w:val="24"/>
                <w:lang w:eastAsia="en-US"/>
              </w:rPr>
              <w:t>407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 «О проведении плановой проверки муницип</w:t>
            </w:r>
            <w:r w:rsidR="003905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ального автономного учреждения города Урай </w:t>
            </w:r>
            <w:r w:rsidR="00390577">
              <w:rPr>
                <w:rFonts w:ascii="Times New Roman" w:hAnsi="Times New Roman"/>
                <w:sz w:val="24"/>
                <w:szCs w:val="24"/>
              </w:rPr>
              <w:t>«Городской методический центр»</w:t>
            </w:r>
          </w:p>
          <w:p w:rsidR="00BF03EE" w:rsidRDefault="00BF03EE" w:rsidP="00390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EE" w:rsidTr="00BF03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</w:tr>
      <w:tr w:rsidR="00BF03EE" w:rsidTr="00BF03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 w:rsidP="00390577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3905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390577">
              <w:rPr>
                <w:rFonts w:ascii="Times New Roman" w:hAnsi="Times New Roman"/>
                <w:sz w:val="24"/>
                <w:szCs w:val="24"/>
                <w:lang w:eastAsia="en-US"/>
              </w:rPr>
              <w:t>9.2019 по 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3905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.2019</w:t>
            </w:r>
          </w:p>
        </w:tc>
      </w:tr>
      <w:tr w:rsidR="00BF03EE" w:rsidTr="00BF03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0" w:rsidRPr="00500351" w:rsidRDefault="00656BC0" w:rsidP="00656BC0">
            <w:pPr>
              <w:pStyle w:val="a5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59 391 322,59 рублей</w:t>
            </w:r>
            <w:r w:rsidRPr="00500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3EE" w:rsidRDefault="00BF03EE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03EE" w:rsidTr="00BF03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E" w:rsidRDefault="00BF03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0" w:rsidRPr="00656BC0" w:rsidRDefault="00656BC0" w:rsidP="00656BC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</w:t>
            </w:r>
            <w:r w:rsidRPr="00656B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Нарушение п</w:t>
            </w:r>
            <w:r w:rsidRPr="00656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применении кассовой книги, не соответствующей утвержденной форме. </w:t>
            </w:r>
          </w:p>
          <w:p w:rsidR="00656BC0" w:rsidRPr="00656BC0" w:rsidRDefault="00656BC0" w:rsidP="00656BC0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</w:t>
            </w:r>
            <w:r w:rsidRPr="00656B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Нарушение статьи 153 Трудового Кодекса Российской Федерации, выразившееся в нарушении оплаты труда за время нахождения в командировке в выходной день, в результате излишне выплачено из средств субсидии на выполнение муниципального задания в сумме 27,97 рублей.</w:t>
            </w:r>
          </w:p>
          <w:p w:rsidR="00656BC0" w:rsidRPr="00656BC0" w:rsidRDefault="00656BC0" w:rsidP="00656BC0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56BC0">
              <w:rPr>
                <w:rFonts w:ascii="Times New Roman" w:hAnsi="Times New Roman"/>
                <w:sz w:val="24"/>
                <w:szCs w:val="24"/>
              </w:rPr>
              <w:t>Нарушение порядка начисления средней заработной платы за время нахождения в отпуске и командировке работнику, осуществляющему наряду с основной работой работу по внутреннему совместительству,</w:t>
            </w:r>
            <w:r w:rsidRPr="00656B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результате чего излишне выплачено из средств субсидии на выполнение муниципального задания 804,16 рублей.</w:t>
            </w:r>
          </w:p>
          <w:p w:rsidR="00656BC0" w:rsidRPr="00656BC0" w:rsidRDefault="00656BC0" w:rsidP="00656BC0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56BC0">
              <w:rPr>
                <w:rFonts w:ascii="Times New Roman" w:hAnsi="Times New Roman"/>
                <w:sz w:val="24"/>
                <w:szCs w:val="24"/>
              </w:rPr>
              <w:t>Н</w:t>
            </w:r>
            <w:r w:rsidRPr="00656B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арушение приказа от 23.01.2018 №13-лс «О поручении выполнения дополнительной работы в порядке исполнения обязанностей временно отсутствующего работника», выразившееся в несоблюдении требований приказа руководителя учреждения по оплате труда за выполнение обязанностей, возложенных на работника, в результате не выплачено заработной платы 77,48 рублей.</w:t>
            </w:r>
          </w:p>
          <w:p w:rsidR="00656BC0" w:rsidRPr="00656BC0" w:rsidRDefault="00656BC0" w:rsidP="00656BC0">
            <w:pPr>
              <w:tabs>
                <w:tab w:val="left" w:pos="993"/>
              </w:tabs>
              <w:ind w:left="34" w:firstLine="5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6BC0">
              <w:rPr>
                <w:rFonts w:ascii="Times New Roman" w:hAnsi="Times New Roman"/>
                <w:sz w:val="24"/>
                <w:szCs w:val="24"/>
              </w:rPr>
              <w:t>Нарушение приказа от 20.12.2018 №172 «О выплате премии по итогам работы за год», выразившееся в невыплате премии работнику, осуществляющему внутреннее совместительство, в результате не выплачено 4 474,58 рублей.</w:t>
            </w:r>
          </w:p>
          <w:p w:rsidR="00656BC0" w:rsidRPr="00656BC0" w:rsidRDefault="00656BC0" w:rsidP="00285FEB">
            <w:pPr>
              <w:tabs>
                <w:tab w:val="left" w:pos="993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56BC0">
              <w:rPr>
                <w:rFonts w:ascii="Times New Roman" w:hAnsi="Times New Roman"/>
                <w:sz w:val="24"/>
                <w:szCs w:val="24"/>
              </w:rPr>
              <w:t>Нарушение п</w:t>
            </w:r>
            <w:r w:rsidRPr="00656B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ункта 4 Порядка и размеров возмещения </w:t>
            </w:r>
            <w:r w:rsidRPr="00656B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расходов, связанных со служебными командировками, работникам муниципальных учреждений города Урай, утвержденного п</w:t>
            </w:r>
            <w:r w:rsidRPr="00656BC0">
              <w:rPr>
                <w:rFonts w:ascii="Times New Roman" w:hAnsi="Times New Roman"/>
                <w:sz w:val="24"/>
                <w:szCs w:val="24"/>
              </w:rPr>
              <w:t>остановлением администрации города Урай от 05.03.2015 №829, выразившееся в</w:t>
            </w:r>
            <w:r w:rsidRPr="00656B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возмещении работнику </w:t>
            </w:r>
            <w:r w:rsidRPr="00656B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проезде к месту служебной командировки </w:t>
            </w:r>
            <w:r w:rsidRPr="00656B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</w:t>
            </w:r>
            <w:r w:rsidRPr="00656B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асходов на добровольное личное страхование пассажиров на транспорте, услуг по выбору места в самолете на общую сумму 1 750,00 рублей.</w:t>
            </w:r>
            <w:proofErr w:type="gramEnd"/>
          </w:p>
          <w:p w:rsidR="00656BC0" w:rsidRPr="00656BC0" w:rsidRDefault="00656BC0" w:rsidP="00656BC0">
            <w:pPr>
              <w:tabs>
                <w:tab w:val="left" w:pos="993"/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B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Нару</w:t>
            </w:r>
            <w:r w:rsidRPr="00656BC0"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r w:rsidRPr="00656B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пункта 50 </w:t>
            </w:r>
            <w:r w:rsidRPr="00656BC0">
              <w:rPr>
                <w:rFonts w:ascii="Times New Roman" w:hAnsi="Times New Roman"/>
                <w:sz w:val="24"/>
                <w:szCs w:val="24"/>
              </w:rPr>
              <w:t>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</w:t>
            </w:r>
            <w:r w:rsidRPr="00656BC0">
              <w:rPr>
                <w:rFonts w:ascii="Times New Roman" w:hAnsi="Times New Roman"/>
                <w:bCs/>
                <w:sz w:val="24"/>
                <w:szCs w:val="24"/>
              </w:rPr>
              <w:t>, выразившееся в учете на балансовых счетах учреждения основного средства стоимостью до 3 000</w:t>
            </w:r>
            <w:proofErr w:type="gramEnd"/>
            <w:r w:rsidRPr="00656BC0">
              <w:rPr>
                <w:rFonts w:ascii="Times New Roman" w:hAnsi="Times New Roman"/>
                <w:bCs/>
                <w:sz w:val="24"/>
                <w:szCs w:val="24"/>
              </w:rPr>
              <w:t xml:space="preserve"> рублей включительно. </w:t>
            </w:r>
          </w:p>
          <w:p w:rsidR="00656BC0" w:rsidRPr="00656BC0" w:rsidRDefault="00656BC0" w:rsidP="00656BC0">
            <w:pPr>
              <w:tabs>
                <w:tab w:val="left" w:pos="993"/>
                <w:tab w:val="left" w:pos="11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56BC0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hyperlink r:id="rId5" w:history="1">
              <w:r w:rsidRPr="00656BC0">
                <w:rPr>
                  <w:rFonts w:ascii="Times New Roman" w:hAnsi="Times New Roman"/>
                  <w:sz w:val="24"/>
                  <w:szCs w:val="24"/>
                </w:rPr>
                <w:t>пунктов</w:t>
              </w:r>
            </w:hyperlink>
            <w:r w:rsidRPr="00656BC0">
              <w:rPr>
                <w:rFonts w:ascii="Times New Roman" w:hAnsi="Times New Roman"/>
                <w:sz w:val="24"/>
                <w:szCs w:val="24"/>
              </w:rPr>
              <w:t xml:space="preserve"> 2.3, </w:t>
            </w:r>
            <w:hyperlink r:id="rId6" w:history="1">
              <w:r w:rsidRPr="00656BC0">
                <w:rPr>
                  <w:rFonts w:ascii="Times New Roman" w:hAnsi="Times New Roman"/>
                  <w:sz w:val="24"/>
                  <w:szCs w:val="24"/>
                </w:rPr>
                <w:t>2.8</w:t>
              </w:r>
            </w:hyperlink>
            <w:r w:rsidRPr="00656BC0">
              <w:rPr>
                <w:rFonts w:ascii="Times New Roman" w:hAnsi="Times New Roman"/>
                <w:sz w:val="24"/>
                <w:szCs w:val="24"/>
              </w:rPr>
              <w:t xml:space="preserve"> Методических указаний по инвентаризации</w:t>
            </w:r>
            <w:r w:rsidRPr="00656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имущества и финансовых обязательств</w:t>
            </w:r>
            <w:r w:rsidRPr="00656BC0">
              <w:rPr>
                <w:rFonts w:ascii="Times New Roman" w:hAnsi="Times New Roman"/>
                <w:sz w:val="24"/>
                <w:szCs w:val="24"/>
              </w:rPr>
              <w:t xml:space="preserve">, утвержденных </w:t>
            </w:r>
            <w:r w:rsidRPr="00656B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Приказом Минфина РФ от 13.06.1995 №49, выразившееся </w:t>
            </w:r>
            <w:r w:rsidRPr="00656BC0">
              <w:rPr>
                <w:rFonts w:ascii="Times New Roman" w:hAnsi="Times New Roman"/>
                <w:sz w:val="24"/>
                <w:szCs w:val="24"/>
              </w:rPr>
              <w:t>во включении в состав инвентаризационной комиссии материально ответственного лица.</w:t>
            </w:r>
          </w:p>
          <w:p w:rsidR="00BF03EE" w:rsidRPr="00285FEB" w:rsidRDefault="00656BC0" w:rsidP="00285FEB">
            <w:pPr>
              <w:tabs>
                <w:tab w:val="left" w:pos="851"/>
                <w:tab w:val="left" w:pos="993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56BC0">
              <w:rPr>
                <w:rFonts w:ascii="Times New Roman" w:hAnsi="Times New Roman"/>
                <w:sz w:val="24"/>
                <w:szCs w:val="24"/>
              </w:rPr>
              <w:t xml:space="preserve">Нарушение пункта 7 </w:t>
            </w:r>
            <w:r w:rsidRPr="00656B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 стандарта бухгалтерского учета для организаций государственного сектора «Основные средства», утвержденного Приказом Минфина России от 31.12.2016 №257н «Об утверждении федерального стандарта бухгалтерского учета для организаций государственного сектора «Основные средства», выразившееся в принятии к учету в составе материальных запасов материальных ценностей со сроком полезного использования более 12 месяцев.</w:t>
            </w:r>
          </w:p>
        </w:tc>
      </w:tr>
    </w:tbl>
    <w:p w:rsidR="00BF03EE" w:rsidRDefault="00BF03EE" w:rsidP="00BF03EE">
      <w:pPr>
        <w:spacing w:after="0"/>
      </w:pPr>
    </w:p>
    <w:p w:rsidR="001904A7" w:rsidRDefault="001904A7"/>
    <w:sectPr w:rsidR="001904A7" w:rsidSect="0019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6BB"/>
    <w:multiLevelType w:val="multilevel"/>
    <w:tmpl w:val="84FA0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03EE"/>
    <w:rsid w:val="00077AB5"/>
    <w:rsid w:val="000F15A0"/>
    <w:rsid w:val="001904A7"/>
    <w:rsid w:val="00285541"/>
    <w:rsid w:val="00285FEB"/>
    <w:rsid w:val="00390577"/>
    <w:rsid w:val="0039795D"/>
    <w:rsid w:val="00656BC0"/>
    <w:rsid w:val="00786E75"/>
    <w:rsid w:val="008672FA"/>
    <w:rsid w:val="0090080A"/>
    <w:rsid w:val="00B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03EE"/>
    <w:rPr>
      <w:color w:val="0000FF"/>
      <w:u w:val="single"/>
    </w:rPr>
  </w:style>
  <w:style w:type="paragraph" w:styleId="a5">
    <w:name w:val="List Paragraph"/>
    <w:basedOn w:val="a"/>
    <w:qFormat/>
    <w:rsid w:val="00656B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4E7D323079AF4E998ED436245B886107EC980E67D9E0714EE5AC8DFE464B9497607AF4B4455756nBO4G" TargetMode="External"/><Relationship Id="rId5" Type="http://schemas.openxmlformats.org/officeDocument/2006/relationships/hyperlink" Target="consultantplus://offline/ref=784E7D323079AF4E998ED436245B886107EC980E67D9E0714EE5AC8DFE464B9497607AF4B4455750nBO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10</cp:revision>
  <dcterms:created xsi:type="dcterms:W3CDTF">2019-10-08T07:02:00Z</dcterms:created>
  <dcterms:modified xsi:type="dcterms:W3CDTF">2019-10-10T06:45:00Z</dcterms:modified>
</cp:coreProperties>
</file>