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34A" w:rsidRPr="00312FF0" w:rsidRDefault="00A2734A" w:rsidP="0040294D">
      <w:pPr>
        <w:widowControl w:val="0"/>
        <w:spacing w:before="120" w:after="120"/>
        <w:jc w:val="center"/>
        <w:rPr>
          <w:bCs/>
        </w:rPr>
      </w:pPr>
      <w:r>
        <w:rPr>
          <w:bCs/>
        </w:rPr>
        <w:t>ИНФОРМАЦИЯ</w:t>
      </w:r>
    </w:p>
    <w:p w:rsidR="005F057C" w:rsidRDefault="005F057C" w:rsidP="008B6F43">
      <w:pPr>
        <w:widowControl w:val="0"/>
        <w:rPr>
          <w:spacing w:val="-6"/>
        </w:rPr>
      </w:pPr>
    </w:p>
    <w:p w:rsidR="001C59AF" w:rsidRPr="00921CEC" w:rsidRDefault="00921CEC" w:rsidP="00921CEC">
      <w:pPr>
        <w:tabs>
          <w:tab w:val="left" w:pos="851"/>
        </w:tabs>
        <w:ind w:right="-2"/>
        <w:jc w:val="both"/>
        <w:rPr>
          <w:b/>
        </w:rPr>
      </w:pPr>
      <w:r>
        <w:rPr>
          <w:b/>
        </w:rPr>
        <w:t xml:space="preserve">     </w:t>
      </w:r>
      <w:r w:rsidR="001C59AF" w:rsidRPr="00921CEC">
        <w:rPr>
          <w:b/>
        </w:rPr>
        <w:t>Предоставление разрешения заинтересованному лицу на условно разрешенные виды использования «Магазины» (код 4.4) для земельного участка с  кадастровым номером 86:14:0101012:2134  и объекта капитального строительства.</w:t>
      </w:r>
    </w:p>
    <w:p w:rsidR="00F46124" w:rsidRDefault="00F46124" w:rsidP="00F46124">
      <w:pPr>
        <w:widowControl w:val="0"/>
        <w:spacing w:before="120" w:after="120"/>
        <w:ind w:right="6"/>
        <w:jc w:val="both"/>
      </w:pPr>
      <w:r>
        <w:t xml:space="preserve">Заявитель </w:t>
      </w:r>
      <w:proofErr w:type="spellStart"/>
      <w:r w:rsidR="00D96C63">
        <w:t>Мустафаев</w:t>
      </w:r>
      <w:proofErr w:type="spellEnd"/>
      <w:r w:rsidR="00D96C63">
        <w:t xml:space="preserve"> Э.М.о</w:t>
      </w:r>
    </w:p>
    <w:p w:rsidR="00F46124" w:rsidRDefault="00F46124" w:rsidP="00F46124">
      <w:pPr>
        <w:widowControl w:val="0"/>
        <w:spacing w:before="120" w:after="120"/>
        <w:ind w:right="6" w:firstLine="567"/>
        <w:jc w:val="both"/>
      </w:pPr>
      <w:r>
        <w:t xml:space="preserve">Земельный участок </w:t>
      </w:r>
      <w:r w:rsidR="00D96C63">
        <w:t>86:14:0101012:2134</w:t>
      </w:r>
      <w:r w:rsidRPr="00E030EC">
        <w:t xml:space="preserve">, расположен </w:t>
      </w:r>
      <w:r>
        <w:t xml:space="preserve">в </w:t>
      </w:r>
      <w:r w:rsidR="00D96C63">
        <w:t>микрорайоне Земля Санникова, ул. Яковлева, дом 16</w:t>
      </w:r>
      <w:r w:rsidR="00BA13A5">
        <w:t>.</w:t>
      </w:r>
    </w:p>
    <w:p w:rsidR="00BA13A5" w:rsidRDefault="00BA13A5" w:rsidP="00BA13A5">
      <w:pPr>
        <w:widowControl w:val="0"/>
        <w:spacing w:before="120" w:after="120"/>
        <w:ind w:right="6" w:firstLine="567"/>
        <w:jc w:val="both"/>
      </w:pPr>
      <w:r>
        <w:t>Земельный участок расположен в зоне Ж3 «</w:t>
      </w:r>
      <w:r w:rsidRPr="001C59AF">
        <w:t>Зона малоэтажной жилой застройки</w:t>
      </w:r>
      <w:r>
        <w:t>».</w:t>
      </w:r>
    </w:p>
    <w:p w:rsidR="00F46124" w:rsidRDefault="00F46124" w:rsidP="00F46124">
      <w:pPr>
        <w:widowControl w:val="0"/>
        <w:spacing w:before="120" w:after="120"/>
        <w:ind w:right="6" w:firstLine="567"/>
        <w:jc w:val="both"/>
      </w:pPr>
      <w:r>
        <w:t xml:space="preserve">Участок </w:t>
      </w:r>
      <w:r w:rsidR="00D96C63">
        <w:t xml:space="preserve">в собственности </w:t>
      </w:r>
      <w:r w:rsidR="00E82F8C">
        <w:t xml:space="preserve">заявителя с </w:t>
      </w:r>
      <w:r w:rsidR="00DF4E4E" w:rsidRPr="00DF4E4E">
        <w:t>15.01.2010</w:t>
      </w:r>
      <w:r w:rsidR="00E82F8C">
        <w:t xml:space="preserve"> </w:t>
      </w:r>
      <w:r w:rsidR="00953873">
        <w:t>(86-86-10/1004/2009-298), вид разрешенного использования «под жилой д</w:t>
      </w:r>
      <w:r w:rsidR="00E82F8C">
        <w:t xml:space="preserve">ом усадебного типа с магазином» </w:t>
      </w:r>
      <w:r w:rsidR="00953873">
        <w:t xml:space="preserve"> На земельном участке расположен жилой дом усадебного типа с магазином, введен в эк</w:t>
      </w:r>
      <w:r w:rsidR="000F6CE0">
        <w:t>сплуатацию в 2008 году, находится</w:t>
      </w:r>
      <w:r w:rsidR="00953873">
        <w:t xml:space="preserve"> в собственности заявителя (86-86-10/006/2010-286)</w:t>
      </w:r>
    </w:p>
    <w:p w:rsidR="00BA13A5" w:rsidRDefault="000F6CE0" w:rsidP="00F46124">
      <w:pPr>
        <w:widowControl w:val="0"/>
        <w:spacing w:before="120" w:after="120"/>
        <w:ind w:right="6" w:firstLine="567"/>
        <w:jc w:val="both"/>
      </w:pPr>
      <w:r>
        <w:t>Цель запрашиваемого разрешения: для возможности осуществления предпринимательской деятельности, исключение жилых помещений из состава помещений объекта</w:t>
      </w:r>
      <w:r w:rsidR="00BA13A5">
        <w:t xml:space="preserve">, организация продуктового магазина сетевой организации. </w:t>
      </w:r>
    </w:p>
    <w:p w:rsidR="00405132" w:rsidRPr="00480508" w:rsidRDefault="00405132" w:rsidP="00405132">
      <w:pPr>
        <w:autoSpaceDE w:val="0"/>
        <w:autoSpaceDN w:val="0"/>
        <w:adjustRightInd w:val="0"/>
        <w:spacing w:before="240"/>
        <w:ind w:firstLine="540"/>
        <w:jc w:val="both"/>
        <w:rPr>
          <w:u w:val="single"/>
        </w:rPr>
      </w:pPr>
      <w:r w:rsidRPr="00480508">
        <w:rPr>
          <w:u w:val="single"/>
        </w:rPr>
        <w:t>Существующая ситуация:</w:t>
      </w:r>
    </w:p>
    <w:p w:rsidR="00405132" w:rsidRDefault="00405132" w:rsidP="00405132">
      <w:pPr>
        <w:tabs>
          <w:tab w:val="left" w:pos="284"/>
        </w:tabs>
        <w:autoSpaceDE w:val="0"/>
        <w:autoSpaceDN w:val="0"/>
        <w:adjustRightInd w:val="0"/>
        <w:ind w:firstLine="567"/>
        <w:jc w:val="both"/>
      </w:pPr>
      <w:r>
        <w:t>Участок расположен в территориальной зоне Ж3 «</w:t>
      </w:r>
      <w:r w:rsidRPr="00480508">
        <w:t>Зона малоэтажной жилой застройки</w:t>
      </w:r>
      <w:r>
        <w:t>».</w:t>
      </w:r>
    </w:p>
    <w:p w:rsidR="00405132" w:rsidRDefault="00405132" w:rsidP="00405132">
      <w:pPr>
        <w:autoSpaceDE w:val="0"/>
        <w:autoSpaceDN w:val="0"/>
        <w:adjustRightInd w:val="0"/>
        <w:spacing w:before="120"/>
        <w:ind w:firstLine="539"/>
        <w:jc w:val="both"/>
      </w:pPr>
      <w:r>
        <w:t>Два земельных участка объединены. Общая площадь 2324 м</w:t>
      </w:r>
      <w:proofErr w:type="gramStart"/>
      <w:r>
        <w:t>2</w:t>
      </w:r>
      <w:proofErr w:type="gramEnd"/>
      <w:r>
        <w:t xml:space="preserve"> (0,23га).</w:t>
      </w:r>
      <w:r w:rsidRPr="00120D8B">
        <w:t xml:space="preserve"> </w:t>
      </w:r>
    </w:p>
    <w:p w:rsidR="00405132" w:rsidRDefault="0029524D" w:rsidP="00405132">
      <w:pPr>
        <w:tabs>
          <w:tab w:val="left" w:pos="851"/>
        </w:tabs>
        <w:autoSpaceDE w:val="0"/>
        <w:autoSpaceDN w:val="0"/>
        <w:adjustRightInd w:val="0"/>
        <w:jc w:val="both"/>
      </w:pPr>
      <w:r>
        <w:t>- площадь земельного участка на основании кадастрового учета 2324 кв</w:t>
      </w:r>
      <w:proofErr w:type="gramStart"/>
      <w:r>
        <w:t>.м</w:t>
      </w:r>
      <w:proofErr w:type="gramEnd"/>
    </w:p>
    <w:p w:rsidR="0029524D" w:rsidRDefault="0029524D" w:rsidP="00405132">
      <w:pPr>
        <w:tabs>
          <w:tab w:val="left" w:pos="851"/>
        </w:tabs>
        <w:autoSpaceDE w:val="0"/>
        <w:autoSpaceDN w:val="0"/>
        <w:adjustRightInd w:val="0"/>
        <w:jc w:val="both"/>
      </w:pPr>
      <w:r>
        <w:t>- общая площадь объекта на основании технического паспорта 725,9 кв.м.</w:t>
      </w:r>
    </w:p>
    <w:p w:rsidR="0029524D" w:rsidRDefault="0029524D" w:rsidP="00405132">
      <w:pPr>
        <w:tabs>
          <w:tab w:val="left" w:pos="851"/>
        </w:tabs>
        <w:autoSpaceDE w:val="0"/>
        <w:autoSpaceDN w:val="0"/>
        <w:adjustRightInd w:val="0"/>
        <w:jc w:val="both"/>
      </w:pPr>
      <w:r>
        <w:t>- жилая площадь -27,9 кв</w:t>
      </w:r>
      <w:proofErr w:type="gramStart"/>
      <w:r>
        <w:t>.м</w:t>
      </w:r>
      <w:proofErr w:type="gramEnd"/>
    </w:p>
    <w:p w:rsidR="0029524D" w:rsidRDefault="0029524D" w:rsidP="00405132">
      <w:pPr>
        <w:tabs>
          <w:tab w:val="left" w:pos="851"/>
        </w:tabs>
        <w:autoSpaceDE w:val="0"/>
        <w:autoSpaceDN w:val="0"/>
        <w:adjustRightInd w:val="0"/>
        <w:jc w:val="both"/>
      </w:pPr>
      <w:r>
        <w:t>- 2 этажа.</w:t>
      </w:r>
    </w:p>
    <w:p w:rsidR="00405132" w:rsidRDefault="0029524D" w:rsidP="00405132">
      <w:pPr>
        <w:tabs>
          <w:tab w:val="left" w:pos="284"/>
        </w:tabs>
        <w:autoSpaceDE w:val="0"/>
        <w:autoSpaceDN w:val="0"/>
        <w:adjustRightInd w:val="0"/>
        <w:ind w:firstLine="567"/>
        <w:jc w:val="both"/>
      </w:pPr>
      <w:r>
        <w:t>Парковка автомобилей осуществляется на прилегающей территории, благоустройств</w:t>
      </w:r>
      <w:r w:rsidR="00272038">
        <w:t>о которой выполнено заявителем (около 17 м/м).</w:t>
      </w:r>
    </w:p>
    <w:p w:rsidR="0029524D" w:rsidRDefault="0029524D" w:rsidP="00405132">
      <w:pPr>
        <w:tabs>
          <w:tab w:val="left" w:pos="284"/>
        </w:tabs>
        <w:autoSpaceDE w:val="0"/>
        <w:autoSpaceDN w:val="0"/>
        <w:adjustRightInd w:val="0"/>
        <w:ind w:firstLine="567"/>
        <w:jc w:val="both"/>
      </w:pPr>
      <w:r>
        <w:t>На основании технического паспорта объекта, торговая площадь  - 465,2 кв.м.</w:t>
      </w:r>
    </w:p>
    <w:p w:rsidR="005E3524" w:rsidRDefault="0029524D" w:rsidP="0029524D">
      <w:pPr>
        <w:tabs>
          <w:tab w:val="left" w:pos="284"/>
        </w:tabs>
        <w:autoSpaceDE w:val="0"/>
        <w:autoSpaceDN w:val="0"/>
        <w:adjustRightInd w:val="0"/>
        <w:jc w:val="both"/>
      </w:pPr>
      <w:r>
        <w:t xml:space="preserve">         В </w:t>
      </w:r>
      <w:proofErr w:type="gramStart"/>
      <w:r>
        <w:t>соответствии</w:t>
      </w:r>
      <w:proofErr w:type="gramEnd"/>
      <w:r>
        <w:t xml:space="preserve"> </w:t>
      </w:r>
      <w:r w:rsidR="00405132">
        <w:t>региональным нормативам градостроительного проектирования</w:t>
      </w:r>
      <w:r w:rsidR="005E3524">
        <w:t>:</w:t>
      </w:r>
    </w:p>
    <w:p w:rsidR="005E3524" w:rsidRDefault="00921CEC" w:rsidP="0029524D">
      <w:pPr>
        <w:tabs>
          <w:tab w:val="left" w:pos="284"/>
        </w:tabs>
        <w:autoSpaceDE w:val="0"/>
        <w:autoSpaceDN w:val="0"/>
        <w:adjustRightInd w:val="0"/>
        <w:jc w:val="both"/>
      </w:pPr>
      <w:r>
        <w:t xml:space="preserve">       </w:t>
      </w:r>
      <w:r w:rsidR="005E3524">
        <w:t>-  площадь земельного участка под магазин</w:t>
      </w:r>
      <w:r w:rsidR="00542AED">
        <w:t xml:space="preserve">  с указанной торговой площадью  должна   равняться </w:t>
      </w:r>
      <w:r w:rsidR="005E3524">
        <w:t xml:space="preserve"> 2791,2 кв.м.</w:t>
      </w:r>
      <w:proofErr w:type="gramStart"/>
      <w:r w:rsidR="005E3524">
        <w:t xml:space="preserve">  </w:t>
      </w:r>
      <w:r w:rsidR="00542AED">
        <w:t>,</w:t>
      </w:r>
      <w:proofErr w:type="gramEnd"/>
      <w:r w:rsidR="00542AED">
        <w:t xml:space="preserve"> фактически - </w:t>
      </w:r>
      <w:r w:rsidR="005E3524">
        <w:t xml:space="preserve"> 2324,0 кв.м;</w:t>
      </w:r>
    </w:p>
    <w:p w:rsidR="00C3018C" w:rsidRDefault="00921CEC" w:rsidP="00272038">
      <w:pPr>
        <w:tabs>
          <w:tab w:val="left" w:pos="284"/>
        </w:tabs>
        <w:autoSpaceDE w:val="0"/>
        <w:autoSpaceDN w:val="0"/>
        <w:adjustRightInd w:val="0"/>
        <w:jc w:val="both"/>
      </w:pPr>
      <w:r>
        <w:t xml:space="preserve">      </w:t>
      </w:r>
      <w:r w:rsidR="005E3524">
        <w:t>- объект должен быть обеспечен парковочными местами (на 100 кв</w:t>
      </w:r>
      <w:proofErr w:type="gramStart"/>
      <w:r w:rsidR="005E3524">
        <w:t>.</w:t>
      </w:r>
      <w:r w:rsidR="007B13F3">
        <w:t>м</w:t>
      </w:r>
      <w:proofErr w:type="gramEnd"/>
      <w:r w:rsidR="007B13F3">
        <w:t xml:space="preserve"> торговой площади 7 м/м) – 33</w:t>
      </w:r>
      <w:r w:rsidR="005E3524">
        <w:t xml:space="preserve"> м/м</w:t>
      </w:r>
      <w:bookmarkStart w:id="0" w:name="l203"/>
      <w:bookmarkEnd w:id="0"/>
      <w:r>
        <w:t>.</w:t>
      </w:r>
    </w:p>
    <w:p w:rsidR="00405132" w:rsidRDefault="00405132" w:rsidP="00405132">
      <w:pPr>
        <w:tabs>
          <w:tab w:val="left" w:pos="284"/>
        </w:tabs>
        <w:autoSpaceDE w:val="0"/>
        <w:autoSpaceDN w:val="0"/>
        <w:adjustRightInd w:val="0"/>
        <w:ind w:firstLine="567"/>
        <w:jc w:val="both"/>
      </w:pPr>
      <w:r w:rsidRPr="00405132">
        <w:t xml:space="preserve"> </w:t>
      </w:r>
      <w:proofErr w:type="gramStart"/>
      <w:r>
        <w:t xml:space="preserve">В соответствии с САНПИН 2.2.1/2.1.1.1200-03 «Санитарно-защитные зоны и санитарная классификация предприятий, сооружений и иных объектов» (постановление </w:t>
      </w:r>
      <w:r w:rsidRPr="00480508">
        <w:t xml:space="preserve">Главного государственного санитарного врача РФ от 25.09.2007 N 74 </w:t>
      </w:r>
      <w:r>
        <w:t xml:space="preserve"> от 25.09.2007 г. №74 (ред. от 25.04.2014</w:t>
      </w:r>
      <w:r w:rsidRPr="00480508">
        <w:t>)</w:t>
      </w:r>
      <w:r>
        <w:t>, отдельно стоящие гипермаркеты, супермаркеты, торговые комплексы и центры, предприятия общественного питания, мелкооптовые рынки, рынки продовольственных и промышленных товаров, многофункциональные комплексы относятся к  V классу санитарной классификации</w:t>
      </w:r>
      <w:proofErr w:type="gramEnd"/>
      <w:r>
        <w:t xml:space="preserve"> и образуют санитарно-защитную зону 50 м. Санитарно</w:t>
      </w:r>
      <w:r w:rsidR="00E52883">
        <w:t>-</w:t>
      </w:r>
      <w:r>
        <w:t>защитная зона не должна накладываться на жилую застройку, включая отдельные жилые дома, территории садоводческих тов</w:t>
      </w:r>
      <w:r w:rsidR="00E52883">
        <w:t xml:space="preserve">ариществ и </w:t>
      </w:r>
      <w:proofErr w:type="spellStart"/>
      <w:r w:rsidR="00E52883">
        <w:t>коттеджной</w:t>
      </w:r>
      <w:proofErr w:type="spellEnd"/>
      <w:r w:rsidR="00E52883">
        <w:t xml:space="preserve"> застройки. При  этом  санитарно-защитная зона    может быть  обоснованно уменьшена  до границ земельного участка  при  разработке проекта санитарно-защитной зоны и утверждении  ее границ в установленном порядке  Главным санитарным врачом субъекта РФ. </w:t>
      </w:r>
    </w:p>
    <w:p w:rsidR="00405132" w:rsidRDefault="00405132" w:rsidP="00405132">
      <w:pPr>
        <w:tabs>
          <w:tab w:val="left" w:pos="284"/>
        </w:tabs>
        <w:autoSpaceDE w:val="0"/>
        <w:autoSpaceDN w:val="0"/>
        <w:adjustRightInd w:val="0"/>
        <w:ind w:firstLine="567"/>
        <w:jc w:val="both"/>
      </w:pPr>
      <w:r>
        <w:t xml:space="preserve">В рассматриваемом </w:t>
      </w:r>
      <w:proofErr w:type="gramStart"/>
      <w:r>
        <w:t>случае</w:t>
      </w:r>
      <w:proofErr w:type="gramEnd"/>
      <w:r>
        <w:t>, объект расположен на территории жилой застройки, зона в 50м накладывается на существующие жилые дома, минимальное расстояние от объекта до жилого дома 10,5м.</w:t>
      </w:r>
      <w:r w:rsidR="00E52883">
        <w:t xml:space="preserve"> </w:t>
      </w:r>
    </w:p>
    <w:p w:rsidR="004025B3" w:rsidRDefault="004025B3" w:rsidP="004025B3">
      <w:pPr>
        <w:jc w:val="both"/>
      </w:pPr>
    </w:p>
    <w:p w:rsidR="004025B3" w:rsidRDefault="004025B3" w:rsidP="004025B3">
      <w:pPr>
        <w:jc w:val="both"/>
        <w:rPr>
          <w:b/>
        </w:rPr>
      </w:pPr>
      <w:r>
        <w:t xml:space="preserve">    </w:t>
      </w:r>
      <w:r w:rsidRPr="004025B3">
        <w:rPr>
          <w:b/>
        </w:rPr>
        <w:t xml:space="preserve"> </w:t>
      </w:r>
    </w:p>
    <w:p w:rsidR="0095263D" w:rsidRDefault="0095263D" w:rsidP="004025B3">
      <w:pPr>
        <w:jc w:val="both"/>
        <w:rPr>
          <w:b/>
        </w:rPr>
      </w:pPr>
    </w:p>
    <w:p w:rsidR="0095263D" w:rsidRDefault="0095263D" w:rsidP="004025B3">
      <w:pPr>
        <w:jc w:val="both"/>
        <w:rPr>
          <w:b/>
        </w:rPr>
      </w:pPr>
    </w:p>
    <w:p w:rsidR="0095263D" w:rsidRDefault="0095263D" w:rsidP="004025B3">
      <w:pPr>
        <w:jc w:val="both"/>
        <w:rPr>
          <w:b/>
        </w:rPr>
      </w:pPr>
    </w:p>
    <w:p w:rsidR="0095263D" w:rsidRDefault="0095263D" w:rsidP="004025B3">
      <w:pPr>
        <w:jc w:val="both"/>
        <w:rPr>
          <w:b/>
        </w:rPr>
      </w:pPr>
    </w:p>
    <w:p w:rsidR="0095263D" w:rsidRDefault="0095263D" w:rsidP="004025B3">
      <w:pPr>
        <w:jc w:val="both"/>
        <w:rPr>
          <w:b/>
        </w:rPr>
      </w:pPr>
    </w:p>
    <w:p w:rsidR="004025B3" w:rsidRDefault="005C7B45" w:rsidP="004025B3">
      <w:pPr>
        <w:jc w:val="both"/>
        <w:rPr>
          <w:b/>
        </w:rPr>
      </w:pPr>
      <w:r>
        <w:rPr>
          <w:b/>
          <w:noProof/>
        </w:rPr>
        <w:pict>
          <v:shape id="Полилиния 6" o:spid="_x0000_s1026" style="position:absolute;left:0;text-align:left;margin-left:154.35pt;margin-top:540.15pt;width:136.35pt;height:70.85pt;z-index:251659264;visibility:visible;mso-wrap-style:square;mso-wrap-distance-left:9pt;mso-wrap-distance-top:0;mso-wrap-distance-right:9pt;mso-wrap-distance-bottom:0;mso-position-horizontal-relative:text;mso-position-vertical-relative:text;v-text-anchor:middle" coordsize="1731523,89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" path="m,233464l1692613,r38910,301558l1502923,714983,87549,899809,,233464xe" filled="f" strokecolor="yellow" strokeweight="3.25pt">
            <v:path arrowok="t" o:connecttype="custom" o:connectlocs="0,233464;1692613,0;1731523,301558;1502923,714983;87549,899809;0,233464" o:connectangles="0,0,0,0,0,0"/>
          </v:shape>
        </w:pict>
      </w:r>
      <w:r w:rsidR="0095263D">
        <w:rPr>
          <w:b/>
          <w:noProof/>
        </w:rPr>
        <w:drawing>
          <wp:inline distT="0" distB="0" distL="0" distR="0">
            <wp:extent cx="6059021" cy="4544266"/>
            <wp:effectExtent l="19050" t="0" r="0" b="0"/>
            <wp:docPr id="1" name="Рисунок 0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924" cy="455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CEC" w:rsidRPr="00921CEC">
        <w:rPr>
          <w:b/>
          <w:noProof/>
        </w:rPr>
        <w:drawing>
          <wp:inline distT="0" distB="0" distL="0" distR="0">
            <wp:extent cx="6940108" cy="4164495"/>
            <wp:effectExtent l="0" t="0" r="0" b="762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633" t="18632" r="17736" b="18825"/>
                    <a:stretch/>
                  </pic:blipFill>
                  <pic:spPr bwMode="auto">
                    <a:xfrm>
                      <a:off x="0" y="0"/>
                      <a:ext cx="6940327" cy="416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025B3" w:rsidSect="00963410">
      <w:footerReference w:type="even" r:id="rId10"/>
      <w:footerReference w:type="default" r:id="rId1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E4E" w:rsidRDefault="00DF4E4E">
      <w:r>
        <w:separator/>
      </w:r>
    </w:p>
  </w:endnote>
  <w:endnote w:type="continuationSeparator" w:id="0">
    <w:p w:rsidR="00DF4E4E" w:rsidRDefault="00DF4E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E4E" w:rsidRDefault="005C7B45" w:rsidP="000D65CC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F4E4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F4E4E">
      <w:rPr>
        <w:rStyle w:val="a6"/>
        <w:noProof/>
      </w:rPr>
      <w:t>3</w:t>
    </w:r>
    <w:r>
      <w:rPr>
        <w:rStyle w:val="a6"/>
      </w:rPr>
      <w:fldChar w:fldCharType="end"/>
    </w:r>
  </w:p>
  <w:p w:rsidR="00DF4E4E" w:rsidRDefault="00DF4E4E" w:rsidP="002F619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E4E" w:rsidRDefault="005C7B45" w:rsidP="00B03652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F4E4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5263D">
      <w:rPr>
        <w:rStyle w:val="a6"/>
        <w:noProof/>
      </w:rPr>
      <w:t>2</w:t>
    </w:r>
    <w:r>
      <w:rPr>
        <w:rStyle w:val="a6"/>
      </w:rPr>
      <w:fldChar w:fldCharType="end"/>
    </w:r>
  </w:p>
  <w:p w:rsidR="00DF4E4E" w:rsidRDefault="00DF4E4E" w:rsidP="002F619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E4E" w:rsidRDefault="00DF4E4E">
      <w:r>
        <w:separator/>
      </w:r>
    </w:p>
  </w:footnote>
  <w:footnote w:type="continuationSeparator" w:id="0">
    <w:p w:rsidR="00DF4E4E" w:rsidRDefault="00DF4E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C21EB0F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2973A70"/>
    <w:multiLevelType w:val="hybridMultilevel"/>
    <w:tmpl w:val="3B1C027C"/>
    <w:lvl w:ilvl="0" w:tplc="933CEC42">
      <w:start w:val="1"/>
      <w:numFmt w:val="bullet"/>
      <w:lvlText w:val="-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7DFE5068"/>
    <w:multiLevelType w:val="hybridMultilevel"/>
    <w:tmpl w:val="FE1AD044"/>
    <w:lvl w:ilvl="0" w:tplc="EE0AB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stylePaneFormatFilter w:val="3F01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C3B"/>
    <w:rsid w:val="000003DE"/>
    <w:rsid w:val="00000E5C"/>
    <w:rsid w:val="00002441"/>
    <w:rsid w:val="00002F72"/>
    <w:rsid w:val="000060DB"/>
    <w:rsid w:val="00007DC4"/>
    <w:rsid w:val="00010151"/>
    <w:rsid w:val="00010A75"/>
    <w:rsid w:val="0001380E"/>
    <w:rsid w:val="00013D35"/>
    <w:rsid w:val="00015118"/>
    <w:rsid w:val="000156B3"/>
    <w:rsid w:val="00015C58"/>
    <w:rsid w:val="000175CC"/>
    <w:rsid w:val="00021BD5"/>
    <w:rsid w:val="00023009"/>
    <w:rsid w:val="00023E0D"/>
    <w:rsid w:val="00024113"/>
    <w:rsid w:val="00025510"/>
    <w:rsid w:val="00025598"/>
    <w:rsid w:val="000312A3"/>
    <w:rsid w:val="00033760"/>
    <w:rsid w:val="0003578D"/>
    <w:rsid w:val="00045791"/>
    <w:rsid w:val="000458DD"/>
    <w:rsid w:val="00046290"/>
    <w:rsid w:val="00046C83"/>
    <w:rsid w:val="00046F29"/>
    <w:rsid w:val="0004777E"/>
    <w:rsid w:val="00047790"/>
    <w:rsid w:val="00053398"/>
    <w:rsid w:val="0005479D"/>
    <w:rsid w:val="00054B19"/>
    <w:rsid w:val="00054E2C"/>
    <w:rsid w:val="0005681B"/>
    <w:rsid w:val="00057FF5"/>
    <w:rsid w:val="000613D2"/>
    <w:rsid w:val="00062BAE"/>
    <w:rsid w:val="000645C8"/>
    <w:rsid w:val="00065200"/>
    <w:rsid w:val="00070116"/>
    <w:rsid w:val="00070797"/>
    <w:rsid w:val="00071DF1"/>
    <w:rsid w:val="00073B38"/>
    <w:rsid w:val="0007417D"/>
    <w:rsid w:val="0007490C"/>
    <w:rsid w:val="00076CE8"/>
    <w:rsid w:val="00080557"/>
    <w:rsid w:val="00083AB8"/>
    <w:rsid w:val="00083D8B"/>
    <w:rsid w:val="00084C58"/>
    <w:rsid w:val="00084FB8"/>
    <w:rsid w:val="000853C3"/>
    <w:rsid w:val="000904A8"/>
    <w:rsid w:val="0009052D"/>
    <w:rsid w:val="00091DD1"/>
    <w:rsid w:val="00093C2E"/>
    <w:rsid w:val="00093C5F"/>
    <w:rsid w:val="000A03D8"/>
    <w:rsid w:val="000A1484"/>
    <w:rsid w:val="000A34DE"/>
    <w:rsid w:val="000A423F"/>
    <w:rsid w:val="000A4741"/>
    <w:rsid w:val="000A4A52"/>
    <w:rsid w:val="000A4A75"/>
    <w:rsid w:val="000A6287"/>
    <w:rsid w:val="000B0339"/>
    <w:rsid w:val="000B0D5C"/>
    <w:rsid w:val="000B2158"/>
    <w:rsid w:val="000B2918"/>
    <w:rsid w:val="000B41B5"/>
    <w:rsid w:val="000B4ABE"/>
    <w:rsid w:val="000B55A8"/>
    <w:rsid w:val="000B6167"/>
    <w:rsid w:val="000B62C6"/>
    <w:rsid w:val="000B79B8"/>
    <w:rsid w:val="000C09B5"/>
    <w:rsid w:val="000C2E4B"/>
    <w:rsid w:val="000C3C5C"/>
    <w:rsid w:val="000C49A2"/>
    <w:rsid w:val="000C4B4B"/>
    <w:rsid w:val="000C4DFB"/>
    <w:rsid w:val="000C6B04"/>
    <w:rsid w:val="000C7155"/>
    <w:rsid w:val="000D2603"/>
    <w:rsid w:val="000D2F2C"/>
    <w:rsid w:val="000D377F"/>
    <w:rsid w:val="000D3AFC"/>
    <w:rsid w:val="000D4F33"/>
    <w:rsid w:val="000D65CC"/>
    <w:rsid w:val="000D6BB3"/>
    <w:rsid w:val="000D7068"/>
    <w:rsid w:val="000D753C"/>
    <w:rsid w:val="000E0BB4"/>
    <w:rsid w:val="000E0D26"/>
    <w:rsid w:val="000E1562"/>
    <w:rsid w:val="000E2078"/>
    <w:rsid w:val="000E341F"/>
    <w:rsid w:val="000E7C86"/>
    <w:rsid w:val="000F02DB"/>
    <w:rsid w:val="000F04A1"/>
    <w:rsid w:val="000F15E8"/>
    <w:rsid w:val="000F43FC"/>
    <w:rsid w:val="000F4670"/>
    <w:rsid w:val="000F60BC"/>
    <w:rsid w:val="000F683C"/>
    <w:rsid w:val="000F6CE0"/>
    <w:rsid w:val="00101879"/>
    <w:rsid w:val="001030CE"/>
    <w:rsid w:val="0010494F"/>
    <w:rsid w:val="0010583A"/>
    <w:rsid w:val="00105B11"/>
    <w:rsid w:val="00105D42"/>
    <w:rsid w:val="0010755F"/>
    <w:rsid w:val="00110397"/>
    <w:rsid w:val="001119F6"/>
    <w:rsid w:val="00112D7F"/>
    <w:rsid w:val="001133EF"/>
    <w:rsid w:val="00115DB5"/>
    <w:rsid w:val="00116969"/>
    <w:rsid w:val="001174E7"/>
    <w:rsid w:val="00117EE4"/>
    <w:rsid w:val="00117EFC"/>
    <w:rsid w:val="00120D8B"/>
    <w:rsid w:val="00122661"/>
    <w:rsid w:val="0012278D"/>
    <w:rsid w:val="001236A7"/>
    <w:rsid w:val="001240F5"/>
    <w:rsid w:val="00124DB5"/>
    <w:rsid w:val="00131741"/>
    <w:rsid w:val="00132DD2"/>
    <w:rsid w:val="001338A1"/>
    <w:rsid w:val="00133FD4"/>
    <w:rsid w:val="00135189"/>
    <w:rsid w:val="00135E0A"/>
    <w:rsid w:val="001364B0"/>
    <w:rsid w:val="00142723"/>
    <w:rsid w:val="00143B9C"/>
    <w:rsid w:val="00143C77"/>
    <w:rsid w:val="00144A8E"/>
    <w:rsid w:val="0014571B"/>
    <w:rsid w:val="00146CAF"/>
    <w:rsid w:val="00152A83"/>
    <w:rsid w:val="00153F20"/>
    <w:rsid w:val="00156293"/>
    <w:rsid w:val="001568F9"/>
    <w:rsid w:val="00156AC1"/>
    <w:rsid w:val="00156E65"/>
    <w:rsid w:val="00156F61"/>
    <w:rsid w:val="00157649"/>
    <w:rsid w:val="00157C7F"/>
    <w:rsid w:val="001612DC"/>
    <w:rsid w:val="00161E97"/>
    <w:rsid w:val="0016300F"/>
    <w:rsid w:val="00163A5B"/>
    <w:rsid w:val="00164441"/>
    <w:rsid w:val="0016785D"/>
    <w:rsid w:val="001704E6"/>
    <w:rsid w:val="001707A3"/>
    <w:rsid w:val="001713E0"/>
    <w:rsid w:val="00174146"/>
    <w:rsid w:val="0017427C"/>
    <w:rsid w:val="00177E3B"/>
    <w:rsid w:val="00181F56"/>
    <w:rsid w:val="001827AA"/>
    <w:rsid w:val="00182B8A"/>
    <w:rsid w:val="00183019"/>
    <w:rsid w:val="00184AD2"/>
    <w:rsid w:val="00190FD5"/>
    <w:rsid w:val="00192B80"/>
    <w:rsid w:val="001930D6"/>
    <w:rsid w:val="00195282"/>
    <w:rsid w:val="001A03F9"/>
    <w:rsid w:val="001A05A9"/>
    <w:rsid w:val="001A0893"/>
    <w:rsid w:val="001A0A53"/>
    <w:rsid w:val="001A1469"/>
    <w:rsid w:val="001A1E61"/>
    <w:rsid w:val="001A44DD"/>
    <w:rsid w:val="001A5C22"/>
    <w:rsid w:val="001B48F2"/>
    <w:rsid w:val="001B786D"/>
    <w:rsid w:val="001C26EA"/>
    <w:rsid w:val="001C2835"/>
    <w:rsid w:val="001C2ADB"/>
    <w:rsid w:val="001C517E"/>
    <w:rsid w:val="001C51ED"/>
    <w:rsid w:val="001C5276"/>
    <w:rsid w:val="001C59AF"/>
    <w:rsid w:val="001C7BD9"/>
    <w:rsid w:val="001C7DAC"/>
    <w:rsid w:val="001D20F5"/>
    <w:rsid w:val="001D3C38"/>
    <w:rsid w:val="001D564A"/>
    <w:rsid w:val="001D7ADC"/>
    <w:rsid w:val="001E0E85"/>
    <w:rsid w:val="001E24E9"/>
    <w:rsid w:val="001E483D"/>
    <w:rsid w:val="001E6B49"/>
    <w:rsid w:val="001F09D5"/>
    <w:rsid w:val="001F20BE"/>
    <w:rsid w:val="001F3AD6"/>
    <w:rsid w:val="001F3E3F"/>
    <w:rsid w:val="001F51CC"/>
    <w:rsid w:val="001F5AC9"/>
    <w:rsid w:val="001F5AE5"/>
    <w:rsid w:val="002006B8"/>
    <w:rsid w:val="00201341"/>
    <w:rsid w:val="0020252F"/>
    <w:rsid w:val="00202F91"/>
    <w:rsid w:val="0020305C"/>
    <w:rsid w:val="002034F7"/>
    <w:rsid w:val="0020376F"/>
    <w:rsid w:val="00203875"/>
    <w:rsid w:val="00207115"/>
    <w:rsid w:val="00207450"/>
    <w:rsid w:val="00210DF1"/>
    <w:rsid w:val="002123EF"/>
    <w:rsid w:val="00212AB4"/>
    <w:rsid w:val="0021370C"/>
    <w:rsid w:val="002147CE"/>
    <w:rsid w:val="002155D8"/>
    <w:rsid w:val="00221B14"/>
    <w:rsid w:val="00221C65"/>
    <w:rsid w:val="00222B6E"/>
    <w:rsid w:val="00223530"/>
    <w:rsid w:val="00224A6C"/>
    <w:rsid w:val="0022743E"/>
    <w:rsid w:val="0023031A"/>
    <w:rsid w:val="00232B38"/>
    <w:rsid w:val="00232C18"/>
    <w:rsid w:val="00233E60"/>
    <w:rsid w:val="00235FFE"/>
    <w:rsid w:val="00236655"/>
    <w:rsid w:val="00236695"/>
    <w:rsid w:val="00240264"/>
    <w:rsid w:val="00240D74"/>
    <w:rsid w:val="00241E78"/>
    <w:rsid w:val="002420C4"/>
    <w:rsid w:val="002428E5"/>
    <w:rsid w:val="00242D52"/>
    <w:rsid w:val="00243524"/>
    <w:rsid w:val="00246FD1"/>
    <w:rsid w:val="002505DD"/>
    <w:rsid w:val="00250DA4"/>
    <w:rsid w:val="00251EA6"/>
    <w:rsid w:val="00252F51"/>
    <w:rsid w:val="00255A95"/>
    <w:rsid w:val="00256EC7"/>
    <w:rsid w:val="00257CE0"/>
    <w:rsid w:val="00257F2F"/>
    <w:rsid w:val="0026123F"/>
    <w:rsid w:val="0026187D"/>
    <w:rsid w:val="002623EB"/>
    <w:rsid w:val="00263114"/>
    <w:rsid w:val="00263260"/>
    <w:rsid w:val="00265EE3"/>
    <w:rsid w:val="002668E0"/>
    <w:rsid w:val="00266A51"/>
    <w:rsid w:val="00267635"/>
    <w:rsid w:val="00271C55"/>
    <w:rsid w:val="00272038"/>
    <w:rsid w:val="00272A72"/>
    <w:rsid w:val="002738BF"/>
    <w:rsid w:val="00274159"/>
    <w:rsid w:val="002767B7"/>
    <w:rsid w:val="002771FE"/>
    <w:rsid w:val="002801D3"/>
    <w:rsid w:val="00284B51"/>
    <w:rsid w:val="00285FA1"/>
    <w:rsid w:val="00286E7F"/>
    <w:rsid w:val="00291584"/>
    <w:rsid w:val="002924FE"/>
    <w:rsid w:val="0029524D"/>
    <w:rsid w:val="002954BA"/>
    <w:rsid w:val="00295C3B"/>
    <w:rsid w:val="002A27DC"/>
    <w:rsid w:val="002A3693"/>
    <w:rsid w:val="002A3A1C"/>
    <w:rsid w:val="002A5AAB"/>
    <w:rsid w:val="002A747B"/>
    <w:rsid w:val="002B13A5"/>
    <w:rsid w:val="002B158A"/>
    <w:rsid w:val="002B23BD"/>
    <w:rsid w:val="002B37F0"/>
    <w:rsid w:val="002B56A1"/>
    <w:rsid w:val="002B6425"/>
    <w:rsid w:val="002C2053"/>
    <w:rsid w:val="002C3EF6"/>
    <w:rsid w:val="002C4BA5"/>
    <w:rsid w:val="002C4DC4"/>
    <w:rsid w:val="002C56E1"/>
    <w:rsid w:val="002C6265"/>
    <w:rsid w:val="002C6283"/>
    <w:rsid w:val="002C7592"/>
    <w:rsid w:val="002D1C7C"/>
    <w:rsid w:val="002D331F"/>
    <w:rsid w:val="002D33A6"/>
    <w:rsid w:val="002D5260"/>
    <w:rsid w:val="002E00E1"/>
    <w:rsid w:val="002E0AC0"/>
    <w:rsid w:val="002E1728"/>
    <w:rsid w:val="002E1C25"/>
    <w:rsid w:val="002E1DC4"/>
    <w:rsid w:val="002E23F2"/>
    <w:rsid w:val="002E6C49"/>
    <w:rsid w:val="002E7FEF"/>
    <w:rsid w:val="002F300E"/>
    <w:rsid w:val="002F31B2"/>
    <w:rsid w:val="002F4F94"/>
    <w:rsid w:val="002F53D4"/>
    <w:rsid w:val="002F6193"/>
    <w:rsid w:val="002F6C31"/>
    <w:rsid w:val="002F6CA3"/>
    <w:rsid w:val="00300665"/>
    <w:rsid w:val="00300E6F"/>
    <w:rsid w:val="0030479F"/>
    <w:rsid w:val="003078BA"/>
    <w:rsid w:val="00310C0B"/>
    <w:rsid w:val="003111F3"/>
    <w:rsid w:val="003117B2"/>
    <w:rsid w:val="00311D53"/>
    <w:rsid w:val="00311FD5"/>
    <w:rsid w:val="003130B8"/>
    <w:rsid w:val="00320A4F"/>
    <w:rsid w:val="003216A4"/>
    <w:rsid w:val="003219A0"/>
    <w:rsid w:val="0032231C"/>
    <w:rsid w:val="00322DEF"/>
    <w:rsid w:val="003231A0"/>
    <w:rsid w:val="003231CA"/>
    <w:rsid w:val="0032544A"/>
    <w:rsid w:val="003258CB"/>
    <w:rsid w:val="00325A90"/>
    <w:rsid w:val="00326B1C"/>
    <w:rsid w:val="003300BA"/>
    <w:rsid w:val="00332C58"/>
    <w:rsid w:val="00333771"/>
    <w:rsid w:val="00333C78"/>
    <w:rsid w:val="00335621"/>
    <w:rsid w:val="0033576A"/>
    <w:rsid w:val="0033738F"/>
    <w:rsid w:val="00340244"/>
    <w:rsid w:val="00340BD8"/>
    <w:rsid w:val="00342220"/>
    <w:rsid w:val="00344066"/>
    <w:rsid w:val="00345AA2"/>
    <w:rsid w:val="00346720"/>
    <w:rsid w:val="00346F6F"/>
    <w:rsid w:val="00350B7E"/>
    <w:rsid w:val="003527CD"/>
    <w:rsid w:val="00352B04"/>
    <w:rsid w:val="0035455C"/>
    <w:rsid w:val="00354D11"/>
    <w:rsid w:val="00356313"/>
    <w:rsid w:val="003626B9"/>
    <w:rsid w:val="00362E1B"/>
    <w:rsid w:val="00362E64"/>
    <w:rsid w:val="00362E69"/>
    <w:rsid w:val="00364292"/>
    <w:rsid w:val="00367AD7"/>
    <w:rsid w:val="00370FB7"/>
    <w:rsid w:val="00377A45"/>
    <w:rsid w:val="00377CA1"/>
    <w:rsid w:val="00380AD7"/>
    <w:rsid w:val="00381A43"/>
    <w:rsid w:val="0038235F"/>
    <w:rsid w:val="00384025"/>
    <w:rsid w:val="003863AB"/>
    <w:rsid w:val="00386546"/>
    <w:rsid w:val="00391562"/>
    <w:rsid w:val="00392001"/>
    <w:rsid w:val="003928F7"/>
    <w:rsid w:val="003942C6"/>
    <w:rsid w:val="00394BD8"/>
    <w:rsid w:val="00394E15"/>
    <w:rsid w:val="00395CA9"/>
    <w:rsid w:val="0039739C"/>
    <w:rsid w:val="003A3056"/>
    <w:rsid w:val="003A36B2"/>
    <w:rsid w:val="003A4869"/>
    <w:rsid w:val="003A6A75"/>
    <w:rsid w:val="003A7608"/>
    <w:rsid w:val="003B2324"/>
    <w:rsid w:val="003B2536"/>
    <w:rsid w:val="003B2882"/>
    <w:rsid w:val="003B34F7"/>
    <w:rsid w:val="003B3BD9"/>
    <w:rsid w:val="003B3E4C"/>
    <w:rsid w:val="003B7286"/>
    <w:rsid w:val="003C269C"/>
    <w:rsid w:val="003C3888"/>
    <w:rsid w:val="003C3DA4"/>
    <w:rsid w:val="003C3FB6"/>
    <w:rsid w:val="003C6C58"/>
    <w:rsid w:val="003C7AFC"/>
    <w:rsid w:val="003C7D9D"/>
    <w:rsid w:val="003C7DDF"/>
    <w:rsid w:val="003D0957"/>
    <w:rsid w:val="003D253E"/>
    <w:rsid w:val="003D411B"/>
    <w:rsid w:val="003D56DC"/>
    <w:rsid w:val="003D61B3"/>
    <w:rsid w:val="003D6528"/>
    <w:rsid w:val="003D6A06"/>
    <w:rsid w:val="003E0C9F"/>
    <w:rsid w:val="003E1C20"/>
    <w:rsid w:val="003E22D3"/>
    <w:rsid w:val="003E2911"/>
    <w:rsid w:val="003E2B0A"/>
    <w:rsid w:val="003E4904"/>
    <w:rsid w:val="003E6FC1"/>
    <w:rsid w:val="003F3960"/>
    <w:rsid w:val="003F3B53"/>
    <w:rsid w:val="003F49DC"/>
    <w:rsid w:val="003F50BD"/>
    <w:rsid w:val="00400153"/>
    <w:rsid w:val="00401C25"/>
    <w:rsid w:val="00401D38"/>
    <w:rsid w:val="004025B3"/>
    <w:rsid w:val="004027ED"/>
    <w:rsid w:val="0040294D"/>
    <w:rsid w:val="004033A7"/>
    <w:rsid w:val="004035D6"/>
    <w:rsid w:val="00403F6B"/>
    <w:rsid w:val="00404A24"/>
    <w:rsid w:val="00404BE0"/>
    <w:rsid w:val="00405132"/>
    <w:rsid w:val="00406FBC"/>
    <w:rsid w:val="0041089D"/>
    <w:rsid w:val="004113C1"/>
    <w:rsid w:val="00411AC3"/>
    <w:rsid w:val="004145C6"/>
    <w:rsid w:val="00415559"/>
    <w:rsid w:val="00417CF6"/>
    <w:rsid w:val="004244A9"/>
    <w:rsid w:val="0042501E"/>
    <w:rsid w:val="00425F17"/>
    <w:rsid w:val="004310B7"/>
    <w:rsid w:val="00432FB6"/>
    <w:rsid w:val="004336DE"/>
    <w:rsid w:val="004345A1"/>
    <w:rsid w:val="00434EA7"/>
    <w:rsid w:val="00435813"/>
    <w:rsid w:val="00436F2B"/>
    <w:rsid w:val="004374E0"/>
    <w:rsid w:val="004418FF"/>
    <w:rsid w:val="00442015"/>
    <w:rsid w:val="00443EC1"/>
    <w:rsid w:val="004452B4"/>
    <w:rsid w:val="004452C5"/>
    <w:rsid w:val="00446C35"/>
    <w:rsid w:val="0044725F"/>
    <w:rsid w:val="00447405"/>
    <w:rsid w:val="00450A31"/>
    <w:rsid w:val="00451136"/>
    <w:rsid w:val="0045152D"/>
    <w:rsid w:val="00451939"/>
    <w:rsid w:val="004534C7"/>
    <w:rsid w:val="00453818"/>
    <w:rsid w:val="00453DA7"/>
    <w:rsid w:val="00455A0B"/>
    <w:rsid w:val="00455CC5"/>
    <w:rsid w:val="004568C1"/>
    <w:rsid w:val="004572A7"/>
    <w:rsid w:val="00457FC3"/>
    <w:rsid w:val="0046430E"/>
    <w:rsid w:val="00465E5F"/>
    <w:rsid w:val="0046697A"/>
    <w:rsid w:val="00466CFF"/>
    <w:rsid w:val="00471236"/>
    <w:rsid w:val="00471C27"/>
    <w:rsid w:val="004724DA"/>
    <w:rsid w:val="00472BE2"/>
    <w:rsid w:val="00472FC2"/>
    <w:rsid w:val="00474600"/>
    <w:rsid w:val="00474EE4"/>
    <w:rsid w:val="0047570A"/>
    <w:rsid w:val="0047579E"/>
    <w:rsid w:val="00480508"/>
    <w:rsid w:val="004807AC"/>
    <w:rsid w:val="00483106"/>
    <w:rsid w:val="004833C3"/>
    <w:rsid w:val="004838F7"/>
    <w:rsid w:val="00483974"/>
    <w:rsid w:val="0048484E"/>
    <w:rsid w:val="00485448"/>
    <w:rsid w:val="00486793"/>
    <w:rsid w:val="00487D90"/>
    <w:rsid w:val="0049238A"/>
    <w:rsid w:val="00492E2F"/>
    <w:rsid w:val="00494882"/>
    <w:rsid w:val="00494AC7"/>
    <w:rsid w:val="00495CA1"/>
    <w:rsid w:val="0049797B"/>
    <w:rsid w:val="004A0085"/>
    <w:rsid w:val="004A0116"/>
    <w:rsid w:val="004A0D43"/>
    <w:rsid w:val="004A4407"/>
    <w:rsid w:val="004A552E"/>
    <w:rsid w:val="004A6CD9"/>
    <w:rsid w:val="004A7319"/>
    <w:rsid w:val="004A7EB1"/>
    <w:rsid w:val="004B089B"/>
    <w:rsid w:val="004B0CE6"/>
    <w:rsid w:val="004B1647"/>
    <w:rsid w:val="004B1A0B"/>
    <w:rsid w:val="004B21E3"/>
    <w:rsid w:val="004B3CB7"/>
    <w:rsid w:val="004B6912"/>
    <w:rsid w:val="004B73AF"/>
    <w:rsid w:val="004C0112"/>
    <w:rsid w:val="004C0DA4"/>
    <w:rsid w:val="004C3478"/>
    <w:rsid w:val="004C6753"/>
    <w:rsid w:val="004D0C4B"/>
    <w:rsid w:val="004D3160"/>
    <w:rsid w:val="004D42C5"/>
    <w:rsid w:val="004D685D"/>
    <w:rsid w:val="004D716C"/>
    <w:rsid w:val="004D748B"/>
    <w:rsid w:val="004D78A5"/>
    <w:rsid w:val="004E0321"/>
    <w:rsid w:val="004E0999"/>
    <w:rsid w:val="004E13D6"/>
    <w:rsid w:val="004E2BC1"/>
    <w:rsid w:val="004E3460"/>
    <w:rsid w:val="004E4C8E"/>
    <w:rsid w:val="004E4E5C"/>
    <w:rsid w:val="004F2335"/>
    <w:rsid w:val="004F3E54"/>
    <w:rsid w:val="004F477C"/>
    <w:rsid w:val="004F7033"/>
    <w:rsid w:val="004F7652"/>
    <w:rsid w:val="0050053C"/>
    <w:rsid w:val="005013C2"/>
    <w:rsid w:val="005036D2"/>
    <w:rsid w:val="00504D6E"/>
    <w:rsid w:val="00505362"/>
    <w:rsid w:val="00506E66"/>
    <w:rsid w:val="00507080"/>
    <w:rsid w:val="005071EF"/>
    <w:rsid w:val="00507AD5"/>
    <w:rsid w:val="00510868"/>
    <w:rsid w:val="00511780"/>
    <w:rsid w:val="00511C9A"/>
    <w:rsid w:val="0051284E"/>
    <w:rsid w:val="005158BF"/>
    <w:rsid w:val="00515F2D"/>
    <w:rsid w:val="0052090C"/>
    <w:rsid w:val="0052232E"/>
    <w:rsid w:val="005224E1"/>
    <w:rsid w:val="00522F7A"/>
    <w:rsid w:val="00524686"/>
    <w:rsid w:val="0052599B"/>
    <w:rsid w:val="00525ED6"/>
    <w:rsid w:val="00525F28"/>
    <w:rsid w:val="00526512"/>
    <w:rsid w:val="00526D13"/>
    <w:rsid w:val="00527148"/>
    <w:rsid w:val="00530FE0"/>
    <w:rsid w:val="00531826"/>
    <w:rsid w:val="0053242F"/>
    <w:rsid w:val="00542AED"/>
    <w:rsid w:val="005433B3"/>
    <w:rsid w:val="0054380A"/>
    <w:rsid w:val="005459E8"/>
    <w:rsid w:val="00546565"/>
    <w:rsid w:val="00547682"/>
    <w:rsid w:val="005534BB"/>
    <w:rsid w:val="005541F9"/>
    <w:rsid w:val="00554E68"/>
    <w:rsid w:val="00555C71"/>
    <w:rsid w:val="00557115"/>
    <w:rsid w:val="005579AA"/>
    <w:rsid w:val="00563770"/>
    <w:rsid w:val="00565DBB"/>
    <w:rsid w:val="00566187"/>
    <w:rsid w:val="005677F0"/>
    <w:rsid w:val="00570769"/>
    <w:rsid w:val="00570A5D"/>
    <w:rsid w:val="00570F07"/>
    <w:rsid w:val="00576EA1"/>
    <w:rsid w:val="00580C94"/>
    <w:rsid w:val="00583673"/>
    <w:rsid w:val="005857BB"/>
    <w:rsid w:val="0058605B"/>
    <w:rsid w:val="0058699A"/>
    <w:rsid w:val="00586CD0"/>
    <w:rsid w:val="005873B8"/>
    <w:rsid w:val="00590C1F"/>
    <w:rsid w:val="00590FAB"/>
    <w:rsid w:val="00591220"/>
    <w:rsid w:val="00591464"/>
    <w:rsid w:val="00592642"/>
    <w:rsid w:val="00593D0F"/>
    <w:rsid w:val="00595379"/>
    <w:rsid w:val="00595D71"/>
    <w:rsid w:val="00597B7B"/>
    <w:rsid w:val="005A4D78"/>
    <w:rsid w:val="005A53B2"/>
    <w:rsid w:val="005B2DEC"/>
    <w:rsid w:val="005B4473"/>
    <w:rsid w:val="005B4612"/>
    <w:rsid w:val="005C22A4"/>
    <w:rsid w:val="005C483C"/>
    <w:rsid w:val="005C5BEA"/>
    <w:rsid w:val="005C7337"/>
    <w:rsid w:val="005C7B45"/>
    <w:rsid w:val="005D1E82"/>
    <w:rsid w:val="005D1FF3"/>
    <w:rsid w:val="005D3A7B"/>
    <w:rsid w:val="005D416B"/>
    <w:rsid w:val="005D4ECE"/>
    <w:rsid w:val="005D6273"/>
    <w:rsid w:val="005E01C2"/>
    <w:rsid w:val="005E03E5"/>
    <w:rsid w:val="005E119F"/>
    <w:rsid w:val="005E1811"/>
    <w:rsid w:val="005E2307"/>
    <w:rsid w:val="005E264A"/>
    <w:rsid w:val="005E34FB"/>
    <w:rsid w:val="005E3524"/>
    <w:rsid w:val="005E36C7"/>
    <w:rsid w:val="005E3DE8"/>
    <w:rsid w:val="005E5098"/>
    <w:rsid w:val="005F057C"/>
    <w:rsid w:val="005F09EB"/>
    <w:rsid w:val="005F1A46"/>
    <w:rsid w:val="005F1C2C"/>
    <w:rsid w:val="005F1F6F"/>
    <w:rsid w:val="005F2313"/>
    <w:rsid w:val="005F27F1"/>
    <w:rsid w:val="005F5C1D"/>
    <w:rsid w:val="00601978"/>
    <w:rsid w:val="006029A5"/>
    <w:rsid w:val="00602D6F"/>
    <w:rsid w:val="0060347D"/>
    <w:rsid w:val="006051F8"/>
    <w:rsid w:val="006058C7"/>
    <w:rsid w:val="006067D1"/>
    <w:rsid w:val="00606E88"/>
    <w:rsid w:val="006106BF"/>
    <w:rsid w:val="00610C23"/>
    <w:rsid w:val="006111E2"/>
    <w:rsid w:val="006123E7"/>
    <w:rsid w:val="00612C57"/>
    <w:rsid w:val="00613F2A"/>
    <w:rsid w:val="00613F92"/>
    <w:rsid w:val="0061461A"/>
    <w:rsid w:val="00616BD3"/>
    <w:rsid w:val="00620441"/>
    <w:rsid w:val="006208FE"/>
    <w:rsid w:val="0062204D"/>
    <w:rsid w:val="006220B3"/>
    <w:rsid w:val="00624AE4"/>
    <w:rsid w:val="00626CE0"/>
    <w:rsid w:val="00626D38"/>
    <w:rsid w:val="00627C8C"/>
    <w:rsid w:val="006316A9"/>
    <w:rsid w:val="00632748"/>
    <w:rsid w:val="00634ACC"/>
    <w:rsid w:val="00634E85"/>
    <w:rsid w:val="00637542"/>
    <w:rsid w:val="006377F7"/>
    <w:rsid w:val="00637DE6"/>
    <w:rsid w:val="00640791"/>
    <w:rsid w:val="006417D0"/>
    <w:rsid w:val="0064222D"/>
    <w:rsid w:val="006431C2"/>
    <w:rsid w:val="00644C38"/>
    <w:rsid w:val="00645CFA"/>
    <w:rsid w:val="006507CB"/>
    <w:rsid w:val="0065112C"/>
    <w:rsid w:val="00651FFE"/>
    <w:rsid w:val="00653272"/>
    <w:rsid w:val="00654E2A"/>
    <w:rsid w:val="00655E6D"/>
    <w:rsid w:val="0065612C"/>
    <w:rsid w:val="00656AC3"/>
    <w:rsid w:val="006659CE"/>
    <w:rsid w:val="00666720"/>
    <w:rsid w:val="00672AD0"/>
    <w:rsid w:val="00672E58"/>
    <w:rsid w:val="00674B26"/>
    <w:rsid w:val="00675768"/>
    <w:rsid w:val="00675AE7"/>
    <w:rsid w:val="00675E4E"/>
    <w:rsid w:val="00676258"/>
    <w:rsid w:val="00676BEE"/>
    <w:rsid w:val="00676FC5"/>
    <w:rsid w:val="0067765A"/>
    <w:rsid w:val="00683348"/>
    <w:rsid w:val="00683693"/>
    <w:rsid w:val="00683A94"/>
    <w:rsid w:val="00684F96"/>
    <w:rsid w:val="00685ACD"/>
    <w:rsid w:val="00686095"/>
    <w:rsid w:val="0068676B"/>
    <w:rsid w:val="00686CDB"/>
    <w:rsid w:val="00695828"/>
    <w:rsid w:val="00697EA1"/>
    <w:rsid w:val="006A1B21"/>
    <w:rsid w:val="006A24FD"/>
    <w:rsid w:val="006A2B15"/>
    <w:rsid w:val="006A4FCF"/>
    <w:rsid w:val="006A68BD"/>
    <w:rsid w:val="006B20CF"/>
    <w:rsid w:val="006B417D"/>
    <w:rsid w:val="006B50DD"/>
    <w:rsid w:val="006B5AD2"/>
    <w:rsid w:val="006B6257"/>
    <w:rsid w:val="006C221B"/>
    <w:rsid w:val="006C356F"/>
    <w:rsid w:val="006C3BC7"/>
    <w:rsid w:val="006C6850"/>
    <w:rsid w:val="006C6913"/>
    <w:rsid w:val="006C7085"/>
    <w:rsid w:val="006D0379"/>
    <w:rsid w:val="006D0D6E"/>
    <w:rsid w:val="006D1117"/>
    <w:rsid w:val="006D177D"/>
    <w:rsid w:val="006D2176"/>
    <w:rsid w:val="006D3CA3"/>
    <w:rsid w:val="006D4374"/>
    <w:rsid w:val="006D44FC"/>
    <w:rsid w:val="006D5E4B"/>
    <w:rsid w:val="006D6AB1"/>
    <w:rsid w:val="006D7968"/>
    <w:rsid w:val="006E2839"/>
    <w:rsid w:val="006E3DF8"/>
    <w:rsid w:val="006E4182"/>
    <w:rsid w:val="006E4835"/>
    <w:rsid w:val="006E5E81"/>
    <w:rsid w:val="006E6DE5"/>
    <w:rsid w:val="006E6FBC"/>
    <w:rsid w:val="006E7987"/>
    <w:rsid w:val="006E7E92"/>
    <w:rsid w:val="006F090F"/>
    <w:rsid w:val="006F1F11"/>
    <w:rsid w:val="006F2B57"/>
    <w:rsid w:val="006F3FA8"/>
    <w:rsid w:val="006F4F1A"/>
    <w:rsid w:val="006F562A"/>
    <w:rsid w:val="006F5955"/>
    <w:rsid w:val="006F79A5"/>
    <w:rsid w:val="00700F07"/>
    <w:rsid w:val="00701733"/>
    <w:rsid w:val="007018AA"/>
    <w:rsid w:val="007027A9"/>
    <w:rsid w:val="007043B3"/>
    <w:rsid w:val="00704B29"/>
    <w:rsid w:val="00704B55"/>
    <w:rsid w:val="007066A9"/>
    <w:rsid w:val="00706786"/>
    <w:rsid w:val="00710730"/>
    <w:rsid w:val="0071099C"/>
    <w:rsid w:val="00710EBD"/>
    <w:rsid w:val="0071141C"/>
    <w:rsid w:val="00711C49"/>
    <w:rsid w:val="00712676"/>
    <w:rsid w:val="007148BB"/>
    <w:rsid w:val="00723DE6"/>
    <w:rsid w:val="0072419B"/>
    <w:rsid w:val="0072620D"/>
    <w:rsid w:val="007265F6"/>
    <w:rsid w:val="00726BEE"/>
    <w:rsid w:val="0073328D"/>
    <w:rsid w:val="0073410E"/>
    <w:rsid w:val="0073598D"/>
    <w:rsid w:val="00735B53"/>
    <w:rsid w:val="007365CE"/>
    <w:rsid w:val="007370E0"/>
    <w:rsid w:val="007375F7"/>
    <w:rsid w:val="007378EF"/>
    <w:rsid w:val="007402B8"/>
    <w:rsid w:val="00740915"/>
    <w:rsid w:val="007417B6"/>
    <w:rsid w:val="00743376"/>
    <w:rsid w:val="00743539"/>
    <w:rsid w:val="00747DCC"/>
    <w:rsid w:val="007500BC"/>
    <w:rsid w:val="00750DDE"/>
    <w:rsid w:val="00751FAA"/>
    <w:rsid w:val="0075227A"/>
    <w:rsid w:val="00753ED1"/>
    <w:rsid w:val="00755BFE"/>
    <w:rsid w:val="007563F5"/>
    <w:rsid w:val="00756A4F"/>
    <w:rsid w:val="00757DC0"/>
    <w:rsid w:val="00762086"/>
    <w:rsid w:val="00763165"/>
    <w:rsid w:val="007645B3"/>
    <w:rsid w:val="0076627E"/>
    <w:rsid w:val="00771E74"/>
    <w:rsid w:val="00773F47"/>
    <w:rsid w:val="00775BB9"/>
    <w:rsid w:val="00776696"/>
    <w:rsid w:val="007768F9"/>
    <w:rsid w:val="00776D2D"/>
    <w:rsid w:val="00780A94"/>
    <w:rsid w:val="00781C6B"/>
    <w:rsid w:val="00782307"/>
    <w:rsid w:val="00782982"/>
    <w:rsid w:val="00782B79"/>
    <w:rsid w:val="00782DE2"/>
    <w:rsid w:val="00790F4B"/>
    <w:rsid w:val="00791D01"/>
    <w:rsid w:val="00792FB3"/>
    <w:rsid w:val="00794214"/>
    <w:rsid w:val="007958D4"/>
    <w:rsid w:val="00796226"/>
    <w:rsid w:val="00796B19"/>
    <w:rsid w:val="0079738B"/>
    <w:rsid w:val="007A07FE"/>
    <w:rsid w:val="007A0FE3"/>
    <w:rsid w:val="007A2DF8"/>
    <w:rsid w:val="007A555B"/>
    <w:rsid w:val="007A641C"/>
    <w:rsid w:val="007A651A"/>
    <w:rsid w:val="007A7500"/>
    <w:rsid w:val="007A78CA"/>
    <w:rsid w:val="007A7FF5"/>
    <w:rsid w:val="007B13F3"/>
    <w:rsid w:val="007B186F"/>
    <w:rsid w:val="007B1C52"/>
    <w:rsid w:val="007B1C85"/>
    <w:rsid w:val="007B2279"/>
    <w:rsid w:val="007B4327"/>
    <w:rsid w:val="007B4BE8"/>
    <w:rsid w:val="007B6C6E"/>
    <w:rsid w:val="007B7933"/>
    <w:rsid w:val="007B7ED6"/>
    <w:rsid w:val="007C0529"/>
    <w:rsid w:val="007C1037"/>
    <w:rsid w:val="007C168F"/>
    <w:rsid w:val="007C1AFF"/>
    <w:rsid w:val="007C7BDC"/>
    <w:rsid w:val="007D03F1"/>
    <w:rsid w:val="007D23C1"/>
    <w:rsid w:val="007D5019"/>
    <w:rsid w:val="007D5397"/>
    <w:rsid w:val="007D7316"/>
    <w:rsid w:val="007D754E"/>
    <w:rsid w:val="007D7F3A"/>
    <w:rsid w:val="007E412E"/>
    <w:rsid w:val="007E47C3"/>
    <w:rsid w:val="007E4BE8"/>
    <w:rsid w:val="007E5299"/>
    <w:rsid w:val="007E5BD2"/>
    <w:rsid w:val="007E5BE1"/>
    <w:rsid w:val="007E5EB7"/>
    <w:rsid w:val="007E5F63"/>
    <w:rsid w:val="007E6738"/>
    <w:rsid w:val="007E72BD"/>
    <w:rsid w:val="007E7878"/>
    <w:rsid w:val="007F03AD"/>
    <w:rsid w:val="007F1BBE"/>
    <w:rsid w:val="007F1ED1"/>
    <w:rsid w:val="007F2A6A"/>
    <w:rsid w:val="007F387D"/>
    <w:rsid w:val="007F5001"/>
    <w:rsid w:val="007F7785"/>
    <w:rsid w:val="007F7F30"/>
    <w:rsid w:val="00800F04"/>
    <w:rsid w:val="00802927"/>
    <w:rsid w:val="00803D78"/>
    <w:rsid w:val="00803F46"/>
    <w:rsid w:val="00805454"/>
    <w:rsid w:val="00805E99"/>
    <w:rsid w:val="00810D0D"/>
    <w:rsid w:val="00810F44"/>
    <w:rsid w:val="008113B8"/>
    <w:rsid w:val="00813843"/>
    <w:rsid w:val="008147A9"/>
    <w:rsid w:val="00816639"/>
    <w:rsid w:val="00816C8A"/>
    <w:rsid w:val="00820EB8"/>
    <w:rsid w:val="00824A66"/>
    <w:rsid w:val="008254F2"/>
    <w:rsid w:val="00826DEF"/>
    <w:rsid w:val="00827E12"/>
    <w:rsid w:val="00827EB4"/>
    <w:rsid w:val="008301A3"/>
    <w:rsid w:val="00830D88"/>
    <w:rsid w:val="0083379E"/>
    <w:rsid w:val="008341E4"/>
    <w:rsid w:val="00834212"/>
    <w:rsid w:val="00835FFA"/>
    <w:rsid w:val="00836434"/>
    <w:rsid w:val="0083726E"/>
    <w:rsid w:val="0083758F"/>
    <w:rsid w:val="00837BA2"/>
    <w:rsid w:val="00837E2A"/>
    <w:rsid w:val="0084116D"/>
    <w:rsid w:val="00841E0B"/>
    <w:rsid w:val="0084499C"/>
    <w:rsid w:val="00846137"/>
    <w:rsid w:val="008515D6"/>
    <w:rsid w:val="00851F71"/>
    <w:rsid w:val="00852458"/>
    <w:rsid w:val="00852973"/>
    <w:rsid w:val="00854072"/>
    <w:rsid w:val="008542D3"/>
    <w:rsid w:val="00856898"/>
    <w:rsid w:val="00856AEB"/>
    <w:rsid w:val="00857EC0"/>
    <w:rsid w:val="00857F6B"/>
    <w:rsid w:val="00861EC5"/>
    <w:rsid w:val="008624DA"/>
    <w:rsid w:val="008637CC"/>
    <w:rsid w:val="00863987"/>
    <w:rsid w:val="008643D9"/>
    <w:rsid w:val="00865B88"/>
    <w:rsid w:val="00871606"/>
    <w:rsid w:val="00872471"/>
    <w:rsid w:val="00875042"/>
    <w:rsid w:val="00875055"/>
    <w:rsid w:val="00875DEA"/>
    <w:rsid w:val="00885295"/>
    <w:rsid w:val="008854D7"/>
    <w:rsid w:val="00885696"/>
    <w:rsid w:val="008856AB"/>
    <w:rsid w:val="008872B5"/>
    <w:rsid w:val="00887335"/>
    <w:rsid w:val="0089276F"/>
    <w:rsid w:val="00896FE7"/>
    <w:rsid w:val="00897DF9"/>
    <w:rsid w:val="008A11BE"/>
    <w:rsid w:val="008A339D"/>
    <w:rsid w:val="008A39EA"/>
    <w:rsid w:val="008A482E"/>
    <w:rsid w:val="008A4BA9"/>
    <w:rsid w:val="008A500C"/>
    <w:rsid w:val="008A5B92"/>
    <w:rsid w:val="008A69A0"/>
    <w:rsid w:val="008A7A9B"/>
    <w:rsid w:val="008B073F"/>
    <w:rsid w:val="008B0A28"/>
    <w:rsid w:val="008B0EF2"/>
    <w:rsid w:val="008B28EA"/>
    <w:rsid w:val="008B6C0F"/>
    <w:rsid w:val="008B6E07"/>
    <w:rsid w:val="008B6F43"/>
    <w:rsid w:val="008B790E"/>
    <w:rsid w:val="008C19A1"/>
    <w:rsid w:val="008C3AA5"/>
    <w:rsid w:val="008C417A"/>
    <w:rsid w:val="008C498B"/>
    <w:rsid w:val="008C66A4"/>
    <w:rsid w:val="008C7757"/>
    <w:rsid w:val="008C787A"/>
    <w:rsid w:val="008C7A08"/>
    <w:rsid w:val="008C7A21"/>
    <w:rsid w:val="008D0A2D"/>
    <w:rsid w:val="008D15E1"/>
    <w:rsid w:val="008D3708"/>
    <w:rsid w:val="008D3A53"/>
    <w:rsid w:val="008D3C19"/>
    <w:rsid w:val="008D45BE"/>
    <w:rsid w:val="008D4ED0"/>
    <w:rsid w:val="008D6EA9"/>
    <w:rsid w:val="008E0C4E"/>
    <w:rsid w:val="008E2B77"/>
    <w:rsid w:val="008E4125"/>
    <w:rsid w:val="008E41F7"/>
    <w:rsid w:val="008E4481"/>
    <w:rsid w:val="008E4A55"/>
    <w:rsid w:val="008E4DD7"/>
    <w:rsid w:val="008E5118"/>
    <w:rsid w:val="008E5737"/>
    <w:rsid w:val="008E5773"/>
    <w:rsid w:val="008E730E"/>
    <w:rsid w:val="008F05DA"/>
    <w:rsid w:val="008F150E"/>
    <w:rsid w:val="008F17F0"/>
    <w:rsid w:val="008F1AAB"/>
    <w:rsid w:val="008F3023"/>
    <w:rsid w:val="008F32AD"/>
    <w:rsid w:val="008F488B"/>
    <w:rsid w:val="008F7312"/>
    <w:rsid w:val="008F7731"/>
    <w:rsid w:val="00902C0C"/>
    <w:rsid w:val="00903391"/>
    <w:rsid w:val="009040CB"/>
    <w:rsid w:val="009059C5"/>
    <w:rsid w:val="00907732"/>
    <w:rsid w:val="00907B6C"/>
    <w:rsid w:val="00911103"/>
    <w:rsid w:val="00913604"/>
    <w:rsid w:val="00913795"/>
    <w:rsid w:val="0091541F"/>
    <w:rsid w:val="009158BC"/>
    <w:rsid w:val="00916FBF"/>
    <w:rsid w:val="009176A7"/>
    <w:rsid w:val="009211AE"/>
    <w:rsid w:val="00921A48"/>
    <w:rsid w:val="00921CEC"/>
    <w:rsid w:val="009220C4"/>
    <w:rsid w:val="00922C35"/>
    <w:rsid w:val="00924C4D"/>
    <w:rsid w:val="009252FC"/>
    <w:rsid w:val="00926C80"/>
    <w:rsid w:val="00926DD4"/>
    <w:rsid w:val="009309D2"/>
    <w:rsid w:val="0093151A"/>
    <w:rsid w:val="00931B3A"/>
    <w:rsid w:val="00931DDD"/>
    <w:rsid w:val="00931F88"/>
    <w:rsid w:val="009325EA"/>
    <w:rsid w:val="00932736"/>
    <w:rsid w:val="00933DCD"/>
    <w:rsid w:val="00933EE1"/>
    <w:rsid w:val="009356F9"/>
    <w:rsid w:val="00935DAD"/>
    <w:rsid w:val="00936AD6"/>
    <w:rsid w:val="00941692"/>
    <w:rsid w:val="00942762"/>
    <w:rsid w:val="00942B80"/>
    <w:rsid w:val="00943F0B"/>
    <w:rsid w:val="0094526C"/>
    <w:rsid w:val="0094551C"/>
    <w:rsid w:val="00945B72"/>
    <w:rsid w:val="0094605B"/>
    <w:rsid w:val="00947F59"/>
    <w:rsid w:val="00951119"/>
    <w:rsid w:val="00952035"/>
    <w:rsid w:val="0095263D"/>
    <w:rsid w:val="009529D2"/>
    <w:rsid w:val="00953873"/>
    <w:rsid w:val="00955674"/>
    <w:rsid w:val="00956465"/>
    <w:rsid w:val="0095659B"/>
    <w:rsid w:val="009611D7"/>
    <w:rsid w:val="009613B3"/>
    <w:rsid w:val="00961A5E"/>
    <w:rsid w:val="009628AC"/>
    <w:rsid w:val="00963410"/>
    <w:rsid w:val="00964103"/>
    <w:rsid w:val="0096699C"/>
    <w:rsid w:val="00970D71"/>
    <w:rsid w:val="0097174C"/>
    <w:rsid w:val="00971A52"/>
    <w:rsid w:val="00971DE5"/>
    <w:rsid w:val="00975ACC"/>
    <w:rsid w:val="009766B9"/>
    <w:rsid w:val="00976771"/>
    <w:rsid w:val="00977A01"/>
    <w:rsid w:val="00977FA6"/>
    <w:rsid w:val="00980B5B"/>
    <w:rsid w:val="009831E8"/>
    <w:rsid w:val="0098448A"/>
    <w:rsid w:val="0098636A"/>
    <w:rsid w:val="00986775"/>
    <w:rsid w:val="00986883"/>
    <w:rsid w:val="00987150"/>
    <w:rsid w:val="009872A1"/>
    <w:rsid w:val="00987661"/>
    <w:rsid w:val="00990DB2"/>
    <w:rsid w:val="009914BA"/>
    <w:rsid w:val="00993872"/>
    <w:rsid w:val="0099484B"/>
    <w:rsid w:val="00995380"/>
    <w:rsid w:val="00997E73"/>
    <w:rsid w:val="009A2398"/>
    <w:rsid w:val="009A2912"/>
    <w:rsid w:val="009A3050"/>
    <w:rsid w:val="009A343F"/>
    <w:rsid w:val="009A5C2F"/>
    <w:rsid w:val="009A5CDD"/>
    <w:rsid w:val="009A6B48"/>
    <w:rsid w:val="009A7149"/>
    <w:rsid w:val="009B096B"/>
    <w:rsid w:val="009B1311"/>
    <w:rsid w:val="009B4A6A"/>
    <w:rsid w:val="009B7D3A"/>
    <w:rsid w:val="009C1856"/>
    <w:rsid w:val="009C237B"/>
    <w:rsid w:val="009C2F6A"/>
    <w:rsid w:val="009C3BDA"/>
    <w:rsid w:val="009C3EBC"/>
    <w:rsid w:val="009C47C1"/>
    <w:rsid w:val="009C5A6F"/>
    <w:rsid w:val="009C5E01"/>
    <w:rsid w:val="009C6D71"/>
    <w:rsid w:val="009D0FC8"/>
    <w:rsid w:val="009D1832"/>
    <w:rsid w:val="009D39BC"/>
    <w:rsid w:val="009D5F69"/>
    <w:rsid w:val="009D7A25"/>
    <w:rsid w:val="009E0C88"/>
    <w:rsid w:val="009E1825"/>
    <w:rsid w:val="009E1CF1"/>
    <w:rsid w:val="009E3065"/>
    <w:rsid w:val="009E4D80"/>
    <w:rsid w:val="009E506C"/>
    <w:rsid w:val="009E62B8"/>
    <w:rsid w:val="009E6900"/>
    <w:rsid w:val="009E6C3E"/>
    <w:rsid w:val="009F10EF"/>
    <w:rsid w:val="009F1454"/>
    <w:rsid w:val="009F148A"/>
    <w:rsid w:val="009F1A78"/>
    <w:rsid w:val="009F2915"/>
    <w:rsid w:val="009F7175"/>
    <w:rsid w:val="009F77F5"/>
    <w:rsid w:val="009F7881"/>
    <w:rsid w:val="009F7A65"/>
    <w:rsid w:val="00A012BB"/>
    <w:rsid w:val="00A013B3"/>
    <w:rsid w:val="00A0234B"/>
    <w:rsid w:val="00A02542"/>
    <w:rsid w:val="00A02762"/>
    <w:rsid w:val="00A040A1"/>
    <w:rsid w:val="00A04217"/>
    <w:rsid w:val="00A050A9"/>
    <w:rsid w:val="00A0750A"/>
    <w:rsid w:val="00A12440"/>
    <w:rsid w:val="00A12A2D"/>
    <w:rsid w:val="00A13BB6"/>
    <w:rsid w:val="00A1422D"/>
    <w:rsid w:val="00A150E9"/>
    <w:rsid w:val="00A16363"/>
    <w:rsid w:val="00A17A61"/>
    <w:rsid w:val="00A20257"/>
    <w:rsid w:val="00A20AD9"/>
    <w:rsid w:val="00A220A4"/>
    <w:rsid w:val="00A24B8B"/>
    <w:rsid w:val="00A2734A"/>
    <w:rsid w:val="00A30278"/>
    <w:rsid w:val="00A30344"/>
    <w:rsid w:val="00A30CDB"/>
    <w:rsid w:val="00A31E90"/>
    <w:rsid w:val="00A32DDF"/>
    <w:rsid w:val="00A35651"/>
    <w:rsid w:val="00A37454"/>
    <w:rsid w:val="00A402DA"/>
    <w:rsid w:val="00A40B97"/>
    <w:rsid w:val="00A411BC"/>
    <w:rsid w:val="00A41F40"/>
    <w:rsid w:val="00A4250A"/>
    <w:rsid w:val="00A42CC4"/>
    <w:rsid w:val="00A43B2D"/>
    <w:rsid w:val="00A4502D"/>
    <w:rsid w:val="00A453D9"/>
    <w:rsid w:val="00A46D91"/>
    <w:rsid w:val="00A47938"/>
    <w:rsid w:val="00A504F9"/>
    <w:rsid w:val="00A50F9B"/>
    <w:rsid w:val="00A55484"/>
    <w:rsid w:val="00A555E1"/>
    <w:rsid w:val="00A56693"/>
    <w:rsid w:val="00A5736F"/>
    <w:rsid w:val="00A57C19"/>
    <w:rsid w:val="00A60918"/>
    <w:rsid w:val="00A62FE1"/>
    <w:rsid w:val="00A63C01"/>
    <w:rsid w:val="00A63E3E"/>
    <w:rsid w:val="00A646FE"/>
    <w:rsid w:val="00A64AE1"/>
    <w:rsid w:val="00A6620B"/>
    <w:rsid w:val="00A66FF0"/>
    <w:rsid w:val="00A671AA"/>
    <w:rsid w:val="00A67C3B"/>
    <w:rsid w:val="00A704F3"/>
    <w:rsid w:val="00A70C51"/>
    <w:rsid w:val="00A71346"/>
    <w:rsid w:val="00A724C9"/>
    <w:rsid w:val="00A73A9B"/>
    <w:rsid w:val="00A74DAE"/>
    <w:rsid w:val="00A75E8E"/>
    <w:rsid w:val="00A762B5"/>
    <w:rsid w:val="00A77113"/>
    <w:rsid w:val="00A77894"/>
    <w:rsid w:val="00A803F8"/>
    <w:rsid w:val="00A80695"/>
    <w:rsid w:val="00A81AFF"/>
    <w:rsid w:val="00A82219"/>
    <w:rsid w:val="00A82B08"/>
    <w:rsid w:val="00A83B18"/>
    <w:rsid w:val="00A85089"/>
    <w:rsid w:val="00A86E5F"/>
    <w:rsid w:val="00A87631"/>
    <w:rsid w:val="00A90481"/>
    <w:rsid w:val="00A9103F"/>
    <w:rsid w:val="00A910F9"/>
    <w:rsid w:val="00A914D5"/>
    <w:rsid w:val="00A92481"/>
    <w:rsid w:val="00A92CE0"/>
    <w:rsid w:val="00A9403E"/>
    <w:rsid w:val="00A942C6"/>
    <w:rsid w:val="00AA012F"/>
    <w:rsid w:val="00AA1CAC"/>
    <w:rsid w:val="00AA1E5E"/>
    <w:rsid w:val="00AA2E3E"/>
    <w:rsid w:val="00AA640A"/>
    <w:rsid w:val="00AA671A"/>
    <w:rsid w:val="00AB02D8"/>
    <w:rsid w:val="00AB0DAB"/>
    <w:rsid w:val="00AB23C3"/>
    <w:rsid w:val="00AB4335"/>
    <w:rsid w:val="00AB52FE"/>
    <w:rsid w:val="00AB6F5A"/>
    <w:rsid w:val="00AB7F49"/>
    <w:rsid w:val="00AC049D"/>
    <w:rsid w:val="00AC1C7B"/>
    <w:rsid w:val="00AC2846"/>
    <w:rsid w:val="00AC37D9"/>
    <w:rsid w:val="00AC3D6D"/>
    <w:rsid w:val="00AC40D5"/>
    <w:rsid w:val="00AC49CA"/>
    <w:rsid w:val="00AC4FCF"/>
    <w:rsid w:val="00AC5A4E"/>
    <w:rsid w:val="00AC6AE9"/>
    <w:rsid w:val="00AC6EDB"/>
    <w:rsid w:val="00AC6F6C"/>
    <w:rsid w:val="00AD3B8B"/>
    <w:rsid w:val="00AD4051"/>
    <w:rsid w:val="00AD6B55"/>
    <w:rsid w:val="00AD7277"/>
    <w:rsid w:val="00AE1099"/>
    <w:rsid w:val="00AE2F08"/>
    <w:rsid w:val="00AE4859"/>
    <w:rsid w:val="00AE4A83"/>
    <w:rsid w:val="00AE66AD"/>
    <w:rsid w:val="00AF0165"/>
    <w:rsid w:val="00AF0C0F"/>
    <w:rsid w:val="00AF25F8"/>
    <w:rsid w:val="00AF4636"/>
    <w:rsid w:val="00AF4D0C"/>
    <w:rsid w:val="00AF5404"/>
    <w:rsid w:val="00AF5D32"/>
    <w:rsid w:val="00AF7553"/>
    <w:rsid w:val="00B014E8"/>
    <w:rsid w:val="00B034B5"/>
    <w:rsid w:val="00B03652"/>
    <w:rsid w:val="00B04855"/>
    <w:rsid w:val="00B05174"/>
    <w:rsid w:val="00B060C8"/>
    <w:rsid w:val="00B0631A"/>
    <w:rsid w:val="00B075EB"/>
    <w:rsid w:val="00B07998"/>
    <w:rsid w:val="00B11973"/>
    <w:rsid w:val="00B12AE1"/>
    <w:rsid w:val="00B148B3"/>
    <w:rsid w:val="00B15203"/>
    <w:rsid w:val="00B165A2"/>
    <w:rsid w:val="00B169C6"/>
    <w:rsid w:val="00B20476"/>
    <w:rsid w:val="00B204AC"/>
    <w:rsid w:val="00B23881"/>
    <w:rsid w:val="00B23C2A"/>
    <w:rsid w:val="00B240A0"/>
    <w:rsid w:val="00B25081"/>
    <w:rsid w:val="00B268D7"/>
    <w:rsid w:val="00B26F78"/>
    <w:rsid w:val="00B30198"/>
    <w:rsid w:val="00B3021B"/>
    <w:rsid w:val="00B3050F"/>
    <w:rsid w:val="00B31127"/>
    <w:rsid w:val="00B31FFD"/>
    <w:rsid w:val="00B321AF"/>
    <w:rsid w:val="00B335E2"/>
    <w:rsid w:val="00B338A2"/>
    <w:rsid w:val="00B407FA"/>
    <w:rsid w:val="00B40FCE"/>
    <w:rsid w:val="00B4190F"/>
    <w:rsid w:val="00B42301"/>
    <w:rsid w:val="00B44558"/>
    <w:rsid w:val="00B4628A"/>
    <w:rsid w:val="00B46503"/>
    <w:rsid w:val="00B4724C"/>
    <w:rsid w:val="00B4775B"/>
    <w:rsid w:val="00B52CD2"/>
    <w:rsid w:val="00B52F9F"/>
    <w:rsid w:val="00B56E69"/>
    <w:rsid w:val="00B5798E"/>
    <w:rsid w:val="00B60648"/>
    <w:rsid w:val="00B61148"/>
    <w:rsid w:val="00B61189"/>
    <w:rsid w:val="00B62C48"/>
    <w:rsid w:val="00B63FAF"/>
    <w:rsid w:val="00B644D8"/>
    <w:rsid w:val="00B64C35"/>
    <w:rsid w:val="00B65865"/>
    <w:rsid w:val="00B66404"/>
    <w:rsid w:val="00B6697D"/>
    <w:rsid w:val="00B66F4D"/>
    <w:rsid w:val="00B67229"/>
    <w:rsid w:val="00B72DB0"/>
    <w:rsid w:val="00B73764"/>
    <w:rsid w:val="00B74D7D"/>
    <w:rsid w:val="00B75BFB"/>
    <w:rsid w:val="00B761F5"/>
    <w:rsid w:val="00B77EF6"/>
    <w:rsid w:val="00B80AF1"/>
    <w:rsid w:val="00B80C9B"/>
    <w:rsid w:val="00B83B9B"/>
    <w:rsid w:val="00B8452B"/>
    <w:rsid w:val="00B84B13"/>
    <w:rsid w:val="00B90F60"/>
    <w:rsid w:val="00B941C6"/>
    <w:rsid w:val="00B9559C"/>
    <w:rsid w:val="00B9685D"/>
    <w:rsid w:val="00B96CC4"/>
    <w:rsid w:val="00B96CCD"/>
    <w:rsid w:val="00B96EEF"/>
    <w:rsid w:val="00B97888"/>
    <w:rsid w:val="00BA13A5"/>
    <w:rsid w:val="00BA1735"/>
    <w:rsid w:val="00BA19F7"/>
    <w:rsid w:val="00BA32B0"/>
    <w:rsid w:val="00BA3EF5"/>
    <w:rsid w:val="00BA66C0"/>
    <w:rsid w:val="00BA7BB5"/>
    <w:rsid w:val="00BB27EC"/>
    <w:rsid w:val="00BB34ED"/>
    <w:rsid w:val="00BB4152"/>
    <w:rsid w:val="00BB43FA"/>
    <w:rsid w:val="00BB49C3"/>
    <w:rsid w:val="00BB4D35"/>
    <w:rsid w:val="00BB51B4"/>
    <w:rsid w:val="00BB5EE8"/>
    <w:rsid w:val="00BB7D5B"/>
    <w:rsid w:val="00BC0E01"/>
    <w:rsid w:val="00BC1FBF"/>
    <w:rsid w:val="00BC2AEA"/>
    <w:rsid w:val="00BC3BFB"/>
    <w:rsid w:val="00BC69BA"/>
    <w:rsid w:val="00BD0F72"/>
    <w:rsid w:val="00BD2A5D"/>
    <w:rsid w:val="00BD34B8"/>
    <w:rsid w:val="00BD5F9A"/>
    <w:rsid w:val="00BE04AC"/>
    <w:rsid w:val="00BE093A"/>
    <w:rsid w:val="00BE11FE"/>
    <w:rsid w:val="00BE1242"/>
    <w:rsid w:val="00BE20A1"/>
    <w:rsid w:val="00BE238C"/>
    <w:rsid w:val="00BE2588"/>
    <w:rsid w:val="00BE3151"/>
    <w:rsid w:val="00BE325E"/>
    <w:rsid w:val="00BE348A"/>
    <w:rsid w:val="00BF02CB"/>
    <w:rsid w:val="00BF08D6"/>
    <w:rsid w:val="00BF1791"/>
    <w:rsid w:val="00BF1880"/>
    <w:rsid w:val="00BF56AD"/>
    <w:rsid w:val="00BF7838"/>
    <w:rsid w:val="00BF7F79"/>
    <w:rsid w:val="00C0003A"/>
    <w:rsid w:val="00C0252C"/>
    <w:rsid w:val="00C0318F"/>
    <w:rsid w:val="00C036B0"/>
    <w:rsid w:val="00C04BA2"/>
    <w:rsid w:val="00C06564"/>
    <w:rsid w:val="00C07E14"/>
    <w:rsid w:val="00C1144B"/>
    <w:rsid w:val="00C122C1"/>
    <w:rsid w:val="00C134A9"/>
    <w:rsid w:val="00C1445E"/>
    <w:rsid w:val="00C15B08"/>
    <w:rsid w:val="00C15EB6"/>
    <w:rsid w:val="00C17BB9"/>
    <w:rsid w:val="00C22008"/>
    <w:rsid w:val="00C2247B"/>
    <w:rsid w:val="00C233E4"/>
    <w:rsid w:val="00C23FD7"/>
    <w:rsid w:val="00C2460B"/>
    <w:rsid w:val="00C26D4E"/>
    <w:rsid w:val="00C272C3"/>
    <w:rsid w:val="00C27DE7"/>
    <w:rsid w:val="00C3018C"/>
    <w:rsid w:val="00C30489"/>
    <w:rsid w:val="00C31030"/>
    <w:rsid w:val="00C32106"/>
    <w:rsid w:val="00C33DDE"/>
    <w:rsid w:val="00C36660"/>
    <w:rsid w:val="00C37154"/>
    <w:rsid w:val="00C40CDB"/>
    <w:rsid w:val="00C40D05"/>
    <w:rsid w:val="00C42EBE"/>
    <w:rsid w:val="00C43DBC"/>
    <w:rsid w:val="00C44543"/>
    <w:rsid w:val="00C44F7B"/>
    <w:rsid w:val="00C45461"/>
    <w:rsid w:val="00C455E7"/>
    <w:rsid w:val="00C47287"/>
    <w:rsid w:val="00C50498"/>
    <w:rsid w:val="00C515D6"/>
    <w:rsid w:val="00C51C82"/>
    <w:rsid w:val="00C541FD"/>
    <w:rsid w:val="00C5792D"/>
    <w:rsid w:val="00C61FE5"/>
    <w:rsid w:val="00C628C4"/>
    <w:rsid w:val="00C651F4"/>
    <w:rsid w:val="00C66380"/>
    <w:rsid w:val="00C66AD1"/>
    <w:rsid w:val="00C672FA"/>
    <w:rsid w:val="00C67878"/>
    <w:rsid w:val="00C73155"/>
    <w:rsid w:val="00C73308"/>
    <w:rsid w:val="00C73FC2"/>
    <w:rsid w:val="00C7418D"/>
    <w:rsid w:val="00C753BE"/>
    <w:rsid w:val="00C76862"/>
    <w:rsid w:val="00C768D1"/>
    <w:rsid w:val="00C76F37"/>
    <w:rsid w:val="00C77F13"/>
    <w:rsid w:val="00C81604"/>
    <w:rsid w:val="00C83994"/>
    <w:rsid w:val="00C84201"/>
    <w:rsid w:val="00C84689"/>
    <w:rsid w:val="00C84793"/>
    <w:rsid w:val="00C84CAF"/>
    <w:rsid w:val="00C84D78"/>
    <w:rsid w:val="00C859F2"/>
    <w:rsid w:val="00C86860"/>
    <w:rsid w:val="00C879E0"/>
    <w:rsid w:val="00C87B5E"/>
    <w:rsid w:val="00C90B35"/>
    <w:rsid w:val="00C92874"/>
    <w:rsid w:val="00C933B8"/>
    <w:rsid w:val="00C93C11"/>
    <w:rsid w:val="00C957B1"/>
    <w:rsid w:val="00C95E5E"/>
    <w:rsid w:val="00C970FD"/>
    <w:rsid w:val="00C97569"/>
    <w:rsid w:val="00CA06F3"/>
    <w:rsid w:val="00CA0C92"/>
    <w:rsid w:val="00CA0DAD"/>
    <w:rsid w:val="00CA0E15"/>
    <w:rsid w:val="00CA1A14"/>
    <w:rsid w:val="00CA1F5B"/>
    <w:rsid w:val="00CA1FC0"/>
    <w:rsid w:val="00CA3C33"/>
    <w:rsid w:val="00CA3CF5"/>
    <w:rsid w:val="00CA6118"/>
    <w:rsid w:val="00CA6CE2"/>
    <w:rsid w:val="00CB239E"/>
    <w:rsid w:val="00CB45F7"/>
    <w:rsid w:val="00CB538F"/>
    <w:rsid w:val="00CB588D"/>
    <w:rsid w:val="00CB631D"/>
    <w:rsid w:val="00CB671C"/>
    <w:rsid w:val="00CB7C45"/>
    <w:rsid w:val="00CC3894"/>
    <w:rsid w:val="00CC42C8"/>
    <w:rsid w:val="00CC4C9F"/>
    <w:rsid w:val="00CC68BC"/>
    <w:rsid w:val="00CC6BDE"/>
    <w:rsid w:val="00CD22B1"/>
    <w:rsid w:val="00CD2D8B"/>
    <w:rsid w:val="00CD431C"/>
    <w:rsid w:val="00CD4A61"/>
    <w:rsid w:val="00CD73B5"/>
    <w:rsid w:val="00CE0F68"/>
    <w:rsid w:val="00CE27B7"/>
    <w:rsid w:val="00CE2E7F"/>
    <w:rsid w:val="00CE3E6E"/>
    <w:rsid w:val="00CE6755"/>
    <w:rsid w:val="00CE7D8E"/>
    <w:rsid w:val="00CF068D"/>
    <w:rsid w:val="00CF07CF"/>
    <w:rsid w:val="00CF1F03"/>
    <w:rsid w:val="00CF32F6"/>
    <w:rsid w:val="00CF465E"/>
    <w:rsid w:val="00CF47C0"/>
    <w:rsid w:val="00CF49E6"/>
    <w:rsid w:val="00CF56A0"/>
    <w:rsid w:val="00CF5B9A"/>
    <w:rsid w:val="00CF628A"/>
    <w:rsid w:val="00CF6697"/>
    <w:rsid w:val="00CF7776"/>
    <w:rsid w:val="00D017B8"/>
    <w:rsid w:val="00D029F2"/>
    <w:rsid w:val="00D034DE"/>
    <w:rsid w:val="00D052FC"/>
    <w:rsid w:val="00D06072"/>
    <w:rsid w:val="00D06BC8"/>
    <w:rsid w:val="00D075CA"/>
    <w:rsid w:val="00D104B3"/>
    <w:rsid w:val="00D11FBF"/>
    <w:rsid w:val="00D13F08"/>
    <w:rsid w:val="00D151E2"/>
    <w:rsid w:val="00D163BF"/>
    <w:rsid w:val="00D176F0"/>
    <w:rsid w:val="00D17F80"/>
    <w:rsid w:val="00D200FA"/>
    <w:rsid w:val="00D22C3F"/>
    <w:rsid w:val="00D22EEB"/>
    <w:rsid w:val="00D23E13"/>
    <w:rsid w:val="00D2467B"/>
    <w:rsid w:val="00D24C31"/>
    <w:rsid w:val="00D26D81"/>
    <w:rsid w:val="00D30269"/>
    <w:rsid w:val="00D32F38"/>
    <w:rsid w:val="00D347A6"/>
    <w:rsid w:val="00D37812"/>
    <w:rsid w:val="00D3786B"/>
    <w:rsid w:val="00D41610"/>
    <w:rsid w:val="00D42254"/>
    <w:rsid w:val="00D43E5D"/>
    <w:rsid w:val="00D442C7"/>
    <w:rsid w:val="00D4621A"/>
    <w:rsid w:val="00D46BF5"/>
    <w:rsid w:val="00D479A5"/>
    <w:rsid w:val="00D51CDC"/>
    <w:rsid w:val="00D533F5"/>
    <w:rsid w:val="00D54285"/>
    <w:rsid w:val="00D544ED"/>
    <w:rsid w:val="00D54D7D"/>
    <w:rsid w:val="00D57518"/>
    <w:rsid w:val="00D57A8A"/>
    <w:rsid w:val="00D61BD1"/>
    <w:rsid w:val="00D63DDA"/>
    <w:rsid w:val="00D64AA3"/>
    <w:rsid w:val="00D65595"/>
    <w:rsid w:val="00D65C21"/>
    <w:rsid w:val="00D65FC5"/>
    <w:rsid w:val="00D66004"/>
    <w:rsid w:val="00D70126"/>
    <w:rsid w:val="00D70FF5"/>
    <w:rsid w:val="00D71A7E"/>
    <w:rsid w:val="00D7245B"/>
    <w:rsid w:val="00D72C77"/>
    <w:rsid w:val="00D73C9E"/>
    <w:rsid w:val="00D7614F"/>
    <w:rsid w:val="00D77BFB"/>
    <w:rsid w:val="00D80449"/>
    <w:rsid w:val="00D80A83"/>
    <w:rsid w:val="00D80C7F"/>
    <w:rsid w:val="00D80D91"/>
    <w:rsid w:val="00D83410"/>
    <w:rsid w:val="00D83FCA"/>
    <w:rsid w:val="00D8742F"/>
    <w:rsid w:val="00D87905"/>
    <w:rsid w:val="00D87E9D"/>
    <w:rsid w:val="00D91371"/>
    <w:rsid w:val="00D92481"/>
    <w:rsid w:val="00D92572"/>
    <w:rsid w:val="00D92B6E"/>
    <w:rsid w:val="00D93948"/>
    <w:rsid w:val="00D969BC"/>
    <w:rsid w:val="00D96C63"/>
    <w:rsid w:val="00DA010D"/>
    <w:rsid w:val="00DA0CFC"/>
    <w:rsid w:val="00DA207E"/>
    <w:rsid w:val="00DA37D7"/>
    <w:rsid w:val="00DA3F39"/>
    <w:rsid w:val="00DA4D25"/>
    <w:rsid w:val="00DA6E3E"/>
    <w:rsid w:val="00DA7345"/>
    <w:rsid w:val="00DA784D"/>
    <w:rsid w:val="00DA7E5E"/>
    <w:rsid w:val="00DB019C"/>
    <w:rsid w:val="00DB0EB4"/>
    <w:rsid w:val="00DB36E8"/>
    <w:rsid w:val="00DB4C5F"/>
    <w:rsid w:val="00DB4E26"/>
    <w:rsid w:val="00DB6F11"/>
    <w:rsid w:val="00DC0210"/>
    <w:rsid w:val="00DC24B4"/>
    <w:rsid w:val="00DC448D"/>
    <w:rsid w:val="00DC635B"/>
    <w:rsid w:val="00DD19C6"/>
    <w:rsid w:val="00DD20C9"/>
    <w:rsid w:val="00DD495A"/>
    <w:rsid w:val="00DD5B73"/>
    <w:rsid w:val="00DD5E7B"/>
    <w:rsid w:val="00DD7048"/>
    <w:rsid w:val="00DE0B72"/>
    <w:rsid w:val="00DE25B4"/>
    <w:rsid w:val="00DE42B7"/>
    <w:rsid w:val="00DE450F"/>
    <w:rsid w:val="00DF4E4E"/>
    <w:rsid w:val="00DF55CF"/>
    <w:rsid w:val="00DF5C82"/>
    <w:rsid w:val="00DF5F7C"/>
    <w:rsid w:val="00DF6E22"/>
    <w:rsid w:val="00E002F4"/>
    <w:rsid w:val="00E01C5A"/>
    <w:rsid w:val="00E030EC"/>
    <w:rsid w:val="00E03BB9"/>
    <w:rsid w:val="00E0492D"/>
    <w:rsid w:val="00E04B4F"/>
    <w:rsid w:val="00E058AF"/>
    <w:rsid w:val="00E05B62"/>
    <w:rsid w:val="00E06A27"/>
    <w:rsid w:val="00E07C94"/>
    <w:rsid w:val="00E111B2"/>
    <w:rsid w:val="00E11789"/>
    <w:rsid w:val="00E12333"/>
    <w:rsid w:val="00E140CB"/>
    <w:rsid w:val="00E14352"/>
    <w:rsid w:val="00E145C9"/>
    <w:rsid w:val="00E15182"/>
    <w:rsid w:val="00E15E44"/>
    <w:rsid w:val="00E1651F"/>
    <w:rsid w:val="00E170D7"/>
    <w:rsid w:val="00E1738E"/>
    <w:rsid w:val="00E17E9E"/>
    <w:rsid w:val="00E202E0"/>
    <w:rsid w:val="00E21B8E"/>
    <w:rsid w:val="00E225E8"/>
    <w:rsid w:val="00E2294F"/>
    <w:rsid w:val="00E22BE7"/>
    <w:rsid w:val="00E22D70"/>
    <w:rsid w:val="00E23EBF"/>
    <w:rsid w:val="00E23FD8"/>
    <w:rsid w:val="00E259AB"/>
    <w:rsid w:val="00E27B1F"/>
    <w:rsid w:val="00E302F9"/>
    <w:rsid w:val="00E31116"/>
    <w:rsid w:val="00E31263"/>
    <w:rsid w:val="00E31900"/>
    <w:rsid w:val="00E32699"/>
    <w:rsid w:val="00E36BB9"/>
    <w:rsid w:val="00E378A0"/>
    <w:rsid w:val="00E43B13"/>
    <w:rsid w:val="00E43B19"/>
    <w:rsid w:val="00E472E6"/>
    <w:rsid w:val="00E50D54"/>
    <w:rsid w:val="00E5123C"/>
    <w:rsid w:val="00E51BDC"/>
    <w:rsid w:val="00E51FF0"/>
    <w:rsid w:val="00E52883"/>
    <w:rsid w:val="00E52CC9"/>
    <w:rsid w:val="00E5377E"/>
    <w:rsid w:val="00E538D5"/>
    <w:rsid w:val="00E5459B"/>
    <w:rsid w:val="00E54A2E"/>
    <w:rsid w:val="00E55A83"/>
    <w:rsid w:val="00E6019B"/>
    <w:rsid w:val="00E60265"/>
    <w:rsid w:val="00E60DFF"/>
    <w:rsid w:val="00E6144F"/>
    <w:rsid w:val="00E63452"/>
    <w:rsid w:val="00E63CFF"/>
    <w:rsid w:val="00E63F16"/>
    <w:rsid w:val="00E642F0"/>
    <w:rsid w:val="00E67973"/>
    <w:rsid w:val="00E701A6"/>
    <w:rsid w:val="00E721FB"/>
    <w:rsid w:val="00E73329"/>
    <w:rsid w:val="00E75D68"/>
    <w:rsid w:val="00E76527"/>
    <w:rsid w:val="00E82F8C"/>
    <w:rsid w:val="00E83900"/>
    <w:rsid w:val="00E84573"/>
    <w:rsid w:val="00E85288"/>
    <w:rsid w:val="00E852EA"/>
    <w:rsid w:val="00E8574A"/>
    <w:rsid w:val="00E901E6"/>
    <w:rsid w:val="00E90FF4"/>
    <w:rsid w:val="00E93D67"/>
    <w:rsid w:val="00E94C35"/>
    <w:rsid w:val="00E957F3"/>
    <w:rsid w:val="00E962EE"/>
    <w:rsid w:val="00E968E6"/>
    <w:rsid w:val="00E974EF"/>
    <w:rsid w:val="00E977A8"/>
    <w:rsid w:val="00E97951"/>
    <w:rsid w:val="00EA06C2"/>
    <w:rsid w:val="00EA1018"/>
    <w:rsid w:val="00EA12C0"/>
    <w:rsid w:val="00EA1AFD"/>
    <w:rsid w:val="00EA20E8"/>
    <w:rsid w:val="00EA22BC"/>
    <w:rsid w:val="00EA3F01"/>
    <w:rsid w:val="00EA4408"/>
    <w:rsid w:val="00EA6B36"/>
    <w:rsid w:val="00EA6EDA"/>
    <w:rsid w:val="00EA79F3"/>
    <w:rsid w:val="00EB3283"/>
    <w:rsid w:val="00EB6AE2"/>
    <w:rsid w:val="00EB752D"/>
    <w:rsid w:val="00EB7600"/>
    <w:rsid w:val="00EB7F38"/>
    <w:rsid w:val="00EC1371"/>
    <w:rsid w:val="00EC160E"/>
    <w:rsid w:val="00EC1BB9"/>
    <w:rsid w:val="00EC3502"/>
    <w:rsid w:val="00EC5315"/>
    <w:rsid w:val="00EC5DA3"/>
    <w:rsid w:val="00ED08C3"/>
    <w:rsid w:val="00ED41B8"/>
    <w:rsid w:val="00ED6D35"/>
    <w:rsid w:val="00ED7D82"/>
    <w:rsid w:val="00ED7DCC"/>
    <w:rsid w:val="00EE0F6C"/>
    <w:rsid w:val="00EE54CC"/>
    <w:rsid w:val="00EE687D"/>
    <w:rsid w:val="00EE7406"/>
    <w:rsid w:val="00EF1E01"/>
    <w:rsid w:val="00EF577C"/>
    <w:rsid w:val="00EF70B8"/>
    <w:rsid w:val="00EF7624"/>
    <w:rsid w:val="00EF7F0D"/>
    <w:rsid w:val="00F00417"/>
    <w:rsid w:val="00F00705"/>
    <w:rsid w:val="00F00AAF"/>
    <w:rsid w:val="00F023E8"/>
    <w:rsid w:val="00F04AFA"/>
    <w:rsid w:val="00F0516A"/>
    <w:rsid w:val="00F06EF4"/>
    <w:rsid w:val="00F11E61"/>
    <w:rsid w:val="00F1202D"/>
    <w:rsid w:val="00F13949"/>
    <w:rsid w:val="00F1548B"/>
    <w:rsid w:val="00F15C0F"/>
    <w:rsid w:val="00F15CE1"/>
    <w:rsid w:val="00F1605D"/>
    <w:rsid w:val="00F17658"/>
    <w:rsid w:val="00F2007B"/>
    <w:rsid w:val="00F20B31"/>
    <w:rsid w:val="00F21AE7"/>
    <w:rsid w:val="00F21CD2"/>
    <w:rsid w:val="00F2264A"/>
    <w:rsid w:val="00F22B84"/>
    <w:rsid w:val="00F22C43"/>
    <w:rsid w:val="00F2301D"/>
    <w:rsid w:val="00F2317B"/>
    <w:rsid w:val="00F25AFF"/>
    <w:rsid w:val="00F25C90"/>
    <w:rsid w:val="00F269D5"/>
    <w:rsid w:val="00F27AC5"/>
    <w:rsid w:val="00F300D6"/>
    <w:rsid w:val="00F303EE"/>
    <w:rsid w:val="00F33288"/>
    <w:rsid w:val="00F33CB3"/>
    <w:rsid w:val="00F355FF"/>
    <w:rsid w:val="00F359A7"/>
    <w:rsid w:val="00F35E01"/>
    <w:rsid w:val="00F36780"/>
    <w:rsid w:val="00F36F4E"/>
    <w:rsid w:val="00F40929"/>
    <w:rsid w:val="00F428BD"/>
    <w:rsid w:val="00F4293F"/>
    <w:rsid w:val="00F433FB"/>
    <w:rsid w:val="00F435B4"/>
    <w:rsid w:val="00F443F9"/>
    <w:rsid w:val="00F45AAE"/>
    <w:rsid w:val="00F46124"/>
    <w:rsid w:val="00F463B0"/>
    <w:rsid w:val="00F47A3A"/>
    <w:rsid w:val="00F51404"/>
    <w:rsid w:val="00F5149E"/>
    <w:rsid w:val="00F51842"/>
    <w:rsid w:val="00F52746"/>
    <w:rsid w:val="00F52B9D"/>
    <w:rsid w:val="00F54A57"/>
    <w:rsid w:val="00F54C98"/>
    <w:rsid w:val="00F56134"/>
    <w:rsid w:val="00F5703B"/>
    <w:rsid w:val="00F5746C"/>
    <w:rsid w:val="00F57B76"/>
    <w:rsid w:val="00F60620"/>
    <w:rsid w:val="00F60A12"/>
    <w:rsid w:val="00F61A62"/>
    <w:rsid w:val="00F62573"/>
    <w:rsid w:val="00F627A8"/>
    <w:rsid w:val="00F6361B"/>
    <w:rsid w:val="00F655F3"/>
    <w:rsid w:val="00F6574D"/>
    <w:rsid w:val="00F679E6"/>
    <w:rsid w:val="00F70BD9"/>
    <w:rsid w:val="00F71200"/>
    <w:rsid w:val="00F724E2"/>
    <w:rsid w:val="00F73B3B"/>
    <w:rsid w:val="00F73BB5"/>
    <w:rsid w:val="00F73D34"/>
    <w:rsid w:val="00F74D6C"/>
    <w:rsid w:val="00F755C5"/>
    <w:rsid w:val="00F7576A"/>
    <w:rsid w:val="00F75CBA"/>
    <w:rsid w:val="00F770E2"/>
    <w:rsid w:val="00F77A2E"/>
    <w:rsid w:val="00F803AC"/>
    <w:rsid w:val="00F811BE"/>
    <w:rsid w:val="00F811E3"/>
    <w:rsid w:val="00F8248F"/>
    <w:rsid w:val="00F830CD"/>
    <w:rsid w:val="00F84B47"/>
    <w:rsid w:val="00F84BBD"/>
    <w:rsid w:val="00F84E49"/>
    <w:rsid w:val="00F85ADA"/>
    <w:rsid w:val="00F9153B"/>
    <w:rsid w:val="00F9169D"/>
    <w:rsid w:val="00F9243A"/>
    <w:rsid w:val="00F92934"/>
    <w:rsid w:val="00F94DED"/>
    <w:rsid w:val="00F94E95"/>
    <w:rsid w:val="00F95894"/>
    <w:rsid w:val="00F95976"/>
    <w:rsid w:val="00F970B8"/>
    <w:rsid w:val="00FA5EA5"/>
    <w:rsid w:val="00FB0A13"/>
    <w:rsid w:val="00FB1069"/>
    <w:rsid w:val="00FB31FE"/>
    <w:rsid w:val="00FB34C8"/>
    <w:rsid w:val="00FB42BD"/>
    <w:rsid w:val="00FC3475"/>
    <w:rsid w:val="00FC40CC"/>
    <w:rsid w:val="00FC414D"/>
    <w:rsid w:val="00FC6E22"/>
    <w:rsid w:val="00FC7F3E"/>
    <w:rsid w:val="00FD07A3"/>
    <w:rsid w:val="00FD290D"/>
    <w:rsid w:val="00FD2E9E"/>
    <w:rsid w:val="00FD30EB"/>
    <w:rsid w:val="00FD4594"/>
    <w:rsid w:val="00FD55BB"/>
    <w:rsid w:val="00FE0B01"/>
    <w:rsid w:val="00FE177B"/>
    <w:rsid w:val="00FE2238"/>
    <w:rsid w:val="00FE4260"/>
    <w:rsid w:val="00FE4A5F"/>
    <w:rsid w:val="00FE705F"/>
    <w:rsid w:val="00FF0C50"/>
    <w:rsid w:val="00FF2BDB"/>
    <w:rsid w:val="00FF3884"/>
    <w:rsid w:val="00FF3D0F"/>
    <w:rsid w:val="00FF4642"/>
    <w:rsid w:val="00FF5E24"/>
    <w:rsid w:val="00FF7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blue,green,#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C3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22D7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22D70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CF07C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C4454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6C3E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4">
    <w:name w:val="Знак Знак"/>
    <w:basedOn w:val="a"/>
    <w:rsid w:val="009E6C3E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1">
    <w:name w:val="1 Знак"/>
    <w:basedOn w:val="a"/>
    <w:rsid w:val="00F75CBA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footer"/>
    <w:basedOn w:val="a"/>
    <w:rsid w:val="002F61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F6193"/>
  </w:style>
  <w:style w:type="table" w:styleId="a7">
    <w:name w:val="Table Grid"/>
    <w:basedOn w:val="a1"/>
    <w:uiPriority w:val="59"/>
    <w:rsid w:val="005E1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AF4636"/>
    <w:rPr>
      <w:rFonts w:ascii="Tahoma" w:hAnsi="Tahoma" w:cs="Tahoma"/>
      <w:sz w:val="16"/>
      <w:szCs w:val="16"/>
    </w:rPr>
  </w:style>
  <w:style w:type="paragraph" w:styleId="a9">
    <w:name w:val="Title"/>
    <w:basedOn w:val="a"/>
    <w:qFormat/>
    <w:rsid w:val="004724DA"/>
    <w:pPr>
      <w:jc w:val="center"/>
    </w:pPr>
    <w:rPr>
      <w:sz w:val="32"/>
      <w:szCs w:val="20"/>
    </w:rPr>
  </w:style>
  <w:style w:type="character" w:styleId="aa">
    <w:name w:val="Hyperlink"/>
    <w:uiPriority w:val="99"/>
    <w:rsid w:val="004724DA"/>
    <w:rPr>
      <w:color w:val="0000FF"/>
      <w:u w:val="single"/>
    </w:rPr>
  </w:style>
  <w:style w:type="paragraph" w:styleId="20">
    <w:name w:val="toc 2"/>
    <w:basedOn w:val="a"/>
    <w:next w:val="a"/>
    <w:autoRedefine/>
    <w:uiPriority w:val="39"/>
    <w:rsid w:val="004724DA"/>
    <w:pPr>
      <w:ind w:left="240"/>
    </w:pPr>
  </w:style>
  <w:style w:type="paragraph" w:styleId="12">
    <w:name w:val="toc 1"/>
    <w:basedOn w:val="a"/>
    <w:next w:val="a"/>
    <w:autoRedefine/>
    <w:uiPriority w:val="39"/>
    <w:rsid w:val="00D87905"/>
    <w:pPr>
      <w:tabs>
        <w:tab w:val="left" w:pos="480"/>
        <w:tab w:val="right" w:leader="dot" w:pos="9629"/>
      </w:tabs>
      <w:spacing w:before="100" w:beforeAutospacing="1"/>
    </w:pPr>
    <w:rPr>
      <w:b/>
      <w:noProof/>
    </w:rPr>
  </w:style>
  <w:style w:type="paragraph" w:customStyle="1" w:styleId="Iauiue">
    <w:name w:val="Iau?iue"/>
    <w:rsid w:val="004724DA"/>
    <w:pPr>
      <w:widowControl w:val="0"/>
      <w:overflowPunct w:val="0"/>
      <w:autoSpaceDE w:val="0"/>
      <w:autoSpaceDN w:val="0"/>
      <w:adjustRightInd w:val="0"/>
    </w:pPr>
  </w:style>
  <w:style w:type="paragraph" w:customStyle="1" w:styleId="Heading">
    <w:name w:val="Heading"/>
    <w:rsid w:val="004724DA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b">
    <w:name w:val="header"/>
    <w:basedOn w:val="a"/>
    <w:rsid w:val="00340244"/>
    <w:pPr>
      <w:tabs>
        <w:tab w:val="center" w:pos="4677"/>
        <w:tab w:val="right" w:pos="9355"/>
      </w:tabs>
    </w:pPr>
  </w:style>
  <w:style w:type="character" w:styleId="ac">
    <w:name w:val="annotation reference"/>
    <w:uiPriority w:val="99"/>
    <w:semiHidden/>
    <w:rsid w:val="00E75D6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E75D68"/>
    <w:rPr>
      <w:w w:val="119"/>
      <w:sz w:val="20"/>
      <w:szCs w:val="20"/>
    </w:rPr>
  </w:style>
  <w:style w:type="paragraph" w:styleId="af">
    <w:name w:val="Normal (Web)"/>
    <w:basedOn w:val="a"/>
    <w:uiPriority w:val="99"/>
    <w:rsid w:val="00054B19"/>
    <w:pPr>
      <w:spacing w:before="100" w:beforeAutospacing="1" w:after="100" w:afterAutospacing="1"/>
    </w:pPr>
  </w:style>
  <w:style w:type="paragraph" w:customStyle="1" w:styleId="af0">
    <w:name w:val="Абзац"/>
    <w:basedOn w:val="a"/>
    <w:link w:val="af1"/>
    <w:qFormat/>
    <w:rsid w:val="00AC6F6C"/>
    <w:pPr>
      <w:spacing w:before="120" w:after="60"/>
      <w:ind w:firstLine="567"/>
      <w:jc w:val="both"/>
    </w:pPr>
  </w:style>
  <w:style w:type="character" w:customStyle="1" w:styleId="af1">
    <w:name w:val="Абзац Знак"/>
    <w:link w:val="af0"/>
    <w:rsid w:val="00AC6F6C"/>
    <w:rPr>
      <w:sz w:val="24"/>
      <w:szCs w:val="24"/>
      <w:lang w:val="ru-RU" w:eastAsia="ru-RU" w:bidi="ar-SA"/>
    </w:rPr>
  </w:style>
  <w:style w:type="paragraph" w:styleId="af2">
    <w:name w:val="annotation subject"/>
    <w:basedOn w:val="ad"/>
    <w:next w:val="ad"/>
    <w:semiHidden/>
    <w:rsid w:val="00DB0EB4"/>
    <w:rPr>
      <w:b/>
      <w:bCs/>
      <w:w w:val="100"/>
    </w:rPr>
  </w:style>
  <w:style w:type="paragraph" w:styleId="af3">
    <w:name w:val="Subtitle"/>
    <w:basedOn w:val="a"/>
    <w:next w:val="a"/>
    <w:link w:val="af4"/>
    <w:qFormat/>
    <w:rsid w:val="00F62573"/>
    <w:pPr>
      <w:spacing w:after="60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link w:val="af3"/>
    <w:rsid w:val="00F62573"/>
    <w:rPr>
      <w:rFonts w:ascii="Cambria" w:eastAsia="Times New Roman" w:hAnsi="Cambria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E4BE8"/>
  </w:style>
  <w:style w:type="paragraph" w:styleId="af5">
    <w:name w:val="Document Map"/>
    <w:basedOn w:val="a"/>
    <w:link w:val="af6"/>
    <w:rsid w:val="00B9685D"/>
    <w:rPr>
      <w:rFonts w:ascii="Tahoma" w:hAnsi="Tahoma"/>
      <w:sz w:val="16"/>
      <w:szCs w:val="16"/>
    </w:rPr>
  </w:style>
  <w:style w:type="character" w:customStyle="1" w:styleId="af6">
    <w:name w:val="Схема документа Знак"/>
    <w:link w:val="af5"/>
    <w:rsid w:val="00B9685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CF628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3">
    <w:name w:val="Заголовок 1 Знак Знак"/>
    <w:rsid w:val="00563770"/>
    <w:rPr>
      <w:rFonts w:ascii="Times New Roman" w:hAnsi="Times New Roman"/>
      <w:b/>
      <w:bCs/>
      <w:sz w:val="24"/>
      <w:szCs w:val="28"/>
      <w:lang w:val="ru-RU" w:eastAsia="ar-SA" w:bidi="ar-SA"/>
    </w:rPr>
  </w:style>
  <w:style w:type="paragraph" w:customStyle="1" w:styleId="ConsPlusNonformat">
    <w:name w:val="ConsPlusNonformat"/>
    <w:rsid w:val="00AB6F5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link w:val="3"/>
    <w:semiHidden/>
    <w:rsid w:val="00CF07C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form-header">
    <w:name w:val="form-header"/>
    <w:rsid w:val="003F50BD"/>
    <w:rPr>
      <w:b/>
      <w:bCs/>
      <w:sz w:val="20"/>
      <w:szCs w:val="20"/>
    </w:rPr>
  </w:style>
  <w:style w:type="paragraph" w:styleId="af7">
    <w:name w:val="List Paragraph"/>
    <w:aliases w:val="мой"/>
    <w:basedOn w:val="a"/>
    <w:link w:val="af8"/>
    <w:uiPriority w:val="34"/>
    <w:qFormat/>
    <w:rsid w:val="00E97951"/>
    <w:pPr>
      <w:ind w:left="720"/>
      <w:contextualSpacing/>
    </w:pPr>
  </w:style>
  <w:style w:type="paragraph" w:customStyle="1" w:styleId="31">
    <w:name w:val="Заголовок 3 подчеркнутый"/>
    <w:basedOn w:val="3"/>
    <w:next w:val="af9"/>
    <w:autoRedefine/>
    <w:rsid w:val="00BE04AC"/>
    <w:pPr>
      <w:jc w:val="both"/>
    </w:pPr>
    <w:rPr>
      <w:rFonts w:ascii="Times New Roman" w:hAnsi="Times New Roman" w:cs="Arial"/>
      <w:sz w:val="24"/>
      <w:u w:val="single"/>
    </w:rPr>
  </w:style>
  <w:style w:type="paragraph" w:styleId="af9">
    <w:name w:val="Body Text"/>
    <w:basedOn w:val="a"/>
    <w:link w:val="afa"/>
    <w:rsid w:val="00BE04AC"/>
    <w:pPr>
      <w:spacing w:after="120"/>
    </w:pPr>
  </w:style>
  <w:style w:type="character" w:customStyle="1" w:styleId="afa">
    <w:name w:val="Основной текст Знак"/>
    <w:link w:val="af9"/>
    <w:rsid w:val="00BE04AC"/>
    <w:rPr>
      <w:sz w:val="24"/>
      <w:szCs w:val="24"/>
    </w:rPr>
  </w:style>
  <w:style w:type="paragraph" w:styleId="32">
    <w:name w:val="toc 3"/>
    <w:basedOn w:val="a"/>
    <w:next w:val="a"/>
    <w:autoRedefine/>
    <w:uiPriority w:val="39"/>
    <w:rsid w:val="00D87905"/>
    <w:pPr>
      <w:ind w:left="480"/>
    </w:pPr>
  </w:style>
  <w:style w:type="character" w:customStyle="1" w:styleId="10">
    <w:name w:val="Заголовок 1 Знак"/>
    <w:basedOn w:val="a0"/>
    <w:link w:val="1"/>
    <w:uiPriority w:val="99"/>
    <w:rsid w:val="00D533F5"/>
    <w:rPr>
      <w:rFonts w:ascii="Arial" w:hAnsi="Arial" w:cs="Arial"/>
      <w:b/>
      <w:bCs/>
      <w:kern w:val="32"/>
      <w:sz w:val="32"/>
      <w:szCs w:val="32"/>
    </w:rPr>
  </w:style>
  <w:style w:type="paragraph" w:styleId="afb">
    <w:name w:val="footnote text"/>
    <w:basedOn w:val="a"/>
    <w:link w:val="afc"/>
    <w:rsid w:val="00E642F0"/>
    <w:rPr>
      <w:sz w:val="20"/>
      <w:szCs w:val="20"/>
    </w:rPr>
  </w:style>
  <w:style w:type="character" w:customStyle="1" w:styleId="afc">
    <w:name w:val="Текст сноски Знак"/>
    <w:basedOn w:val="a0"/>
    <w:link w:val="afb"/>
    <w:rsid w:val="00E642F0"/>
  </w:style>
  <w:style w:type="character" w:styleId="afd">
    <w:name w:val="footnote reference"/>
    <w:basedOn w:val="a0"/>
    <w:rsid w:val="00E642F0"/>
    <w:rPr>
      <w:vertAlign w:val="superscript"/>
    </w:rPr>
  </w:style>
  <w:style w:type="character" w:customStyle="1" w:styleId="ConsPlusNormal0">
    <w:name w:val="ConsPlusNormal Знак"/>
    <w:link w:val="ConsPlusNormal"/>
    <w:uiPriority w:val="99"/>
    <w:locked/>
    <w:rsid w:val="00F52746"/>
    <w:rPr>
      <w:rFonts w:ascii="Arial" w:hAnsi="Arial" w:cs="Arial"/>
      <w:lang w:val="ru-RU" w:eastAsia="ru-RU" w:bidi="ar-SA"/>
    </w:rPr>
  </w:style>
  <w:style w:type="character" w:customStyle="1" w:styleId="af8">
    <w:name w:val="Абзац списка Знак"/>
    <w:aliases w:val="мой Знак"/>
    <w:link w:val="af7"/>
    <w:uiPriority w:val="34"/>
    <w:locked/>
    <w:rsid w:val="006220B3"/>
    <w:rPr>
      <w:sz w:val="24"/>
      <w:szCs w:val="24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E1811"/>
    <w:rPr>
      <w:w w:val="119"/>
    </w:rPr>
  </w:style>
  <w:style w:type="paragraph" w:styleId="HTML">
    <w:name w:val="HTML Preformatted"/>
    <w:basedOn w:val="a"/>
    <w:link w:val="HTML0"/>
    <w:uiPriority w:val="99"/>
    <w:unhideWhenUsed/>
    <w:rsid w:val="007F38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F387D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C3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22D7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22D70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CF07C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C4454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6C3E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4">
    <w:name w:val="Знак Знак"/>
    <w:basedOn w:val="a"/>
    <w:rsid w:val="009E6C3E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1">
    <w:name w:val="1 Знак"/>
    <w:basedOn w:val="a"/>
    <w:rsid w:val="00F75CBA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footer"/>
    <w:basedOn w:val="a"/>
    <w:rsid w:val="002F61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F6193"/>
  </w:style>
  <w:style w:type="table" w:styleId="a7">
    <w:name w:val="Table Grid"/>
    <w:basedOn w:val="a1"/>
    <w:uiPriority w:val="59"/>
    <w:rsid w:val="005E1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AF4636"/>
    <w:rPr>
      <w:rFonts w:ascii="Tahoma" w:hAnsi="Tahoma" w:cs="Tahoma"/>
      <w:sz w:val="16"/>
      <w:szCs w:val="16"/>
    </w:rPr>
  </w:style>
  <w:style w:type="paragraph" w:styleId="a9">
    <w:name w:val="Title"/>
    <w:basedOn w:val="a"/>
    <w:qFormat/>
    <w:rsid w:val="004724DA"/>
    <w:pPr>
      <w:jc w:val="center"/>
    </w:pPr>
    <w:rPr>
      <w:sz w:val="32"/>
      <w:szCs w:val="20"/>
    </w:rPr>
  </w:style>
  <w:style w:type="character" w:styleId="aa">
    <w:name w:val="Hyperlink"/>
    <w:uiPriority w:val="99"/>
    <w:rsid w:val="004724DA"/>
    <w:rPr>
      <w:color w:val="0000FF"/>
      <w:u w:val="single"/>
    </w:rPr>
  </w:style>
  <w:style w:type="paragraph" w:styleId="20">
    <w:name w:val="toc 2"/>
    <w:basedOn w:val="a"/>
    <w:next w:val="a"/>
    <w:autoRedefine/>
    <w:uiPriority w:val="39"/>
    <w:rsid w:val="004724DA"/>
    <w:pPr>
      <w:ind w:left="240"/>
    </w:pPr>
  </w:style>
  <w:style w:type="paragraph" w:styleId="12">
    <w:name w:val="toc 1"/>
    <w:basedOn w:val="a"/>
    <w:next w:val="a"/>
    <w:autoRedefine/>
    <w:uiPriority w:val="39"/>
    <w:rsid w:val="00D87905"/>
    <w:pPr>
      <w:tabs>
        <w:tab w:val="left" w:pos="480"/>
        <w:tab w:val="right" w:leader="dot" w:pos="9629"/>
      </w:tabs>
      <w:spacing w:before="100" w:beforeAutospacing="1"/>
    </w:pPr>
    <w:rPr>
      <w:b/>
      <w:noProof/>
    </w:rPr>
  </w:style>
  <w:style w:type="paragraph" w:customStyle="1" w:styleId="Iauiue">
    <w:name w:val="Iau?iue"/>
    <w:rsid w:val="004724DA"/>
    <w:pPr>
      <w:widowControl w:val="0"/>
      <w:overflowPunct w:val="0"/>
      <w:autoSpaceDE w:val="0"/>
      <w:autoSpaceDN w:val="0"/>
      <w:adjustRightInd w:val="0"/>
    </w:pPr>
  </w:style>
  <w:style w:type="paragraph" w:customStyle="1" w:styleId="Heading">
    <w:name w:val="Heading"/>
    <w:rsid w:val="004724DA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b">
    <w:name w:val="header"/>
    <w:basedOn w:val="a"/>
    <w:rsid w:val="00340244"/>
    <w:pPr>
      <w:tabs>
        <w:tab w:val="center" w:pos="4677"/>
        <w:tab w:val="right" w:pos="9355"/>
      </w:tabs>
    </w:pPr>
  </w:style>
  <w:style w:type="character" w:styleId="ac">
    <w:name w:val="annotation reference"/>
    <w:uiPriority w:val="99"/>
    <w:semiHidden/>
    <w:rsid w:val="00E75D6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E75D68"/>
    <w:rPr>
      <w:w w:val="119"/>
      <w:sz w:val="20"/>
      <w:szCs w:val="20"/>
    </w:rPr>
  </w:style>
  <w:style w:type="paragraph" w:styleId="af">
    <w:name w:val="Normal (Web)"/>
    <w:basedOn w:val="a"/>
    <w:uiPriority w:val="99"/>
    <w:rsid w:val="00054B19"/>
    <w:pPr>
      <w:spacing w:before="100" w:beforeAutospacing="1" w:after="100" w:afterAutospacing="1"/>
    </w:pPr>
  </w:style>
  <w:style w:type="paragraph" w:customStyle="1" w:styleId="af0">
    <w:name w:val="Абзац"/>
    <w:basedOn w:val="a"/>
    <w:link w:val="af1"/>
    <w:qFormat/>
    <w:rsid w:val="00AC6F6C"/>
    <w:pPr>
      <w:spacing w:before="120" w:after="60"/>
      <w:ind w:firstLine="567"/>
      <w:jc w:val="both"/>
    </w:pPr>
  </w:style>
  <w:style w:type="character" w:customStyle="1" w:styleId="af1">
    <w:name w:val="Абзац Знак"/>
    <w:link w:val="af0"/>
    <w:rsid w:val="00AC6F6C"/>
    <w:rPr>
      <w:sz w:val="24"/>
      <w:szCs w:val="24"/>
      <w:lang w:val="ru-RU" w:eastAsia="ru-RU" w:bidi="ar-SA"/>
    </w:rPr>
  </w:style>
  <w:style w:type="paragraph" w:styleId="af2">
    <w:name w:val="annotation subject"/>
    <w:basedOn w:val="ad"/>
    <w:next w:val="ad"/>
    <w:semiHidden/>
    <w:rsid w:val="00DB0EB4"/>
    <w:rPr>
      <w:b/>
      <w:bCs/>
      <w:w w:val="100"/>
    </w:rPr>
  </w:style>
  <w:style w:type="paragraph" w:styleId="af3">
    <w:name w:val="Subtitle"/>
    <w:basedOn w:val="a"/>
    <w:next w:val="a"/>
    <w:link w:val="af4"/>
    <w:qFormat/>
    <w:rsid w:val="00F62573"/>
    <w:pPr>
      <w:spacing w:after="60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link w:val="af3"/>
    <w:rsid w:val="00F62573"/>
    <w:rPr>
      <w:rFonts w:ascii="Cambria" w:eastAsia="Times New Roman" w:hAnsi="Cambria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E4BE8"/>
  </w:style>
  <w:style w:type="paragraph" w:styleId="af5">
    <w:name w:val="Document Map"/>
    <w:basedOn w:val="a"/>
    <w:link w:val="af6"/>
    <w:rsid w:val="00B9685D"/>
    <w:rPr>
      <w:rFonts w:ascii="Tahoma" w:hAnsi="Tahoma"/>
      <w:sz w:val="16"/>
      <w:szCs w:val="16"/>
    </w:rPr>
  </w:style>
  <w:style w:type="character" w:customStyle="1" w:styleId="af6">
    <w:name w:val="Схема документа Знак"/>
    <w:link w:val="af5"/>
    <w:rsid w:val="00B9685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CF628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3">
    <w:name w:val="Заголовок 1 Знак Знак"/>
    <w:rsid w:val="00563770"/>
    <w:rPr>
      <w:rFonts w:ascii="Times New Roman" w:hAnsi="Times New Roman"/>
      <w:b/>
      <w:bCs/>
      <w:sz w:val="24"/>
      <w:szCs w:val="28"/>
      <w:lang w:val="ru-RU" w:eastAsia="ar-SA" w:bidi="ar-SA"/>
    </w:rPr>
  </w:style>
  <w:style w:type="paragraph" w:customStyle="1" w:styleId="ConsPlusNonformat">
    <w:name w:val="ConsPlusNonformat"/>
    <w:rsid w:val="00AB6F5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link w:val="3"/>
    <w:semiHidden/>
    <w:rsid w:val="00CF07C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form-header">
    <w:name w:val="form-header"/>
    <w:rsid w:val="003F50BD"/>
    <w:rPr>
      <w:b/>
      <w:bCs/>
      <w:sz w:val="20"/>
      <w:szCs w:val="20"/>
    </w:rPr>
  </w:style>
  <w:style w:type="paragraph" w:styleId="af7">
    <w:name w:val="List Paragraph"/>
    <w:aliases w:val="мой"/>
    <w:basedOn w:val="a"/>
    <w:link w:val="af8"/>
    <w:uiPriority w:val="34"/>
    <w:qFormat/>
    <w:rsid w:val="00E97951"/>
    <w:pPr>
      <w:ind w:left="720"/>
      <w:contextualSpacing/>
    </w:pPr>
  </w:style>
  <w:style w:type="paragraph" w:customStyle="1" w:styleId="31">
    <w:name w:val="Заголовок 3 подчеркнутый"/>
    <w:basedOn w:val="3"/>
    <w:next w:val="af9"/>
    <w:autoRedefine/>
    <w:rsid w:val="00BE04AC"/>
    <w:pPr>
      <w:jc w:val="both"/>
    </w:pPr>
    <w:rPr>
      <w:rFonts w:ascii="Times New Roman" w:hAnsi="Times New Roman" w:cs="Arial"/>
      <w:sz w:val="24"/>
      <w:u w:val="single"/>
    </w:rPr>
  </w:style>
  <w:style w:type="paragraph" w:styleId="af9">
    <w:name w:val="Body Text"/>
    <w:basedOn w:val="a"/>
    <w:link w:val="afa"/>
    <w:rsid w:val="00BE04AC"/>
    <w:pPr>
      <w:spacing w:after="120"/>
    </w:pPr>
  </w:style>
  <w:style w:type="character" w:customStyle="1" w:styleId="afa">
    <w:name w:val="Основной текст Знак"/>
    <w:link w:val="af9"/>
    <w:rsid w:val="00BE04AC"/>
    <w:rPr>
      <w:sz w:val="24"/>
      <w:szCs w:val="24"/>
    </w:rPr>
  </w:style>
  <w:style w:type="paragraph" w:styleId="32">
    <w:name w:val="toc 3"/>
    <w:basedOn w:val="a"/>
    <w:next w:val="a"/>
    <w:autoRedefine/>
    <w:uiPriority w:val="39"/>
    <w:rsid w:val="00D87905"/>
    <w:pPr>
      <w:ind w:left="480"/>
    </w:pPr>
  </w:style>
  <w:style w:type="character" w:customStyle="1" w:styleId="10">
    <w:name w:val="Заголовок 1 Знак"/>
    <w:basedOn w:val="a0"/>
    <w:link w:val="1"/>
    <w:uiPriority w:val="99"/>
    <w:rsid w:val="00D533F5"/>
    <w:rPr>
      <w:rFonts w:ascii="Arial" w:hAnsi="Arial" w:cs="Arial"/>
      <w:b/>
      <w:bCs/>
      <w:kern w:val="32"/>
      <w:sz w:val="32"/>
      <w:szCs w:val="32"/>
    </w:rPr>
  </w:style>
  <w:style w:type="paragraph" w:styleId="afb">
    <w:name w:val="footnote text"/>
    <w:basedOn w:val="a"/>
    <w:link w:val="afc"/>
    <w:rsid w:val="00E642F0"/>
    <w:rPr>
      <w:sz w:val="20"/>
      <w:szCs w:val="20"/>
    </w:rPr>
  </w:style>
  <w:style w:type="character" w:customStyle="1" w:styleId="afc">
    <w:name w:val="Текст сноски Знак"/>
    <w:basedOn w:val="a0"/>
    <w:link w:val="afb"/>
    <w:rsid w:val="00E642F0"/>
  </w:style>
  <w:style w:type="character" w:styleId="afd">
    <w:name w:val="footnote reference"/>
    <w:basedOn w:val="a0"/>
    <w:rsid w:val="00E642F0"/>
    <w:rPr>
      <w:vertAlign w:val="superscript"/>
    </w:rPr>
  </w:style>
  <w:style w:type="character" w:customStyle="1" w:styleId="ConsPlusNormal0">
    <w:name w:val="ConsPlusNormal Знак"/>
    <w:link w:val="ConsPlusNormal"/>
    <w:uiPriority w:val="99"/>
    <w:locked/>
    <w:rsid w:val="00F52746"/>
    <w:rPr>
      <w:rFonts w:ascii="Arial" w:hAnsi="Arial" w:cs="Arial"/>
      <w:lang w:val="ru-RU" w:eastAsia="ru-RU" w:bidi="ar-SA"/>
    </w:rPr>
  </w:style>
  <w:style w:type="character" w:customStyle="1" w:styleId="af8">
    <w:name w:val="Абзац списка Знак"/>
    <w:aliases w:val="мой Знак"/>
    <w:link w:val="af7"/>
    <w:uiPriority w:val="34"/>
    <w:locked/>
    <w:rsid w:val="006220B3"/>
    <w:rPr>
      <w:sz w:val="24"/>
      <w:szCs w:val="24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E1811"/>
    <w:rPr>
      <w:w w:val="119"/>
    </w:rPr>
  </w:style>
  <w:style w:type="paragraph" w:styleId="HTML">
    <w:name w:val="HTML Preformatted"/>
    <w:basedOn w:val="a"/>
    <w:link w:val="HTML0"/>
    <w:uiPriority w:val="99"/>
    <w:unhideWhenUsed/>
    <w:rsid w:val="007F38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F387D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229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832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6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4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9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7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2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5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707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E4CAB-C628-4994-9D5A-FD8E0937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356</Words>
  <Characters>2646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КОМИССИЯ ПО ПОДГОТОВКЕ ПРОЕКТА</vt:lpstr>
    </vt:vector>
  </TitlesOfParts>
  <Company>1</Company>
  <LinksUpToDate>false</LinksUpToDate>
  <CharactersWithSpaces>2997</CharactersWithSpaces>
  <SharedDoc>false</SharedDoc>
  <HLinks>
    <vt:vector size="12" baseType="variant">
      <vt:variant>
        <vt:i4>7995453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consultantplus://offline/ref=5FC0C29D3ACB32B49018F93B36B60F6F3D6FF949920065319529F421C417DDA1651994487F96H8o9I</vt:lpwstr>
      </vt:variant>
      <vt:variant>
        <vt:lpwstr/>
      </vt:variant>
      <vt:variant>
        <vt:i4>1835069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_Toc528569659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КОМИССИЯ ПО ПОДГОТОВКЕ ПРОЕКТА</dc:title>
  <dc:creator>ogr7</dc:creator>
  <cp:lastModifiedBy>ogr7</cp:lastModifiedBy>
  <cp:revision>4</cp:revision>
  <cp:lastPrinted>2019-07-17T09:28:00Z</cp:lastPrinted>
  <dcterms:created xsi:type="dcterms:W3CDTF">2019-10-16T05:23:00Z</dcterms:created>
  <dcterms:modified xsi:type="dcterms:W3CDTF">2019-10-16T10:04:00Z</dcterms:modified>
</cp:coreProperties>
</file>