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D40E6">
        <w:rPr>
          <w:rFonts w:ascii="Arial" w:hAnsi="Arial" w:cs="Arial"/>
          <w:b/>
          <w:bCs/>
          <w:sz w:val="20"/>
          <w:szCs w:val="20"/>
        </w:rPr>
        <w:t>ДУМА ГОРОДА УРАЙ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D40E6">
        <w:rPr>
          <w:rFonts w:ascii="Arial" w:hAnsi="Arial" w:cs="Arial"/>
          <w:b/>
          <w:bCs/>
          <w:sz w:val="20"/>
          <w:szCs w:val="20"/>
        </w:rPr>
        <w:t>РЕШЕНИЕ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D40E6">
        <w:rPr>
          <w:rFonts w:ascii="Arial" w:hAnsi="Arial" w:cs="Arial"/>
          <w:b/>
          <w:bCs/>
          <w:sz w:val="20"/>
          <w:szCs w:val="20"/>
        </w:rPr>
        <w:t>от 21 сентября 2006 г. N 48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D40E6">
        <w:rPr>
          <w:rFonts w:ascii="Arial" w:hAnsi="Arial" w:cs="Arial"/>
          <w:b/>
          <w:bCs/>
          <w:sz w:val="20"/>
          <w:szCs w:val="20"/>
        </w:rPr>
        <w:t xml:space="preserve">О </w:t>
      </w:r>
      <w:proofErr w:type="gramStart"/>
      <w:r w:rsidRPr="00FD40E6">
        <w:rPr>
          <w:rFonts w:ascii="Arial" w:hAnsi="Arial" w:cs="Arial"/>
          <w:b/>
          <w:bCs/>
          <w:sz w:val="20"/>
          <w:szCs w:val="20"/>
        </w:rPr>
        <w:t>ПОЛОЖЕНИИ</w:t>
      </w:r>
      <w:proofErr w:type="gramEnd"/>
      <w:r w:rsidRPr="00FD40E6">
        <w:rPr>
          <w:rFonts w:ascii="Arial" w:hAnsi="Arial" w:cs="Arial"/>
          <w:b/>
          <w:bCs/>
          <w:sz w:val="20"/>
          <w:szCs w:val="20"/>
        </w:rPr>
        <w:t xml:space="preserve"> О ПОРЯДКЕ ОРГАНИЗАЦИИ И ОСУЩЕСТВЛЕНИЯ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D40E6">
        <w:rPr>
          <w:rFonts w:ascii="Arial" w:hAnsi="Arial" w:cs="Arial"/>
          <w:b/>
          <w:bCs/>
          <w:sz w:val="20"/>
          <w:szCs w:val="20"/>
        </w:rPr>
        <w:t>ТЕРРИТОРИАЛЬНОГО ОБЩЕСТВЕННОГО САМОУПРАВЛЕНИЯ В ГОРОДЕ УРАЙ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FD40E6" w:rsidRPr="00FD40E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D40E6" w:rsidRPr="00FD40E6" w:rsidRDefault="00FD40E6" w:rsidP="00FD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FD40E6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D40E6" w:rsidRPr="00FD40E6" w:rsidRDefault="00FD40E6" w:rsidP="00FD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FD40E6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решений Думы города Урай от 30.06.2011 </w:t>
            </w:r>
            <w:hyperlink r:id="rId4" w:history="1">
              <w:r w:rsidRPr="00FD40E6">
                <w:rPr>
                  <w:rFonts w:ascii="Arial" w:hAnsi="Arial" w:cs="Arial"/>
                  <w:color w:val="0000FF"/>
                  <w:sz w:val="20"/>
                  <w:szCs w:val="20"/>
                </w:rPr>
                <w:t>N 57</w:t>
              </w:r>
            </w:hyperlink>
            <w:r w:rsidRPr="00FD40E6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22.02.2018 </w:t>
            </w:r>
            <w:hyperlink r:id="rId5" w:history="1">
              <w:r w:rsidRPr="00FD40E6">
                <w:rPr>
                  <w:rFonts w:ascii="Arial" w:hAnsi="Arial" w:cs="Arial"/>
                  <w:color w:val="0000FF"/>
                  <w:sz w:val="20"/>
                  <w:szCs w:val="20"/>
                </w:rPr>
                <w:t>N 4</w:t>
              </w:r>
            </w:hyperlink>
            <w:r w:rsidRPr="00FD40E6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 xml:space="preserve">На основании Федерального </w:t>
      </w:r>
      <w:hyperlink r:id="rId6" w:history="1">
        <w:r w:rsidRPr="00FD40E6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FD40E6">
        <w:rPr>
          <w:rFonts w:ascii="Arial" w:hAnsi="Arial" w:cs="Arial"/>
          <w:sz w:val="20"/>
          <w:szCs w:val="20"/>
        </w:rPr>
        <w:t xml:space="preserve"> N 131-ФЗ от 06.10.2003 "Об общих принципах организации местного самоуправления в Российской Федерации", в соответствии с Уставом города Урай, Дума города Урай решила: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 xml:space="preserve">1. Принять </w:t>
      </w:r>
      <w:hyperlink w:anchor="Par27" w:history="1">
        <w:r w:rsidRPr="00FD40E6"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 w:rsidRPr="00FD40E6">
        <w:rPr>
          <w:rFonts w:ascii="Arial" w:hAnsi="Arial" w:cs="Arial"/>
          <w:sz w:val="20"/>
          <w:szCs w:val="20"/>
        </w:rPr>
        <w:t xml:space="preserve"> о порядке организации и осуществления территориального общественного самоуправления в городе Урай согласно приложению.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 xml:space="preserve">2. Утратил силу. - </w:t>
      </w:r>
      <w:hyperlink r:id="rId7" w:history="1">
        <w:r w:rsidRPr="00FD40E6"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 w:rsidRPr="00FD40E6">
        <w:rPr>
          <w:rFonts w:ascii="Arial" w:hAnsi="Arial" w:cs="Arial"/>
          <w:sz w:val="20"/>
          <w:szCs w:val="20"/>
        </w:rPr>
        <w:t xml:space="preserve"> Думы города Урай от 22.02.2018 N 4.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3. Настоящее решение подлежит официальному опубликованию в городской газете "Знамя" и вступает в силу после опубликования.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(</w:t>
      </w:r>
      <w:proofErr w:type="gramStart"/>
      <w:r w:rsidRPr="00FD40E6">
        <w:rPr>
          <w:rFonts w:ascii="Arial" w:hAnsi="Arial" w:cs="Arial"/>
          <w:sz w:val="20"/>
          <w:szCs w:val="20"/>
        </w:rPr>
        <w:t>в</w:t>
      </w:r>
      <w:proofErr w:type="gramEnd"/>
      <w:r w:rsidRPr="00FD40E6">
        <w:rPr>
          <w:rFonts w:ascii="Arial" w:hAnsi="Arial" w:cs="Arial"/>
          <w:sz w:val="20"/>
          <w:szCs w:val="20"/>
        </w:rPr>
        <w:t xml:space="preserve"> ред. </w:t>
      </w:r>
      <w:hyperlink r:id="rId8" w:history="1">
        <w:r w:rsidRPr="00FD40E6"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 w:rsidRPr="00FD40E6">
        <w:rPr>
          <w:rFonts w:ascii="Arial" w:hAnsi="Arial" w:cs="Arial"/>
          <w:sz w:val="20"/>
          <w:szCs w:val="20"/>
        </w:rPr>
        <w:t xml:space="preserve"> Думы города Урай от 30.06.2011 N 57)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Глава города Урай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А.И.ПЕТРОВ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Приложение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к решению Думы города Урай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от 21.09.2006 N 48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27"/>
      <w:bookmarkEnd w:id="0"/>
      <w:r w:rsidRPr="00FD40E6"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D40E6">
        <w:rPr>
          <w:rFonts w:ascii="Arial" w:hAnsi="Arial" w:cs="Arial"/>
          <w:b/>
          <w:bCs/>
          <w:sz w:val="20"/>
          <w:szCs w:val="20"/>
        </w:rPr>
        <w:t>О ПОРЯДКЕ ОРГАНИЗАЦИИ И ОСУЩЕСТВЛЕНИЯ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D40E6">
        <w:rPr>
          <w:rFonts w:ascii="Arial" w:hAnsi="Arial" w:cs="Arial"/>
          <w:b/>
          <w:bCs/>
          <w:sz w:val="20"/>
          <w:szCs w:val="20"/>
        </w:rPr>
        <w:t>ТЕРРИТОРИАЛЬНОГО ОБЩЕСТВЕННОГО САМОУПРАВЛЕНИЯ В ГОРОДЕ УРАЙ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FD40E6" w:rsidRPr="00FD40E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D40E6" w:rsidRPr="00FD40E6" w:rsidRDefault="00FD40E6" w:rsidP="00FD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FD40E6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D40E6" w:rsidRPr="00FD40E6" w:rsidRDefault="00FD40E6" w:rsidP="00FD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FD40E6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решений Думы города Урай от 30.06.2011 </w:t>
            </w:r>
            <w:hyperlink r:id="rId9" w:history="1">
              <w:r w:rsidRPr="00FD40E6">
                <w:rPr>
                  <w:rFonts w:ascii="Arial" w:hAnsi="Arial" w:cs="Arial"/>
                  <w:color w:val="0000FF"/>
                  <w:sz w:val="20"/>
                  <w:szCs w:val="20"/>
                </w:rPr>
                <w:t>N 57</w:t>
              </w:r>
            </w:hyperlink>
            <w:r w:rsidRPr="00FD40E6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22.02.2018 </w:t>
            </w:r>
            <w:hyperlink r:id="rId10" w:history="1">
              <w:r w:rsidRPr="00FD40E6">
                <w:rPr>
                  <w:rFonts w:ascii="Arial" w:hAnsi="Arial" w:cs="Arial"/>
                  <w:color w:val="0000FF"/>
                  <w:sz w:val="20"/>
                  <w:szCs w:val="20"/>
                </w:rPr>
                <w:t>N 4</w:t>
              </w:r>
            </w:hyperlink>
            <w:r w:rsidRPr="00FD40E6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Глава 1. ОБЩИЕ ПОЛОЖЕНИЯ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Статья 1. Правовая основа осуществления территориального общественного самоуправления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1. Правовую основу осуществления территориального общественного самоуправления в городе Урай составляют: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 w:rsidRPr="00FD40E6">
          <w:rPr>
            <w:rFonts w:ascii="Arial" w:hAnsi="Arial" w:cs="Arial"/>
            <w:color w:val="0000FF"/>
            <w:sz w:val="20"/>
            <w:szCs w:val="20"/>
          </w:rPr>
          <w:t>Конституция</w:t>
        </w:r>
      </w:hyperlink>
      <w:r w:rsidRPr="00FD40E6">
        <w:rPr>
          <w:rFonts w:ascii="Arial" w:hAnsi="Arial" w:cs="Arial"/>
          <w:sz w:val="20"/>
          <w:szCs w:val="20"/>
        </w:rPr>
        <w:t xml:space="preserve"> Российской Федерации, Федеральный </w:t>
      </w:r>
      <w:hyperlink r:id="rId12" w:history="1">
        <w:r w:rsidRPr="00FD40E6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FD40E6">
        <w:rPr>
          <w:rFonts w:ascii="Arial" w:hAnsi="Arial" w:cs="Arial"/>
          <w:sz w:val="20"/>
          <w:szCs w:val="20"/>
        </w:rPr>
        <w:t xml:space="preserve"> "Об общих принципах организации местного самоуправления в Российской Федерации" от 06.10.2003 N 131-ФЗ, Устав города Урай, настоящее Положение, Устав территориального общественного самоуправления.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Статья 2. Основы осуществления территориального общественного самоуправления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FD40E6">
        <w:rPr>
          <w:rFonts w:ascii="Arial" w:hAnsi="Arial" w:cs="Arial"/>
          <w:sz w:val="20"/>
          <w:szCs w:val="20"/>
        </w:rPr>
        <w:t xml:space="preserve">В соответствии со </w:t>
      </w:r>
      <w:hyperlink r:id="rId13" w:history="1">
        <w:r w:rsidRPr="00FD40E6">
          <w:rPr>
            <w:rFonts w:ascii="Arial" w:hAnsi="Arial" w:cs="Arial"/>
            <w:color w:val="0000FF"/>
            <w:sz w:val="20"/>
            <w:szCs w:val="20"/>
          </w:rPr>
          <w:t>статьей 27</w:t>
        </w:r>
      </w:hyperlink>
      <w:r w:rsidRPr="00FD40E6">
        <w:rPr>
          <w:rFonts w:ascii="Arial" w:hAnsi="Arial" w:cs="Arial"/>
          <w:sz w:val="20"/>
          <w:szCs w:val="20"/>
        </w:rPr>
        <w:t xml:space="preserve"> Федерального закона от 06.10.2003 N 131-ФЗ "Об общих принципах организации местного самоуправления в Российской Федерации" территориальное общественное самоуправление (далее - территориальное общественное самоуправление) - это самоорганизация граждан </w:t>
      </w:r>
      <w:r w:rsidRPr="00FD40E6">
        <w:rPr>
          <w:rFonts w:ascii="Arial" w:hAnsi="Arial" w:cs="Arial"/>
          <w:sz w:val="20"/>
          <w:szCs w:val="20"/>
        </w:rPr>
        <w:lastRenderedPageBreak/>
        <w:t>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значения.</w:t>
      </w:r>
      <w:proofErr w:type="gramEnd"/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 xml:space="preserve">2. Любой гражданин, достигший 16-летнего возраста, имеет право участвовать в создании территориального общественного самоуправления и быть его членом на той территории, где он проживает, принимать участие в собраниях (конференциях) граждан, проводимых территориальным общественным самоуправлением, </w:t>
      </w:r>
      <w:proofErr w:type="gramStart"/>
      <w:r w:rsidRPr="00FD40E6">
        <w:rPr>
          <w:rFonts w:ascii="Arial" w:hAnsi="Arial" w:cs="Arial"/>
          <w:sz w:val="20"/>
          <w:szCs w:val="20"/>
        </w:rPr>
        <w:t>избирать и быть</w:t>
      </w:r>
      <w:proofErr w:type="gramEnd"/>
      <w:r w:rsidRPr="00FD40E6">
        <w:rPr>
          <w:rFonts w:ascii="Arial" w:hAnsi="Arial" w:cs="Arial"/>
          <w:sz w:val="20"/>
          <w:szCs w:val="20"/>
        </w:rPr>
        <w:t xml:space="preserve"> избранным в органы территориального общественного самоуправления.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3. Территориальное общественное самоуправление в городе Урай осуществляется непосредственно населением путем проведения собраний (конференций) граждан, а также посредством создания органов территориального общественного самоуправления.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(</w:t>
      </w:r>
      <w:proofErr w:type="gramStart"/>
      <w:r w:rsidRPr="00FD40E6">
        <w:rPr>
          <w:rFonts w:ascii="Arial" w:hAnsi="Arial" w:cs="Arial"/>
          <w:sz w:val="20"/>
          <w:szCs w:val="20"/>
        </w:rPr>
        <w:t>в</w:t>
      </w:r>
      <w:proofErr w:type="gramEnd"/>
      <w:r w:rsidRPr="00FD40E6">
        <w:rPr>
          <w:rFonts w:ascii="Arial" w:hAnsi="Arial" w:cs="Arial"/>
          <w:sz w:val="20"/>
          <w:szCs w:val="20"/>
        </w:rPr>
        <w:t xml:space="preserve"> ред. </w:t>
      </w:r>
      <w:hyperlink r:id="rId14" w:history="1">
        <w:r w:rsidRPr="00FD40E6"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 w:rsidRPr="00FD40E6">
        <w:rPr>
          <w:rFonts w:ascii="Arial" w:hAnsi="Arial" w:cs="Arial"/>
          <w:sz w:val="20"/>
          <w:szCs w:val="20"/>
        </w:rPr>
        <w:t xml:space="preserve"> Думы города Урай от 22.02.2018 N 4)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Статья 3. Принципы организации и осуществления территориального общественного самоуправления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Принципами организации и осуществления территориального общественного самоуправления являются: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1) законность;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2) добровольность;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3) инициативность;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4) ответственность;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5) гласность и учет общественного мнения;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6) выборность и подконтрольность органов территориального общественного самоуправления гражданам;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7) участие граждан в выработке и принятии решений по вопросам, затрагивающим их интересы;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8) свобода выбора гражданами форм осуществления территориального общественного самоуправления в соответствии с действующим законодательством, Уставом города Урай и настоящим Положением;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9) сочетание интересов граждан, проживающих на соответствующей территории, с интересами граждан всего города.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Глава 2. ОРГАНИЗАЦИЯ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ТЕРРИТОРИАЛЬНОГО ОБЩЕСТВЕННОГО САМОУПРАВЛЕНИЯ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Статья 4. Территория, на которой осуществляется территориальное общественное самоуправление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5"/>
      <w:bookmarkEnd w:id="1"/>
      <w:r w:rsidRPr="00FD40E6">
        <w:rPr>
          <w:rFonts w:ascii="Arial" w:hAnsi="Arial" w:cs="Arial"/>
          <w:sz w:val="20"/>
          <w:szCs w:val="20"/>
        </w:rPr>
        <w:t xml:space="preserve">1. Территориальное общественное самоуправление осуществляется </w:t>
      </w:r>
      <w:proofErr w:type="gramStart"/>
      <w:r w:rsidRPr="00FD40E6">
        <w:rPr>
          <w:rFonts w:ascii="Arial" w:hAnsi="Arial" w:cs="Arial"/>
          <w:sz w:val="20"/>
          <w:szCs w:val="20"/>
        </w:rPr>
        <w:t>на определенной части территории</w:t>
      </w:r>
      <w:proofErr w:type="gramEnd"/>
      <w:r w:rsidRPr="00FD40E6">
        <w:rPr>
          <w:rFonts w:ascii="Arial" w:hAnsi="Arial" w:cs="Arial"/>
          <w:sz w:val="20"/>
          <w:szCs w:val="20"/>
        </w:rPr>
        <w:t xml:space="preserve"> города Урай: подъезд многоквартирного жилого дома, многоквартирный жилой дом, группа жилых домов, жилой микрорайон, иные территории проживания граждан.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6"/>
      <w:bookmarkEnd w:id="2"/>
      <w:r w:rsidRPr="00FD40E6">
        <w:rPr>
          <w:rFonts w:ascii="Arial" w:hAnsi="Arial" w:cs="Arial"/>
          <w:sz w:val="20"/>
          <w:szCs w:val="20"/>
        </w:rPr>
        <w:t>2. Границы территориального общественного самоуправления устанавливаются Думой города Урай по предложению населения, проживающего на данной территории, при обязательном соблюдении следующих условий: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границы территории территориального общественного самоуправления не могут выходить за пределы территории города;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на определенной территории не может быть более одного территориального общественного самоуправления;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неразрывность территории, на которой осуществляется территориальное общественное самоуправление (если в его состав входит более одного жилого дома);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lastRenderedPageBreak/>
        <w:t>учет исторических, социально-экономических, культурных, коммунальных и иных признаков, обуславливающих обособленность и целостность территории территориального общественного самоуправления.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Статья 5. Порядок создания территориального общественного самоуправления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1. Создание территориального общественного самоуправления осуществляется по инициативе граждан, проживающих на соответствующей территории.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FD40E6">
        <w:rPr>
          <w:rFonts w:ascii="Arial" w:hAnsi="Arial" w:cs="Arial"/>
          <w:sz w:val="20"/>
          <w:szCs w:val="20"/>
        </w:rPr>
        <w:t xml:space="preserve">Инициативная группа граждан численностью не менее 3 человек, проживающих на территории, где предполагается осуществлять территориальное общественное самоуправление, письменно обращается в Думу города Урай с предложением утвердить границы территории территориального общественного самоуправления с предоставлением заключения администрации города Урай о соответствии предложения инициативной группы требованиям </w:t>
      </w:r>
      <w:hyperlink w:anchor="Par66" w:history="1">
        <w:r w:rsidRPr="00FD40E6">
          <w:rPr>
            <w:rFonts w:ascii="Arial" w:hAnsi="Arial" w:cs="Arial"/>
            <w:color w:val="0000FF"/>
            <w:sz w:val="20"/>
            <w:szCs w:val="20"/>
          </w:rPr>
          <w:t>статьи 4</w:t>
        </w:r>
      </w:hyperlink>
      <w:r w:rsidRPr="00FD40E6">
        <w:rPr>
          <w:rFonts w:ascii="Arial" w:hAnsi="Arial" w:cs="Arial"/>
          <w:sz w:val="20"/>
          <w:szCs w:val="20"/>
        </w:rPr>
        <w:t xml:space="preserve"> настоящего Положения и возможности утверждения границ территориального общественного самоуправления.</w:t>
      </w:r>
      <w:proofErr w:type="gramEnd"/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3. В случае соответствия предложения установленным требованиям Дума города на очередном своем заседании утверждает границы территории территориального общественного самоуправления.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В случае несоответствия предложения инициативной группы установленным требованиям Дума города Урай направляет инициативной группе письменный отказ.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4. В срок не более двух месяцев после утверждения границ территориального общественного самоуправления инициативная группа граждан организует проведение учредительного собрания (конференции) граждан, проживающих на данной территории.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Статья 6. Порядок организации учредительного собрания (конференции)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1. Создание территориального общественного самоуправления осуществляется на учредительном собрании (конференции) граждан, проживающих на территории, где предполагается осуществлять территориальное общественное самоуправление.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2. Организацию учредительного собрания (конференции) осуществляет инициативная группа граждан.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3. В зависимости от числа граждан, проживающих на территории создаваемого территориального общественного самоуправления, проводится собрание граждан или конференция граждан.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 xml:space="preserve">Границы территории, от которой избираются делегаты на конференцию, определяются инициативной группой. Избрание делегатов осуществляется путем открытого голосования. Норма представительства делегатов на конференцию должна соответствовать требованиям </w:t>
      </w:r>
      <w:hyperlink w:anchor="Par159" w:history="1">
        <w:r w:rsidRPr="00FD40E6">
          <w:rPr>
            <w:rFonts w:ascii="Arial" w:hAnsi="Arial" w:cs="Arial"/>
            <w:color w:val="0000FF"/>
            <w:sz w:val="20"/>
            <w:szCs w:val="20"/>
          </w:rPr>
          <w:t>пункта 9 статьи 10</w:t>
        </w:r>
      </w:hyperlink>
      <w:r w:rsidRPr="00FD40E6"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4. Инициативная группа: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не менее чем за 15 дней до учредительного собрания и не менее чем за 25 дней до конференции извещает граждан, а также Главу города Урай о дате, месте и времени проведения учредительного собрания (конференции);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организует проведение собраний по избранию делегатов на конференцию;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организует проведение собрания (конференции);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подготавливает проект повестки собрания (конференции) граждан;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подготавливает проект устава территориального общественного самоуправления;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не менее чем за 15 дней до учредительного собрания (конференции) обеспечивает для граждан, проживающих на территории территориального общественного самоуправления, возможность ознакомиться с проектом устава территориального общественного самоуправления;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- проводит регистрацию жителей, прибывших на собрание (конференцию);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lastRenderedPageBreak/>
        <w:t>- уполномочивает своего представителя для открытия и ведения собрания (конференции) до избрания председателя собрания (конференции).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Статья 7. Проведение учредительного собрания (конференции)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 xml:space="preserve">1. Участники собрания (конференции) </w:t>
      </w:r>
      <w:proofErr w:type="gramStart"/>
      <w:r w:rsidRPr="00FD40E6">
        <w:rPr>
          <w:rFonts w:ascii="Arial" w:hAnsi="Arial" w:cs="Arial"/>
          <w:sz w:val="20"/>
          <w:szCs w:val="20"/>
        </w:rPr>
        <w:t>избирают председательствующего и секретаря собрания и утверждают</w:t>
      </w:r>
      <w:proofErr w:type="gramEnd"/>
      <w:r w:rsidRPr="00FD40E6">
        <w:rPr>
          <w:rFonts w:ascii="Arial" w:hAnsi="Arial" w:cs="Arial"/>
          <w:sz w:val="20"/>
          <w:szCs w:val="20"/>
        </w:rPr>
        <w:t xml:space="preserve"> повестку дня.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99"/>
      <w:bookmarkEnd w:id="3"/>
      <w:r w:rsidRPr="00FD40E6">
        <w:rPr>
          <w:rFonts w:ascii="Arial" w:hAnsi="Arial" w:cs="Arial"/>
          <w:sz w:val="20"/>
          <w:szCs w:val="20"/>
        </w:rPr>
        <w:t xml:space="preserve">2. Учредительное собрание граждан правомочно, если в нем принимает участие не менее одной трети жителей соответствующей территории, определенной </w:t>
      </w:r>
      <w:hyperlink w:anchor="Par65" w:history="1">
        <w:r w:rsidRPr="00FD40E6">
          <w:rPr>
            <w:rFonts w:ascii="Arial" w:hAnsi="Arial" w:cs="Arial"/>
            <w:color w:val="0000FF"/>
            <w:sz w:val="20"/>
            <w:szCs w:val="20"/>
          </w:rPr>
          <w:t>пунктом 1 статьи 4</w:t>
        </w:r>
      </w:hyperlink>
      <w:r w:rsidRPr="00FD40E6">
        <w:rPr>
          <w:rFonts w:ascii="Arial" w:hAnsi="Arial" w:cs="Arial"/>
          <w:sz w:val="20"/>
          <w:szCs w:val="20"/>
        </w:rPr>
        <w:t xml:space="preserve"> настоящего Положения, достигших шестнадцатилетнего возраста.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(</w:t>
      </w:r>
      <w:proofErr w:type="gramStart"/>
      <w:r w:rsidRPr="00FD40E6">
        <w:rPr>
          <w:rFonts w:ascii="Arial" w:hAnsi="Arial" w:cs="Arial"/>
          <w:sz w:val="20"/>
          <w:szCs w:val="20"/>
        </w:rPr>
        <w:t>в</w:t>
      </w:r>
      <w:proofErr w:type="gramEnd"/>
      <w:r w:rsidRPr="00FD40E6">
        <w:rPr>
          <w:rFonts w:ascii="Arial" w:hAnsi="Arial" w:cs="Arial"/>
          <w:sz w:val="20"/>
          <w:szCs w:val="20"/>
        </w:rPr>
        <w:t xml:space="preserve"> ред. </w:t>
      </w:r>
      <w:hyperlink r:id="rId15" w:history="1">
        <w:r w:rsidRPr="00FD40E6"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 w:rsidRPr="00FD40E6">
        <w:rPr>
          <w:rFonts w:ascii="Arial" w:hAnsi="Arial" w:cs="Arial"/>
          <w:sz w:val="20"/>
          <w:szCs w:val="20"/>
        </w:rPr>
        <w:t xml:space="preserve"> Думы города Урай от 22.02.2018 N 4)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 xml:space="preserve">Учредительная конференция правомочна, если в ней принимает участие не менее 2/3 избранных на собраниях граждан делегатов, представляющих не менее одной трети жителей соответствующей территории, определенной </w:t>
      </w:r>
      <w:hyperlink w:anchor="Par65" w:history="1">
        <w:r w:rsidRPr="00FD40E6">
          <w:rPr>
            <w:rFonts w:ascii="Arial" w:hAnsi="Arial" w:cs="Arial"/>
            <w:color w:val="0000FF"/>
            <w:sz w:val="20"/>
            <w:szCs w:val="20"/>
          </w:rPr>
          <w:t>пунктом 1 статьи 4</w:t>
        </w:r>
      </w:hyperlink>
      <w:r w:rsidRPr="00FD40E6">
        <w:rPr>
          <w:rFonts w:ascii="Arial" w:hAnsi="Arial" w:cs="Arial"/>
          <w:sz w:val="20"/>
          <w:szCs w:val="20"/>
        </w:rPr>
        <w:t xml:space="preserve"> настоящего Положения, достигших шестнадцатилетнего возраста.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 w:rsidRPr="00FD40E6"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 w:rsidRPr="00FD40E6">
        <w:rPr>
          <w:rFonts w:ascii="Arial" w:hAnsi="Arial" w:cs="Arial"/>
          <w:sz w:val="20"/>
          <w:szCs w:val="20"/>
        </w:rPr>
        <w:t xml:space="preserve"> Думы города Урай от 22.02.2018 N 4)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 xml:space="preserve">Учредительное собрание (конференция) принимает решение об организации и осуществлении на данной территории территориального общественного самоуправления, дает ему наименование, определяет основные направления деятельности, утверждает устав территориального общественного самоуправления, </w:t>
      </w:r>
      <w:proofErr w:type="gramStart"/>
      <w:r w:rsidRPr="00FD40E6">
        <w:rPr>
          <w:rFonts w:ascii="Arial" w:hAnsi="Arial" w:cs="Arial"/>
          <w:sz w:val="20"/>
          <w:szCs w:val="20"/>
        </w:rPr>
        <w:t>устанавливает структуру и избирает</w:t>
      </w:r>
      <w:proofErr w:type="gramEnd"/>
      <w:r w:rsidRPr="00FD40E6">
        <w:rPr>
          <w:rFonts w:ascii="Arial" w:hAnsi="Arial" w:cs="Arial"/>
          <w:sz w:val="20"/>
          <w:szCs w:val="20"/>
        </w:rPr>
        <w:t xml:space="preserve"> органы территориального общественного самоуправления.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Решения учредительного собрания (конференции) принимаются открытым голосованием простым большинством голосов от зарегистрированных участников собрания (конференции).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05"/>
      <w:bookmarkEnd w:id="4"/>
      <w:r w:rsidRPr="00FD40E6">
        <w:rPr>
          <w:rFonts w:ascii="Arial" w:hAnsi="Arial" w:cs="Arial"/>
          <w:sz w:val="20"/>
          <w:szCs w:val="20"/>
        </w:rPr>
        <w:t>Процедура проведения собрания отражается в протоколе, который должен содержать дату и место проведения собрания (конференции), общее число граждан, проживающих на соответствующей территории и имеющих право участвовать в собрании (конференции), количество зарегистрированных участников собрания, повестку дня, итоги голосования, принятые решения. Протокол подписывается председательствующим и секретарем собрания.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В протоколе учредительного собрания также указывается представитель, уполномоченный собранием на представление устава территориального общественного самоуправления на регистрацию.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3. Органы местного самоуправления города Урай вправе направить для участия в учредительном собрании (конференции) граждан своих представителей с правом совещательного голоса.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4. Если учредительным собранием (конференцией) не принято решение об организации территориального общественного самоуправления, инициативная группа в пятидневный срок письменно извещает об этом Думу города Урай.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Статья 8. Устав территориального общественного самоуправления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1. Территориальное общественное самоуправление считается учрежденным с момента регистрации устава территориального общественного самоуправления.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 xml:space="preserve">2. В уставе территориального общественного самоуправления в соответствии со </w:t>
      </w:r>
      <w:hyperlink r:id="rId17" w:history="1">
        <w:r w:rsidRPr="00FD40E6">
          <w:rPr>
            <w:rFonts w:ascii="Arial" w:hAnsi="Arial" w:cs="Arial"/>
            <w:color w:val="0000FF"/>
            <w:sz w:val="20"/>
            <w:szCs w:val="20"/>
          </w:rPr>
          <w:t>статьей 27</w:t>
        </w:r>
      </w:hyperlink>
      <w:r w:rsidRPr="00FD40E6">
        <w:rPr>
          <w:rFonts w:ascii="Arial" w:hAnsi="Arial" w:cs="Arial"/>
          <w:sz w:val="20"/>
          <w:szCs w:val="20"/>
        </w:rPr>
        <w:t xml:space="preserve"> Федерального закона от 06.10.2003 N 131-ФЗ "Об общих принципах организации местного самоуправления в Российской Федерации" устанавливаются: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территория, на которой оно осуществляется;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цели, задачи, формы и основные направления деятельности территориального общественного самоуправления;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порядок принятия решений;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lastRenderedPageBreak/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порядок прекращения осуществления территориального общественного самоуправления.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Статья 9. Порядок регистрации устава территориального общественного самоуправления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1. Устав территориального общественного самоуправления представляется на регистрацию в течение 10 дней с момента его утверждения собранием (конференцией) территориального общественного самоуправления.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24"/>
      <w:bookmarkEnd w:id="5"/>
      <w:r w:rsidRPr="00FD40E6">
        <w:rPr>
          <w:rFonts w:ascii="Arial" w:hAnsi="Arial" w:cs="Arial"/>
          <w:sz w:val="20"/>
          <w:szCs w:val="20"/>
        </w:rPr>
        <w:t>1.1. Для регистрации устава территориального общественного самоуправления в уполномоченный орган администрации города Урай представляется: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- заявление о регистрации, подписанное представителем, уполномоченным собранием (конференцией);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- устав территориального общественного самоуправления в двух экземплярах;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- протокол учредительного собрания (конференции) с указанием даты и места проведения собрания (конференции), общего числа граждан, проживающих на соответствующей территории и имеющих право участвовать в собрании (конференции), количества зарегистрированных участников собрания, повестки дня, итогов голосования, принятых решений, подписанный председателем и секретарем собрания (конференции);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- список зарегистрированных участников собрания с указанием их места жительства;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- решение Думы города Урай об утверждении границ территориального общественного самоуправления.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К протоколу конференции дополнительно прилагаются протоколы собраний жителей, на которых были избраны делегаты конференции.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1.2. Регистрация устава территориального общественного самоуправления осуществляется не позднее 30 дней со дня представления документов путем проставления на титульном листе устава территориального общественного самоуправления номера и даты постановления администрации города Урай о регистрации, гербовой печати администрации города Урай и подписи должностного лица, ответственного за регистрацию.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(</w:t>
      </w:r>
      <w:proofErr w:type="gramStart"/>
      <w:r w:rsidRPr="00FD40E6">
        <w:rPr>
          <w:rFonts w:ascii="Arial" w:hAnsi="Arial" w:cs="Arial"/>
          <w:sz w:val="20"/>
          <w:szCs w:val="20"/>
        </w:rPr>
        <w:t>в</w:t>
      </w:r>
      <w:proofErr w:type="gramEnd"/>
      <w:r w:rsidRPr="00FD40E6">
        <w:rPr>
          <w:rFonts w:ascii="Arial" w:hAnsi="Arial" w:cs="Arial"/>
          <w:sz w:val="20"/>
          <w:szCs w:val="20"/>
        </w:rPr>
        <w:t xml:space="preserve"> ред. </w:t>
      </w:r>
      <w:hyperlink r:id="rId18" w:history="1">
        <w:r w:rsidRPr="00FD40E6"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 w:rsidRPr="00FD40E6">
        <w:rPr>
          <w:rFonts w:ascii="Arial" w:hAnsi="Arial" w:cs="Arial"/>
          <w:sz w:val="20"/>
          <w:szCs w:val="20"/>
        </w:rPr>
        <w:t xml:space="preserve"> Думы города Урай от 30.06.2011 N 57)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 xml:space="preserve">В случае несоответствия представленных документов требованиям </w:t>
      </w:r>
      <w:hyperlink w:anchor="Par124" w:history="1">
        <w:r w:rsidRPr="00FD40E6">
          <w:rPr>
            <w:rFonts w:ascii="Arial" w:hAnsi="Arial" w:cs="Arial"/>
            <w:color w:val="0000FF"/>
            <w:sz w:val="20"/>
            <w:szCs w:val="20"/>
          </w:rPr>
          <w:t>пункта 1.1</w:t>
        </w:r>
      </w:hyperlink>
      <w:r w:rsidRPr="00FD40E6">
        <w:rPr>
          <w:rFonts w:ascii="Arial" w:hAnsi="Arial" w:cs="Arial"/>
          <w:sz w:val="20"/>
          <w:szCs w:val="20"/>
        </w:rPr>
        <w:t xml:space="preserve"> настоящей статьи или несоответствия содержания устава или порядка его принятия действующему законодательству уполномоченный орган администрации города Урай </w:t>
      </w:r>
      <w:proofErr w:type="gramStart"/>
      <w:r w:rsidRPr="00FD40E6">
        <w:rPr>
          <w:rFonts w:ascii="Arial" w:hAnsi="Arial" w:cs="Arial"/>
          <w:sz w:val="20"/>
          <w:szCs w:val="20"/>
        </w:rPr>
        <w:t>принимает решение об отказе в регистрации устава территориального общественного самоуправления и направляет</w:t>
      </w:r>
      <w:proofErr w:type="gramEnd"/>
      <w:r w:rsidRPr="00FD40E6">
        <w:rPr>
          <w:rFonts w:ascii="Arial" w:hAnsi="Arial" w:cs="Arial"/>
          <w:sz w:val="20"/>
          <w:szCs w:val="20"/>
        </w:rPr>
        <w:t xml:space="preserve"> представителю, уполномоченному собранием, письменный мотивированный отказ в регистрации устава.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Отказ в регистрации устава не является препятствием для повторной подачи документов на регистрацию при условии устранения оснований, послуживших причиной отказа.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1.3. Регистрация изменений и дополнений в устав территориального общественного самоуправления осуществляется в том же порядке, что и регистрация устава территориального общественного самоуправления.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1.4. Уполномоченный орган администрации города Урай ведет учет зарегистрированных уставов территориального общественного самоуправления.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2. Территориальное общественное самоуправление в соответствии с его уставом может являться юридическим лицом, в этом случае оно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Глава 3. ОСУЩЕСТВЛЕНИЕ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ТЕРРИТОРИАЛЬНОГО ОБЩЕСТВЕННОГО САМОУПРАВЛЕНИЯ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Статья 10. Собрание (конференция) граждан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1. Порядок назначения и проведения собрания (конференции)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2. Собрание (конференция) граждан, проводимое по вопросам, связанным с осуществлением территориального общественного самоуправления, принимает решения, отнесенные к его компетенции уставом территориального общественного самоуправления.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 xml:space="preserve">3. В соответствии со </w:t>
      </w:r>
      <w:hyperlink r:id="rId19" w:history="1">
        <w:r w:rsidRPr="00FD40E6">
          <w:rPr>
            <w:rFonts w:ascii="Arial" w:hAnsi="Arial" w:cs="Arial"/>
            <w:color w:val="0000FF"/>
            <w:sz w:val="20"/>
            <w:szCs w:val="20"/>
          </w:rPr>
          <w:t>статьей 27</w:t>
        </w:r>
      </w:hyperlink>
      <w:r w:rsidRPr="00FD40E6">
        <w:rPr>
          <w:rFonts w:ascii="Arial" w:hAnsi="Arial" w:cs="Arial"/>
          <w:sz w:val="20"/>
          <w:szCs w:val="20"/>
        </w:rPr>
        <w:t xml:space="preserve"> Федерального закона от 06.10.2003 N 131-ФЗ "Об общих принципах организации местного самоуправления в Российской Федерации" к исключительной компетенции собрания (конференции) граждан, осуществляющих территориальное общественное самоуправление, относятся: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установление структуры органов территориального общественного самоуправления;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принятие устава территориального общественного самоуправления, внесение в него изменений и дополнений;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избрание органов территориального общественного самоуправления;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определение основных направлений деятельности территориального общественного самоуправления;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утверждение сметы доходов и расходов территориального общественного самоуправления и отчета об ее исполнении;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рассмотрение и утверждение отчетов о деятельности органов территориального общественного самоуправления.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4. В работе собрания (конференции) могут принимать участие граждане, проживающие на территории территориального общественного самоуправления, достигшие 16-летнего возраста.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 xml:space="preserve">Правомочность собрания (конференции) определяется в соответствии с </w:t>
      </w:r>
      <w:hyperlink w:anchor="Par99" w:history="1">
        <w:r w:rsidRPr="00FD40E6">
          <w:rPr>
            <w:rFonts w:ascii="Arial" w:hAnsi="Arial" w:cs="Arial"/>
            <w:color w:val="0000FF"/>
            <w:sz w:val="20"/>
            <w:szCs w:val="20"/>
          </w:rPr>
          <w:t>пунктом 2 статьи 7</w:t>
        </w:r>
      </w:hyperlink>
      <w:r w:rsidRPr="00FD40E6"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5. Порядок принятия решений собранием (конференцией) граждан определяется уставом территориального общественного самоуправления.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6. Решения собраний (конференций) граждан в течение 10 дней доводятся до сведения органов местного самоуправления муниципального образования.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 xml:space="preserve">7. На собрании (конференции) в обязательном порядке ведется протокол. Протокол должен содержать сведения, определенные </w:t>
      </w:r>
      <w:hyperlink w:anchor="Par105" w:history="1">
        <w:r w:rsidRPr="00FD40E6">
          <w:rPr>
            <w:rFonts w:ascii="Arial" w:hAnsi="Arial" w:cs="Arial"/>
            <w:color w:val="0000FF"/>
            <w:sz w:val="20"/>
            <w:szCs w:val="20"/>
          </w:rPr>
          <w:t>частью 5 пункта 2 статьи 7</w:t>
        </w:r>
      </w:hyperlink>
      <w:r w:rsidRPr="00FD40E6"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8. При численности жителей на территории территориального общественного самоуправления более 300 человек - проводится конференция граждан.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59"/>
      <w:bookmarkEnd w:id="6"/>
      <w:r w:rsidRPr="00FD40E6">
        <w:rPr>
          <w:rFonts w:ascii="Arial" w:hAnsi="Arial" w:cs="Arial"/>
          <w:sz w:val="20"/>
          <w:szCs w:val="20"/>
        </w:rPr>
        <w:t>9. При проведении конференции 1 представитель избирается: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от 20 жителей при количестве жителей территории до 1000;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от 40 жителей при количестве жителей территории от 1000 до 2000;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от 60 жителей при количестве жителей территории от 2000 до 3000;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от 100 жителей при количестве жителей территории от 3000 до 5000.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10. Выборы делегатов конференции проводятся на собрании жителей части территории, входящей в состав территориального общественного самоуправления.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Статья 11. Органы территориального общественного самоуправления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1. Для организации и непосредственной реализации функций, принятых на себя территориальным общественным самоуправлением, собрание (конференция) граждан избирает подотчетные собранию (конференции) органы территориального общественного самоуправления.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2. Порядок формирования органов территориального общественного самоуправления, распределение полномочий между ними, срок полномочий, порядок прекращения полномочий определяется уставом территориального общественного самоуправления.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 xml:space="preserve">3. Органы территориального общественного самоуправления в соответствии со </w:t>
      </w:r>
      <w:hyperlink r:id="rId20" w:history="1">
        <w:r w:rsidRPr="00FD40E6">
          <w:rPr>
            <w:rFonts w:ascii="Arial" w:hAnsi="Arial" w:cs="Arial"/>
            <w:color w:val="0000FF"/>
            <w:sz w:val="20"/>
            <w:szCs w:val="20"/>
          </w:rPr>
          <w:t>статьей 27</w:t>
        </w:r>
      </w:hyperlink>
      <w:r w:rsidRPr="00FD40E6">
        <w:rPr>
          <w:rFonts w:ascii="Arial" w:hAnsi="Arial" w:cs="Arial"/>
          <w:sz w:val="20"/>
          <w:szCs w:val="20"/>
        </w:rPr>
        <w:t xml:space="preserve"> Федерального закона от 06.10.2003 N 131-ФЗ "Об общих принципах организации местного самоуправления в Российской Федерации":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- представляют интересы населения, проживающего на соответствующей территории;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- обеспечивают исполнение решений, принятых на собраниях и конференциях граждан;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-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договоров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 w:rsidRPr="00FD40E6"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 w:rsidRPr="00FD40E6">
        <w:rPr>
          <w:rFonts w:ascii="Arial" w:hAnsi="Arial" w:cs="Arial"/>
          <w:sz w:val="20"/>
          <w:szCs w:val="20"/>
        </w:rPr>
        <w:t xml:space="preserve"> Думы города Урай от 22.02.2018 N 4)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- вправе вносить в органы местного самоуправления проекты муниципальных правовых актов, подлежащие обязательному рассмотрению органами местного самоуправления и должностными лицами местного самоуправления, к компетенции которых отнесено принятие указанных актов.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Требования к проекту муниципального правового акта, порядок рассмотрения органами местного самоуправления указанного проекта определяется Положением о правотворческой инициативе граждан в городе Урай, утвержденным решением Думы города Урай.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Глава 4. ЭКОНОМИЧЕСКАЯ ОСНОВА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ТЕРРИТОРИАЛЬНОГО ОБЩЕСТВЕННОГО САМОУПРАВЛЕНИЯ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Статья 12. Имущество и финансовая деятельность территориального общественного самоуправления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1. Территориальное общественное самоуправление, являющееся юридическим лицом, может иметь в собственности денежные средства, здания, оборудование, инвентарь и иное имущество, необходимое для обеспечения его уставной деятельности.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2. Источниками формирования имущества территориального общественного самоуправления могут являться: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1) добровольные имущественные взносы и пожертвования граждан и юридических лиц;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 xml:space="preserve">2) средства бюджета города Урай, передаваемые администрацией города Урай на основании заключенных договоров с уполномоченным органом территориального общественного самоуправления для осуществления территориальным общественным самоуправлением хозяйственной деятельности, определенной </w:t>
      </w:r>
      <w:hyperlink w:anchor="Par191" w:history="1">
        <w:r w:rsidRPr="00FD40E6">
          <w:rPr>
            <w:rFonts w:ascii="Arial" w:hAnsi="Arial" w:cs="Arial"/>
            <w:color w:val="0000FF"/>
            <w:sz w:val="20"/>
            <w:szCs w:val="20"/>
          </w:rPr>
          <w:t>статьей 13</w:t>
        </w:r>
      </w:hyperlink>
      <w:r w:rsidRPr="00FD40E6"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 xml:space="preserve">3) </w:t>
      </w:r>
      <w:proofErr w:type="gramStart"/>
      <w:r w:rsidRPr="00FD40E6">
        <w:rPr>
          <w:rFonts w:ascii="Arial" w:hAnsi="Arial" w:cs="Arial"/>
          <w:sz w:val="20"/>
          <w:szCs w:val="20"/>
        </w:rPr>
        <w:t>другие</w:t>
      </w:r>
      <w:proofErr w:type="gramEnd"/>
      <w:r w:rsidRPr="00FD40E6">
        <w:rPr>
          <w:rFonts w:ascii="Arial" w:hAnsi="Arial" w:cs="Arial"/>
          <w:sz w:val="20"/>
          <w:szCs w:val="20"/>
        </w:rPr>
        <w:t xml:space="preserve"> не запрещенные законом поступления.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3. Органы территориального общественного самоуправления по поручению собраний (конференций) граждан на основе соответствующих смет доходов и расходов самостоятельно используют имеющиеся в их распоряжении финансовые средства в соответствии с целями, определенными уставом территориального общественного самоуправления.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FD40E6" w:rsidRPr="00FD40E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D40E6" w:rsidRPr="00FD40E6" w:rsidRDefault="00FD40E6" w:rsidP="00FD4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FD40E6">
              <w:rPr>
                <w:rFonts w:ascii="Arial" w:hAnsi="Arial" w:cs="Arial"/>
                <w:color w:val="392C69"/>
                <w:sz w:val="20"/>
                <w:szCs w:val="20"/>
              </w:rPr>
              <w:t>Действие статьи 13 распространяется исключительно на территориальное общественное самоуправление, являющееся юридическим лицом (</w:t>
            </w:r>
            <w:hyperlink w:anchor="Par199" w:history="1">
              <w:r w:rsidRPr="00FD40E6">
                <w:rPr>
                  <w:rFonts w:ascii="Arial" w:hAnsi="Arial" w:cs="Arial"/>
                  <w:color w:val="0000FF"/>
                  <w:sz w:val="20"/>
                  <w:szCs w:val="20"/>
                </w:rPr>
                <w:t>пункт 4</w:t>
              </w:r>
            </w:hyperlink>
            <w:r w:rsidRPr="00FD40E6">
              <w:rPr>
                <w:rFonts w:ascii="Arial" w:hAnsi="Arial" w:cs="Arial"/>
                <w:color w:val="392C69"/>
                <w:sz w:val="20"/>
                <w:szCs w:val="20"/>
              </w:rPr>
              <w:t xml:space="preserve"> данной статьи).</w:t>
            </w:r>
          </w:p>
        </w:tc>
      </w:tr>
    </w:tbl>
    <w:p w:rsidR="00FD40E6" w:rsidRPr="00FD40E6" w:rsidRDefault="00FD40E6" w:rsidP="00FD40E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bookmarkStart w:id="7" w:name="Par191"/>
      <w:bookmarkEnd w:id="7"/>
      <w:r w:rsidRPr="00FD40E6">
        <w:rPr>
          <w:rFonts w:ascii="Arial" w:hAnsi="Arial" w:cs="Arial"/>
          <w:sz w:val="20"/>
          <w:szCs w:val="20"/>
        </w:rPr>
        <w:lastRenderedPageBreak/>
        <w:t>Статья 13. Условия и порядок выделения средств местного бюджета при осуществлении территориального общественного самоуправления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93"/>
      <w:bookmarkEnd w:id="8"/>
      <w:r w:rsidRPr="00FD40E6">
        <w:rPr>
          <w:rFonts w:ascii="Arial" w:hAnsi="Arial" w:cs="Arial"/>
          <w:sz w:val="20"/>
          <w:szCs w:val="20"/>
        </w:rPr>
        <w:t>1. Территориальному общественному самоуправлению могут выделяться средства из местного бюджета в случаях: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1) размещения в установленном порядке полномочий по решению вопросов местного самоуправления значения на соответствующей территории территориального общественного самоуправления;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2) участия территориального общественного самоуправления в реализации муниципальных программ;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3) выделения территориальному общественному самоуправлению в установленном порядке муниципальных грантов для реализации социально значимых проектов соответствующей территории.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2. Выделение бюджетных сре</w:t>
      </w:r>
      <w:proofErr w:type="gramStart"/>
      <w:r w:rsidRPr="00FD40E6">
        <w:rPr>
          <w:rFonts w:ascii="Arial" w:hAnsi="Arial" w:cs="Arial"/>
          <w:sz w:val="20"/>
          <w:szCs w:val="20"/>
        </w:rPr>
        <w:t>дств в сл</w:t>
      </w:r>
      <w:proofErr w:type="gramEnd"/>
      <w:r w:rsidRPr="00FD40E6">
        <w:rPr>
          <w:rFonts w:ascii="Arial" w:hAnsi="Arial" w:cs="Arial"/>
          <w:sz w:val="20"/>
          <w:szCs w:val="20"/>
        </w:rPr>
        <w:t xml:space="preserve">учаях, указанных в </w:t>
      </w:r>
      <w:hyperlink w:anchor="Par193" w:history="1">
        <w:r w:rsidRPr="00FD40E6"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 w:rsidRPr="00FD40E6">
        <w:rPr>
          <w:rFonts w:ascii="Arial" w:hAnsi="Arial" w:cs="Arial"/>
          <w:sz w:val="20"/>
          <w:szCs w:val="20"/>
        </w:rPr>
        <w:t xml:space="preserve"> настоящей статьи, осуществляется на основании договоров, заключенных между Администрацией города и органами территориального общественного самоуправления.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3. Средства, выделяемые из местного бюджета, используются в соответствии с заключенными договорами с органами территориального общественного самоуправления.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99"/>
      <w:bookmarkEnd w:id="9"/>
      <w:r w:rsidRPr="00FD40E6">
        <w:rPr>
          <w:rFonts w:ascii="Arial" w:hAnsi="Arial" w:cs="Arial"/>
          <w:sz w:val="20"/>
          <w:szCs w:val="20"/>
        </w:rPr>
        <w:t>4. Положения настоящей статьи распространяются исключительно на территориальное общественное самоуправление, являющееся юридическим лицом.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 xml:space="preserve">Статья 14. Гарантии деятельности и </w:t>
      </w:r>
      <w:proofErr w:type="gramStart"/>
      <w:r w:rsidRPr="00FD40E6">
        <w:rPr>
          <w:rFonts w:ascii="Arial" w:hAnsi="Arial" w:cs="Arial"/>
          <w:sz w:val="20"/>
          <w:szCs w:val="20"/>
        </w:rPr>
        <w:t>контроль за</w:t>
      </w:r>
      <w:proofErr w:type="gramEnd"/>
      <w:r w:rsidRPr="00FD40E6">
        <w:rPr>
          <w:rFonts w:ascii="Arial" w:hAnsi="Arial" w:cs="Arial"/>
          <w:sz w:val="20"/>
          <w:szCs w:val="20"/>
        </w:rPr>
        <w:t xml:space="preserve"> деятельностью территориального общественного самоуправления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>1. Вмешательство органов и должностных лиц местного самоуправления в деятельность территориального общественного самоуправления, осуществляемую им в пределах своих полномочий, недопустимо, за исключением случаев, предусмотренных действующим законодательством.</w:t>
      </w:r>
    </w:p>
    <w:p w:rsidR="00FD40E6" w:rsidRPr="00FD40E6" w:rsidRDefault="00FD40E6" w:rsidP="00FD40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0E6">
        <w:rPr>
          <w:rFonts w:ascii="Arial" w:hAnsi="Arial" w:cs="Arial"/>
          <w:sz w:val="20"/>
          <w:szCs w:val="20"/>
        </w:rPr>
        <w:t xml:space="preserve">2. Органы местного самоуправления муниципального образования вправе осуществлять </w:t>
      </w:r>
      <w:proofErr w:type="gramStart"/>
      <w:r w:rsidRPr="00FD40E6">
        <w:rPr>
          <w:rFonts w:ascii="Arial" w:hAnsi="Arial" w:cs="Arial"/>
          <w:sz w:val="20"/>
          <w:szCs w:val="20"/>
        </w:rPr>
        <w:t>контроль за</w:t>
      </w:r>
      <w:proofErr w:type="gramEnd"/>
      <w:r w:rsidRPr="00FD40E6">
        <w:rPr>
          <w:rFonts w:ascii="Arial" w:hAnsi="Arial" w:cs="Arial"/>
          <w:sz w:val="20"/>
          <w:szCs w:val="20"/>
        </w:rPr>
        <w:t xml:space="preserve"> расходованием материальных и финансовых средств, переданных территориальному общественному самоуправлению на основании заключенных договоров.</w:t>
      </w:r>
    </w:p>
    <w:p w:rsidR="00FD40E6" w:rsidRPr="00FD40E6" w:rsidRDefault="00FD40E6" w:rsidP="00F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15CD7" w:rsidRDefault="00D15CD7"/>
    <w:sectPr w:rsidR="00D15CD7" w:rsidSect="00520A1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0E6"/>
    <w:rsid w:val="001B6EA5"/>
    <w:rsid w:val="00D15CD7"/>
    <w:rsid w:val="00E0569C"/>
    <w:rsid w:val="00E06FE4"/>
    <w:rsid w:val="00FD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4D18144E91CE05B6E7485A11EC9926CCDCB4CB9AA9A8A0405EC25DB5EBE7F4B11EC9301FE808F1E385BE1159F2922A11F6C19D887CDAEC3E19Dw0kDG" TargetMode="External"/><Relationship Id="rId13" Type="http://schemas.openxmlformats.org/officeDocument/2006/relationships/hyperlink" Target="consultantplus://offline/ref=C604D18144E91CE05B6E6A88B7729E9D69C59548B6A994DB595AB7788C57B4280C5EB5D145F383861B330FB65A9E7564F20C6E17D885C5B1wCk8G" TargetMode="External"/><Relationship Id="rId18" Type="http://schemas.openxmlformats.org/officeDocument/2006/relationships/hyperlink" Target="consultantplus://offline/ref=C604D18144E91CE05B6E7485A11EC9926CCDCB4CB9AA9A8A0405EC25DB5EBE7F4B11EC9301FE808F1E385BE0159F2922A11F6C19D887CDAEC3E19Dw0k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04D18144E91CE05B6E7485A11EC9926CCDCB4CBFAD97840607B12FD307B27D4C1EB38406B78C8E1E385BE61FC02C37B047631DC099C5B8DFE39C05wEkCG" TargetMode="External"/><Relationship Id="rId7" Type="http://schemas.openxmlformats.org/officeDocument/2006/relationships/hyperlink" Target="consultantplus://offline/ref=C604D18144E91CE05B6E7485A11EC9926CCDCB4CBFAD97840607B12FD307B27D4C1EB38406B78C8E1E385BE718C02C37B047631DC099C5B8DFE39C05wEkCG" TargetMode="External"/><Relationship Id="rId12" Type="http://schemas.openxmlformats.org/officeDocument/2006/relationships/hyperlink" Target="consultantplus://offline/ref=C604D18144E91CE05B6E6A88B7729E9D69C59548B6A994DB595AB7788C57B4280C5EB5D145F3828D1A330FB65A9E7564F20C6E17D885C5B1wCk8G" TargetMode="External"/><Relationship Id="rId17" Type="http://schemas.openxmlformats.org/officeDocument/2006/relationships/hyperlink" Target="consultantplus://offline/ref=C604D18144E91CE05B6E6A88B7729E9D69C59548B6A994DB595AB7788C57B4280C5EB5D145F3828E18330FB65A9E7564F20C6E17D885C5B1wCk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04D18144E91CE05B6E7485A11EC9926CCDCB4CBFAD97840607B12FD307B27D4C1EB38406B78C8E1E385BE61EC02C37B047631DC099C5B8DFE39C05wEkCG" TargetMode="External"/><Relationship Id="rId20" Type="http://schemas.openxmlformats.org/officeDocument/2006/relationships/hyperlink" Target="consultantplus://offline/ref=C604D18144E91CE05B6E6A88B7729E9D69C59548B6A994DB595AB7788C57B4280C5EB5D145F3828E1F330FB65A9E7564F20C6E17D885C5B1wCk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04D18144E91CE05B6E6A88B7729E9D69C59548B6A994DB595AB7788C57B4280C5EB5D145F3828D1A330FB65A9E7564F20C6E17D885C5B1wCk8G" TargetMode="External"/><Relationship Id="rId11" Type="http://schemas.openxmlformats.org/officeDocument/2006/relationships/hyperlink" Target="consultantplus://offline/ref=C604D18144E91CE05B6E6A88B7729E9D68CE9244B5FDC3D9080FB97D8407EE381A17BAD65BF389911C385AwEkEG" TargetMode="External"/><Relationship Id="rId5" Type="http://schemas.openxmlformats.org/officeDocument/2006/relationships/hyperlink" Target="consultantplus://offline/ref=C604D18144E91CE05B6E7485A11EC9926CCDCB4CBFAD97840607B12FD307B27D4C1EB38406B78C8E1E385BE71BC02C37B047631DC099C5B8DFE39C05wEkCG" TargetMode="External"/><Relationship Id="rId15" Type="http://schemas.openxmlformats.org/officeDocument/2006/relationships/hyperlink" Target="consultantplus://offline/ref=C604D18144E91CE05B6E7485A11EC9926CCDCB4CBFAD97840607B12FD307B27D4C1EB38406B78C8E1E385BE717C02C37B047631DC099C5B8DFE39C05wEkC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604D18144E91CE05B6E7485A11EC9926CCDCB4CBFAD97840607B12FD307B27D4C1EB38406B78C8E1E385BE719C02C37B047631DC099C5B8DFE39C05wEkCG" TargetMode="External"/><Relationship Id="rId19" Type="http://schemas.openxmlformats.org/officeDocument/2006/relationships/hyperlink" Target="consultantplus://offline/ref=C604D18144E91CE05B6E6A88B7729E9D69C59548B6A994DB595AB7788C57B4280C5EB5D145F3828F1A330FB65A9E7564F20C6E17D885C5B1wCk8G" TargetMode="External"/><Relationship Id="rId4" Type="http://schemas.openxmlformats.org/officeDocument/2006/relationships/hyperlink" Target="consultantplus://offline/ref=C604D18144E91CE05B6E7485A11EC9926CCDCB4CB9AA9A8A0405EC25DB5EBE7F4B11EC9301FE808F1E385BE2159F2922A11F6C19D887CDAEC3E19Dw0kDG" TargetMode="External"/><Relationship Id="rId9" Type="http://schemas.openxmlformats.org/officeDocument/2006/relationships/hyperlink" Target="consultantplus://offline/ref=C604D18144E91CE05B6E7485A11EC9926CCDCB4CB9AA9A8A0405EC25DB5EBE7F4B11EC9301FE808F1E385BE0159F2922A11F6C19D887CDAEC3E19Dw0kDG" TargetMode="External"/><Relationship Id="rId14" Type="http://schemas.openxmlformats.org/officeDocument/2006/relationships/hyperlink" Target="consultantplus://offline/ref=C604D18144E91CE05B6E7485A11EC9926CCDCB4CBFAD97840607B12FD307B27D4C1EB38406B78C8E1E385BE716C02C37B047631DC099C5B8DFE39C05wEkC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3752</Words>
  <Characters>21391</Characters>
  <Application>Microsoft Office Word</Application>
  <DocSecurity>0</DocSecurity>
  <Lines>178</Lines>
  <Paragraphs>50</Paragraphs>
  <ScaleCrop>false</ScaleCrop>
  <Company/>
  <LinksUpToDate>false</LinksUpToDate>
  <CharactersWithSpaces>25093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</dc:creator>
  <cp:lastModifiedBy>Каримова</cp:lastModifiedBy>
  <cp:revision>2</cp:revision>
  <dcterms:created xsi:type="dcterms:W3CDTF">2019-08-26T06:37:00Z</dcterms:created>
  <dcterms:modified xsi:type="dcterms:W3CDTF">2019-08-26T06:37:00Z</dcterms:modified>
</cp:coreProperties>
</file>