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8" w:rsidRDefault="00FC2912" w:rsidP="007A63C8">
      <w:pPr>
        <w:pStyle w:val="a3"/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C8" w:rsidRDefault="007A63C8" w:rsidP="007A63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7A63C8" w:rsidRDefault="007A63C8" w:rsidP="007A63C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7A63C8" w:rsidRDefault="007A63C8" w:rsidP="007A63C8">
      <w:pPr>
        <w:jc w:val="center"/>
        <w:rPr>
          <w:sz w:val="20"/>
          <w:szCs w:val="20"/>
        </w:rPr>
      </w:pPr>
    </w:p>
    <w:p w:rsidR="007A63C8" w:rsidRDefault="007A63C8" w:rsidP="007A63C8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7A63C8" w:rsidRDefault="007A63C8" w:rsidP="007A6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A63C8" w:rsidRDefault="007A63C8" w:rsidP="007A63C8">
      <w:pPr>
        <w:jc w:val="center"/>
      </w:pPr>
    </w:p>
    <w:p w:rsidR="007A63C8" w:rsidRDefault="007A63C8" w:rsidP="007A63C8">
      <w:pPr>
        <w:jc w:val="center"/>
      </w:pPr>
    </w:p>
    <w:p w:rsidR="007A63C8" w:rsidRDefault="007A63C8" w:rsidP="007A63C8">
      <w:pPr>
        <w:jc w:val="center"/>
      </w:pPr>
    </w:p>
    <w:p w:rsidR="00B50EB8" w:rsidRPr="00F7730D" w:rsidRDefault="00B50EB8" w:rsidP="00B50EB8">
      <w:pPr>
        <w:tabs>
          <w:tab w:val="left" w:pos="7655"/>
        </w:tabs>
        <w:jc w:val="both"/>
      </w:pPr>
      <w:r w:rsidRPr="000B7120">
        <w:t xml:space="preserve">от </w:t>
      </w:r>
      <w:r>
        <w:t>_________</w:t>
      </w:r>
      <w:r>
        <w:tab/>
        <w:t>№</w:t>
      </w:r>
      <w:r w:rsidRPr="000B7120">
        <w:t xml:space="preserve"> </w:t>
      </w:r>
      <w:r>
        <w:t>____</w:t>
      </w:r>
    </w:p>
    <w:p w:rsidR="00B50EB8" w:rsidRDefault="00B50EB8" w:rsidP="00B50EB8">
      <w:pPr>
        <w:jc w:val="both"/>
      </w:pPr>
    </w:p>
    <w:p w:rsidR="00B50EB8" w:rsidRPr="00652955" w:rsidRDefault="00B50EB8" w:rsidP="00B50EB8">
      <w:pPr>
        <w:jc w:val="both"/>
        <w:rPr>
          <w:color w:val="FF0000"/>
        </w:rPr>
      </w:pPr>
    </w:p>
    <w:p w:rsidR="00A40615" w:rsidRDefault="00B50EB8" w:rsidP="00A40615">
      <w:pPr>
        <w:autoSpaceDE w:val="0"/>
        <w:autoSpaceDN w:val="0"/>
        <w:adjustRightInd w:val="0"/>
      </w:pPr>
      <w:r w:rsidRPr="000B7120">
        <w:t xml:space="preserve">О внесении изменений в </w:t>
      </w:r>
      <w:r w:rsidR="00176A22">
        <w:br/>
      </w:r>
      <w:r w:rsidR="00A40615">
        <w:t>муниципальную программу</w:t>
      </w:r>
    </w:p>
    <w:p w:rsidR="00A40615" w:rsidRDefault="00A40615" w:rsidP="00A40615">
      <w:r w:rsidRPr="008F6529">
        <w:t xml:space="preserve">«Улучшение жилищных условий жителей, </w:t>
      </w:r>
    </w:p>
    <w:p w:rsidR="00A40615" w:rsidRDefault="00A40615" w:rsidP="00A40615">
      <w:proofErr w:type="gramStart"/>
      <w:r w:rsidRPr="008F6529">
        <w:t>проживающих</w:t>
      </w:r>
      <w:proofErr w:type="gramEnd"/>
      <w:r w:rsidRPr="008F6529">
        <w:t xml:space="preserve"> на территории муниципального </w:t>
      </w:r>
    </w:p>
    <w:p w:rsidR="00B50EB8" w:rsidRPr="00652955" w:rsidRDefault="00A40615" w:rsidP="00A40615">
      <w:r w:rsidRPr="008F6529">
        <w:t>образования город Урай»</w:t>
      </w:r>
      <w:r>
        <w:t xml:space="preserve"> </w:t>
      </w:r>
      <w:r w:rsidRPr="008F6529">
        <w:t>на 2019-2030 годы</w:t>
      </w:r>
    </w:p>
    <w:p w:rsidR="00B50EB8" w:rsidRPr="00652955" w:rsidRDefault="00B50EB8" w:rsidP="00B50EB8">
      <w:pPr>
        <w:ind w:firstLine="708"/>
        <w:rPr>
          <w:color w:val="FF0000"/>
        </w:rPr>
      </w:pPr>
    </w:p>
    <w:p w:rsidR="00B50EB8" w:rsidRPr="00DA68F9" w:rsidRDefault="00B50EB8" w:rsidP="00B50EB8">
      <w:pPr>
        <w:ind w:firstLine="708"/>
      </w:pPr>
    </w:p>
    <w:p w:rsidR="00B50EB8" w:rsidRPr="00DA68F9" w:rsidRDefault="00B50EB8" w:rsidP="004D3170">
      <w:pPr>
        <w:ind w:firstLine="708"/>
        <w:jc w:val="both"/>
      </w:pPr>
      <w:r w:rsidRPr="00DA68F9">
        <w:t>В целях реализации государственной программы Ханты-Мансийского автономного округа – Югры «</w:t>
      </w:r>
      <w:r w:rsidRPr="00DA68F9">
        <w:rPr>
          <w:rFonts w:eastAsia="Calibri"/>
          <w:lang w:eastAsia="en-US"/>
        </w:rPr>
        <w:t>Развитие жилищной сферы»</w:t>
      </w:r>
      <w:r w:rsidRPr="00DA68F9">
        <w:t xml:space="preserve">, утвержденной постановлением Правительства Ханты-Мансийского автономного округа – Югры от 05.10.2018 №346-п, в соответствии со статьей 179 Бюджетного кодекса Российской Федерации, постановлением администрации города Урай </w:t>
      </w:r>
      <w:r w:rsidR="004D3170" w:rsidRPr="00F87C0E">
        <w:t xml:space="preserve">от </w:t>
      </w:r>
      <w:r w:rsidR="004D3170">
        <w:t xml:space="preserve">25.06.2019 №1524 </w:t>
      </w:r>
      <w:r w:rsidRPr="00DA68F9">
        <w:t>«О муниципальных программах муниципального образования городской округ город Урай»:</w:t>
      </w:r>
    </w:p>
    <w:p w:rsidR="00B50EB8" w:rsidRPr="00DA68F9" w:rsidRDefault="00B50EB8" w:rsidP="00A40615">
      <w:pPr>
        <w:autoSpaceDE w:val="0"/>
        <w:autoSpaceDN w:val="0"/>
        <w:adjustRightInd w:val="0"/>
        <w:ind w:firstLine="708"/>
        <w:jc w:val="both"/>
      </w:pPr>
      <w:r w:rsidRPr="00DA68F9">
        <w:t xml:space="preserve">1. </w:t>
      </w:r>
      <w:r w:rsidR="00A40615">
        <w:t>Внести изменения</w:t>
      </w:r>
      <w:r w:rsidR="00A40615" w:rsidRPr="00A40615">
        <w:t xml:space="preserve"> </w:t>
      </w:r>
      <w:r w:rsidR="00A40615" w:rsidRPr="000B7120">
        <w:t xml:space="preserve">в </w:t>
      </w:r>
      <w:r w:rsidR="00A40615">
        <w:t xml:space="preserve">муниципальную программу </w:t>
      </w:r>
      <w:r w:rsidR="00A40615" w:rsidRPr="008F6529">
        <w:t>«Улучшение жилищных условий жителей,</w:t>
      </w:r>
      <w:r w:rsidR="00A40615">
        <w:t xml:space="preserve"> </w:t>
      </w:r>
      <w:r w:rsidR="00A40615" w:rsidRPr="008F6529">
        <w:t>проживающих на территории муниципального образования город Урай»</w:t>
      </w:r>
      <w:r w:rsidR="00A40615">
        <w:t xml:space="preserve"> </w:t>
      </w:r>
      <w:r w:rsidR="00A40615" w:rsidRPr="008F6529">
        <w:t>на 2019-2030 годы</w:t>
      </w:r>
      <w:r w:rsidR="007933AE">
        <w:t>, утвержденную</w:t>
      </w:r>
      <w:r w:rsidR="00176A22">
        <w:t xml:space="preserve"> </w:t>
      </w:r>
      <w:r w:rsidR="00176A22" w:rsidRPr="00DA68F9">
        <w:t>постановлени</w:t>
      </w:r>
      <w:r w:rsidR="007933AE">
        <w:t>ем</w:t>
      </w:r>
      <w:r w:rsidR="00176A22" w:rsidRPr="00DA68F9">
        <w:t xml:space="preserve"> администрации города Урай от </w:t>
      </w:r>
      <w:r w:rsidR="00176A22">
        <w:t>25</w:t>
      </w:r>
      <w:r w:rsidR="00176A22" w:rsidRPr="00DA68F9">
        <w:t>.09.201</w:t>
      </w:r>
      <w:r w:rsidR="00176A22">
        <w:t>8</w:t>
      </w:r>
      <w:r w:rsidR="00176A22" w:rsidRPr="00DA68F9">
        <w:t xml:space="preserve"> №</w:t>
      </w:r>
      <w:r w:rsidR="00176A22">
        <w:t>2466</w:t>
      </w:r>
      <w:r w:rsidR="007933AE">
        <w:t xml:space="preserve">, изложив её </w:t>
      </w:r>
      <w:r w:rsidR="00176A22">
        <w:t>в новой редакции</w:t>
      </w:r>
      <w:r w:rsidRPr="00DA68F9">
        <w:t xml:space="preserve">, согласно приложению. </w:t>
      </w:r>
    </w:p>
    <w:p w:rsidR="00B50EB8" w:rsidRPr="00DA68F9" w:rsidRDefault="00B50EB8" w:rsidP="00B50EB8">
      <w:pPr>
        <w:ind w:firstLine="708"/>
        <w:jc w:val="both"/>
      </w:pPr>
      <w:r w:rsidRPr="00DA68F9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50EB8" w:rsidRPr="00DA68F9" w:rsidRDefault="00B50EB8" w:rsidP="00B50EB8">
      <w:pPr>
        <w:ind w:firstLine="709"/>
        <w:jc w:val="both"/>
      </w:pPr>
      <w:r w:rsidRPr="00DA68F9">
        <w:t xml:space="preserve">3. </w:t>
      </w:r>
      <w:proofErr w:type="gramStart"/>
      <w:r w:rsidRPr="00DA68F9">
        <w:t>Контроль за</w:t>
      </w:r>
      <w:proofErr w:type="gramEnd"/>
      <w:r w:rsidRPr="00DA68F9">
        <w:t xml:space="preserve"> выполнением постановления возложить на первого заместителя главы  города Урай </w:t>
      </w:r>
      <w:proofErr w:type="spellStart"/>
      <w:r w:rsidRPr="00DA68F9">
        <w:t>В.В.Гамузова</w:t>
      </w:r>
      <w:proofErr w:type="spellEnd"/>
      <w:r w:rsidRPr="00DA68F9">
        <w:t>.</w:t>
      </w:r>
    </w:p>
    <w:p w:rsidR="00B50EB8" w:rsidRPr="00DA68F9" w:rsidRDefault="00B50EB8" w:rsidP="00B50EB8"/>
    <w:p w:rsidR="00F91621" w:rsidRDefault="00F91621" w:rsidP="007A63C8"/>
    <w:p w:rsidR="00F91621" w:rsidRDefault="00F91621" w:rsidP="007A63C8"/>
    <w:p w:rsidR="007A63C8" w:rsidRDefault="00E4430B" w:rsidP="007A63C8">
      <w:r w:rsidRPr="00F81F7C">
        <w:t>Г</w:t>
      </w:r>
      <w:r w:rsidR="00FE0799" w:rsidRPr="00F81F7C">
        <w:t>лав</w:t>
      </w:r>
      <w:r w:rsidRPr="00F81F7C">
        <w:t>а</w:t>
      </w:r>
      <w:r w:rsidR="004244BB" w:rsidRPr="00F81F7C">
        <w:t xml:space="preserve"> города Урай</w:t>
      </w:r>
      <w:r w:rsidRPr="00F81F7C">
        <w:tab/>
      </w:r>
      <w:r w:rsidRPr="00F81F7C">
        <w:tab/>
      </w:r>
      <w:r w:rsidRPr="00F81F7C">
        <w:tab/>
      </w:r>
      <w:r w:rsidRPr="00F81F7C">
        <w:tab/>
      </w:r>
      <w:r w:rsidRPr="00F81F7C">
        <w:tab/>
      </w:r>
      <w:r w:rsidR="004244BB" w:rsidRPr="00F81F7C">
        <w:t xml:space="preserve">                                           </w:t>
      </w:r>
      <w:r w:rsidR="00F91621" w:rsidRPr="00F81F7C">
        <w:t xml:space="preserve">       </w:t>
      </w:r>
      <w:r w:rsidRPr="00F81F7C">
        <w:t>А</w:t>
      </w:r>
      <w:r w:rsidR="004244BB" w:rsidRPr="00F81F7C">
        <w:t>.</w:t>
      </w:r>
      <w:r w:rsidR="00FE0799" w:rsidRPr="00F81F7C">
        <w:t>В</w:t>
      </w:r>
      <w:r w:rsidR="004244BB" w:rsidRPr="00F81F7C">
        <w:t>.</w:t>
      </w:r>
      <w:r w:rsidRPr="00F81F7C">
        <w:t>Иванов</w:t>
      </w:r>
    </w:p>
    <w:p w:rsidR="00A67CF9" w:rsidRDefault="00A67CF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4D3170" w:rsidRDefault="004D3170" w:rsidP="00EF3BF7">
      <w:pPr>
        <w:ind w:left="5940" w:firstLine="3"/>
      </w:pPr>
    </w:p>
    <w:p w:rsidR="004D3170" w:rsidRDefault="004D3170" w:rsidP="00EF3BF7">
      <w:pPr>
        <w:ind w:left="5940" w:firstLine="3"/>
      </w:pPr>
    </w:p>
    <w:p w:rsidR="00176A22" w:rsidRDefault="00176A22" w:rsidP="00EF3BF7">
      <w:pPr>
        <w:ind w:left="5940" w:firstLine="3"/>
      </w:pPr>
    </w:p>
    <w:p w:rsidR="00176A22" w:rsidRDefault="00176A22" w:rsidP="00EF3BF7">
      <w:pPr>
        <w:ind w:left="5940" w:firstLine="3"/>
      </w:pPr>
    </w:p>
    <w:p w:rsidR="00176A22" w:rsidRDefault="00176A22" w:rsidP="00EF3BF7">
      <w:pPr>
        <w:ind w:left="5940" w:firstLine="3"/>
      </w:pPr>
    </w:p>
    <w:p w:rsidR="00176A22" w:rsidRDefault="00176A22" w:rsidP="00EF3BF7">
      <w:pPr>
        <w:ind w:left="5940" w:firstLine="3"/>
      </w:pPr>
    </w:p>
    <w:p w:rsidR="005A6D97" w:rsidRDefault="00114F7A" w:rsidP="00EF3BF7">
      <w:pPr>
        <w:ind w:left="5940" w:firstLine="3"/>
      </w:pPr>
      <w:r>
        <w:lastRenderedPageBreak/>
        <w:t xml:space="preserve">Приложение к </w:t>
      </w:r>
      <w:r w:rsidR="00EF3BF7">
        <w:t>п</w:t>
      </w:r>
      <w:r>
        <w:t xml:space="preserve">остановлению администрации города Урай </w:t>
      </w:r>
    </w:p>
    <w:p w:rsidR="007A63C8" w:rsidRDefault="00114F7A" w:rsidP="00EF3BF7">
      <w:pPr>
        <w:ind w:left="5940" w:firstLine="3"/>
      </w:pPr>
      <w:r>
        <w:t xml:space="preserve">от </w:t>
      </w:r>
      <w:r w:rsidR="00FE0799">
        <w:t xml:space="preserve">                             </w:t>
      </w:r>
      <w:r w:rsidR="00F950C1">
        <w:t>№</w:t>
      </w:r>
    </w:p>
    <w:p w:rsidR="007A63C8" w:rsidRPr="003C2B61" w:rsidRDefault="007A63C8" w:rsidP="007A63C8">
      <w:r>
        <w:tab/>
      </w:r>
    </w:p>
    <w:p w:rsidR="007A63C8" w:rsidRPr="004618B9" w:rsidRDefault="007A63C8" w:rsidP="007A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3FA" w:rsidRDefault="003A53FA" w:rsidP="003A53FA">
      <w:pPr>
        <w:autoSpaceDE w:val="0"/>
        <w:autoSpaceDN w:val="0"/>
        <w:adjustRightInd w:val="0"/>
        <w:jc w:val="center"/>
      </w:pPr>
      <w:r>
        <w:t>«Муниципальная программа</w:t>
      </w:r>
    </w:p>
    <w:p w:rsidR="003A53FA" w:rsidRPr="008F6529" w:rsidRDefault="003A53FA" w:rsidP="003A53FA">
      <w:pPr>
        <w:jc w:val="center"/>
      </w:pPr>
      <w:r w:rsidRPr="008F6529"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</w:p>
    <w:p w:rsidR="002F4B59" w:rsidRDefault="003A53FA" w:rsidP="003A53FA">
      <w:pPr>
        <w:jc w:val="center"/>
      </w:pPr>
      <w:r w:rsidRPr="008F6529">
        <w:t>на 2019-2030 годы</w:t>
      </w:r>
      <w:r>
        <w:t xml:space="preserve"> </w:t>
      </w:r>
    </w:p>
    <w:p w:rsidR="003A53FA" w:rsidRPr="008F6529" w:rsidRDefault="003A53FA" w:rsidP="003A53FA">
      <w:pPr>
        <w:jc w:val="center"/>
      </w:pPr>
      <w:r>
        <w:t>(далее – муниципальная программа)</w:t>
      </w:r>
    </w:p>
    <w:p w:rsidR="003A53FA" w:rsidRDefault="003A53FA" w:rsidP="003A53FA"/>
    <w:p w:rsidR="00F53564" w:rsidRDefault="003A53FA" w:rsidP="003A53FA">
      <w:pPr>
        <w:jc w:val="center"/>
      </w:pPr>
      <w:r>
        <w:t xml:space="preserve">Паспорт </w:t>
      </w:r>
    </w:p>
    <w:p w:rsidR="003A53FA" w:rsidRDefault="003A53FA" w:rsidP="003A53FA">
      <w:pPr>
        <w:jc w:val="center"/>
      </w:pPr>
      <w:r>
        <w:t>муниципальной программы</w:t>
      </w:r>
    </w:p>
    <w:p w:rsidR="00F53564" w:rsidRDefault="00F53564" w:rsidP="003A53FA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3A53FA" w:rsidTr="003A53FA">
        <w:tc>
          <w:tcPr>
            <w:tcW w:w="1210" w:type="dxa"/>
            <w:vAlign w:val="center"/>
          </w:tcPr>
          <w:p w:rsidR="003A53FA" w:rsidRDefault="003A53FA" w:rsidP="003A53FA">
            <w:pPr>
              <w:jc w:val="center"/>
            </w:pPr>
            <w:r>
              <w:t>1</w:t>
            </w:r>
          </w:p>
        </w:tc>
        <w:tc>
          <w:tcPr>
            <w:tcW w:w="3752" w:type="dxa"/>
            <w:vAlign w:val="center"/>
          </w:tcPr>
          <w:p w:rsidR="003A53FA" w:rsidRDefault="003A53FA" w:rsidP="003A53FA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3A53FA" w:rsidRDefault="003A53FA" w:rsidP="003A53FA"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3A53FA" w:rsidRPr="008F6529" w:rsidRDefault="003A53FA" w:rsidP="00F53564">
            <w:r w:rsidRPr="008F6529">
              <w:t>«Улучшение жилищных условий жителей, проживающих</w:t>
            </w:r>
            <w:r>
              <w:t xml:space="preserve"> </w:t>
            </w:r>
            <w:r w:rsidRPr="008F6529">
              <w:t>на территории муниципального образования город Урай»</w:t>
            </w:r>
          </w:p>
          <w:p w:rsidR="003A53FA" w:rsidRDefault="003A53FA" w:rsidP="003A53FA">
            <w:pPr>
              <w:jc w:val="both"/>
            </w:pPr>
            <w:r w:rsidRPr="008F6529">
              <w:t>на 2019-2030 годы</w:t>
            </w:r>
          </w:p>
        </w:tc>
      </w:tr>
      <w:tr w:rsidR="003A53FA" w:rsidTr="003A53FA">
        <w:tc>
          <w:tcPr>
            <w:tcW w:w="1210" w:type="dxa"/>
            <w:vAlign w:val="center"/>
          </w:tcPr>
          <w:p w:rsidR="003A53FA" w:rsidRDefault="003A53FA" w:rsidP="003A53FA">
            <w:pPr>
              <w:jc w:val="center"/>
            </w:pPr>
            <w:r>
              <w:t>2</w:t>
            </w:r>
          </w:p>
        </w:tc>
        <w:tc>
          <w:tcPr>
            <w:tcW w:w="3752" w:type="dxa"/>
            <w:vAlign w:val="center"/>
          </w:tcPr>
          <w:p w:rsidR="003A53FA" w:rsidRDefault="003A53FA" w:rsidP="003A53FA">
            <w:pPr>
              <w:autoSpaceDE w:val="0"/>
              <w:autoSpaceDN w:val="0"/>
              <w:adjustRightInd w:val="0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  <w:vAlign w:val="center"/>
          </w:tcPr>
          <w:p w:rsidR="003A53FA" w:rsidRDefault="003A53FA" w:rsidP="003A53FA">
            <w:pPr>
              <w:autoSpaceDE w:val="0"/>
              <w:autoSpaceDN w:val="0"/>
              <w:adjustRightInd w:val="0"/>
              <w:jc w:val="both"/>
            </w:pPr>
            <w:r>
              <w:t>Постановление администрации города Урай от 25.09.2018 №2466 «</w:t>
            </w:r>
            <w:r w:rsidRPr="003C2B61">
              <w:t xml:space="preserve">Об утверждении </w:t>
            </w:r>
            <w:r>
              <w:t>муниципальной программы «Улучшение жилищных условий жителей,</w:t>
            </w:r>
            <w:r w:rsidRPr="000D2B76">
              <w:t xml:space="preserve"> </w:t>
            </w:r>
            <w:r>
              <w:t xml:space="preserve">проживающих на территории муниципального образования </w:t>
            </w:r>
          </w:p>
          <w:p w:rsidR="003A53FA" w:rsidRPr="0061028A" w:rsidRDefault="003A53FA" w:rsidP="003A53FA">
            <w:pPr>
              <w:jc w:val="both"/>
              <w:rPr>
                <w:i/>
              </w:rPr>
            </w:pPr>
            <w:r>
              <w:t>город Урай»</w:t>
            </w:r>
            <w:r w:rsidRPr="00516F50">
              <w:t xml:space="preserve"> </w:t>
            </w:r>
            <w:r w:rsidRPr="003C2B61">
              <w:t>на 201</w:t>
            </w:r>
            <w:r>
              <w:t>9</w:t>
            </w:r>
            <w:r w:rsidRPr="0090233C">
              <w:t>-20</w:t>
            </w:r>
            <w:r>
              <w:t>30 годы»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3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F53564" w:rsidRDefault="00F53564" w:rsidP="003A53FA">
            <w:pPr>
              <w:jc w:val="both"/>
            </w:pPr>
            <w:r>
              <w:t>У</w:t>
            </w:r>
            <w:r w:rsidRPr="00F81F7C">
              <w:t>правление по учету и распределению муниципального жилого фонда администрации города Урай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4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 xml:space="preserve">Соисполнители </w:t>
            </w:r>
            <w:proofErr w:type="gramStart"/>
            <w:r>
              <w:t>муниципальной</w:t>
            </w:r>
            <w:proofErr w:type="gramEnd"/>
          </w:p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F53564" w:rsidRDefault="00F53564" w:rsidP="00F53564">
            <w:pPr>
              <w:jc w:val="both"/>
            </w:pPr>
            <w:r>
              <w:t>М</w:t>
            </w:r>
            <w:r w:rsidRPr="00F81F7C">
              <w:t>униципальное казенное учреждение «Управление капитального строительства города Урай»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5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r>
              <w:t>Цели муниципальной программы</w:t>
            </w:r>
          </w:p>
        </w:tc>
        <w:tc>
          <w:tcPr>
            <w:tcW w:w="4819" w:type="dxa"/>
            <w:vAlign w:val="center"/>
          </w:tcPr>
          <w:p w:rsidR="00F53564" w:rsidRDefault="00F53564" w:rsidP="00F53564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4828A4">
              <w:t xml:space="preserve">условий, способствующих улучшению жилищных условий и качества жилищного обеспечения </w:t>
            </w:r>
            <w:r>
              <w:t>жителей</w:t>
            </w:r>
            <w:r w:rsidRPr="004828A4">
              <w:t>, проживающих на территории муниципального образования город Урай</w:t>
            </w:r>
            <w:r>
              <w:t>.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6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r>
              <w:t>Задачи муниципальной программы</w:t>
            </w:r>
          </w:p>
        </w:tc>
        <w:tc>
          <w:tcPr>
            <w:tcW w:w="4819" w:type="dxa"/>
            <w:vAlign w:val="center"/>
          </w:tcPr>
          <w:p w:rsidR="00F53564" w:rsidRPr="007933AE" w:rsidRDefault="007933AE" w:rsidP="007933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AE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F53564" w:rsidRPr="007933AE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сокращения аварийного жилищного фонда;</w:t>
            </w:r>
          </w:p>
          <w:p w:rsidR="00F53564" w:rsidRPr="003B0AE3" w:rsidRDefault="007933AE" w:rsidP="007933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3AE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F53564" w:rsidRPr="007933AE">
              <w:rPr>
                <w:rFonts w:ascii="Times New Roman" w:hAnsi="Times New Roman" w:cs="Times New Roman"/>
                <w:sz w:val="24"/>
                <w:szCs w:val="24"/>
              </w:rPr>
              <w:t>меньшение числа семей, нуждающихся в улучшении жилищных условий.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7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Подпрограммы муниципальной</w:t>
            </w:r>
          </w:p>
          <w:p w:rsidR="00F53564" w:rsidRDefault="00F53564" w:rsidP="003A53FA"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F53564" w:rsidRPr="00B217BA" w:rsidRDefault="00F53564" w:rsidP="003A53FA">
            <w:r>
              <w:t>-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8</w:t>
            </w:r>
          </w:p>
        </w:tc>
        <w:tc>
          <w:tcPr>
            <w:tcW w:w="3752" w:type="dxa"/>
            <w:vAlign w:val="center"/>
          </w:tcPr>
          <w:p w:rsidR="00F53564" w:rsidRPr="00F53564" w:rsidRDefault="00F53564" w:rsidP="00F53564">
            <w:pPr>
              <w:autoSpaceDE w:val="0"/>
              <w:autoSpaceDN w:val="0"/>
              <w:adjustRightInd w:val="0"/>
            </w:pPr>
            <w:r w:rsidRPr="00F53564">
              <w:t xml:space="preserve">Портфели проектов, проекты, </w:t>
            </w:r>
            <w:proofErr w:type="gramStart"/>
            <w:r w:rsidRPr="00F53564">
              <w:t>направленные</w:t>
            </w:r>
            <w:proofErr w:type="gramEnd"/>
            <w:r w:rsidRPr="00F53564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4819" w:type="dxa"/>
            <w:vAlign w:val="center"/>
          </w:tcPr>
          <w:p w:rsidR="00F53564" w:rsidRDefault="00F53564" w:rsidP="00D13126">
            <w:r w:rsidRPr="00F53564">
              <w:t>Портфель проектов «Жилье и городская среда»</w:t>
            </w:r>
            <w:r w:rsidR="00D13126">
              <w:t xml:space="preserve"> </w:t>
            </w:r>
            <w:r w:rsidRPr="00F53564">
              <w:rPr>
                <w:bCs/>
              </w:rPr>
              <w:t xml:space="preserve"> </w:t>
            </w:r>
            <w:r w:rsidRPr="00F53564">
              <w:t xml:space="preserve">– </w:t>
            </w:r>
            <w:r w:rsidRPr="00D13126">
              <w:t>151</w:t>
            </w:r>
            <w:r w:rsidRPr="00F53564">
              <w:rPr>
                <w:lang w:val="en-US"/>
              </w:rPr>
              <w:t> </w:t>
            </w:r>
            <w:r w:rsidRPr="00D13126">
              <w:t>406</w:t>
            </w:r>
            <w:r w:rsidRPr="00F53564">
              <w:t>,</w:t>
            </w:r>
            <w:r w:rsidRPr="00D13126">
              <w:t xml:space="preserve">1 </w:t>
            </w:r>
            <w:r w:rsidRPr="00F53564">
              <w:t>тыс</w:t>
            </w:r>
            <w:proofErr w:type="gramStart"/>
            <w:r w:rsidRPr="00F53564">
              <w:t>.р</w:t>
            </w:r>
            <w:proofErr w:type="gramEnd"/>
            <w:r w:rsidRPr="00F53564">
              <w:t>ублей</w:t>
            </w:r>
            <w:r w:rsidR="00890EF0">
              <w:t>;</w:t>
            </w:r>
          </w:p>
          <w:p w:rsidR="00130AE0" w:rsidRPr="00580E45" w:rsidRDefault="00890EF0" w:rsidP="00C3675B">
            <w:r>
              <w:t>в том числе</w:t>
            </w:r>
            <w:r w:rsidR="00C3675B">
              <w:t>:</w:t>
            </w:r>
            <w:r>
              <w:t xml:space="preserve"> </w:t>
            </w:r>
          </w:p>
          <w:p w:rsidR="00890EF0" w:rsidRPr="00F53564" w:rsidRDefault="00130AE0" w:rsidP="00C3675B">
            <w:r>
              <w:t>р</w:t>
            </w:r>
            <w:r w:rsidR="00890EF0">
              <w:t xml:space="preserve">егиональный проект «Обеспечение устойчивого сокращения непригодного для проживания жилищного фонда» </w:t>
            </w:r>
            <w:r w:rsidR="00C3675B">
              <w:t>- 151</w:t>
            </w:r>
            <w:r w:rsidRPr="00130AE0">
              <w:t xml:space="preserve"> </w:t>
            </w:r>
            <w:r w:rsidR="00C3675B">
              <w:t>406,1 тыс. рублей.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9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Целевые показатели</w:t>
            </w:r>
          </w:p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F53564" w:rsidRDefault="00F53564" w:rsidP="006C054D">
            <w:pPr>
              <w:pStyle w:val="ad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 xml:space="preserve">Увеличение количества квадратных метров расселенного аварийного  жилищного фонда за весь период реализации программы до </w:t>
            </w:r>
            <w:r w:rsidRPr="006B6D1A">
              <w:t>6</w:t>
            </w:r>
            <w:r>
              <w:t>,4 тыс. кв.м.;</w:t>
            </w:r>
          </w:p>
          <w:p w:rsidR="00F53564" w:rsidRDefault="00F53564" w:rsidP="006C054D">
            <w:pPr>
              <w:pStyle w:val="ad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proofErr w:type="gramStart"/>
            <w:r>
              <w:t>Увеличение доли</w:t>
            </w:r>
            <w:r w:rsidRPr="00444C19">
              <w:t xml:space="preserve"> </w:t>
            </w:r>
            <w:r>
              <w:t xml:space="preserve">населения, получившего жилые помещения и </w:t>
            </w:r>
            <w:r>
              <w:lastRenderedPageBreak/>
              <w:t>улучшившего жилищные условия в отчетном году, в общей численности населения, состоящего на учете в качестве нуждающихся в жилых помещениях за весь период реализации программы до 72%;</w:t>
            </w:r>
            <w:proofErr w:type="gramEnd"/>
          </w:p>
          <w:p w:rsidR="00F53564" w:rsidRPr="00B217BA" w:rsidRDefault="00F53564" w:rsidP="006C054D">
            <w:pPr>
              <w:pStyle w:val="ad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proofErr w:type="gramStart"/>
            <w:r>
              <w:t>Сохранение доли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</w:t>
            </w:r>
            <w:r w:rsidRPr="006C054D">
              <w:t>включенных на начало года в список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 w:rsidRPr="005E2CED">
              <w:t xml:space="preserve"> жилых помещений</w:t>
            </w:r>
            <w:r>
              <w:t xml:space="preserve"> за весь период реализации программы  на уровне 100%.</w:t>
            </w:r>
          </w:p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52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Срок реализации муниципальной</w:t>
            </w:r>
          </w:p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F53564" w:rsidRDefault="00F53564" w:rsidP="003A53FA">
            <w:pPr>
              <w:autoSpaceDE w:val="0"/>
              <w:autoSpaceDN w:val="0"/>
              <w:adjustRightInd w:val="0"/>
            </w:pPr>
            <w:r>
              <w:t>2019-2030 годы</w:t>
            </w:r>
          </w:p>
          <w:p w:rsidR="00F53564" w:rsidRDefault="00F53564" w:rsidP="003A53FA"/>
        </w:tc>
      </w:tr>
      <w:tr w:rsidR="00F53564" w:rsidTr="003A53FA">
        <w:tc>
          <w:tcPr>
            <w:tcW w:w="1210" w:type="dxa"/>
            <w:vAlign w:val="center"/>
          </w:tcPr>
          <w:p w:rsidR="00F53564" w:rsidRDefault="00F53564" w:rsidP="003A53FA">
            <w:pPr>
              <w:jc w:val="center"/>
            </w:pPr>
            <w:r>
              <w:t>11</w:t>
            </w:r>
          </w:p>
        </w:tc>
        <w:tc>
          <w:tcPr>
            <w:tcW w:w="3752" w:type="dxa"/>
            <w:vAlign w:val="center"/>
          </w:tcPr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Параметры </w:t>
            </w:r>
            <w:proofErr w:type="gramStart"/>
            <w:r w:rsidRPr="000D0DA8">
              <w:t>финансового</w:t>
            </w:r>
            <w:proofErr w:type="gramEnd"/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обеспечения </w:t>
            </w:r>
            <w:proofErr w:type="gramStart"/>
            <w:r w:rsidRPr="000D0DA8">
              <w:t>муниципальной</w:t>
            </w:r>
            <w:proofErr w:type="gramEnd"/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программы</w:t>
            </w:r>
          </w:p>
        </w:tc>
        <w:tc>
          <w:tcPr>
            <w:tcW w:w="4819" w:type="dxa"/>
            <w:vAlign w:val="center"/>
          </w:tcPr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1. Источник финансового обеспечения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муниципальной программы: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1) бюджет муниципального образования городской округ город Урай, 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2) бюджет Ханты-Мансийского автономного округа – Югры (далее также - бюджет ХМАО-Югры),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3) федеральный бюджет.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>2. Для реализации муниципальной программы всего необходимо: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1) </w:t>
            </w:r>
            <w:r w:rsidRPr="000D0DA8">
              <w:rPr>
                <w:bCs/>
              </w:rPr>
              <w:t xml:space="preserve">на 2019 год </w:t>
            </w:r>
            <w:r w:rsidRPr="000D0DA8">
              <w:t>– 3</w:t>
            </w:r>
            <w:r w:rsidR="00891B46" w:rsidRPr="003B0AE3">
              <w:t>11</w:t>
            </w:r>
            <w:r w:rsidR="00891B46">
              <w:t> </w:t>
            </w:r>
            <w:r w:rsidR="00891B46" w:rsidRPr="003B0AE3">
              <w:t>69</w:t>
            </w:r>
            <w:r w:rsidR="00891B46">
              <w:t>9</w:t>
            </w:r>
            <w:r w:rsidR="00891B46" w:rsidRPr="003B0AE3">
              <w:t>,2</w:t>
            </w:r>
            <w:r w:rsidRPr="000D0DA8">
              <w:t xml:space="preserve">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2) </w:t>
            </w:r>
            <w:r w:rsidRPr="000D0DA8">
              <w:rPr>
                <w:bCs/>
              </w:rPr>
              <w:t xml:space="preserve">на 2020 год </w:t>
            </w:r>
            <w:r w:rsidRPr="000D0DA8">
              <w:t>– 92 620,6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3) </w:t>
            </w:r>
            <w:r w:rsidRPr="000D0DA8">
              <w:rPr>
                <w:bCs/>
              </w:rPr>
              <w:t xml:space="preserve">на 2021 год </w:t>
            </w:r>
            <w:r w:rsidRPr="000D0DA8">
              <w:t>– 59 889,0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4) </w:t>
            </w:r>
            <w:r w:rsidRPr="000D0DA8">
              <w:rPr>
                <w:bCs/>
              </w:rPr>
              <w:t xml:space="preserve">на 2022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5) </w:t>
            </w:r>
            <w:r w:rsidRPr="000D0DA8">
              <w:rPr>
                <w:bCs/>
              </w:rPr>
              <w:t xml:space="preserve">на 2023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6) </w:t>
            </w:r>
            <w:r w:rsidRPr="000D0DA8">
              <w:rPr>
                <w:bCs/>
              </w:rPr>
              <w:t xml:space="preserve">на 2024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7) </w:t>
            </w:r>
            <w:r w:rsidRPr="000D0DA8">
              <w:rPr>
                <w:bCs/>
              </w:rPr>
              <w:t xml:space="preserve">на 2025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8) </w:t>
            </w:r>
            <w:r w:rsidRPr="000D0DA8">
              <w:rPr>
                <w:bCs/>
              </w:rPr>
              <w:t xml:space="preserve">на 2026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9) </w:t>
            </w:r>
            <w:r w:rsidRPr="000D0DA8">
              <w:rPr>
                <w:bCs/>
              </w:rPr>
              <w:t xml:space="preserve">на 2027 год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10) </w:t>
            </w:r>
            <w:r w:rsidRPr="000D0DA8">
              <w:rPr>
                <w:bCs/>
              </w:rPr>
              <w:t xml:space="preserve">на 2028 год  </w:t>
            </w:r>
            <w:r w:rsidRPr="000D0DA8">
              <w:t>– 40 730,7 тыс. рублей;</w:t>
            </w:r>
          </w:p>
          <w:p w:rsidR="00F53564" w:rsidRPr="000D0DA8" w:rsidRDefault="00F53564" w:rsidP="006B6D1A">
            <w:pPr>
              <w:autoSpaceDE w:val="0"/>
              <w:autoSpaceDN w:val="0"/>
              <w:adjustRightInd w:val="0"/>
            </w:pPr>
            <w:r w:rsidRPr="000D0DA8">
              <w:t xml:space="preserve">11) </w:t>
            </w:r>
            <w:r w:rsidRPr="000D0DA8">
              <w:rPr>
                <w:bCs/>
              </w:rPr>
              <w:t xml:space="preserve">на 2029 год  </w:t>
            </w:r>
            <w:r w:rsidRPr="000D0DA8">
              <w:t>– 40 730,7 тыс. рублей;</w:t>
            </w:r>
          </w:p>
          <w:p w:rsidR="00F53564" w:rsidRPr="000D0DA8" w:rsidRDefault="00F53564" w:rsidP="006B6D1A">
            <w:r w:rsidRPr="000D0DA8">
              <w:t xml:space="preserve">12) </w:t>
            </w:r>
            <w:r w:rsidRPr="000D0DA8">
              <w:rPr>
                <w:bCs/>
              </w:rPr>
              <w:t>на 2030 год</w:t>
            </w:r>
            <w:r w:rsidRPr="000D0DA8">
              <w:rPr>
                <w:b/>
                <w:bCs/>
              </w:rPr>
              <w:t xml:space="preserve">  </w:t>
            </w:r>
            <w:r w:rsidRPr="000D0DA8">
              <w:t>– 40 730,7 тыс. рублей.</w:t>
            </w:r>
          </w:p>
        </w:tc>
      </w:tr>
    </w:tbl>
    <w:p w:rsidR="003A53FA" w:rsidRDefault="003A53FA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47241B" w:rsidRDefault="0047241B" w:rsidP="003A53FA">
      <w:pPr>
        <w:ind w:left="5940" w:firstLine="3"/>
      </w:pPr>
    </w:p>
    <w:p w:rsidR="0047241B" w:rsidRDefault="0047241B" w:rsidP="003A53FA">
      <w:pPr>
        <w:ind w:left="5940" w:firstLine="3"/>
      </w:pPr>
    </w:p>
    <w:p w:rsidR="00D13126" w:rsidRDefault="00D13126" w:rsidP="003A53FA">
      <w:pPr>
        <w:ind w:left="5940" w:firstLine="3"/>
      </w:pPr>
    </w:p>
    <w:p w:rsidR="00F53564" w:rsidRDefault="00F53564" w:rsidP="003A53FA">
      <w:pPr>
        <w:ind w:left="5940" w:firstLine="3"/>
      </w:pPr>
    </w:p>
    <w:p w:rsidR="003A53FA" w:rsidRPr="0047241B" w:rsidRDefault="003A53FA" w:rsidP="003A53FA">
      <w:pPr>
        <w:autoSpaceDE w:val="0"/>
        <w:autoSpaceDN w:val="0"/>
        <w:adjustRightInd w:val="0"/>
        <w:jc w:val="center"/>
      </w:pPr>
      <w:r w:rsidRPr="0047241B">
        <w:lastRenderedPageBreak/>
        <w:t>Раздел 1 «О стимулировании инвестиционной и инновационной деятельности,</w:t>
      </w:r>
    </w:p>
    <w:p w:rsidR="003A53FA" w:rsidRDefault="003A53FA" w:rsidP="003A53FA">
      <w:pPr>
        <w:autoSpaceDE w:val="0"/>
        <w:autoSpaceDN w:val="0"/>
        <w:adjustRightInd w:val="0"/>
        <w:jc w:val="center"/>
      </w:pPr>
      <w:r w:rsidRPr="0047241B">
        <w:t>развитие конкуренции и негосударственного сектора экономики»</w:t>
      </w:r>
    </w:p>
    <w:p w:rsidR="003A53FA" w:rsidRDefault="003A53FA" w:rsidP="003A53FA"/>
    <w:p w:rsidR="006C054D" w:rsidRDefault="006C054D" w:rsidP="006C054D">
      <w:pPr>
        <w:autoSpaceDE w:val="0"/>
        <w:autoSpaceDN w:val="0"/>
        <w:ind w:firstLine="709"/>
        <w:jc w:val="both"/>
      </w:pPr>
      <w:r>
        <w:t>Исходя из полномочий ответственного исполнителя, соисполнителя муниципальная программа:</w:t>
      </w:r>
    </w:p>
    <w:p w:rsidR="006C054D" w:rsidRDefault="006C054D" w:rsidP="006C054D">
      <w:pPr>
        <w:autoSpaceDE w:val="0"/>
        <w:autoSpaceDN w:val="0"/>
        <w:ind w:firstLine="708"/>
        <w:jc w:val="both"/>
      </w:pPr>
      <w:r>
        <w:t>1.1</w:t>
      </w:r>
      <w:r w:rsidR="007B2A48" w:rsidRPr="007B2A48">
        <w:t>.</w:t>
      </w:r>
      <w:r>
        <w:t>Не содержит меры, направленные на формирование благоприятного инвестиционного климата.</w:t>
      </w:r>
    </w:p>
    <w:p w:rsidR="006C054D" w:rsidRDefault="006C054D" w:rsidP="006C054D">
      <w:pPr>
        <w:autoSpaceDE w:val="0"/>
        <w:autoSpaceDN w:val="0"/>
        <w:ind w:firstLine="708"/>
        <w:jc w:val="both"/>
      </w:pPr>
      <w:r>
        <w:t>1.2</w:t>
      </w:r>
      <w:r w:rsidR="007B2A48">
        <w:t>.</w:t>
      </w:r>
      <w:r>
        <w:t>Не содержит меры, направленные на улучшение конкурентной среды.</w:t>
      </w:r>
    </w:p>
    <w:p w:rsidR="006C054D" w:rsidRDefault="006C054D" w:rsidP="006C054D">
      <w:pPr>
        <w:autoSpaceDE w:val="0"/>
        <w:autoSpaceDN w:val="0"/>
        <w:ind w:firstLine="708"/>
        <w:jc w:val="both"/>
      </w:pPr>
      <w:r>
        <w:t>1.3</w:t>
      </w:r>
      <w:r w:rsidR="007B2A48">
        <w:t>.</w:t>
      </w:r>
      <w:r>
        <w:t>Не содержит меры, направленные на меры, направленные на создание благоприятных условий для ведения предпринимательской деятельности.</w:t>
      </w:r>
    </w:p>
    <w:p w:rsidR="006C054D" w:rsidRDefault="007B2A48" w:rsidP="006C054D">
      <w:pPr>
        <w:autoSpaceDE w:val="0"/>
        <w:autoSpaceDN w:val="0"/>
        <w:ind w:firstLine="708"/>
        <w:jc w:val="both"/>
      </w:pPr>
      <w:r>
        <w:t>1.4.</w:t>
      </w:r>
      <w:r w:rsidR="006C054D">
        <w:t>Не содержит мер, направленных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6C054D" w:rsidRDefault="006C054D" w:rsidP="007B2A48">
      <w:pPr>
        <w:tabs>
          <w:tab w:val="left" w:pos="1276"/>
        </w:tabs>
        <w:autoSpaceDE w:val="0"/>
        <w:autoSpaceDN w:val="0"/>
        <w:ind w:firstLine="708"/>
        <w:jc w:val="both"/>
      </w:pPr>
      <w:r>
        <w:t>1.5</w:t>
      </w:r>
      <w:r w:rsidR="007B2A48">
        <w:t xml:space="preserve">. </w:t>
      </w:r>
      <w:r>
        <w:t>Содержит меры, направленные на повышение производительности труда, за счет:</w:t>
      </w:r>
    </w:p>
    <w:p w:rsidR="006C054D" w:rsidRDefault="006C054D" w:rsidP="006C0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квалификации сотрудников органов местного самоуправления муниципального образования;</w:t>
      </w:r>
    </w:p>
    <w:p w:rsidR="006C054D" w:rsidRDefault="006C054D" w:rsidP="006C054D">
      <w:pPr>
        <w:autoSpaceDE w:val="0"/>
        <w:autoSpaceDN w:val="0"/>
        <w:ind w:firstLine="709"/>
        <w:jc w:val="both"/>
      </w:pPr>
      <w:r>
        <w:t>- внедрения и применения технологий бережливого производства.</w:t>
      </w:r>
    </w:p>
    <w:p w:rsidR="003A53FA" w:rsidRDefault="003A53FA" w:rsidP="003A53FA">
      <w:pPr>
        <w:ind w:left="405"/>
        <w:jc w:val="both"/>
      </w:pPr>
    </w:p>
    <w:p w:rsidR="003A53FA" w:rsidRDefault="003A53FA" w:rsidP="003A53FA">
      <w:pPr>
        <w:jc w:val="center"/>
      </w:pPr>
      <w:r w:rsidRPr="003B0AE3">
        <w:t>Раздел 2 «Механизм реализации муниципальной программы»</w:t>
      </w:r>
    </w:p>
    <w:p w:rsidR="003A53FA" w:rsidRPr="007B2A48" w:rsidRDefault="003A53FA" w:rsidP="003A53FA"/>
    <w:p w:rsidR="006C054D" w:rsidRDefault="006C054D" w:rsidP="006C054D">
      <w:pPr>
        <w:autoSpaceDE w:val="0"/>
        <w:autoSpaceDN w:val="0"/>
        <w:ind w:firstLine="708"/>
        <w:jc w:val="both"/>
      </w:pPr>
      <w:r>
        <w:t>При реализации мероприятий муниципальной программы используются следующие методы управления:</w:t>
      </w:r>
    </w:p>
    <w:p w:rsidR="006C054D" w:rsidRDefault="006C054D" w:rsidP="006C054D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Pr="003B0AE3">
        <w:rPr>
          <w:rFonts w:ascii="Times New Roman" w:eastAsia="Calibri" w:hAnsi="Times New Roman" w:cs="Times New Roman"/>
          <w:sz w:val="24"/>
          <w:szCs w:val="24"/>
        </w:rPr>
        <w:t>Механизм</w:t>
      </w:r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</w:t>
      </w:r>
      <w:proofErr w:type="gramEnd"/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AA7A98" w:rsidRPr="003B0AE3" w:rsidRDefault="00A53693" w:rsidP="006C054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E3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</w:t>
      </w:r>
    </w:p>
    <w:p w:rsidR="00236622" w:rsidRDefault="00236622" w:rsidP="00236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236622" w:rsidRDefault="00236622" w:rsidP="00236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236622" w:rsidRDefault="00236622" w:rsidP="00236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236622" w:rsidRDefault="00236622" w:rsidP="00236622">
      <w:pPr>
        <w:ind w:firstLine="708"/>
        <w:jc w:val="both"/>
      </w:pPr>
      <w:r>
        <w:t xml:space="preserve">2.5. При финансовом обеспечении мероприятий муниципальной программы не применяются методы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236622" w:rsidRDefault="00236622" w:rsidP="006C054D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осуществляется в соответствии с сетевым графиком реализации муниципальной программы, </w:t>
      </w:r>
      <w:r w:rsidR="003A53FA" w:rsidRPr="00AA7A98">
        <w:rPr>
          <w:rFonts w:ascii="Times New Roman" w:eastAsia="Calibri" w:hAnsi="Times New Roman" w:cs="Times New Roman"/>
          <w:sz w:val="24"/>
          <w:szCs w:val="24"/>
        </w:rPr>
        <w:t>с учетом технологий бережливого производства и метода проектного управления</w:t>
      </w:r>
      <w:r w:rsidR="003A53FA" w:rsidRPr="002F00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7A98" w:rsidRDefault="00236622" w:rsidP="006C054D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53FA" w:rsidRPr="002F00CA">
        <w:rPr>
          <w:rFonts w:ascii="Times New Roman" w:eastAsia="Calibri" w:hAnsi="Times New Roman" w:cs="Times New Roman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2F00CA" w:rsidRPr="002F00CA">
        <w:rPr>
          <w:rFonts w:ascii="Times New Roman" w:eastAsia="Calibri" w:hAnsi="Times New Roman" w:cs="Times New Roman"/>
          <w:sz w:val="24"/>
          <w:szCs w:val="24"/>
        </w:rPr>
        <w:t>4</w:t>
      </w:r>
      <w:r w:rsidR="003A53FA" w:rsidRPr="002F00CA">
        <w:rPr>
          <w:rFonts w:ascii="Times New Roman" w:eastAsia="Calibri" w:hAnsi="Times New Roman" w:cs="Times New Roman"/>
          <w:sz w:val="24"/>
          <w:szCs w:val="24"/>
        </w:rPr>
        <w:t xml:space="preserve">  муниципальной программы.</w:t>
      </w:r>
    </w:p>
    <w:p w:rsidR="00C3675B" w:rsidRPr="00AA7A98" w:rsidRDefault="0091298F" w:rsidP="00C3675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675B" w:rsidRPr="00AA7A9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данной муниципальной программы также предусматриваются бюджетные ассигнования (в том числе межбюджетные трансферты), предназначенные на исполнение расходных обязательств, возникших в рамках реализации </w:t>
      </w:r>
      <w:r w:rsidR="00C3675B" w:rsidRPr="00AA7A98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="00C3675B" w:rsidRPr="00AA7A98">
        <w:rPr>
          <w:rFonts w:ascii="Times New Roman" w:hAnsi="Times New Roman" w:cs="Times New Roman"/>
          <w:color w:val="000000"/>
          <w:sz w:val="24"/>
          <w:szCs w:val="24"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="00C3675B" w:rsidRPr="00AA7A98">
        <w:rPr>
          <w:rFonts w:ascii="Times New Roman" w:hAnsi="Times New Roman" w:cs="Times New Roman"/>
          <w:sz w:val="24"/>
          <w:szCs w:val="24"/>
        </w:rPr>
        <w:t>.</w:t>
      </w:r>
    </w:p>
    <w:p w:rsidR="00C3675B" w:rsidRPr="002F00CA" w:rsidRDefault="00C3675B" w:rsidP="006C054D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3A53FA" w:rsidRPr="00AA7A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средств местного бюджета муниципального образования город Урай к объему субсидии, предоставляемой муниципальному образованию город Урай бюджетом Ханты-Мансийского автономного округа - Югры на приобретение жилья за счет средств бюджета Ханты-Мансийского автономного округа - Югры,  устанавливается в соответствии с условиями окружной госпрограммы. При этом органы местного самоуправления муниципального образования город Урай вправе увеличивать объем финансирования за счет средств местного бюджета.</w:t>
      </w:r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3A53FA" w:rsidRPr="00AA7A98">
        <w:rPr>
          <w:rFonts w:ascii="Times New Roman" w:hAnsi="Times New Roman" w:cs="Times New Roman"/>
          <w:sz w:val="24"/>
          <w:szCs w:val="24"/>
        </w:rPr>
        <w:t>Приобретение жилых помещений с использованием субсидии, предоставляемой муниципальному образованию город Урай бюджетом Ханты-Мансийского автономного округа - Югры на приобретение жилья, осуществляется у застройщиков</w:t>
      </w:r>
      <w:r w:rsidR="00EE0B8F" w:rsidRPr="00AA7A98">
        <w:rPr>
          <w:rFonts w:ascii="Times New Roman" w:hAnsi="Times New Roman" w:cs="Times New Roman"/>
          <w:sz w:val="24"/>
          <w:szCs w:val="24"/>
        </w:rPr>
        <w:t>, инвесторов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 в домах, введенных в эксплуатацию не ранее 2 лет, предшествующих текущему году или в строящихся домах, в случае, если их строительная готовность составляет не менее чем 60 процентов от предусмотренной проектной документацией готовности таких домов.</w:t>
      </w:r>
      <w:proofErr w:type="gramEnd"/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EE0B8F" w:rsidRPr="00AA7A98">
        <w:rPr>
          <w:rFonts w:ascii="Times New Roman" w:hAnsi="Times New Roman" w:cs="Times New Roman"/>
          <w:sz w:val="24"/>
          <w:szCs w:val="24"/>
        </w:rPr>
        <w:t>Приобретение жилых помещений осуществляется по цене, не превышающей норматив средней рыночной стоимости 1 кв. м общей площади жилого помещения, установленный для муниципального образования город Урай Региональной службой по тарифам Ханты-Мансийского автономного округа - Югры на дату размещения извещения о проведении закупки на их приобретение</w:t>
      </w:r>
      <w:r w:rsidR="003A53FA" w:rsidRPr="00AA7A98">
        <w:rPr>
          <w:rFonts w:ascii="Times New Roman" w:hAnsi="Times New Roman" w:cs="Times New Roman"/>
          <w:sz w:val="24"/>
          <w:szCs w:val="24"/>
        </w:rPr>
        <w:t>.</w:t>
      </w:r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3A53FA" w:rsidRPr="00AA7A98">
        <w:rPr>
          <w:rFonts w:ascii="Times New Roman" w:hAnsi="Times New Roman" w:cs="Times New Roman"/>
          <w:sz w:val="24"/>
          <w:szCs w:val="24"/>
        </w:rPr>
        <w:t>Приемка приобретаемых в рамках данной муниципальной программы жилых помещений осуществляется приемочной комиссией, которая состоит не менее чем из пяти человек с включением в состав представителей общественности. Состав комиссии утверждается муниципальным правовым актом города Урай.</w:t>
      </w:r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3A53FA" w:rsidRPr="00AA7A98">
        <w:rPr>
          <w:rFonts w:ascii="Times New Roman" w:hAnsi="Times New Roman" w:cs="Times New Roman"/>
          <w:sz w:val="24"/>
          <w:szCs w:val="24"/>
        </w:rPr>
        <w:t>Приобретенные жилые помещения используются для переселения жителей из жилых домов, признанных аварийными, на обеспечение жильем состоящих на учете граждан для его получения на условиях социального найма, а также формирование маневренного жилищного фонда, и предоставляются гражданам с соблюдением установленных действующим законодательством их жилищных прав.</w:t>
      </w:r>
    </w:p>
    <w:p w:rsid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EE0B8F" w:rsidRPr="00AA7A98">
        <w:rPr>
          <w:rFonts w:ascii="Times New Roman" w:hAnsi="Times New Roman" w:cs="Times New Roman"/>
          <w:sz w:val="24"/>
          <w:szCs w:val="24"/>
        </w:rPr>
        <w:t>С целью определения порядка расселения аварийных многоквартирных домов в пределах доведенного финансирования на основании решения комиссии в составе депутатов Думы города Урай, специалистов администрации города Урай, муниципального казенного учреждения «Управление жилищно-коммунального хозяйства города Урай», а также управляющих организаций утверждаются перспективные перечни жилых домов, подлежащих сносу, с учетом их фактического состояния, с указанием сроков начала расселения.</w:t>
      </w:r>
      <w:proofErr w:type="gramEnd"/>
      <w:r w:rsidR="00EE0B8F" w:rsidRPr="00AA7A98">
        <w:rPr>
          <w:rFonts w:ascii="Times New Roman" w:hAnsi="Times New Roman" w:cs="Times New Roman"/>
          <w:sz w:val="24"/>
          <w:szCs w:val="24"/>
        </w:rPr>
        <w:t xml:space="preserve"> Расселению из перспективного перечня подлежат дома, признанные в установленном порядке аварийными. Мероприятия по расселению домов, включенных в перспективный перечень и не имеющих статуса аварийных, проводятся только после признания таких домов аварийными в установленном порядке. Информация об утвержденных перспективных перечнях подлежит размещению на официальном сайте органов местного самоуправления города Урай в информационно-телекоммуникационной сети «Интернет» и опубликованию в газете «Знамя».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FA" w:rsidRPr="00AA7A98" w:rsidRDefault="0091298F" w:rsidP="00236622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3A53FA" w:rsidRPr="00AA7A98">
        <w:rPr>
          <w:rFonts w:ascii="Times New Roman" w:hAnsi="Times New Roman" w:cs="Times New Roman"/>
          <w:sz w:val="24"/>
          <w:szCs w:val="24"/>
        </w:rPr>
        <w:t>Гражданам – собственникам жилых помещений, признанных непригодными для проживания, в расселяемых жилых домах (далее – собственники), предусматриваются следующие механизмы обеспечения жилищных прав по одному из двух возможных вариантов:</w:t>
      </w:r>
    </w:p>
    <w:p w:rsidR="003A53FA" w:rsidRPr="00AA7A98" w:rsidRDefault="003A53FA" w:rsidP="006C05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AA7A98">
        <w:t>выплата денежного возмещения за жилое помещение в порядке, предусмотренном статьей 32 Жилищного кодекса Российской Федерации.</w:t>
      </w:r>
    </w:p>
    <w:p w:rsidR="00AA7A98" w:rsidRDefault="003A53FA" w:rsidP="006C054D">
      <w:pPr>
        <w:pStyle w:val="ConsPlusNormal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A98">
        <w:rPr>
          <w:rFonts w:ascii="Times New Roman" w:hAnsi="Times New Roman" w:cs="Times New Roman"/>
          <w:sz w:val="24"/>
          <w:szCs w:val="24"/>
        </w:rPr>
        <w:t xml:space="preserve">предоставление взамен принадлежащего им жилого помещения другого жилого помещения с зачетом его стоимости при определении размера возмещения за принадлежащее ему жилое помещение (мена жилого помещения с доплатой в размере разницы между стоимостью предоставляемого и размером возмещения за принадлежащее собственнику жилое помещение). </w:t>
      </w:r>
    </w:p>
    <w:p w:rsidR="00AA7A98" w:rsidRDefault="00236622" w:rsidP="0023662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98F">
        <w:rPr>
          <w:rFonts w:ascii="Times New Roman" w:hAnsi="Times New Roman" w:cs="Times New Roman"/>
          <w:sz w:val="24"/>
          <w:szCs w:val="24"/>
        </w:rPr>
        <w:t xml:space="preserve">2.13. 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Доплата вносится собственником </w:t>
      </w:r>
      <w:proofErr w:type="spellStart"/>
      <w:r w:rsidR="003A53FA" w:rsidRPr="00AA7A98">
        <w:rPr>
          <w:rFonts w:ascii="Times New Roman" w:hAnsi="Times New Roman" w:cs="Times New Roman"/>
          <w:sz w:val="24"/>
          <w:szCs w:val="24"/>
        </w:rPr>
        <w:t>единоразовым</w:t>
      </w:r>
      <w:proofErr w:type="spell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платежом до подписания договора мены квартирами с муниципальным образованием города Урай. Порядок </w:t>
      </w:r>
      <w:r w:rsidR="003A53FA" w:rsidRPr="00AA7A98">
        <w:rPr>
          <w:rFonts w:ascii="Times New Roman" w:hAnsi="Times New Roman" w:cs="Times New Roman"/>
          <w:sz w:val="24"/>
          <w:szCs w:val="24"/>
        </w:rPr>
        <w:lastRenderedPageBreak/>
        <w:t>освобождения граждан от доплаты или предоставления рассрочки платежа гражданам, приобретающим по договорам мены жилые помещения, находящиеся в муниципальной собственности, устанавливается постановлением администрации города Урай.</w:t>
      </w:r>
    </w:p>
    <w:p w:rsidR="00AA7A98" w:rsidRDefault="001861BC" w:rsidP="0023662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3A53FA" w:rsidRPr="00AA7A98">
        <w:rPr>
          <w:rFonts w:ascii="Times New Roman" w:hAnsi="Times New Roman" w:cs="Times New Roman"/>
          <w:sz w:val="24"/>
          <w:szCs w:val="24"/>
        </w:rPr>
        <w:t>Собственникам жилого помещения в расселяемом аварийном доме администрацией города Урай выставляется требование о сносе дома или его реконструкции в разумный срок. В случае</w:t>
      </w:r>
      <w:proofErr w:type="gramStart"/>
      <w:r w:rsidR="003A53FA" w:rsidRPr="00AA7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если данные собственники в установленный срок не осуществили снос или реконструкцию указанного дома, каждое жилое помещение в указанном доме, за исключением принадлежащих муниципальному образованию город Урай, подлежит изъятию в муниципальную собственность на основании постановления администрации города Урай об изъятии жилого помещения в муниципальную собственность.</w:t>
      </w:r>
    </w:p>
    <w:p w:rsidR="00AA7A98" w:rsidRDefault="001861BC" w:rsidP="0023662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Собственникам жилых помещений направляется уведомление о принятом </w:t>
      </w:r>
      <w:proofErr w:type="gramStart"/>
      <w:r w:rsidR="003A53FA" w:rsidRPr="00AA7A9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об изъятии жилого помещения, порядок и сроки освобождения принадлежащего собственнику жилого помещения. В случае невозможности достижения с собственником соглашения об условиях освобождения принадлежащего ему жилого помещения, вопрос о выселении решается в судебном порядке. Выселение граждан в связи со сносом дома производится с соблюдением их прав, установленных жилищным законодательством.</w:t>
      </w:r>
    </w:p>
    <w:p w:rsidR="00AA7A98" w:rsidRDefault="001861BC" w:rsidP="0023662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Гражданам, проживающим в расселяемых домах на условиях социального найма, в соответствии со статьями 86, 87 и 89 Жилищного кодекса Российской Федерации предоставляется другое жилое помещение, равнозначное по общей </w:t>
      </w:r>
      <w:proofErr w:type="gramStart"/>
      <w:r w:rsidR="003A53FA" w:rsidRPr="00AA7A98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ранее занимаемому жилому помещению или большей площади, в соответствии с жилищным законодательством на условиях договора социального найма, если предоставить равноценное жилое помещение в силу его конструктивных особенностей не представляется возможным.</w:t>
      </w:r>
    </w:p>
    <w:p w:rsidR="00AA7A98" w:rsidRDefault="001861BC" w:rsidP="0023662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2.17. </w:t>
      </w:r>
      <w:r w:rsidR="003A53FA" w:rsidRPr="00AA7A98">
        <w:rPr>
          <w:rFonts w:ascii="Times New Roman" w:eastAsia="Calibri" w:hAnsi="Times New Roman" w:cs="Times New Roman"/>
          <w:sz w:val="24"/>
          <w:szCs w:val="24"/>
        </w:rPr>
        <w:t>Для р</w:t>
      </w:r>
      <w:r w:rsidR="003A53FA" w:rsidRPr="00AA7A98">
        <w:rPr>
          <w:rFonts w:ascii="Times New Roman" w:hAnsi="Times New Roman" w:cs="Times New Roman"/>
          <w:sz w:val="24"/>
          <w:szCs w:val="24"/>
        </w:rPr>
        <w:t>ассмотрения заявлений, принятия решений о признании молодых семей участниками муниципальной программы</w:t>
      </w:r>
      <w:r w:rsidR="003A53FA" w:rsidRPr="00AA7A98">
        <w:rPr>
          <w:rFonts w:ascii="Times New Roman" w:eastAsia="Calibri" w:hAnsi="Times New Roman" w:cs="Times New Roman"/>
          <w:sz w:val="24"/>
          <w:szCs w:val="24"/>
        </w:rPr>
        <w:t xml:space="preserve"> администрацией города Урай </w:t>
      </w:r>
      <w:r w:rsidR="003A53FA" w:rsidRPr="00AA7A98">
        <w:rPr>
          <w:rFonts w:ascii="Times New Roman" w:hAnsi="Times New Roman" w:cs="Times New Roman"/>
          <w:sz w:val="24"/>
          <w:szCs w:val="24"/>
        </w:rPr>
        <w:t>создается комиссия по установлению статуса получателя социальной выплаты в виде субсидии молодым семьям. Состав комиссии и положение о ней утверждается постановлением администрации города Урай.</w:t>
      </w:r>
    </w:p>
    <w:p w:rsidR="00AA7A98" w:rsidRDefault="001861BC" w:rsidP="0023662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3A53FA" w:rsidRPr="00AA7A98">
        <w:rPr>
          <w:rFonts w:ascii="Times New Roman" w:hAnsi="Times New Roman" w:cs="Times New Roman"/>
          <w:sz w:val="24"/>
          <w:szCs w:val="24"/>
        </w:rPr>
        <w:t xml:space="preserve">Детям-сиротам и лицам из их </w:t>
      </w:r>
      <w:proofErr w:type="gramStart"/>
      <w:r w:rsidR="003A53FA" w:rsidRPr="00AA7A98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3A53FA" w:rsidRPr="00AA7A98">
        <w:rPr>
          <w:rFonts w:ascii="Times New Roman" w:hAnsi="Times New Roman" w:cs="Times New Roman"/>
          <w:sz w:val="24"/>
          <w:szCs w:val="24"/>
        </w:rPr>
        <w:t xml:space="preserve"> приобретенные жилые помещения предоставляются в порядке, установленном постановлением Правительства Ханты-Мансийского автономного округа - Югры 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</w:r>
      <w:proofErr w:type="spellStart"/>
      <w:r w:rsidR="003A53FA" w:rsidRPr="00AA7A9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A53FA" w:rsidRPr="00AA7A98">
        <w:rPr>
          <w:rFonts w:ascii="Times New Roman" w:hAnsi="Times New Roman" w:cs="Times New Roman"/>
          <w:sz w:val="24"/>
          <w:szCs w:val="24"/>
        </w:rPr>
        <w:t>».</w:t>
      </w:r>
    </w:p>
    <w:p w:rsidR="003A53FA" w:rsidRPr="00AA7A98" w:rsidRDefault="00236622" w:rsidP="0023662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53FA" w:rsidRDefault="003A53FA" w:rsidP="003A53FA">
      <w:pPr>
        <w:ind w:left="5940" w:firstLine="3"/>
      </w:pPr>
    </w:p>
    <w:p w:rsidR="003A53FA" w:rsidRDefault="003A53FA" w:rsidP="003A53FA">
      <w:pPr>
        <w:ind w:left="5940" w:firstLine="3"/>
      </w:pPr>
    </w:p>
    <w:p w:rsidR="003A53FA" w:rsidRPr="00B10335" w:rsidRDefault="003A53FA" w:rsidP="006C054D">
      <w:pPr>
        <w:pStyle w:val="ad"/>
        <w:numPr>
          <w:ilvl w:val="0"/>
          <w:numId w:val="4"/>
        </w:numPr>
        <w:ind w:left="0" w:firstLine="426"/>
        <w:contextualSpacing/>
        <w:jc w:val="both"/>
        <w:rPr>
          <w:color w:val="FF0000"/>
        </w:rPr>
        <w:sectPr w:rsidR="003A53FA" w:rsidRPr="00B10335" w:rsidSect="003A53FA">
          <w:pgSz w:w="11906" w:h="16838"/>
          <w:pgMar w:top="992" w:right="851" w:bottom="709" w:left="1418" w:header="709" w:footer="709" w:gutter="0"/>
          <w:cols w:space="708"/>
          <w:docGrid w:linePitch="360"/>
        </w:sectPr>
      </w:pPr>
    </w:p>
    <w:p w:rsidR="003A53FA" w:rsidRDefault="003A53FA" w:rsidP="003A53FA">
      <w:pPr>
        <w:ind w:left="5940" w:firstLine="3"/>
        <w:jc w:val="right"/>
      </w:pPr>
      <w:r>
        <w:lastRenderedPageBreak/>
        <w:t xml:space="preserve">Таблица 1 </w:t>
      </w:r>
    </w:p>
    <w:p w:rsidR="003A53FA" w:rsidRDefault="003A53FA" w:rsidP="003A53FA">
      <w:pPr>
        <w:jc w:val="center"/>
      </w:pPr>
      <w:r>
        <w:t>Целевые показатели муниципальной программы</w:t>
      </w:r>
    </w:p>
    <w:p w:rsidR="003A53FA" w:rsidRDefault="003A53FA" w:rsidP="003A53FA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527"/>
        <w:gridCol w:w="14"/>
        <w:gridCol w:w="1233"/>
        <w:gridCol w:w="25"/>
        <w:gridCol w:w="2540"/>
        <w:gridCol w:w="16"/>
        <w:gridCol w:w="1559"/>
        <w:gridCol w:w="1559"/>
        <w:gridCol w:w="1559"/>
      </w:tblGrid>
      <w:tr w:rsidR="003A53FA" w:rsidRPr="0066446B" w:rsidTr="003A53FA">
        <w:trPr>
          <w:trHeight w:val="592"/>
        </w:trPr>
        <w:tc>
          <w:tcPr>
            <w:tcW w:w="1277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693" w:type="dxa"/>
            <w:gridSpan w:val="4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3A53FA" w:rsidRPr="0066446B" w:rsidTr="003A53FA">
        <w:trPr>
          <w:trHeight w:val="558"/>
        </w:trPr>
        <w:tc>
          <w:tcPr>
            <w:tcW w:w="1277" w:type="dxa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1559" w:type="dxa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936620" w:rsidRPr="0066446B" w:rsidTr="003A53FA">
        <w:trPr>
          <w:trHeight w:val="384"/>
        </w:trPr>
        <w:tc>
          <w:tcPr>
            <w:tcW w:w="1277" w:type="dxa"/>
            <w:vAlign w:val="center"/>
          </w:tcPr>
          <w:p w:rsidR="00936620" w:rsidRPr="00936620" w:rsidRDefault="00936620" w:rsidP="00936620">
            <w:pPr>
              <w:pStyle w:val="ConsPlusNormal"/>
              <w:ind w:left="-108" w:right="-24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vAlign w:val="center"/>
          </w:tcPr>
          <w:p w:rsidR="00936620" w:rsidRPr="00936620" w:rsidRDefault="00936620" w:rsidP="001861BC">
            <w:pPr>
              <w:autoSpaceDE w:val="0"/>
              <w:autoSpaceDN w:val="0"/>
              <w:adjustRightInd w:val="0"/>
            </w:pPr>
            <w:r w:rsidRPr="00936620">
              <w:t>Количество квадратных метров расселенного аварийного жилищного фонда (1)</w:t>
            </w:r>
            <w:r w:rsidR="001861BC">
              <w:t>, (3)</w:t>
            </w:r>
          </w:p>
        </w:tc>
        <w:tc>
          <w:tcPr>
            <w:tcW w:w="1272" w:type="dxa"/>
            <w:gridSpan w:val="3"/>
            <w:vAlign w:val="center"/>
          </w:tcPr>
          <w:p w:rsidR="00936620" w:rsidRPr="00936620" w:rsidRDefault="00936620" w:rsidP="00936620">
            <w:pPr>
              <w:autoSpaceDE w:val="0"/>
              <w:autoSpaceDN w:val="0"/>
              <w:adjustRightInd w:val="0"/>
              <w:jc w:val="center"/>
            </w:pPr>
            <w:r w:rsidRPr="00936620">
              <w:t>тыс. кв.м.</w:t>
            </w:r>
          </w:p>
        </w:tc>
        <w:tc>
          <w:tcPr>
            <w:tcW w:w="2540" w:type="dxa"/>
            <w:vAlign w:val="center"/>
          </w:tcPr>
          <w:p w:rsidR="00936620" w:rsidRPr="00936620" w:rsidRDefault="00936620" w:rsidP="00936620">
            <w:pPr>
              <w:autoSpaceDE w:val="0"/>
              <w:autoSpaceDN w:val="0"/>
              <w:adjustRightInd w:val="0"/>
              <w:ind w:right="-108"/>
              <w:jc w:val="center"/>
            </w:pPr>
            <w:r w:rsidRPr="00936620">
              <w:t>4,5</w:t>
            </w:r>
          </w:p>
        </w:tc>
        <w:tc>
          <w:tcPr>
            <w:tcW w:w="1575" w:type="dxa"/>
            <w:gridSpan w:val="2"/>
            <w:vAlign w:val="center"/>
          </w:tcPr>
          <w:p w:rsidR="00936620" w:rsidRPr="00936620" w:rsidRDefault="00EE0B8F" w:rsidP="00EE0B8F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559" w:type="dxa"/>
            <w:vAlign w:val="center"/>
          </w:tcPr>
          <w:p w:rsidR="00936620" w:rsidRPr="00936620" w:rsidRDefault="00936620" w:rsidP="00936620">
            <w:pPr>
              <w:autoSpaceDE w:val="0"/>
              <w:autoSpaceDN w:val="0"/>
              <w:adjustRightInd w:val="0"/>
              <w:jc w:val="center"/>
            </w:pPr>
            <w:r w:rsidRPr="00936620">
              <w:t>0,6</w:t>
            </w:r>
          </w:p>
        </w:tc>
        <w:tc>
          <w:tcPr>
            <w:tcW w:w="1559" w:type="dxa"/>
            <w:vAlign w:val="center"/>
          </w:tcPr>
          <w:p w:rsidR="00936620" w:rsidRPr="00936620" w:rsidRDefault="00936620" w:rsidP="00936620">
            <w:pPr>
              <w:autoSpaceDE w:val="0"/>
              <w:autoSpaceDN w:val="0"/>
              <w:adjustRightInd w:val="0"/>
              <w:jc w:val="center"/>
            </w:pPr>
            <w:r w:rsidRPr="00936620">
              <w:t>0,4</w:t>
            </w:r>
          </w:p>
        </w:tc>
      </w:tr>
      <w:tr w:rsidR="00936620" w:rsidRPr="0066446B" w:rsidTr="003A53FA">
        <w:trPr>
          <w:trHeight w:val="384"/>
        </w:trPr>
        <w:tc>
          <w:tcPr>
            <w:tcW w:w="1277" w:type="dxa"/>
            <w:vAlign w:val="center"/>
          </w:tcPr>
          <w:p w:rsidR="00936620" w:rsidRPr="00444C19" w:rsidRDefault="00936620" w:rsidP="009322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1" w:type="dxa"/>
            <w:gridSpan w:val="2"/>
            <w:vAlign w:val="center"/>
          </w:tcPr>
          <w:p w:rsidR="00936620" w:rsidRPr="00444C19" w:rsidRDefault="00936620" w:rsidP="003A53FA">
            <w:pPr>
              <w:autoSpaceDE w:val="0"/>
              <w:autoSpaceDN w:val="0"/>
              <w:adjustRightInd w:val="0"/>
            </w:pPr>
            <w:proofErr w:type="gramStart"/>
            <w:r w:rsidRPr="00444C19">
              <w:t xml:space="preserve">Доля </w:t>
            </w:r>
            <w: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33" w:type="dxa"/>
            <w:vAlign w:val="center"/>
          </w:tcPr>
          <w:p w:rsidR="00936620" w:rsidRPr="00444C19" w:rsidRDefault="00936620" w:rsidP="003A53FA">
            <w:pPr>
              <w:autoSpaceDE w:val="0"/>
              <w:autoSpaceDN w:val="0"/>
              <w:adjustRightInd w:val="0"/>
              <w:jc w:val="center"/>
            </w:pPr>
            <w:r w:rsidRPr="00444C19">
              <w:t>%</w:t>
            </w:r>
          </w:p>
        </w:tc>
        <w:tc>
          <w:tcPr>
            <w:tcW w:w="2581" w:type="dxa"/>
            <w:gridSpan w:val="3"/>
            <w:vAlign w:val="center"/>
          </w:tcPr>
          <w:p w:rsidR="00936620" w:rsidRPr="00444C19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36620" w:rsidRPr="0066446B" w:rsidTr="003A53FA">
        <w:trPr>
          <w:trHeight w:val="384"/>
        </w:trPr>
        <w:tc>
          <w:tcPr>
            <w:tcW w:w="1277" w:type="dxa"/>
            <w:vAlign w:val="center"/>
          </w:tcPr>
          <w:p w:rsidR="00936620" w:rsidRPr="00444C19" w:rsidRDefault="009322EC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7" w:type="dxa"/>
            <w:vAlign w:val="center"/>
          </w:tcPr>
          <w:p w:rsidR="00936620" w:rsidRPr="00444C19" w:rsidRDefault="007933AE" w:rsidP="007933AE">
            <w:pPr>
              <w:autoSpaceDE w:val="0"/>
              <w:autoSpaceDN w:val="0"/>
              <w:adjustRightInd w:val="0"/>
            </w:pPr>
            <w:proofErr w:type="gramStart"/>
            <w:r>
              <w:t>Доля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</w:t>
            </w:r>
            <w:r w:rsidRPr="00236622">
              <w:t>включенных на начало года в список</w:t>
            </w:r>
            <w:r w:rsidRPr="005E2CED"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5E2CED">
              <w:t xml:space="preserve"> помещений</w:t>
            </w:r>
            <w:r>
              <w:t xml:space="preserve"> за весь период реализации программы  </w:t>
            </w:r>
          </w:p>
        </w:tc>
        <w:tc>
          <w:tcPr>
            <w:tcW w:w="1272" w:type="dxa"/>
            <w:gridSpan w:val="3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 w:rsidRPr="0066446B">
              <w:t>%</w:t>
            </w:r>
          </w:p>
        </w:tc>
        <w:tc>
          <w:tcPr>
            <w:tcW w:w="2556" w:type="dxa"/>
            <w:gridSpan w:val="2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936620" w:rsidRPr="0066446B" w:rsidRDefault="00936620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3A53FA" w:rsidRPr="00176A22" w:rsidRDefault="003A53FA" w:rsidP="003A53FA">
      <w:pPr>
        <w:jc w:val="both"/>
        <w:rPr>
          <w:sz w:val="20"/>
        </w:rPr>
      </w:pPr>
      <w:r w:rsidRPr="00176A22">
        <w:rPr>
          <w:sz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3A53FA" w:rsidRDefault="003A53FA" w:rsidP="003A53FA">
      <w:pPr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890EF0" w:rsidRPr="00890EF0" w:rsidRDefault="001861BC" w:rsidP="00890EF0">
      <w:pPr>
        <w:rPr>
          <w:sz w:val="20"/>
          <w:szCs w:val="20"/>
        </w:rPr>
      </w:pPr>
      <w:r>
        <w:rPr>
          <w:sz w:val="20"/>
          <w:szCs w:val="20"/>
        </w:rPr>
        <w:t>(3)Р</w:t>
      </w:r>
      <w:r w:rsidR="00890EF0"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ХМАО-Югры от 04.12.2018 №37</w:t>
      </w:r>
    </w:p>
    <w:p w:rsidR="00890EF0" w:rsidRPr="00176A22" w:rsidRDefault="00890EF0" w:rsidP="003A53FA">
      <w:pPr>
        <w:rPr>
          <w:sz w:val="20"/>
        </w:rPr>
      </w:pPr>
    </w:p>
    <w:p w:rsidR="009322EC" w:rsidRDefault="009322EC" w:rsidP="003A53FA">
      <w:pPr>
        <w:ind w:left="5940" w:firstLine="3"/>
        <w:jc w:val="right"/>
      </w:pPr>
    </w:p>
    <w:p w:rsidR="009322EC" w:rsidRDefault="009322EC" w:rsidP="003A53FA">
      <w:pPr>
        <w:ind w:left="5940" w:firstLine="3"/>
        <w:jc w:val="right"/>
      </w:pPr>
    </w:p>
    <w:p w:rsidR="009322EC" w:rsidRDefault="009322EC" w:rsidP="003A53FA">
      <w:pPr>
        <w:ind w:left="5940" w:firstLine="3"/>
        <w:jc w:val="right"/>
      </w:pPr>
    </w:p>
    <w:p w:rsidR="003A53FA" w:rsidRDefault="003A53FA" w:rsidP="003A53FA">
      <w:pPr>
        <w:ind w:left="5940" w:firstLine="3"/>
        <w:jc w:val="right"/>
      </w:pPr>
      <w:r>
        <w:lastRenderedPageBreak/>
        <w:t>Таблица 1 (продолжение)</w:t>
      </w:r>
    </w:p>
    <w:p w:rsidR="003A53FA" w:rsidRDefault="003A53FA" w:rsidP="003A53FA">
      <w:pPr>
        <w:ind w:left="5940" w:firstLine="3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383"/>
        <w:gridCol w:w="730"/>
        <w:gridCol w:w="987"/>
        <w:gridCol w:w="991"/>
        <w:gridCol w:w="991"/>
        <w:gridCol w:w="991"/>
        <w:gridCol w:w="991"/>
        <w:gridCol w:w="991"/>
        <w:gridCol w:w="988"/>
        <w:gridCol w:w="993"/>
        <w:gridCol w:w="1005"/>
        <w:gridCol w:w="1854"/>
      </w:tblGrid>
      <w:tr w:rsidR="003A53FA" w:rsidRPr="0066446B" w:rsidTr="003A53FA">
        <w:tc>
          <w:tcPr>
            <w:tcW w:w="840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8" w:type="dxa"/>
            <w:gridSpan w:val="9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Значение показателя по годам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3A53FA" w:rsidRPr="0066446B" w:rsidRDefault="009322EC" w:rsidP="003A53FA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показателя на момент окончания </w:t>
            </w:r>
            <w:r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3A53FA" w:rsidRPr="0066446B" w:rsidTr="003A53FA">
        <w:tc>
          <w:tcPr>
            <w:tcW w:w="840" w:type="dxa"/>
            <w:vMerge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3383" w:type="dxa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A53FA" w:rsidRPr="0066446B" w:rsidRDefault="003A53FA" w:rsidP="003A53F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2022г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2023г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2024г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2025г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2026г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2027г</w:t>
            </w:r>
          </w:p>
        </w:tc>
        <w:tc>
          <w:tcPr>
            <w:tcW w:w="988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2028г</w:t>
            </w:r>
          </w:p>
        </w:tc>
        <w:tc>
          <w:tcPr>
            <w:tcW w:w="993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2029г</w:t>
            </w:r>
          </w:p>
        </w:tc>
        <w:tc>
          <w:tcPr>
            <w:tcW w:w="1005" w:type="dxa"/>
            <w:vAlign w:val="center"/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  <w:r w:rsidRPr="0066446B">
              <w:t>2030г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3A53FA" w:rsidRPr="0066446B" w:rsidRDefault="003A53FA" w:rsidP="003A53FA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3A53FA" w:rsidRPr="0066446B" w:rsidTr="003A53FA">
        <w:tc>
          <w:tcPr>
            <w:tcW w:w="840" w:type="dxa"/>
            <w:vAlign w:val="center"/>
          </w:tcPr>
          <w:p w:rsidR="003A53FA" w:rsidRPr="0066446B" w:rsidRDefault="003A53FA" w:rsidP="009322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vAlign w:val="center"/>
          </w:tcPr>
          <w:p w:rsidR="003A53FA" w:rsidRPr="00FD1695" w:rsidRDefault="003A53FA" w:rsidP="0018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аварийного жилищного фонда (1)</w:t>
            </w:r>
            <w:r w:rsidR="001861BC">
              <w:rPr>
                <w:rFonts w:ascii="Times New Roman" w:hAnsi="Times New Roman" w:cs="Times New Roman"/>
                <w:sz w:val="24"/>
                <w:szCs w:val="24"/>
              </w:rPr>
              <w:t>, (3)</w:t>
            </w:r>
          </w:p>
        </w:tc>
        <w:tc>
          <w:tcPr>
            <w:tcW w:w="730" w:type="dxa"/>
            <w:vAlign w:val="center"/>
          </w:tcPr>
          <w:p w:rsidR="003A53FA" w:rsidRPr="00A24551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A24551">
              <w:rPr>
                <w:sz w:val="22"/>
                <w:szCs w:val="22"/>
              </w:rPr>
              <w:t>. кв.м.</w:t>
            </w:r>
          </w:p>
        </w:tc>
        <w:tc>
          <w:tcPr>
            <w:tcW w:w="987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1" w:type="dxa"/>
            <w:vAlign w:val="center"/>
          </w:tcPr>
          <w:p w:rsidR="003A53FA" w:rsidRDefault="003A53FA" w:rsidP="003A53FA">
            <w:pPr>
              <w:autoSpaceDE w:val="0"/>
              <w:autoSpaceDN w:val="0"/>
              <w:adjustRightInd w:val="0"/>
              <w:jc w:val="center"/>
            </w:pPr>
          </w:p>
          <w:p w:rsidR="003A53FA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988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993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005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854" w:type="dxa"/>
            <w:vAlign w:val="center"/>
          </w:tcPr>
          <w:p w:rsidR="003A53FA" w:rsidRPr="0066446B" w:rsidRDefault="00EE0B8F" w:rsidP="00EE0B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936620">
              <w:t>4</w:t>
            </w:r>
          </w:p>
        </w:tc>
      </w:tr>
      <w:tr w:rsidR="003A53FA" w:rsidRPr="0066446B" w:rsidTr="003A53FA">
        <w:tc>
          <w:tcPr>
            <w:tcW w:w="840" w:type="dxa"/>
            <w:vAlign w:val="center"/>
          </w:tcPr>
          <w:p w:rsidR="003A53FA" w:rsidRPr="0066446B" w:rsidRDefault="003A53FA" w:rsidP="009322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vAlign w:val="center"/>
          </w:tcPr>
          <w:p w:rsidR="003A53FA" w:rsidRPr="00444C19" w:rsidRDefault="003A53FA" w:rsidP="003A53FA">
            <w:pPr>
              <w:autoSpaceDE w:val="0"/>
              <w:autoSpaceDN w:val="0"/>
              <w:adjustRightInd w:val="0"/>
            </w:pPr>
            <w:proofErr w:type="gramStart"/>
            <w:r w:rsidRPr="00444C19">
              <w:t xml:space="preserve">Доля </w:t>
            </w:r>
            <w: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87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8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05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54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3A53FA" w:rsidRPr="0066446B" w:rsidTr="003A53FA">
        <w:tc>
          <w:tcPr>
            <w:tcW w:w="840" w:type="dxa"/>
            <w:vAlign w:val="center"/>
          </w:tcPr>
          <w:p w:rsidR="003A53FA" w:rsidRPr="0066446B" w:rsidRDefault="009322EC" w:rsidP="009322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</w:pPr>
            <w:proofErr w:type="gramStart"/>
            <w:r w:rsidRPr="0066446B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</w:t>
            </w:r>
            <w:r w:rsidRPr="0066446B">
              <w:lastRenderedPageBreak/>
              <w:t>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6446B">
              <w:t xml:space="preserve"> помещений</w:t>
            </w:r>
          </w:p>
        </w:tc>
        <w:tc>
          <w:tcPr>
            <w:tcW w:w="730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 w:rsidRPr="0066446B">
              <w:lastRenderedPageBreak/>
              <w:t>%</w:t>
            </w:r>
          </w:p>
        </w:tc>
        <w:tc>
          <w:tcPr>
            <w:tcW w:w="987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1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88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54" w:type="dxa"/>
            <w:vAlign w:val="center"/>
          </w:tcPr>
          <w:p w:rsidR="003A53FA" w:rsidRPr="0066446B" w:rsidRDefault="003A53FA" w:rsidP="003A53F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3A53FA" w:rsidRPr="00176A22" w:rsidRDefault="003A53FA" w:rsidP="003A53FA">
      <w:pPr>
        <w:jc w:val="both"/>
        <w:rPr>
          <w:sz w:val="20"/>
        </w:rPr>
      </w:pPr>
      <w:r w:rsidRPr="00176A22">
        <w:rPr>
          <w:sz w:val="20"/>
        </w:rPr>
        <w:lastRenderedPageBreak/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3A53FA" w:rsidRPr="00176A22" w:rsidRDefault="003A53FA" w:rsidP="003A53FA">
      <w:pPr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890EF0" w:rsidRPr="00890EF0" w:rsidRDefault="001861BC" w:rsidP="00890EF0">
      <w:pPr>
        <w:rPr>
          <w:sz w:val="20"/>
          <w:szCs w:val="20"/>
        </w:rPr>
      </w:pPr>
      <w:r>
        <w:rPr>
          <w:sz w:val="20"/>
          <w:szCs w:val="20"/>
        </w:rPr>
        <w:t>(3)Р</w:t>
      </w:r>
      <w:r w:rsidR="00890EF0"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ХМАО-Югры от 04.12.2018 №37</w:t>
      </w:r>
    </w:p>
    <w:p w:rsidR="003A53FA" w:rsidRDefault="003A53FA" w:rsidP="003A53FA">
      <w:pPr>
        <w:ind w:left="5940" w:firstLine="3"/>
      </w:pPr>
    </w:p>
    <w:p w:rsidR="003A53FA" w:rsidRDefault="003A53FA" w:rsidP="003A53FA">
      <w:pPr>
        <w:ind w:left="5940" w:firstLine="3"/>
      </w:pPr>
    </w:p>
    <w:p w:rsidR="003A53FA" w:rsidRDefault="003A53FA" w:rsidP="003A53FA">
      <w:pPr>
        <w:ind w:left="5940" w:firstLine="3"/>
      </w:pPr>
    </w:p>
    <w:p w:rsidR="003A53FA" w:rsidRDefault="003A53FA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931579" w:rsidRDefault="00931579" w:rsidP="003A53FA">
      <w:pPr>
        <w:ind w:left="5940" w:firstLine="3"/>
      </w:pPr>
    </w:p>
    <w:p w:rsidR="00073CCC" w:rsidRDefault="00073CCC" w:rsidP="003A53FA">
      <w:pPr>
        <w:ind w:left="5940" w:firstLine="3"/>
      </w:pPr>
    </w:p>
    <w:p w:rsidR="00073CCC" w:rsidRDefault="00073CCC" w:rsidP="003A53FA">
      <w:pPr>
        <w:ind w:left="5940" w:firstLine="3"/>
      </w:pPr>
    </w:p>
    <w:p w:rsidR="00176A22" w:rsidRDefault="00176A22" w:rsidP="003A53FA">
      <w:pPr>
        <w:ind w:left="5940" w:firstLine="3"/>
      </w:pPr>
    </w:p>
    <w:p w:rsidR="009322EC" w:rsidRDefault="009322EC" w:rsidP="003A53FA">
      <w:pPr>
        <w:ind w:left="5940" w:firstLine="3"/>
      </w:pPr>
    </w:p>
    <w:p w:rsidR="009322EC" w:rsidRDefault="009322EC" w:rsidP="003A53FA">
      <w:pPr>
        <w:ind w:left="5940" w:firstLine="3"/>
      </w:pPr>
    </w:p>
    <w:p w:rsidR="009322EC" w:rsidRDefault="009322EC" w:rsidP="003A53FA">
      <w:pPr>
        <w:ind w:left="5940" w:firstLine="3"/>
      </w:pPr>
    </w:p>
    <w:p w:rsidR="009322EC" w:rsidRDefault="009322EC" w:rsidP="003A53FA">
      <w:pPr>
        <w:ind w:left="5940" w:firstLine="3"/>
      </w:pPr>
    </w:p>
    <w:p w:rsidR="00176A22" w:rsidRDefault="00176A22" w:rsidP="003A53FA">
      <w:pPr>
        <w:ind w:left="5940" w:firstLine="3"/>
      </w:pPr>
    </w:p>
    <w:p w:rsidR="006024B0" w:rsidRDefault="006024B0" w:rsidP="006024B0">
      <w:pPr>
        <w:ind w:left="5940" w:firstLine="3"/>
        <w:jc w:val="right"/>
      </w:pPr>
      <w:r>
        <w:lastRenderedPageBreak/>
        <w:t xml:space="preserve">Таблица 2 </w:t>
      </w:r>
    </w:p>
    <w:p w:rsidR="006024B0" w:rsidRDefault="006024B0" w:rsidP="006024B0">
      <w:pPr>
        <w:jc w:val="center"/>
      </w:pPr>
      <w:r>
        <w:t>Распределение финансовых ресурсов муниципальной программы</w:t>
      </w:r>
    </w:p>
    <w:p w:rsidR="006024B0" w:rsidRDefault="006024B0" w:rsidP="006024B0">
      <w:pPr>
        <w:ind w:left="5940" w:firstLine="3"/>
      </w:pPr>
    </w:p>
    <w:tbl>
      <w:tblPr>
        <w:tblW w:w="16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552"/>
        <w:gridCol w:w="867"/>
        <w:gridCol w:w="1559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986"/>
        <w:gridCol w:w="6"/>
        <w:gridCol w:w="13"/>
      </w:tblGrid>
      <w:tr w:rsidR="006024B0" w:rsidRPr="002C6434" w:rsidTr="00260C0B">
        <w:tc>
          <w:tcPr>
            <w:tcW w:w="700" w:type="dxa"/>
            <w:vMerge w:val="restart"/>
            <w:vAlign w:val="center"/>
          </w:tcPr>
          <w:p w:rsidR="006024B0" w:rsidRPr="002C6434" w:rsidRDefault="001861BC" w:rsidP="00004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Номер</w:t>
            </w:r>
            <w:r w:rsidR="006024B0" w:rsidRPr="006024B0">
              <w:rPr>
                <w:sz w:val="16"/>
                <w:szCs w:val="16"/>
              </w:rPr>
              <w:t>основного</w:t>
            </w:r>
            <w:proofErr w:type="spellEnd"/>
            <w:r w:rsidR="006024B0" w:rsidRPr="006024B0">
              <w:rPr>
                <w:sz w:val="16"/>
                <w:szCs w:val="16"/>
              </w:rPr>
              <w:t xml:space="preserve"> мер</w:t>
            </w:r>
            <w:r w:rsidR="00004BAF">
              <w:rPr>
                <w:sz w:val="16"/>
                <w:szCs w:val="16"/>
              </w:rPr>
              <w:t>о</w:t>
            </w:r>
            <w:r w:rsidR="006024B0" w:rsidRPr="006024B0">
              <w:rPr>
                <w:sz w:val="16"/>
                <w:szCs w:val="16"/>
              </w:rPr>
              <w:t>приятия</w:t>
            </w:r>
            <w:r w:rsidR="006024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vMerge w:val="restart"/>
            <w:vAlign w:val="center"/>
          </w:tcPr>
          <w:p w:rsidR="006024B0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867" w:type="dxa"/>
            <w:vMerge w:val="restart"/>
          </w:tcPr>
          <w:p w:rsidR="006024B0" w:rsidRPr="002C6434" w:rsidRDefault="006024B0" w:rsidP="00004B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исполнитель/сои</w:t>
            </w:r>
            <w:r w:rsidR="00004BA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полнитель </w:t>
            </w:r>
          </w:p>
        </w:tc>
        <w:tc>
          <w:tcPr>
            <w:tcW w:w="1559" w:type="dxa"/>
            <w:vMerge w:val="restart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75" w:type="dxa"/>
            <w:gridSpan w:val="15"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6024B0" w:rsidRPr="002C6434" w:rsidTr="00260C0B">
        <w:tc>
          <w:tcPr>
            <w:tcW w:w="700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6024B0" w:rsidRPr="002C6434" w:rsidRDefault="00580E45" w:rsidP="00C04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В</w:t>
            </w:r>
            <w:r w:rsidR="006024B0" w:rsidRPr="002C6434">
              <w:rPr>
                <w:sz w:val="18"/>
                <w:szCs w:val="18"/>
              </w:rPr>
              <w:t xml:space="preserve">сего </w:t>
            </w:r>
          </w:p>
        </w:tc>
        <w:tc>
          <w:tcPr>
            <w:tcW w:w="10684" w:type="dxa"/>
            <w:gridSpan w:val="14"/>
            <w:vAlign w:val="center"/>
          </w:tcPr>
          <w:p w:rsidR="006024B0" w:rsidRPr="002C6434" w:rsidRDefault="006024B0" w:rsidP="00E729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в том числе </w:t>
            </w:r>
          </w:p>
        </w:tc>
      </w:tr>
      <w:tr w:rsidR="006024B0" w:rsidRPr="002C6434" w:rsidTr="00260C0B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24B0" w:rsidRPr="001861BC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2022</w:t>
            </w:r>
          </w:p>
        </w:tc>
        <w:tc>
          <w:tcPr>
            <w:tcW w:w="855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2023</w:t>
            </w:r>
          </w:p>
        </w:tc>
        <w:tc>
          <w:tcPr>
            <w:tcW w:w="854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2024</w:t>
            </w:r>
          </w:p>
        </w:tc>
        <w:tc>
          <w:tcPr>
            <w:tcW w:w="852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2025</w:t>
            </w:r>
          </w:p>
        </w:tc>
        <w:tc>
          <w:tcPr>
            <w:tcW w:w="852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:rsidR="006024B0" w:rsidRPr="001861BC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2028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2029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2030</w:t>
            </w:r>
          </w:p>
        </w:tc>
      </w:tr>
      <w:tr w:rsidR="001861BC" w:rsidRPr="002C6434" w:rsidTr="001861BC">
        <w:trPr>
          <w:gridAfter w:val="2"/>
          <w:wAfter w:w="19" w:type="dxa"/>
        </w:trPr>
        <w:tc>
          <w:tcPr>
            <w:tcW w:w="700" w:type="dxa"/>
            <w:vAlign w:val="center"/>
          </w:tcPr>
          <w:p w:rsidR="001861BC" w:rsidRPr="002C6434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2" w:type="dxa"/>
            <w:vAlign w:val="center"/>
          </w:tcPr>
          <w:p w:rsidR="001861BC" w:rsidRPr="001861BC" w:rsidRDefault="001861BC" w:rsidP="00186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1B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861BC" w:rsidRPr="001861BC" w:rsidRDefault="001861BC" w:rsidP="00186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2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861BC" w:rsidRPr="001861BC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vAlign w:val="center"/>
          </w:tcPr>
          <w:p w:rsidR="001861BC" w:rsidRPr="002C6434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6" w:type="dxa"/>
            <w:vAlign w:val="center"/>
          </w:tcPr>
          <w:p w:rsidR="001861BC" w:rsidRPr="002C6434" w:rsidRDefault="001861B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 w:val="restart"/>
            <w:vAlign w:val="center"/>
          </w:tcPr>
          <w:p w:rsidR="006024B0" w:rsidRPr="005A580A" w:rsidRDefault="007933AE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2" w:type="dxa"/>
            <w:vMerge w:val="restart"/>
            <w:vAlign w:val="center"/>
          </w:tcPr>
          <w:p w:rsidR="006024B0" w:rsidRPr="005A580A" w:rsidRDefault="006024B0" w:rsidP="009322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80A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инвесторов</w:t>
            </w:r>
            <w:r w:rsidRPr="005A580A">
              <w:rPr>
                <w:rFonts w:ascii="Times New Roman" w:hAnsi="Times New Roman" w:cs="Times New Roman"/>
                <w:sz w:val="18"/>
                <w:szCs w:val="18"/>
              </w:rPr>
              <w:t xml:space="preserve">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  <w:r w:rsidR="009322EC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</w:tcPr>
          <w:p w:rsidR="006024B0" w:rsidRPr="005A580A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24B0" w:rsidRPr="005A580A" w:rsidRDefault="007933AE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024B0" w:rsidRPr="005A580A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="006024B0" w:rsidRPr="005A580A">
              <w:rPr>
                <w:sz w:val="18"/>
                <w:szCs w:val="18"/>
              </w:rPr>
              <w:t>муниципаль</w:t>
            </w:r>
            <w:r w:rsidR="006024B0">
              <w:rPr>
                <w:sz w:val="18"/>
                <w:szCs w:val="18"/>
              </w:rPr>
              <w:t>-</w:t>
            </w:r>
            <w:r w:rsidR="006024B0" w:rsidRPr="005A580A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6024B0" w:rsidRPr="005A580A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463 558,8</w:t>
            </w:r>
          </w:p>
        </w:tc>
        <w:tc>
          <w:tcPr>
            <w:tcW w:w="1016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194 976,1</w:t>
            </w:r>
          </w:p>
        </w:tc>
        <w:tc>
          <w:tcPr>
            <w:tcW w:w="993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52 587,1</w:t>
            </w:r>
          </w:p>
        </w:tc>
        <w:tc>
          <w:tcPr>
            <w:tcW w:w="851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39 160,0</w:t>
            </w:r>
          </w:p>
        </w:tc>
        <w:tc>
          <w:tcPr>
            <w:tcW w:w="851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5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4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2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1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853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  <w:tc>
          <w:tcPr>
            <w:tcW w:w="986" w:type="dxa"/>
            <w:vAlign w:val="center"/>
          </w:tcPr>
          <w:p w:rsidR="006024B0" w:rsidRPr="005A580A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19 648,4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</w:tr>
      <w:tr w:rsidR="006024B0" w:rsidRPr="002C6434" w:rsidTr="007933AE">
        <w:trPr>
          <w:gridAfter w:val="2"/>
          <w:wAfter w:w="19" w:type="dxa"/>
          <w:trHeight w:val="1341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426 683,6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182 140,0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49 957,7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37 202,0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17 487,1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9322EC" w:rsidRDefault="009322EC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36 875,2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12 836,1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2 629,4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1 958,0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2 161,3</w:t>
            </w:r>
          </w:p>
        </w:tc>
      </w:tr>
      <w:tr w:rsidR="006024B0" w:rsidRPr="002C6434" w:rsidTr="007933AE">
        <w:trPr>
          <w:gridAfter w:val="2"/>
          <w:wAfter w:w="19" w:type="dxa"/>
          <w:trHeight w:val="740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 w:rsidRPr="005A580A">
              <w:rPr>
                <w:sz w:val="18"/>
                <w:szCs w:val="18"/>
              </w:rPr>
              <w:t>0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 w:val="restart"/>
            <w:vAlign w:val="center"/>
          </w:tcPr>
          <w:p w:rsidR="006024B0" w:rsidRPr="002C6434" w:rsidRDefault="007933AE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2" w:type="dxa"/>
            <w:vMerge w:val="restart"/>
            <w:vAlign w:val="center"/>
          </w:tcPr>
          <w:p w:rsidR="006024B0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8263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6024B0" w:rsidRPr="002C6434" w:rsidRDefault="007933AE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="006024B0" w:rsidRPr="00206E8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="006024B0" w:rsidRPr="00206E84">
              <w:rPr>
                <w:sz w:val="18"/>
                <w:szCs w:val="18"/>
              </w:rPr>
              <w:t>муниципаль</w:t>
            </w:r>
            <w:r w:rsidR="006024B0">
              <w:rPr>
                <w:sz w:val="18"/>
                <w:szCs w:val="18"/>
              </w:rPr>
              <w:t>-</w:t>
            </w:r>
            <w:r w:rsidR="006024B0" w:rsidRPr="00206E8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6024B0" w:rsidRPr="00206E84">
              <w:rPr>
                <w:sz w:val="18"/>
                <w:szCs w:val="18"/>
              </w:rPr>
              <w:t xml:space="preserve"> жилого фонда админи</w:t>
            </w:r>
            <w:r w:rsidR="006024B0" w:rsidRPr="00206E84">
              <w:rPr>
                <w:sz w:val="18"/>
                <w:szCs w:val="18"/>
              </w:rPr>
              <w:lastRenderedPageBreak/>
              <w:t>страции города Урай</w:t>
            </w: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31 405,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4 756,1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3 814,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1 234,8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2 400,0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9322EC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31 405,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4 756,1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3 814,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1 234,8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2 400,0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2 400,0</w:t>
            </w:r>
          </w:p>
        </w:tc>
      </w:tr>
      <w:tr w:rsidR="006024B0" w:rsidRPr="002C6434" w:rsidTr="007933AE">
        <w:trPr>
          <w:gridAfter w:val="2"/>
          <w:wAfter w:w="19" w:type="dxa"/>
        </w:trPr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6024B0" w:rsidRPr="002C6434" w:rsidRDefault="006024B0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0C0B" w:rsidRPr="002C6434" w:rsidTr="007933AE">
        <w:trPr>
          <w:trHeight w:val="1242"/>
        </w:trPr>
        <w:tc>
          <w:tcPr>
            <w:tcW w:w="700" w:type="dxa"/>
            <w:vAlign w:val="center"/>
          </w:tcPr>
          <w:p w:rsidR="007933AE" w:rsidRDefault="007933AE" w:rsidP="0079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7933AE" w:rsidRPr="007933AE" w:rsidRDefault="007933AE" w:rsidP="007933AE">
            <w:pPr>
              <w:jc w:val="center"/>
              <w:rPr>
                <w:sz w:val="18"/>
                <w:szCs w:val="18"/>
              </w:rPr>
            </w:pPr>
            <w:r w:rsidRPr="007933AE">
              <w:rPr>
                <w:sz w:val="18"/>
                <w:szCs w:val="18"/>
              </w:rPr>
              <w:t>3.</w:t>
            </w:r>
          </w:p>
          <w:p w:rsidR="007933AE" w:rsidRPr="007933AE" w:rsidRDefault="007933AE" w:rsidP="007933AE">
            <w:pPr>
              <w:jc w:val="center"/>
            </w:pPr>
          </w:p>
          <w:p w:rsidR="007933AE" w:rsidRPr="007933AE" w:rsidRDefault="007933AE" w:rsidP="007933AE">
            <w:pPr>
              <w:jc w:val="center"/>
            </w:pPr>
          </w:p>
          <w:p w:rsidR="007933AE" w:rsidRPr="007933AE" w:rsidRDefault="007933AE" w:rsidP="007933AE">
            <w:pPr>
              <w:jc w:val="center"/>
            </w:pPr>
          </w:p>
          <w:p w:rsidR="007933AE" w:rsidRDefault="007933AE" w:rsidP="007933AE">
            <w:pPr>
              <w:jc w:val="center"/>
            </w:pPr>
          </w:p>
          <w:p w:rsidR="00260C0B" w:rsidRPr="007933AE" w:rsidRDefault="00260C0B" w:rsidP="007933AE">
            <w:pPr>
              <w:jc w:val="center"/>
            </w:pPr>
          </w:p>
        </w:tc>
        <w:tc>
          <w:tcPr>
            <w:tcW w:w="1552" w:type="dxa"/>
            <w:vAlign w:val="center"/>
          </w:tcPr>
          <w:p w:rsidR="00260C0B" w:rsidRDefault="00260C0B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жилых помещений по договорам социального найма гражданам в порядке очередности</w:t>
            </w:r>
          </w:p>
          <w:p w:rsidR="00260C0B" w:rsidRPr="002C6434" w:rsidRDefault="00260C0B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  <w:p w:rsidR="00260C0B" w:rsidRPr="002C6434" w:rsidRDefault="00260C0B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260C0B" w:rsidRPr="002C6434" w:rsidRDefault="007933AE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60C0B" w:rsidRPr="00206E8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="00260C0B" w:rsidRPr="00206E84">
              <w:rPr>
                <w:sz w:val="18"/>
                <w:szCs w:val="18"/>
              </w:rPr>
              <w:t>муниципаль</w:t>
            </w:r>
            <w:r w:rsidR="00260C0B">
              <w:rPr>
                <w:sz w:val="18"/>
                <w:szCs w:val="18"/>
              </w:rPr>
              <w:t>-</w:t>
            </w:r>
            <w:r w:rsidR="00260C0B" w:rsidRPr="00206E8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260C0B" w:rsidRPr="00206E84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260C0B" w:rsidRPr="002C6434" w:rsidRDefault="00260C0B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16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260C0B" w:rsidRPr="002C6434" w:rsidRDefault="002201B2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91B46" w:rsidRPr="002C6434" w:rsidTr="007933AE">
        <w:tc>
          <w:tcPr>
            <w:tcW w:w="700" w:type="dxa"/>
            <w:vMerge w:val="restart"/>
            <w:vAlign w:val="center"/>
          </w:tcPr>
          <w:p w:rsidR="00891B46" w:rsidRPr="002C6434" w:rsidRDefault="007933AE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2" w:type="dxa"/>
            <w:vMerge w:val="restart"/>
            <w:vAlign w:val="center"/>
          </w:tcPr>
          <w:p w:rsidR="00891B46" w:rsidRDefault="00891B46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891B46" w:rsidRPr="006024B0" w:rsidRDefault="00891B46" w:rsidP="009322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322E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</w:tcPr>
          <w:p w:rsidR="00891B46" w:rsidRPr="002C6434" w:rsidRDefault="007933AE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91B46" w:rsidRPr="00206E8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="00891B46" w:rsidRPr="00206E84">
              <w:rPr>
                <w:sz w:val="18"/>
                <w:szCs w:val="18"/>
              </w:rPr>
              <w:t>муниципаль</w:t>
            </w:r>
            <w:r w:rsidR="00891B46">
              <w:rPr>
                <w:sz w:val="18"/>
                <w:szCs w:val="18"/>
              </w:rPr>
              <w:t>-</w:t>
            </w:r>
            <w:r w:rsidR="00891B46" w:rsidRPr="00206E8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891B46" w:rsidRPr="00206E84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3 530,2</w:t>
            </w:r>
          </w:p>
        </w:tc>
        <w:tc>
          <w:tcPr>
            <w:tcW w:w="1016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4 157,8</w:t>
            </w:r>
          </w:p>
        </w:tc>
        <w:tc>
          <w:tcPr>
            <w:tcW w:w="993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27 874,4</w:t>
            </w:r>
          </w:p>
        </w:tc>
        <w:tc>
          <w:tcPr>
            <w:tcW w:w="851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5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4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3" w:type="dxa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1005" w:type="dxa"/>
            <w:gridSpan w:val="3"/>
            <w:vAlign w:val="center"/>
          </w:tcPr>
          <w:p w:rsidR="00891B46" w:rsidRPr="002C6434" w:rsidRDefault="00891B46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</w:tr>
      <w:tr w:rsidR="006024B0" w:rsidRPr="002C6434" w:rsidTr="007933AE"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6024B0" w:rsidRPr="002C6434" w:rsidRDefault="006024B0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6024B0" w:rsidRPr="002C6434" w:rsidTr="007933AE">
        <w:tc>
          <w:tcPr>
            <w:tcW w:w="700" w:type="dxa"/>
            <w:vMerge/>
            <w:vAlign w:val="center"/>
          </w:tcPr>
          <w:p w:rsidR="006024B0" w:rsidRPr="002C6434" w:rsidRDefault="006024B0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24B0" w:rsidRPr="002C6434" w:rsidRDefault="006024B0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</w:t>
            </w:r>
            <w:r w:rsidR="00891B46">
              <w:rPr>
                <w:sz w:val="18"/>
                <w:szCs w:val="18"/>
              </w:rPr>
              <w:t>3 530,2</w:t>
            </w:r>
          </w:p>
        </w:tc>
        <w:tc>
          <w:tcPr>
            <w:tcW w:w="1016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</w:t>
            </w:r>
            <w:r w:rsidR="00891B46">
              <w:rPr>
                <w:sz w:val="18"/>
                <w:szCs w:val="18"/>
              </w:rPr>
              <w:t>4 157,8</w:t>
            </w:r>
          </w:p>
        </w:tc>
        <w:tc>
          <w:tcPr>
            <w:tcW w:w="99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27 874,4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5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4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2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1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853" w:type="dxa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  <w:tc>
          <w:tcPr>
            <w:tcW w:w="1005" w:type="dxa"/>
            <w:gridSpan w:val="3"/>
            <w:vAlign w:val="center"/>
          </w:tcPr>
          <w:p w:rsidR="006024B0" w:rsidRPr="002C6434" w:rsidRDefault="006024B0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11 149,8</w:t>
            </w:r>
          </w:p>
        </w:tc>
      </w:tr>
      <w:tr w:rsidR="009322EC" w:rsidRPr="002C6434" w:rsidTr="007933AE">
        <w:tc>
          <w:tcPr>
            <w:tcW w:w="700" w:type="dxa"/>
            <w:vMerge/>
            <w:vAlign w:val="center"/>
          </w:tcPr>
          <w:p w:rsidR="009322EC" w:rsidRPr="002C6434" w:rsidRDefault="009322EC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9322EC" w:rsidRPr="002C6434" w:rsidRDefault="009322EC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322EC" w:rsidRPr="002C6434" w:rsidRDefault="009322EC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22EC" w:rsidRPr="002C6434" w:rsidRDefault="009322EC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9322EC" w:rsidRPr="002C6434" w:rsidRDefault="009322EC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C13567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85789" w:rsidRPr="002C6434" w:rsidTr="007933AE">
        <w:tc>
          <w:tcPr>
            <w:tcW w:w="700" w:type="dxa"/>
            <w:vMerge w:val="restart"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2" w:type="dxa"/>
            <w:vMerge w:val="restart"/>
            <w:vAlign w:val="center"/>
          </w:tcPr>
          <w:p w:rsidR="00585789" w:rsidRDefault="00585789" w:rsidP="006024B0">
            <w:pPr>
              <w:contextualSpacing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(2)</w:t>
            </w:r>
          </w:p>
          <w:p w:rsidR="00585789" w:rsidRPr="002C6434" w:rsidRDefault="00585789" w:rsidP="006024B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206E8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Pr="00206E84">
              <w:rPr>
                <w:sz w:val="18"/>
                <w:szCs w:val="18"/>
              </w:rPr>
              <w:lastRenderedPageBreak/>
              <w:t>муниципаль</w:t>
            </w:r>
            <w:r>
              <w:rPr>
                <w:sz w:val="18"/>
                <w:szCs w:val="18"/>
              </w:rPr>
              <w:t>-</w:t>
            </w:r>
            <w:r w:rsidRPr="00206E8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206E84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2 459,8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6 889,2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7 456,2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7 456,2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6 739,8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321,8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321,8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7 967,2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6 175,2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4 </w:t>
            </w:r>
            <w:r>
              <w:rPr>
                <w:sz w:val="18"/>
                <w:szCs w:val="18"/>
              </w:rPr>
              <w:t>17</w:t>
            </w:r>
            <w:r w:rsidRPr="002C643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92,2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372,8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337,0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85789" w:rsidRPr="002C6434" w:rsidTr="007933AE">
        <w:tc>
          <w:tcPr>
            <w:tcW w:w="700" w:type="dxa"/>
            <w:vMerge w:val="restart"/>
            <w:vAlign w:val="center"/>
          </w:tcPr>
          <w:p w:rsidR="00585789" w:rsidRPr="00C55C0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2" w:type="dxa"/>
            <w:vMerge w:val="restart"/>
            <w:vAlign w:val="center"/>
          </w:tcPr>
          <w:p w:rsidR="00585789" w:rsidRDefault="00585789" w:rsidP="006024B0">
            <w:pPr>
              <w:contextualSpacing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585789" w:rsidRPr="00C55C04" w:rsidRDefault="00585789" w:rsidP="00932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 w:rsidRPr="00C55C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vMerge w:val="restart"/>
          </w:tcPr>
          <w:p w:rsidR="00585789" w:rsidRPr="00C55C0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55C0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Pr="00C55C04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C55C0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C55C04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8 910,7</w:t>
            </w:r>
          </w:p>
        </w:tc>
        <w:tc>
          <w:tcPr>
            <w:tcW w:w="1016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5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4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8 910,7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7933AE">
        <w:tc>
          <w:tcPr>
            <w:tcW w:w="700" w:type="dxa"/>
            <w:vMerge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7933AE">
        <w:trPr>
          <w:trHeight w:val="1242"/>
        </w:trPr>
        <w:tc>
          <w:tcPr>
            <w:tcW w:w="700" w:type="dxa"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2" w:type="dxa"/>
            <w:vAlign w:val="center"/>
          </w:tcPr>
          <w:p w:rsidR="00585789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585789" w:rsidRPr="002C6434" w:rsidRDefault="00585789" w:rsidP="00932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867" w:type="dxa"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6E84">
              <w:rPr>
                <w:sz w:val="18"/>
                <w:szCs w:val="18"/>
              </w:rPr>
              <w:t xml:space="preserve">правление по учету и распределению </w:t>
            </w:r>
            <w:proofErr w:type="spellStart"/>
            <w:proofErr w:type="gramStart"/>
            <w:r w:rsidRPr="00206E84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206E8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206E84">
              <w:rPr>
                <w:sz w:val="18"/>
                <w:szCs w:val="18"/>
              </w:rPr>
              <w:t xml:space="preserve"> жилого фонда администрации города Урай</w:t>
            </w: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E6301F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585789" w:rsidRPr="002C6434" w:rsidTr="007933AE">
        <w:tc>
          <w:tcPr>
            <w:tcW w:w="700" w:type="dxa"/>
            <w:vMerge w:val="restart"/>
            <w:vAlign w:val="center"/>
          </w:tcPr>
          <w:p w:rsidR="00585789" w:rsidRPr="002C6434" w:rsidRDefault="00585789" w:rsidP="00793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2" w:type="dxa"/>
            <w:vMerge w:val="restart"/>
            <w:vAlign w:val="center"/>
          </w:tcPr>
          <w:p w:rsidR="00585789" w:rsidRDefault="00585789" w:rsidP="0060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нежилого здания детской </w:t>
            </w:r>
            <w:r w:rsidRPr="002C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поликлиники под жилой дом в городе Урай</w:t>
            </w:r>
          </w:p>
          <w:p w:rsidR="00585789" w:rsidRPr="002C6434" w:rsidRDefault="00585789" w:rsidP="00932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867" w:type="dxa"/>
            <w:vMerge w:val="restart"/>
          </w:tcPr>
          <w:p w:rsidR="00585789" w:rsidRPr="00162750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5789" w:rsidRPr="002C643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Pr="00162750">
              <w:rPr>
                <w:sz w:val="18"/>
                <w:szCs w:val="18"/>
              </w:rPr>
              <w:t>униципаль</w:t>
            </w:r>
            <w:r>
              <w:rPr>
                <w:sz w:val="18"/>
                <w:szCs w:val="18"/>
              </w:rPr>
              <w:t>-</w:t>
            </w:r>
            <w:r w:rsidRPr="00162750">
              <w:rPr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 w:rsidRPr="00162750">
              <w:rPr>
                <w:sz w:val="18"/>
                <w:szCs w:val="18"/>
              </w:rPr>
              <w:t xml:space="preserve"> </w:t>
            </w:r>
            <w:proofErr w:type="spellStart"/>
            <w:r w:rsidRPr="00162750">
              <w:rPr>
                <w:sz w:val="18"/>
                <w:szCs w:val="18"/>
              </w:rPr>
              <w:t>казен</w:t>
            </w:r>
            <w:r>
              <w:rPr>
                <w:sz w:val="18"/>
                <w:szCs w:val="18"/>
              </w:rPr>
              <w:t>-</w:t>
            </w:r>
            <w:r w:rsidRPr="00162750">
              <w:rPr>
                <w:sz w:val="18"/>
                <w:szCs w:val="18"/>
              </w:rPr>
              <w:t>ное</w:t>
            </w:r>
            <w:proofErr w:type="spellEnd"/>
            <w:r w:rsidRPr="00162750">
              <w:rPr>
                <w:sz w:val="18"/>
                <w:szCs w:val="18"/>
              </w:rPr>
              <w:t xml:space="preserve"> </w:t>
            </w:r>
            <w:proofErr w:type="spellStart"/>
            <w:r w:rsidRPr="00162750">
              <w:rPr>
                <w:sz w:val="18"/>
                <w:szCs w:val="18"/>
              </w:rPr>
              <w:t>учреж</w:t>
            </w:r>
            <w:r>
              <w:rPr>
                <w:sz w:val="18"/>
                <w:szCs w:val="18"/>
              </w:rPr>
              <w:t>-</w:t>
            </w:r>
            <w:r w:rsidRPr="00162750">
              <w:rPr>
                <w:sz w:val="18"/>
                <w:szCs w:val="18"/>
              </w:rPr>
              <w:t>дение</w:t>
            </w:r>
            <w:proofErr w:type="spellEnd"/>
            <w:r w:rsidRPr="00162750">
              <w:rPr>
                <w:sz w:val="18"/>
                <w:szCs w:val="18"/>
              </w:rPr>
              <w:t xml:space="preserve"> «Управление капитального строительства города Урай»</w:t>
            </w: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585789" w:rsidRPr="002C6434" w:rsidTr="00260C0B">
        <w:tc>
          <w:tcPr>
            <w:tcW w:w="700" w:type="dxa"/>
            <w:vMerge/>
            <w:vAlign w:val="center"/>
          </w:tcPr>
          <w:p w:rsidR="00585789" w:rsidRDefault="00585789" w:rsidP="0060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Default="00585789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c>
          <w:tcPr>
            <w:tcW w:w="700" w:type="dxa"/>
            <w:vMerge/>
            <w:vAlign w:val="center"/>
          </w:tcPr>
          <w:p w:rsidR="00585789" w:rsidRDefault="00585789" w:rsidP="0060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Default="00585789" w:rsidP="00602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c>
          <w:tcPr>
            <w:tcW w:w="700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0,0</w:t>
            </w:r>
          </w:p>
        </w:tc>
      </w:tr>
      <w:tr w:rsidR="00585789" w:rsidRPr="002C6434" w:rsidTr="00260C0B">
        <w:tc>
          <w:tcPr>
            <w:tcW w:w="700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585789" w:rsidRPr="002C6434" w:rsidRDefault="00585789" w:rsidP="006024B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 w:val="restart"/>
          </w:tcPr>
          <w:p w:rsidR="00585789" w:rsidRPr="00C55C04" w:rsidRDefault="00585789" w:rsidP="006024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85789" w:rsidRPr="00C55C04" w:rsidRDefault="00585789" w:rsidP="00260C0B">
            <w:pPr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55C04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val="en-US"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785,1</w:t>
            </w:r>
          </w:p>
        </w:tc>
        <w:tc>
          <w:tcPr>
            <w:tcW w:w="1016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11 699,2</w:t>
            </w:r>
          </w:p>
        </w:tc>
        <w:tc>
          <w:tcPr>
            <w:tcW w:w="993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92 620,6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59 889,0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5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4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3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C55C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8 181,0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2 473,0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84 915,5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55 435,2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153 371,6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98 904,4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6 816,9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3 565,6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C55C04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 w:val="restart"/>
          </w:tcPr>
          <w:p w:rsidR="00585789" w:rsidRPr="00CA08D0" w:rsidRDefault="00585789" w:rsidP="00CA08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585789" w:rsidRPr="00393C3E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708 009,0</w:t>
            </w:r>
          </w:p>
        </w:tc>
        <w:tc>
          <w:tcPr>
            <w:tcW w:w="1016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300 053,9</w:t>
            </w:r>
          </w:p>
        </w:tc>
        <w:tc>
          <w:tcPr>
            <w:tcW w:w="993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80 461,5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50 309,8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30 798,2</w:t>
            </w:r>
          </w:p>
        </w:tc>
        <w:tc>
          <w:tcPr>
            <w:tcW w:w="855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4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853" w:type="dxa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  <w:tc>
          <w:tcPr>
            <w:tcW w:w="992" w:type="dxa"/>
            <w:gridSpan w:val="2"/>
          </w:tcPr>
          <w:p w:rsidR="00585789" w:rsidRDefault="00585789" w:rsidP="00260C0B">
            <w:pPr>
              <w:jc w:val="right"/>
            </w:pPr>
            <w:r w:rsidRPr="00FF74BC">
              <w:rPr>
                <w:sz w:val="18"/>
                <w:szCs w:val="18"/>
              </w:rPr>
              <w:t>30 798,2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111BDC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09765C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590 213,8</w:t>
            </w:r>
          </w:p>
        </w:tc>
        <w:tc>
          <w:tcPr>
            <w:tcW w:w="1016" w:type="dxa"/>
            <w:vAlign w:val="center"/>
          </w:tcPr>
          <w:p w:rsidR="00585789" w:rsidRPr="0009765C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206 297,8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77 832,1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48 351,8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28 636,9</w:t>
            </w:r>
          </w:p>
        </w:tc>
        <w:tc>
          <w:tcPr>
            <w:tcW w:w="855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4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853" w:type="dxa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  <w:tc>
          <w:tcPr>
            <w:tcW w:w="992" w:type="dxa"/>
            <w:gridSpan w:val="2"/>
          </w:tcPr>
          <w:p w:rsidR="00585789" w:rsidRDefault="00585789" w:rsidP="00260C0B">
            <w:pPr>
              <w:jc w:val="right"/>
            </w:pPr>
            <w:r w:rsidRPr="00712B62">
              <w:rPr>
                <w:sz w:val="18"/>
                <w:szCs w:val="18"/>
              </w:rPr>
              <w:t>28 636,9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09765C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117 795,2</w:t>
            </w:r>
          </w:p>
        </w:tc>
        <w:tc>
          <w:tcPr>
            <w:tcW w:w="1016" w:type="dxa"/>
            <w:vAlign w:val="center"/>
          </w:tcPr>
          <w:p w:rsidR="00585789" w:rsidRPr="00111BDC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93 756,1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2 629,4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1 958,0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2 161,3</w:t>
            </w:r>
          </w:p>
        </w:tc>
        <w:tc>
          <w:tcPr>
            <w:tcW w:w="855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4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853" w:type="dxa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  <w:tc>
          <w:tcPr>
            <w:tcW w:w="992" w:type="dxa"/>
            <w:gridSpan w:val="2"/>
          </w:tcPr>
          <w:p w:rsidR="00585789" w:rsidRDefault="00585789" w:rsidP="00260C0B">
            <w:pPr>
              <w:jc w:val="right"/>
            </w:pPr>
            <w:r w:rsidRPr="0038097A">
              <w:rPr>
                <w:sz w:val="18"/>
                <w:szCs w:val="18"/>
              </w:rPr>
              <w:t>2 161,3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6024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 w:val="restart"/>
          </w:tcPr>
          <w:p w:rsidR="00585789" w:rsidRPr="00111BDC" w:rsidRDefault="00585789" w:rsidP="00176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585789" w:rsidRPr="00393C3E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122 776,1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11 645,3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12 159,1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9 579,2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9 932,5</w:t>
            </w:r>
          </w:p>
        </w:tc>
        <w:tc>
          <w:tcPr>
            <w:tcW w:w="855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4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2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1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853" w:type="dxa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  <w:tc>
          <w:tcPr>
            <w:tcW w:w="992" w:type="dxa"/>
            <w:gridSpan w:val="2"/>
          </w:tcPr>
          <w:p w:rsidR="00585789" w:rsidRDefault="00585789" w:rsidP="00260C0B">
            <w:pPr>
              <w:jc w:val="right"/>
            </w:pPr>
            <w:r w:rsidRPr="00C64346">
              <w:rPr>
                <w:sz w:val="18"/>
                <w:szCs w:val="18"/>
              </w:rPr>
              <w:t>9 932,5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9 232,5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321,8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7 967,2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6 175,2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7 083,4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6 402,8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35 576,4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5 148,3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4 187,5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1 607,6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2 737,0</w:t>
            </w:r>
          </w:p>
        </w:tc>
        <w:tc>
          <w:tcPr>
            <w:tcW w:w="855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4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2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2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1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1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853" w:type="dxa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  <w:tc>
          <w:tcPr>
            <w:tcW w:w="992" w:type="dxa"/>
            <w:gridSpan w:val="2"/>
          </w:tcPr>
          <w:p w:rsidR="00585789" w:rsidRPr="0015567A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1DF0">
              <w:rPr>
                <w:sz w:val="18"/>
                <w:szCs w:val="18"/>
              </w:rPr>
              <w:t>2 737,0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</w:tcPr>
          <w:p w:rsidR="00585789" w:rsidRDefault="00585789" w:rsidP="00176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85789" w:rsidRPr="00393C3E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85789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585789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 w:val="restart"/>
          </w:tcPr>
          <w:p w:rsidR="00585789" w:rsidRPr="00CA08D0" w:rsidRDefault="00585789" w:rsidP="00111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0E7532">
              <w:rPr>
                <w:sz w:val="18"/>
                <w:szCs w:val="18"/>
              </w:rPr>
              <w:t>У</w:t>
            </w:r>
            <w:proofErr w:type="gramEnd"/>
            <w:r w:rsidRPr="000E7532">
              <w:rPr>
                <w:sz w:val="18"/>
                <w:szCs w:val="18"/>
              </w:rPr>
              <w:t xml:space="preserve">правление по учету и распределению муниципального жилого фонда администрации города </w:t>
            </w:r>
            <w:r w:rsidRPr="000E7532">
              <w:rPr>
                <w:sz w:val="18"/>
                <w:szCs w:val="18"/>
              </w:rPr>
              <w:lastRenderedPageBreak/>
              <w:t>Урай</w:t>
            </w:r>
          </w:p>
        </w:tc>
        <w:tc>
          <w:tcPr>
            <w:tcW w:w="1559" w:type="dxa"/>
            <w:vAlign w:val="center"/>
          </w:tcPr>
          <w:p w:rsidR="00585789" w:rsidRPr="00393C3E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585789" w:rsidRPr="00C55C04" w:rsidRDefault="00585789" w:rsidP="00260C0B">
            <w:pPr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749 865,1</w:t>
            </w:r>
          </w:p>
        </w:tc>
        <w:tc>
          <w:tcPr>
            <w:tcW w:w="1016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230 779,2</w:t>
            </w:r>
          </w:p>
        </w:tc>
        <w:tc>
          <w:tcPr>
            <w:tcW w:w="993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92 620,6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59 889,0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5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4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40 730,7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2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1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853" w:type="dxa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C55C0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40 730,7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C55C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888,2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</w:t>
            </w:r>
            <w:r w:rsidRPr="00C55C04">
              <w:rPr>
                <w:sz w:val="18"/>
                <w:szCs w:val="18"/>
                <w:lang w:val="en-US"/>
              </w:rPr>
              <w:t>9</w:t>
            </w:r>
            <w:r w:rsidRPr="00C55C04">
              <w:rPr>
                <w:sz w:val="18"/>
                <w:szCs w:val="18"/>
              </w:rPr>
              <w:t>2,</w:t>
            </w:r>
            <w:r w:rsidRPr="00C55C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792,7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Бюджет ХМАО-</w:t>
            </w:r>
            <w:r w:rsidRPr="00393C3E">
              <w:rPr>
                <w:sz w:val="18"/>
                <w:szCs w:val="18"/>
              </w:rPr>
              <w:lastRenderedPageBreak/>
              <w:t>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lastRenderedPageBreak/>
              <w:t>66</w:t>
            </w:r>
            <w:r>
              <w:rPr>
                <w:sz w:val="18"/>
                <w:szCs w:val="18"/>
              </w:rPr>
              <w:t>8 181,0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2 473,0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84 915,5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55 435,2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35 039,7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72 451,6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17 984,4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6 816,9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3 565,6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 w:rsidRPr="00C55C04">
              <w:rPr>
                <w:sz w:val="18"/>
                <w:szCs w:val="18"/>
              </w:rPr>
              <w:t>4 898,3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2C6434" w:rsidRDefault="00585789" w:rsidP="00176A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 w:val="restart"/>
          </w:tcPr>
          <w:p w:rsidR="00585789" w:rsidRDefault="00585789" w:rsidP="00176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585789" w:rsidRDefault="00585789" w:rsidP="00111B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</w:t>
            </w:r>
            <w:r w:rsidRPr="00162750">
              <w:rPr>
                <w:sz w:val="18"/>
                <w:szCs w:val="18"/>
              </w:rPr>
              <w:t xml:space="preserve">униципальное казенное учреждение </w:t>
            </w:r>
            <w:proofErr w:type="gramEnd"/>
          </w:p>
          <w:p w:rsidR="00585789" w:rsidRPr="00171D07" w:rsidRDefault="00585789" w:rsidP="00111BDC">
            <w:pPr>
              <w:rPr>
                <w:sz w:val="18"/>
                <w:szCs w:val="18"/>
              </w:rPr>
            </w:pPr>
            <w:r w:rsidRPr="00162750">
              <w:rPr>
                <w:sz w:val="18"/>
                <w:szCs w:val="18"/>
              </w:rPr>
              <w:t>«Управление капитального строительства города Урай</w:t>
            </w:r>
            <w:r>
              <w:rPr>
                <w:sz w:val="18"/>
                <w:szCs w:val="18"/>
              </w:rPr>
              <w:t>»)</w:t>
            </w:r>
          </w:p>
        </w:tc>
        <w:tc>
          <w:tcPr>
            <w:tcW w:w="1559" w:type="dxa"/>
            <w:vAlign w:val="center"/>
          </w:tcPr>
          <w:p w:rsidR="00585789" w:rsidRPr="00393C3E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80  920,0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80  920,0</w:t>
            </w:r>
          </w:p>
        </w:tc>
        <w:tc>
          <w:tcPr>
            <w:tcW w:w="993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393C3E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171D07" w:rsidRDefault="00585789" w:rsidP="00176A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171D07" w:rsidRDefault="00585789" w:rsidP="00176A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C3E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171D07" w:rsidRDefault="00585789" w:rsidP="00176A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22E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80 920,0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  <w:tr w:rsidR="00585789" w:rsidRPr="002C6434" w:rsidTr="00260C0B">
        <w:trPr>
          <w:gridAfter w:val="1"/>
          <w:wAfter w:w="13" w:type="dxa"/>
        </w:trPr>
        <w:tc>
          <w:tcPr>
            <w:tcW w:w="3119" w:type="dxa"/>
            <w:gridSpan w:val="3"/>
            <w:vMerge/>
          </w:tcPr>
          <w:p w:rsidR="00585789" w:rsidRPr="00171D07" w:rsidRDefault="00585789" w:rsidP="00176A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5789" w:rsidRPr="002C6434" w:rsidRDefault="00585789" w:rsidP="00260C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710B">
              <w:rPr>
                <w:sz w:val="16"/>
                <w:szCs w:val="18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789" w:rsidRPr="002C6434" w:rsidRDefault="00585789" w:rsidP="00260C0B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18"/>
                <w:szCs w:val="18"/>
              </w:rPr>
            </w:pPr>
            <w:r w:rsidRPr="00393C3E"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6024B0" w:rsidRDefault="006024B0" w:rsidP="006024B0">
      <w:pPr>
        <w:ind w:left="5940" w:firstLine="3"/>
      </w:pPr>
    </w:p>
    <w:p w:rsidR="006024B0" w:rsidRDefault="006024B0" w:rsidP="006024B0">
      <w:pPr>
        <w:ind w:left="5940" w:firstLine="3"/>
      </w:pPr>
    </w:p>
    <w:p w:rsidR="006024B0" w:rsidRDefault="006024B0" w:rsidP="006024B0">
      <w:pPr>
        <w:ind w:left="5940" w:firstLine="3"/>
      </w:pPr>
    </w:p>
    <w:p w:rsidR="003A53FA" w:rsidRDefault="003A53FA" w:rsidP="003A53FA">
      <w:pPr>
        <w:ind w:left="5940" w:firstLine="3"/>
        <w:sectPr w:rsidR="003A53FA" w:rsidSect="00073CCC">
          <w:pgSz w:w="16838" w:h="11906" w:orient="landscape"/>
          <w:pgMar w:top="851" w:right="567" w:bottom="1418" w:left="992" w:header="709" w:footer="709" w:gutter="0"/>
          <w:cols w:space="708"/>
          <w:docGrid w:linePitch="360"/>
        </w:sectPr>
      </w:pPr>
    </w:p>
    <w:p w:rsidR="003A53FA" w:rsidRDefault="003A53FA" w:rsidP="003A53FA">
      <w:pPr>
        <w:ind w:left="5940" w:firstLine="3"/>
        <w:jc w:val="right"/>
      </w:pPr>
      <w:r>
        <w:lastRenderedPageBreak/>
        <w:t>Таблица 3</w:t>
      </w:r>
    </w:p>
    <w:p w:rsidR="00073CCC" w:rsidRDefault="00073CCC" w:rsidP="00073CCC">
      <w:pPr>
        <w:jc w:val="center"/>
      </w:pPr>
      <w:proofErr w:type="gramStart"/>
      <w:r>
        <w:t xml:space="preserve">Мероприятия, реализуемые на принципах проектного </w:t>
      </w:r>
      <w:proofErr w:type="gramEnd"/>
    </w:p>
    <w:p w:rsidR="00073CCC" w:rsidRDefault="00073CCC" w:rsidP="00073CCC">
      <w:pPr>
        <w:jc w:val="center"/>
      </w:pPr>
      <w:r>
        <w:t xml:space="preserve">управления, </w:t>
      </w:r>
      <w:proofErr w:type="gramStart"/>
      <w:r>
        <w:t>направленные</w:t>
      </w:r>
      <w:proofErr w:type="gramEnd"/>
      <w:r>
        <w:t xml:space="preserve"> в том числе на исполнение </w:t>
      </w:r>
    </w:p>
    <w:p w:rsidR="003A53FA" w:rsidRDefault="003A53FA" w:rsidP="003A53FA">
      <w:pPr>
        <w:jc w:val="center"/>
      </w:pPr>
      <w:r>
        <w:t xml:space="preserve">национальных и федеральных проектов </w:t>
      </w:r>
      <w:r w:rsidR="00073CCC">
        <w:t>(программ)</w:t>
      </w:r>
    </w:p>
    <w:p w:rsidR="003A53FA" w:rsidRDefault="003A53FA" w:rsidP="003A53FA">
      <w:pPr>
        <w:jc w:val="center"/>
      </w:pPr>
      <w:r>
        <w:t>Российской Федерации</w:t>
      </w:r>
    </w:p>
    <w:p w:rsidR="00EE0B8F" w:rsidRDefault="00EE0B8F" w:rsidP="00EE0B8F"/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"/>
        <w:gridCol w:w="992"/>
        <w:gridCol w:w="1135"/>
        <w:gridCol w:w="1275"/>
        <w:gridCol w:w="850"/>
        <w:gridCol w:w="2126"/>
        <w:gridCol w:w="702"/>
        <w:gridCol w:w="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53FA" w:rsidRPr="002C6434" w:rsidTr="00890E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C6434">
              <w:rPr>
                <w:sz w:val="18"/>
                <w:szCs w:val="18"/>
              </w:rPr>
              <w:t>/</w:t>
            </w:r>
            <w:proofErr w:type="spellStart"/>
            <w:r w:rsidRPr="002C643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890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C6434">
              <w:rPr>
                <w:sz w:val="18"/>
                <w:szCs w:val="18"/>
              </w:rPr>
              <w:t>Наиме</w:t>
            </w:r>
            <w:r w:rsidR="00890EF0">
              <w:rPr>
                <w:sz w:val="18"/>
                <w:szCs w:val="18"/>
              </w:rPr>
              <w:t>-</w:t>
            </w:r>
            <w:r w:rsidRPr="002C6434">
              <w:rPr>
                <w:sz w:val="18"/>
                <w:szCs w:val="18"/>
              </w:rPr>
              <w:t>но</w:t>
            </w:r>
            <w:r w:rsidR="00890EF0">
              <w:rPr>
                <w:sz w:val="18"/>
                <w:szCs w:val="18"/>
              </w:rPr>
              <w:t>в</w:t>
            </w:r>
            <w:r w:rsidRPr="002C6434">
              <w:rPr>
                <w:sz w:val="18"/>
                <w:szCs w:val="18"/>
              </w:rPr>
              <w:t>а</w:t>
            </w:r>
            <w:r w:rsidR="00890EF0">
              <w:rPr>
                <w:sz w:val="18"/>
                <w:szCs w:val="18"/>
              </w:rPr>
              <w:t>-</w:t>
            </w:r>
            <w:r w:rsidRPr="002C6434">
              <w:rPr>
                <w:sz w:val="18"/>
                <w:szCs w:val="18"/>
              </w:rPr>
              <w:t>ние</w:t>
            </w:r>
            <w:proofErr w:type="spellEnd"/>
            <w:r w:rsidRPr="002C643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порт</w:t>
            </w:r>
            <w:r w:rsidR="00890EF0">
              <w:rPr>
                <w:sz w:val="18"/>
                <w:szCs w:val="18"/>
              </w:rPr>
              <w:t>-</w:t>
            </w:r>
            <w:r w:rsidRPr="002C6434">
              <w:rPr>
                <w:sz w:val="18"/>
                <w:szCs w:val="18"/>
              </w:rPr>
              <w:t>феля</w:t>
            </w:r>
            <w:proofErr w:type="spellEnd"/>
            <w:proofErr w:type="gramEnd"/>
            <w:r w:rsidRPr="002C6434">
              <w:rPr>
                <w:sz w:val="18"/>
                <w:szCs w:val="18"/>
              </w:rPr>
              <w:t xml:space="preserve"> </w:t>
            </w:r>
            <w:proofErr w:type="spellStart"/>
            <w:r w:rsidRPr="002C6434">
              <w:rPr>
                <w:sz w:val="18"/>
                <w:szCs w:val="18"/>
              </w:rPr>
              <w:t>проек</w:t>
            </w:r>
            <w:r w:rsidR="00890EF0">
              <w:rPr>
                <w:sz w:val="18"/>
                <w:szCs w:val="18"/>
              </w:rPr>
              <w:t>-</w:t>
            </w:r>
            <w:r w:rsidRPr="002C6434">
              <w:rPr>
                <w:sz w:val="18"/>
                <w:szCs w:val="18"/>
              </w:rPr>
              <w:t>тов</w:t>
            </w:r>
            <w:proofErr w:type="spellEnd"/>
            <w:r w:rsidRPr="002C6434">
              <w:rPr>
                <w:sz w:val="18"/>
                <w:szCs w:val="18"/>
              </w:rPr>
              <w:t>,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2C6434">
              <w:rPr>
                <w:sz w:val="18"/>
                <w:szCs w:val="18"/>
              </w:rPr>
              <w:t>меропри-ятия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Срок </w:t>
            </w:r>
            <w:proofErr w:type="spellStart"/>
            <w:r w:rsidRPr="002C6434">
              <w:rPr>
                <w:sz w:val="18"/>
                <w:szCs w:val="18"/>
              </w:rPr>
              <w:t>реалии-зации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3A53FA" w:rsidRPr="002C6434" w:rsidTr="00890EF0">
        <w:trPr>
          <w:trHeight w:val="4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2030</w:t>
            </w:r>
          </w:p>
        </w:tc>
      </w:tr>
      <w:tr w:rsidR="003A53FA" w:rsidRPr="002C6434" w:rsidTr="00890EF0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20</w:t>
            </w:r>
          </w:p>
        </w:tc>
      </w:tr>
      <w:tr w:rsidR="003A53FA" w:rsidRPr="002C6434" w:rsidTr="00890EF0"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A" w:rsidRPr="002C6434" w:rsidRDefault="003A53FA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400B" w:rsidRPr="002C6434" w:rsidTr="0091298F">
        <w:trPr>
          <w:trHeight w:val="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890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A93458" w:rsidRDefault="0028400B" w:rsidP="00890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портфель проектов </w:t>
            </w:r>
            <w:r w:rsidRPr="00A93458">
              <w:rPr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890E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</w:t>
            </w:r>
            <w:r w:rsidRPr="00890EF0">
              <w:rPr>
                <w:sz w:val="20"/>
                <w:szCs w:val="20"/>
              </w:rPr>
              <w:t>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890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890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жилищных условий жителей Ханты-Мансийского автономного  округа – Югры,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</w:t>
            </w:r>
            <w:r>
              <w:rPr>
                <w:sz w:val="18"/>
                <w:szCs w:val="18"/>
              </w:rPr>
              <w:lastRenderedPageBreak/>
              <w:t>Мансийского автономного округа – Югры за счет обеспечения устойчивого сокращения непригодного для проживания жилищного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pStyle w:val="ae"/>
              <w:spacing w:before="0" w:beforeAutospacing="0" w:after="0" w:afterAutospacing="0"/>
              <w:jc w:val="center"/>
              <w:rPr>
                <w:color w:val="auto"/>
                <w:sz w:val="12"/>
                <w:szCs w:val="18"/>
              </w:rPr>
            </w:pPr>
            <w:r w:rsidRPr="00EE0B8F">
              <w:rPr>
                <w:color w:val="auto"/>
                <w:sz w:val="12"/>
                <w:szCs w:val="18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pStyle w:val="ae"/>
              <w:spacing w:before="0" w:beforeAutospacing="0" w:after="0" w:afterAutospacing="0"/>
              <w:jc w:val="center"/>
              <w:rPr>
                <w:color w:val="auto"/>
                <w:sz w:val="12"/>
                <w:szCs w:val="18"/>
              </w:rPr>
            </w:pPr>
            <w:r w:rsidRPr="00EE0B8F">
              <w:rPr>
                <w:color w:val="auto"/>
                <w:sz w:val="12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28400B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28400B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28400B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B" w:rsidRPr="00EE0B8F" w:rsidRDefault="0028400B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28400B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B" w:rsidRPr="002C6434" w:rsidRDefault="0028400B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Итого по портфелю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C" w:rsidRPr="00EE0B8F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EE0B8F">
              <w:rPr>
                <w:sz w:val="14"/>
                <w:szCs w:val="18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AE5DDF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Портфели проектов Ханты-Мансийского автономного округа - Югры </w:t>
            </w:r>
          </w:p>
        </w:tc>
      </w:tr>
      <w:tr w:rsidR="006D2E5C" w:rsidRPr="002C6434" w:rsidTr="0091298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8400B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8400B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8400B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8400B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8400B" w:rsidRDefault="006D2E5C" w:rsidP="00611D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1D29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AE5DDF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иные источники финансирования 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9129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AE5DDF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912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rPr>
          <w:trHeight w:val="241"/>
        </w:trPr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Муниципальные проекты города Урай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D2E5C" w:rsidRPr="002C6434" w:rsidTr="00890E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  <w:tr w:rsidR="006D2E5C" w:rsidRPr="002C6434" w:rsidTr="00890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AE5DDF" w:rsidRDefault="006D2E5C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иные источники финансирования</w:t>
            </w:r>
            <w:r w:rsidRPr="002C643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C" w:rsidRPr="002C6434" w:rsidRDefault="006D2E5C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0</w:t>
            </w:r>
          </w:p>
        </w:tc>
      </w:tr>
    </w:tbl>
    <w:p w:rsidR="003A53FA" w:rsidRDefault="003A53FA" w:rsidP="003A53FA">
      <w:pPr>
        <w:jc w:val="center"/>
      </w:pPr>
    </w:p>
    <w:p w:rsidR="003A53FA" w:rsidRDefault="003A53FA" w:rsidP="003A53FA">
      <w:pPr>
        <w:ind w:left="5940" w:firstLine="3"/>
        <w:sectPr w:rsidR="003A53FA" w:rsidSect="00F041A1">
          <w:pgSz w:w="16838" w:h="11906" w:orient="landscape"/>
          <w:pgMar w:top="851" w:right="567" w:bottom="1418" w:left="992" w:header="709" w:footer="709" w:gutter="0"/>
          <w:cols w:space="708"/>
          <w:docGrid w:linePitch="360"/>
        </w:sectPr>
      </w:pPr>
    </w:p>
    <w:p w:rsidR="003A53FA" w:rsidRDefault="003A53FA" w:rsidP="003A53FA">
      <w:pPr>
        <w:autoSpaceDE w:val="0"/>
        <w:autoSpaceDN w:val="0"/>
        <w:adjustRightInd w:val="0"/>
        <w:jc w:val="right"/>
        <w:outlineLvl w:val="0"/>
      </w:pPr>
      <w:r w:rsidRPr="009F74BE">
        <w:lastRenderedPageBreak/>
        <w:t xml:space="preserve">Таблица </w:t>
      </w:r>
      <w:r>
        <w:t>4</w:t>
      </w:r>
    </w:p>
    <w:p w:rsidR="002F00CA" w:rsidRDefault="002F00CA" w:rsidP="003A53FA">
      <w:pPr>
        <w:autoSpaceDE w:val="0"/>
        <w:autoSpaceDN w:val="0"/>
        <w:adjustRightInd w:val="0"/>
        <w:jc w:val="right"/>
        <w:outlineLvl w:val="0"/>
      </w:pPr>
    </w:p>
    <w:p w:rsidR="002F00CA" w:rsidRDefault="002F00CA" w:rsidP="002F00CA">
      <w:pPr>
        <w:autoSpaceDE w:val="0"/>
        <w:autoSpaceDN w:val="0"/>
        <w:adjustRightInd w:val="0"/>
        <w:jc w:val="center"/>
      </w:pPr>
      <w:r>
        <w:t>Перечень возможных рисков при реализации муниципальной</w:t>
      </w:r>
    </w:p>
    <w:p w:rsidR="002F00CA" w:rsidRDefault="002F00CA" w:rsidP="002F00CA">
      <w:pPr>
        <w:autoSpaceDE w:val="0"/>
        <w:autoSpaceDN w:val="0"/>
        <w:adjustRightInd w:val="0"/>
        <w:jc w:val="center"/>
      </w:pPr>
      <w:r>
        <w:t>программы и мер по их преодолению</w:t>
      </w:r>
    </w:p>
    <w:p w:rsidR="002F00CA" w:rsidRDefault="002F00CA" w:rsidP="002F00CA">
      <w:pPr>
        <w:autoSpaceDE w:val="0"/>
        <w:autoSpaceDN w:val="0"/>
        <w:adjustRightInd w:val="0"/>
        <w:jc w:val="center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70"/>
        <w:gridCol w:w="5103"/>
      </w:tblGrid>
      <w:tr w:rsidR="002F00CA" w:rsidRPr="0061028A" w:rsidTr="000D690D">
        <w:tc>
          <w:tcPr>
            <w:tcW w:w="675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№</w:t>
            </w:r>
          </w:p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2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028A">
              <w:rPr>
                <w:sz w:val="22"/>
                <w:szCs w:val="22"/>
              </w:rPr>
              <w:t>/</w:t>
            </w:r>
            <w:proofErr w:type="spellStart"/>
            <w:r w:rsidRPr="006102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Описание риска</w:t>
            </w:r>
          </w:p>
        </w:tc>
        <w:tc>
          <w:tcPr>
            <w:tcW w:w="5103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Меры по преодолению рисков</w:t>
            </w:r>
          </w:p>
        </w:tc>
      </w:tr>
      <w:tr w:rsidR="002F00CA" w:rsidRPr="0061028A" w:rsidTr="000D690D">
        <w:tc>
          <w:tcPr>
            <w:tcW w:w="675" w:type="dxa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3</w:t>
            </w:r>
          </w:p>
        </w:tc>
      </w:tr>
      <w:tr w:rsidR="002F00CA" w:rsidRPr="0061028A" w:rsidTr="000D690D">
        <w:tc>
          <w:tcPr>
            <w:tcW w:w="675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1028A">
              <w:rPr>
                <w:sz w:val="22"/>
                <w:szCs w:val="22"/>
              </w:rPr>
              <w:t xml:space="preserve">Макроэкономические риски </w:t>
            </w:r>
            <w:r>
              <w:rPr>
                <w:sz w:val="22"/>
                <w:szCs w:val="22"/>
              </w:rPr>
              <w:t>(</w:t>
            </w:r>
            <w:r w:rsidRPr="0061028A">
              <w:rPr>
                <w:sz w:val="22"/>
                <w:szCs w:val="22"/>
              </w:rPr>
              <w:t>существенное изменение экономической конъюнктуры, связанное с колебаниями на мировых</w:t>
            </w:r>
            <w:proofErr w:type="gramEnd"/>
          </w:p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 xml:space="preserve">товарных и финансовых </w:t>
            </w:r>
            <w:proofErr w:type="gramStart"/>
            <w:r w:rsidRPr="0061028A">
              <w:rPr>
                <w:sz w:val="22"/>
                <w:szCs w:val="22"/>
              </w:rPr>
              <w:t>рынках</w:t>
            </w:r>
            <w:proofErr w:type="gramEnd"/>
            <w:r w:rsidRPr="0061028A">
              <w:rPr>
                <w:sz w:val="22"/>
                <w:szCs w:val="22"/>
              </w:rPr>
              <w:t xml:space="preserve"> плановый период, рост инфляции)</w:t>
            </w:r>
          </w:p>
        </w:tc>
        <w:tc>
          <w:tcPr>
            <w:tcW w:w="5103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</w:t>
            </w:r>
          </w:p>
        </w:tc>
      </w:tr>
      <w:tr w:rsidR="002F00CA" w:rsidRPr="0061028A" w:rsidTr="000D690D">
        <w:tc>
          <w:tcPr>
            <w:tcW w:w="675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2</w:t>
            </w:r>
          </w:p>
        </w:tc>
        <w:tc>
          <w:tcPr>
            <w:tcW w:w="4570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Нормативные правовые риски (изменение бюджетного и налогового  законодательства, а также нормативных правовых актов, влияющих на реализацию мероприятий муниципальной  программы)</w:t>
            </w:r>
          </w:p>
        </w:tc>
        <w:tc>
          <w:tcPr>
            <w:tcW w:w="5103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2F00CA" w:rsidRPr="0061028A" w:rsidTr="000D690D">
        <w:tc>
          <w:tcPr>
            <w:tcW w:w="675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1028A">
              <w:rPr>
                <w:sz w:val="22"/>
                <w:szCs w:val="22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5103" w:type="dxa"/>
            <w:vAlign w:val="center"/>
          </w:tcPr>
          <w:p w:rsidR="002F00CA" w:rsidRPr="0061028A" w:rsidRDefault="002F00CA" w:rsidP="00176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61028A">
              <w:rPr>
                <w:sz w:val="22"/>
                <w:szCs w:val="22"/>
              </w:rPr>
              <w:t>контроля за</w:t>
            </w:r>
            <w:proofErr w:type="gramEnd"/>
            <w:r w:rsidRPr="0061028A">
              <w:rPr>
                <w:sz w:val="22"/>
                <w:szCs w:val="22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2F00CA" w:rsidRDefault="002F00CA" w:rsidP="003A53FA">
      <w:pPr>
        <w:autoSpaceDE w:val="0"/>
        <w:autoSpaceDN w:val="0"/>
        <w:adjustRightInd w:val="0"/>
        <w:jc w:val="right"/>
        <w:outlineLvl w:val="0"/>
      </w:pPr>
    </w:p>
    <w:p w:rsidR="002F00CA" w:rsidRDefault="002F00CA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Pr="009F74BE" w:rsidRDefault="00176A22" w:rsidP="003A53FA">
      <w:pPr>
        <w:autoSpaceDE w:val="0"/>
        <w:autoSpaceDN w:val="0"/>
        <w:adjustRightInd w:val="0"/>
        <w:jc w:val="right"/>
        <w:outlineLvl w:val="0"/>
      </w:pPr>
    </w:p>
    <w:p w:rsidR="00176A22" w:rsidRDefault="00176A22" w:rsidP="00176A22">
      <w:pPr>
        <w:autoSpaceDE w:val="0"/>
        <w:autoSpaceDN w:val="0"/>
        <w:adjustRightInd w:val="0"/>
        <w:jc w:val="right"/>
      </w:pPr>
      <w:r>
        <w:lastRenderedPageBreak/>
        <w:t>Приложение 1 к муниципальной программе</w:t>
      </w: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Pr="00176A22" w:rsidRDefault="00176A22" w:rsidP="00176A22">
      <w:pPr>
        <w:jc w:val="center"/>
      </w:pPr>
      <w:r w:rsidRPr="00176A22">
        <w:t>Методика расчета целевых показателей муниципальной программы</w:t>
      </w:r>
    </w:p>
    <w:p w:rsidR="00176A22" w:rsidRPr="00931579" w:rsidRDefault="00176A22" w:rsidP="00176A22">
      <w:pPr>
        <w:ind w:left="5940" w:firstLine="3"/>
        <w:rPr>
          <w:highlight w:val="yellow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028"/>
        <w:gridCol w:w="5067"/>
      </w:tblGrid>
      <w:tr w:rsidR="00176A22" w:rsidRPr="00176A22" w:rsidTr="00176A22">
        <w:tc>
          <w:tcPr>
            <w:tcW w:w="851" w:type="dxa"/>
            <w:vAlign w:val="center"/>
          </w:tcPr>
          <w:p w:rsidR="00176A22" w:rsidRPr="00176A22" w:rsidRDefault="00176A22" w:rsidP="00176A22">
            <w:pPr>
              <w:pStyle w:val="af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76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6A22">
              <w:rPr>
                <w:sz w:val="24"/>
                <w:szCs w:val="24"/>
              </w:rPr>
              <w:t>/</w:t>
            </w:r>
            <w:proofErr w:type="spellStart"/>
            <w:r w:rsidRPr="00176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76A22" w:rsidRPr="00176A22" w:rsidRDefault="00176A22" w:rsidP="00176A22">
            <w:pPr>
              <w:pStyle w:val="af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176A22" w:rsidRPr="00176A22" w:rsidRDefault="00176A22" w:rsidP="00176A22">
            <w:pPr>
              <w:pStyle w:val="af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 xml:space="preserve">Ед. </w:t>
            </w:r>
            <w:proofErr w:type="spellStart"/>
            <w:r w:rsidRPr="00176A22">
              <w:rPr>
                <w:sz w:val="24"/>
                <w:szCs w:val="24"/>
              </w:rPr>
              <w:t>изм</w:t>
            </w:r>
            <w:proofErr w:type="spellEnd"/>
            <w:r w:rsidRPr="00176A22">
              <w:rPr>
                <w:sz w:val="24"/>
                <w:szCs w:val="24"/>
              </w:rPr>
              <w:t>.</w:t>
            </w:r>
          </w:p>
        </w:tc>
        <w:tc>
          <w:tcPr>
            <w:tcW w:w="5067" w:type="dxa"/>
            <w:vAlign w:val="center"/>
          </w:tcPr>
          <w:p w:rsidR="00176A22" w:rsidRPr="00176A22" w:rsidRDefault="00176A22" w:rsidP="00176A22">
            <w:pPr>
              <w:pStyle w:val="af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Методика расчета</w:t>
            </w:r>
            <w:r>
              <w:rPr>
                <w:sz w:val="24"/>
                <w:szCs w:val="24"/>
              </w:rPr>
              <w:t xml:space="preserve"> или ссылка на форму федерального статистического наблюдения</w:t>
            </w:r>
          </w:p>
        </w:tc>
      </w:tr>
      <w:tr w:rsidR="00176A22" w:rsidRPr="00176A22" w:rsidTr="00176A22">
        <w:tc>
          <w:tcPr>
            <w:tcW w:w="851" w:type="dxa"/>
            <w:vAlign w:val="center"/>
          </w:tcPr>
          <w:p w:rsidR="00176A22" w:rsidRPr="00176A22" w:rsidRDefault="00176A22" w:rsidP="00176A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</w:pPr>
            <w:r w:rsidRPr="00176A22">
              <w:t>Количество квадратных метров расселенного аварийного жилищного фонда.</w:t>
            </w:r>
          </w:p>
        </w:tc>
        <w:tc>
          <w:tcPr>
            <w:tcW w:w="1028" w:type="dxa"/>
            <w:vAlign w:val="center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center"/>
            </w:pPr>
            <w:r w:rsidRPr="00176A22">
              <w:t>тыс. кв.м.</w:t>
            </w:r>
          </w:p>
        </w:tc>
        <w:tc>
          <w:tcPr>
            <w:tcW w:w="5067" w:type="dxa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r w:rsidRPr="00176A22">
              <w:t>Определяется на основании заключенных договоров мены и соглашений о выплате возмещений за изымаемые жилые помещения с собственниками аварийного жилья, измеряется в тысячах квадратных метров. Источник информации: ежеквартальный мониторинг количества граждан, расселенных из аварийного жилья.</w:t>
            </w:r>
          </w:p>
        </w:tc>
      </w:tr>
      <w:tr w:rsidR="00176A22" w:rsidRPr="00176A22" w:rsidTr="00176A22">
        <w:tc>
          <w:tcPr>
            <w:tcW w:w="851" w:type="dxa"/>
            <w:vAlign w:val="center"/>
          </w:tcPr>
          <w:p w:rsidR="00176A22" w:rsidRPr="00176A22" w:rsidRDefault="00176A22" w:rsidP="00176A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</w:pPr>
            <w:proofErr w:type="gramStart"/>
            <w:r w:rsidRPr="00176A22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помещениях.</w:t>
            </w:r>
            <w:proofErr w:type="gramEnd"/>
          </w:p>
        </w:tc>
        <w:tc>
          <w:tcPr>
            <w:tcW w:w="1028" w:type="dxa"/>
            <w:vAlign w:val="center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center"/>
            </w:pPr>
            <w:r w:rsidRPr="00176A22">
              <w:t>%</w:t>
            </w:r>
          </w:p>
        </w:tc>
        <w:tc>
          <w:tcPr>
            <w:tcW w:w="5067" w:type="dxa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r w:rsidRPr="00176A22">
              <w:t xml:space="preserve">Определяется по методике расчета показателя «Удельный вес числа семей, получивших жилые помещения и улучшивших жилищные условия, в числе семей, состоявших на учете в качестве нуждающихся в жилых помещениях», утвержденной приказом Федеральной службы государственной статистики от 17.07.2015 №324. 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r w:rsidRPr="00176A22">
              <w:t>Источник информации: федеральное статистическое наблюдение по форме 4-жилфонд «Сведения о предоставлении гражданам жилых помещений».</w:t>
            </w:r>
          </w:p>
        </w:tc>
      </w:tr>
      <w:tr w:rsidR="00176A22" w:rsidRPr="008B5E8A" w:rsidTr="00176A22">
        <w:tc>
          <w:tcPr>
            <w:tcW w:w="851" w:type="dxa"/>
            <w:vAlign w:val="center"/>
          </w:tcPr>
          <w:p w:rsidR="00176A22" w:rsidRPr="00176A22" w:rsidRDefault="00176A22" w:rsidP="00176A2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3FE5" w:rsidRDefault="000C3FE5" w:rsidP="00176A22">
            <w:pPr>
              <w:autoSpaceDE w:val="0"/>
              <w:autoSpaceDN w:val="0"/>
              <w:adjustRightInd w:val="0"/>
            </w:pPr>
            <w:proofErr w:type="gramStart"/>
            <w:r w:rsidRPr="0066446B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6446B">
              <w:t xml:space="preserve"> помещений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</w:pPr>
          </w:p>
        </w:tc>
        <w:tc>
          <w:tcPr>
            <w:tcW w:w="1028" w:type="dxa"/>
            <w:vAlign w:val="center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center"/>
            </w:pPr>
            <w:r w:rsidRPr="00176A22">
              <w:t>%</w:t>
            </w:r>
          </w:p>
        </w:tc>
        <w:tc>
          <w:tcPr>
            <w:tcW w:w="5067" w:type="dxa"/>
          </w:tcPr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r w:rsidRPr="00176A22">
              <w:t>Определяется  на основании заключенных договоров найма специализированного жилищного фонда и постановлений администрации города Урай о предоставлении жилых помещений. Рассчитывается по формуле: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= </w:t>
            </w: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>/ (</w:t>
            </w:r>
            <w:proofErr w:type="spellStart"/>
            <w:r w:rsidRPr="00176A22">
              <w:t>ЧСИР</w:t>
            </w:r>
            <w:r w:rsidRPr="00176A22">
              <w:rPr>
                <w:vertAlign w:val="subscript"/>
              </w:rPr>
              <w:t>нач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+ ЧСИР </w:t>
            </w:r>
            <w:proofErr w:type="gramStart"/>
            <w:r w:rsidRPr="00176A22">
              <w:rPr>
                <w:vertAlign w:val="subscript"/>
              </w:rPr>
              <w:t>вставших</w:t>
            </w:r>
            <w:proofErr w:type="gramEnd"/>
            <w:r w:rsidRPr="00176A22">
              <w:rPr>
                <w:vertAlign w:val="subscript"/>
              </w:rPr>
              <w:t xml:space="preserve"> за год</w:t>
            </w:r>
            <w:r w:rsidRPr="00176A22">
              <w:t>)</w:t>
            </w:r>
            <w:r w:rsidRPr="00176A22">
              <w:rPr>
                <w:vertAlign w:val="subscript"/>
              </w:rPr>
              <w:t xml:space="preserve"> </w:t>
            </w:r>
            <w:r w:rsidRPr="00176A22">
              <w:t>*100%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r w:rsidRPr="00176A22">
              <w:t>где: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>–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помещений;</w:t>
            </w:r>
            <w:proofErr w:type="gramEnd"/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– число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76A22">
              <w:lastRenderedPageBreak/>
              <w:t>ЧСИР</w:t>
            </w:r>
            <w:r w:rsidRPr="00176A22">
              <w:rPr>
                <w:vertAlign w:val="subscript"/>
              </w:rPr>
              <w:t>нач</w:t>
            </w:r>
            <w:proofErr w:type="spellEnd"/>
            <w:r w:rsidRPr="00176A22">
              <w:t xml:space="preserve"> - общее количество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      </w:r>
          </w:p>
          <w:p w:rsidR="00176A22" w:rsidRPr="00176A22" w:rsidRDefault="00176A22" w:rsidP="00176A2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76A22">
              <w:t>ЧСИР</w:t>
            </w:r>
            <w:r w:rsidRPr="00176A22">
              <w:rPr>
                <w:vertAlign w:val="subscript"/>
              </w:rPr>
              <w:t>вставших</w:t>
            </w:r>
            <w:proofErr w:type="spellEnd"/>
            <w:r w:rsidRPr="00176A22">
              <w:rPr>
                <w:vertAlign w:val="subscript"/>
              </w:rPr>
              <w:t xml:space="preserve"> за год </w:t>
            </w:r>
            <w:r w:rsidRPr="00176A22">
              <w:t>- общее количество включенных за год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      </w:r>
          </w:p>
          <w:p w:rsidR="00176A22" w:rsidRPr="008B5E8A" w:rsidRDefault="00176A22" w:rsidP="00176A2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76A22">
              <w:t>Источник информации: ежеквартальный мониторинг граждан, улучшивших жилищные условия.</w:t>
            </w:r>
          </w:p>
        </w:tc>
      </w:tr>
    </w:tbl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176A22" w:rsidRDefault="00176A22" w:rsidP="00176A22">
      <w:pPr>
        <w:autoSpaceDE w:val="0"/>
        <w:autoSpaceDN w:val="0"/>
        <w:adjustRightInd w:val="0"/>
        <w:jc w:val="right"/>
      </w:pPr>
      <w:r>
        <w:lastRenderedPageBreak/>
        <w:t>Приложение 2 к муниципальной программе</w:t>
      </w:r>
    </w:p>
    <w:p w:rsidR="00176A22" w:rsidRDefault="00176A22" w:rsidP="00176A22">
      <w:pPr>
        <w:autoSpaceDE w:val="0"/>
        <w:autoSpaceDN w:val="0"/>
        <w:adjustRightInd w:val="0"/>
        <w:jc w:val="right"/>
      </w:pPr>
    </w:p>
    <w:p w:rsidR="003A53FA" w:rsidRPr="009F74BE" w:rsidRDefault="00176A22" w:rsidP="003A53FA">
      <w:pPr>
        <w:autoSpaceDE w:val="0"/>
        <w:autoSpaceDN w:val="0"/>
        <w:adjustRightInd w:val="0"/>
        <w:jc w:val="center"/>
      </w:pPr>
      <w:r>
        <w:t xml:space="preserve">Направления </w:t>
      </w:r>
      <w:r w:rsidR="003A53FA" w:rsidRPr="009F74BE">
        <w:t xml:space="preserve">основных мероприятий </w:t>
      </w:r>
      <w:r w:rsidR="003A53FA">
        <w:t xml:space="preserve">муниципальной </w:t>
      </w:r>
      <w:r w:rsidR="003A53FA" w:rsidRPr="009F74BE">
        <w:t>программы</w:t>
      </w:r>
    </w:p>
    <w:p w:rsidR="003A53FA" w:rsidRPr="009F74BE" w:rsidRDefault="003A53FA" w:rsidP="003A53FA">
      <w:pPr>
        <w:autoSpaceDE w:val="0"/>
        <w:autoSpaceDN w:val="0"/>
        <w:adjustRightInd w:val="0"/>
        <w:jc w:val="both"/>
      </w:pPr>
    </w:p>
    <w:tbl>
      <w:tblPr>
        <w:tblW w:w="1006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7"/>
        <w:gridCol w:w="1843"/>
        <w:gridCol w:w="4394"/>
      </w:tblGrid>
      <w:tr w:rsidR="00176A22" w:rsidRPr="002310C4" w:rsidTr="00176A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10C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10C4">
              <w:rPr>
                <w:sz w:val="18"/>
                <w:szCs w:val="18"/>
              </w:rPr>
              <w:t>/</w:t>
            </w:r>
            <w:proofErr w:type="spellStart"/>
            <w:r w:rsidRPr="002310C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Мероприятия</w:t>
            </w:r>
          </w:p>
        </w:tc>
      </w:tr>
      <w:tr w:rsidR="00176A22" w:rsidRPr="002310C4" w:rsidTr="00176A2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176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310C4">
              <w:rPr>
                <w:sz w:val="18"/>
                <w:szCs w:val="18"/>
              </w:rPr>
              <w:t>аправлени</w:t>
            </w:r>
            <w:r>
              <w:rPr>
                <w:sz w:val="18"/>
                <w:szCs w:val="18"/>
              </w:rPr>
              <w:t>е</w:t>
            </w:r>
            <w:r w:rsidRPr="002310C4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6A22">
              <w:rPr>
                <w:sz w:val="20"/>
              </w:rPr>
              <w:t>Реквизиты нормативного правового акта, наименование портфеля проектов (проекта),</w:t>
            </w:r>
            <w:r w:rsidRPr="00176A22">
              <w:rPr>
                <w:rFonts w:eastAsia="Calibri"/>
                <w:sz w:val="20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4</w:t>
            </w:r>
          </w:p>
        </w:tc>
      </w:tr>
      <w:tr w:rsidR="00176A22" w:rsidRPr="002310C4" w:rsidTr="00176A22">
        <w:tc>
          <w:tcPr>
            <w:tcW w:w="10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0C3FE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  <w:r w:rsidR="000C3FE5">
              <w:rPr>
                <w:sz w:val="18"/>
                <w:szCs w:val="18"/>
              </w:rPr>
              <w:t>.</w:t>
            </w:r>
            <w:r w:rsidRPr="002310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C7578">
              <w:rPr>
                <w:sz w:val="20"/>
                <w:szCs w:val="20"/>
              </w:rPr>
              <w:t>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76A22" w:rsidRPr="002310C4" w:rsidTr="00176A22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Задача 1. </w:t>
            </w:r>
            <w:r>
              <w:rPr>
                <w:sz w:val="18"/>
                <w:szCs w:val="18"/>
              </w:rPr>
              <w:t>Обеспечение устойчивого сокращения</w:t>
            </w:r>
            <w:r w:rsidRPr="002310C4">
              <w:rPr>
                <w:sz w:val="18"/>
                <w:szCs w:val="18"/>
              </w:rPr>
              <w:t xml:space="preserve"> аварийн</w:t>
            </w:r>
            <w:r>
              <w:rPr>
                <w:sz w:val="18"/>
                <w:szCs w:val="18"/>
              </w:rPr>
              <w:t>ого</w:t>
            </w:r>
            <w:r w:rsidRPr="002310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жилищного фонда.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6DD1">
              <w:rPr>
                <w:sz w:val="18"/>
                <w:szCs w:val="18"/>
              </w:rPr>
              <w:t xml:space="preserve">Проведение аукционов </w:t>
            </w:r>
            <w:r>
              <w:rPr>
                <w:sz w:val="18"/>
                <w:szCs w:val="18"/>
              </w:rPr>
              <w:t>на приобретение жилых помещений у застройщиков.</w:t>
            </w:r>
          </w:p>
          <w:p w:rsidR="00176A22" w:rsidRPr="00E06DD1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перехода права собственности на квартиры.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Ханты-Мансийского автономного округа </w:t>
            </w:r>
            <w:r w:rsidRPr="002310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310C4">
              <w:rPr>
                <w:sz w:val="18"/>
                <w:szCs w:val="18"/>
              </w:rPr>
              <w:t xml:space="preserve">Югры </w:t>
            </w:r>
            <w:r>
              <w:rPr>
                <w:sz w:val="18"/>
                <w:szCs w:val="18"/>
              </w:rPr>
              <w:br/>
            </w:r>
            <w:r w:rsidRPr="002310C4">
              <w:rPr>
                <w:sz w:val="18"/>
                <w:szCs w:val="18"/>
              </w:rPr>
              <w:t xml:space="preserve">от 05.10.2018 №346-п </w:t>
            </w:r>
            <w:r w:rsidRPr="002310C4">
              <w:rPr>
                <w:sz w:val="18"/>
                <w:szCs w:val="18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2310C4">
              <w:rPr>
                <w:sz w:val="18"/>
                <w:szCs w:val="18"/>
              </w:rPr>
              <w:br/>
              <w:t>«Развитие жилищной сферы»</w:t>
            </w:r>
            <w:r>
              <w:rPr>
                <w:sz w:val="18"/>
                <w:szCs w:val="18"/>
              </w:rPr>
              <w:t>;</w:t>
            </w:r>
          </w:p>
          <w:p w:rsidR="00F041A1" w:rsidRDefault="00176A22" w:rsidP="002F4B59">
            <w:pPr>
              <w:jc w:val="both"/>
              <w:rPr>
                <w:sz w:val="20"/>
                <w:szCs w:val="20"/>
              </w:rPr>
            </w:pPr>
            <w:r w:rsidRPr="0008123D">
              <w:rPr>
                <w:sz w:val="18"/>
                <w:szCs w:val="18"/>
              </w:rPr>
              <w:t>Указ Президента Российской Федерации  от 07.05.2018 №204 «О национальных целях и стратегических задачах развития Российской Федерации на период до 2024 года»</w:t>
            </w:r>
            <w:r w:rsidR="00F041A1">
              <w:rPr>
                <w:sz w:val="18"/>
                <w:szCs w:val="18"/>
              </w:rPr>
              <w:t>;</w:t>
            </w:r>
          </w:p>
          <w:p w:rsidR="00F041A1" w:rsidRPr="00F041A1" w:rsidRDefault="00F041A1" w:rsidP="002F4B59">
            <w:pPr>
              <w:jc w:val="both"/>
              <w:rPr>
                <w:sz w:val="18"/>
                <w:szCs w:val="18"/>
              </w:rPr>
            </w:pPr>
            <w:r w:rsidRPr="00F041A1">
              <w:rPr>
                <w:sz w:val="18"/>
                <w:szCs w:val="18"/>
              </w:rPr>
              <w:t>Федеральный портфель проектов «Жилье и городская среда»;</w:t>
            </w:r>
          </w:p>
          <w:p w:rsidR="00176A22" w:rsidRPr="002310C4" w:rsidRDefault="00F041A1" w:rsidP="002F4B59">
            <w:pPr>
              <w:jc w:val="both"/>
              <w:rPr>
                <w:sz w:val="18"/>
                <w:szCs w:val="18"/>
              </w:rPr>
            </w:pPr>
            <w:r w:rsidRPr="00F041A1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ХМАО-Югры от 04.12.2018 №37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соглашений</w:t>
            </w:r>
            <w:r w:rsidRPr="002310C4">
              <w:rPr>
                <w:sz w:val="18"/>
                <w:szCs w:val="18"/>
              </w:rPr>
              <w:t xml:space="preserve"> с собственниками изымаемых жилых помещений</w:t>
            </w:r>
            <w:r>
              <w:rPr>
                <w:sz w:val="18"/>
                <w:szCs w:val="18"/>
              </w:rPr>
              <w:t>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перехода права собственности на квартиры.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Жилищный кодекс Р</w:t>
            </w:r>
            <w:r>
              <w:rPr>
                <w:sz w:val="18"/>
                <w:szCs w:val="18"/>
              </w:rPr>
              <w:t xml:space="preserve">оссийской </w:t>
            </w:r>
            <w:r w:rsidRPr="002310C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</w:tr>
      <w:tr w:rsidR="00176A22" w:rsidRPr="002310C4" w:rsidTr="00176A22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Задача </w:t>
            </w:r>
            <w:r>
              <w:rPr>
                <w:sz w:val="18"/>
                <w:szCs w:val="18"/>
              </w:rPr>
              <w:t>2.</w:t>
            </w:r>
            <w:r w:rsidRPr="002310C4">
              <w:rPr>
                <w:sz w:val="18"/>
                <w:szCs w:val="18"/>
              </w:rPr>
              <w:t xml:space="preserve"> Уменьшение числа семей, нуждающихся в улучшении жилищных условий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>
              <w:rPr>
                <w:sz w:val="18"/>
                <w:szCs w:val="18"/>
              </w:rPr>
              <w:t>малоимущими</w:t>
            </w:r>
            <w:proofErr w:type="gramEnd"/>
            <w:r>
              <w:rPr>
                <w:sz w:val="18"/>
                <w:szCs w:val="18"/>
              </w:rPr>
              <w:t xml:space="preserve"> и  нуждающимися 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улучшении жилищных условий и постановка их на соответствующий учет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Заключение договоров социального найма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Жилищный кодекс Р</w:t>
            </w:r>
            <w:r>
              <w:rPr>
                <w:sz w:val="18"/>
                <w:szCs w:val="18"/>
              </w:rPr>
              <w:t xml:space="preserve">оссийской </w:t>
            </w:r>
            <w:r w:rsidRPr="002310C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2310C4">
              <w:rPr>
                <w:sz w:val="18"/>
                <w:szCs w:val="18"/>
              </w:rPr>
              <w:t>;</w:t>
            </w:r>
          </w:p>
          <w:p w:rsidR="00176A22" w:rsidRPr="00701D9B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D9B">
              <w:rPr>
                <w:sz w:val="18"/>
                <w:szCs w:val="18"/>
              </w:rPr>
              <w:t xml:space="preserve">Закон </w:t>
            </w:r>
            <w:r w:rsidRPr="002310C4">
              <w:rPr>
                <w:sz w:val="18"/>
                <w:szCs w:val="18"/>
              </w:rPr>
              <w:t>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701D9B">
              <w:rPr>
                <w:sz w:val="18"/>
                <w:szCs w:val="18"/>
              </w:rPr>
              <w:t>от 06.07.2005 №57-оз</w:t>
            </w:r>
          </w:p>
          <w:p w:rsidR="00176A22" w:rsidRPr="00701D9B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D9B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701D9B">
              <w:rPr>
                <w:sz w:val="18"/>
                <w:szCs w:val="18"/>
              </w:rPr>
              <w:t>в</w:t>
            </w:r>
            <w:proofErr w:type="gramEnd"/>
            <w:r w:rsidRPr="00701D9B">
              <w:rPr>
                <w:sz w:val="18"/>
                <w:szCs w:val="18"/>
              </w:rPr>
              <w:t xml:space="preserve"> </w:t>
            </w:r>
            <w:proofErr w:type="gramStart"/>
            <w:r w:rsidRPr="00701D9B">
              <w:rPr>
                <w:sz w:val="18"/>
                <w:szCs w:val="18"/>
              </w:rPr>
              <w:t>Ханты-Мансийском</w:t>
            </w:r>
            <w:proofErr w:type="gramEnd"/>
            <w:r w:rsidRPr="00701D9B">
              <w:rPr>
                <w:sz w:val="18"/>
                <w:szCs w:val="18"/>
              </w:rPr>
              <w:t xml:space="preserve"> автономном округе – </w:t>
            </w:r>
            <w:proofErr w:type="spellStart"/>
            <w:r w:rsidRPr="00701D9B">
              <w:rPr>
                <w:sz w:val="18"/>
                <w:szCs w:val="18"/>
              </w:rPr>
              <w:t>Югре</w:t>
            </w:r>
            <w:proofErr w:type="spellEnd"/>
            <w:r w:rsidRPr="00701D9B">
              <w:rPr>
                <w:sz w:val="18"/>
                <w:szCs w:val="18"/>
              </w:rPr>
              <w:t>»;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Постановление Правительства 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2310C4">
              <w:rPr>
                <w:sz w:val="18"/>
                <w:szCs w:val="18"/>
              </w:rPr>
              <w:t>от 05.10.2018</w:t>
            </w:r>
            <w:r>
              <w:rPr>
                <w:sz w:val="18"/>
                <w:szCs w:val="18"/>
              </w:rPr>
              <w:t xml:space="preserve"> </w:t>
            </w:r>
            <w:r w:rsidRPr="002310C4">
              <w:rPr>
                <w:sz w:val="18"/>
                <w:szCs w:val="18"/>
              </w:rPr>
              <w:t xml:space="preserve">№346-п </w:t>
            </w:r>
            <w:r w:rsidRPr="002310C4">
              <w:rPr>
                <w:sz w:val="18"/>
                <w:szCs w:val="18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2310C4">
              <w:rPr>
                <w:sz w:val="18"/>
                <w:szCs w:val="18"/>
              </w:rPr>
              <w:br/>
              <w:t>«Развитие жилищной сферы»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</w:t>
            </w:r>
            <w:r w:rsidRPr="002310C4">
              <w:rPr>
                <w:sz w:val="18"/>
                <w:szCs w:val="18"/>
              </w:rPr>
              <w:lastRenderedPageBreak/>
              <w:t xml:space="preserve">оставшихся без попечения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аукционов на приобретение жилых помещений на рынке жилья;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перехода права собственности на квартиры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Заключение договоров найма специализированного жилого фонда.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lastRenderedPageBreak/>
              <w:t>Жилищный кодекс Р</w:t>
            </w:r>
            <w:r>
              <w:rPr>
                <w:sz w:val="18"/>
                <w:szCs w:val="18"/>
              </w:rPr>
              <w:t xml:space="preserve">оссийской </w:t>
            </w:r>
            <w:r w:rsidRPr="002310C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2310C4">
              <w:rPr>
                <w:sz w:val="18"/>
                <w:szCs w:val="18"/>
              </w:rPr>
              <w:t>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17E"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t xml:space="preserve">ный закон </w:t>
            </w:r>
            <w:r>
              <w:rPr>
                <w:sz w:val="18"/>
                <w:szCs w:val="18"/>
              </w:rPr>
              <w:br/>
              <w:t>от 21.12.1996 №159-ФЗ</w:t>
            </w:r>
            <w:r w:rsidRPr="007F2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F217E">
              <w:rPr>
                <w:sz w:val="18"/>
                <w:szCs w:val="18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sz w:val="18"/>
                <w:szCs w:val="18"/>
              </w:rPr>
              <w:t>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310C4">
              <w:rPr>
                <w:sz w:val="18"/>
                <w:szCs w:val="18"/>
              </w:rPr>
              <w:t>Постановление Правительства 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от 29.12.2012 №559-п </w:t>
            </w:r>
            <w:r>
              <w:rPr>
                <w:sz w:val="18"/>
                <w:szCs w:val="18"/>
              </w:rPr>
              <w:br/>
              <w:t xml:space="preserve">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»;</w:t>
            </w:r>
            <w:proofErr w:type="gramEnd"/>
          </w:p>
          <w:p w:rsidR="00176A22" w:rsidRPr="0045212A" w:rsidRDefault="00176A22" w:rsidP="003A53F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</w:t>
            </w:r>
            <w:r w:rsidRPr="002310C4">
              <w:rPr>
                <w:sz w:val="18"/>
                <w:szCs w:val="18"/>
              </w:rPr>
              <w:t>Ханты-Мансийского автономного округа – Югры</w:t>
            </w:r>
            <w:r>
              <w:rPr>
                <w:sz w:val="18"/>
                <w:szCs w:val="18"/>
              </w:rPr>
              <w:br/>
              <w:t xml:space="preserve">от 09.06.2009 №86-оз </w:t>
            </w:r>
            <w:r>
              <w:rPr>
                <w:sz w:val="18"/>
                <w:szCs w:val="18"/>
              </w:rPr>
              <w:br/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Ханты-Мансийском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– </w:t>
            </w:r>
            <w:proofErr w:type="spellStart"/>
            <w:r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молодых семей в сводный список получателей социальных выплат;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Постановление Правительства </w:t>
            </w:r>
            <w:r>
              <w:rPr>
                <w:sz w:val="18"/>
                <w:szCs w:val="18"/>
              </w:rPr>
              <w:t xml:space="preserve">Российской Федерации </w:t>
            </w:r>
            <w:r>
              <w:rPr>
                <w:sz w:val="18"/>
                <w:szCs w:val="18"/>
              </w:rPr>
              <w:br/>
              <w:t>от 17.12.2010 №1050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Федерации";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Постановление Правительства 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2310C4">
              <w:rPr>
                <w:sz w:val="18"/>
                <w:szCs w:val="18"/>
              </w:rPr>
              <w:t>от 05.10.2018</w:t>
            </w:r>
            <w:r>
              <w:rPr>
                <w:sz w:val="18"/>
                <w:szCs w:val="18"/>
              </w:rPr>
              <w:t xml:space="preserve"> </w:t>
            </w:r>
            <w:r w:rsidRPr="002310C4">
              <w:rPr>
                <w:sz w:val="18"/>
                <w:szCs w:val="18"/>
              </w:rPr>
              <w:t xml:space="preserve">№346-п </w:t>
            </w:r>
            <w:r w:rsidRPr="002310C4">
              <w:rPr>
                <w:sz w:val="18"/>
                <w:szCs w:val="18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2310C4">
              <w:rPr>
                <w:sz w:val="18"/>
                <w:szCs w:val="18"/>
              </w:rPr>
              <w:br/>
              <w:t>«Развитие жилищной сферы»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contextualSpacing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ветеранов  Великой Отечественной войны на учет;</w:t>
            </w:r>
          </w:p>
          <w:p w:rsidR="00176A22" w:rsidRPr="002310C4" w:rsidRDefault="00176A22" w:rsidP="003A53F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12.01.1995 №</w:t>
            </w:r>
            <w:r w:rsidRPr="004C401E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ФЗ «О ветеранах»;</w:t>
            </w:r>
          </w:p>
          <w:p w:rsidR="00176A22" w:rsidRPr="004C401E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401E">
              <w:rPr>
                <w:sz w:val="18"/>
                <w:szCs w:val="18"/>
              </w:rPr>
              <w:t xml:space="preserve">Федеральный закон </w:t>
            </w:r>
            <w:r>
              <w:rPr>
                <w:sz w:val="18"/>
                <w:szCs w:val="18"/>
              </w:rPr>
              <w:br/>
            </w:r>
            <w:r w:rsidRPr="004C401E">
              <w:rPr>
                <w:sz w:val="18"/>
                <w:szCs w:val="18"/>
              </w:rPr>
              <w:t>от 24.11.1995 №181-</w:t>
            </w:r>
            <w:r>
              <w:rPr>
                <w:sz w:val="18"/>
                <w:szCs w:val="18"/>
              </w:rPr>
              <w:t>ФЗ</w:t>
            </w:r>
            <w:r w:rsidRPr="004C4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C401E">
              <w:rPr>
                <w:sz w:val="18"/>
                <w:szCs w:val="18"/>
              </w:rPr>
              <w:t>«О социальной защите инвалидов в Российской Федерации»;</w:t>
            </w:r>
          </w:p>
          <w:p w:rsidR="00176A22" w:rsidRPr="00FA7BB5" w:rsidRDefault="00176A22" w:rsidP="003A53F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A7BB5">
              <w:rPr>
                <w:sz w:val="18"/>
              </w:rPr>
              <w:t>Указ президента Р</w:t>
            </w:r>
            <w:r>
              <w:rPr>
                <w:sz w:val="18"/>
              </w:rPr>
              <w:t xml:space="preserve">оссийской </w:t>
            </w:r>
            <w:r w:rsidRPr="00FA7BB5">
              <w:rPr>
                <w:sz w:val="18"/>
              </w:rPr>
              <w:t>Ф</w:t>
            </w:r>
            <w:r>
              <w:rPr>
                <w:sz w:val="18"/>
              </w:rPr>
              <w:t>едерации</w:t>
            </w:r>
            <w:r w:rsidRPr="00FA7BB5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FA7BB5">
              <w:rPr>
                <w:sz w:val="18"/>
              </w:rPr>
              <w:t xml:space="preserve">от 07.05.2008 №714 </w:t>
            </w:r>
            <w:r>
              <w:rPr>
                <w:sz w:val="18"/>
              </w:rPr>
              <w:br/>
            </w:r>
            <w:r w:rsidRPr="00FA7BB5">
              <w:rPr>
                <w:sz w:val="18"/>
              </w:rPr>
              <w:t xml:space="preserve">«Об обеспечении жильем ветеранов Великой </w:t>
            </w:r>
            <w:r>
              <w:rPr>
                <w:sz w:val="18"/>
              </w:rPr>
              <w:t>О</w:t>
            </w:r>
            <w:r w:rsidRPr="00FA7BB5">
              <w:rPr>
                <w:sz w:val="18"/>
              </w:rPr>
              <w:t>течественной войны 1941-1945 годов»;</w:t>
            </w:r>
          </w:p>
          <w:p w:rsidR="00176A22" w:rsidRPr="00701D9B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D9B">
              <w:rPr>
                <w:sz w:val="18"/>
                <w:szCs w:val="18"/>
              </w:rPr>
              <w:t xml:space="preserve">Закон </w:t>
            </w:r>
            <w:r w:rsidRPr="002310C4">
              <w:rPr>
                <w:sz w:val="18"/>
                <w:szCs w:val="18"/>
              </w:rPr>
              <w:t>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701D9B">
              <w:rPr>
                <w:sz w:val="18"/>
                <w:szCs w:val="18"/>
              </w:rPr>
              <w:t>от 06.07.2005 №57-оз</w:t>
            </w:r>
          </w:p>
          <w:p w:rsidR="00176A22" w:rsidRPr="00701D9B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D9B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701D9B">
              <w:rPr>
                <w:sz w:val="18"/>
                <w:szCs w:val="18"/>
              </w:rPr>
              <w:t>в</w:t>
            </w:r>
            <w:proofErr w:type="gramEnd"/>
            <w:r w:rsidRPr="00701D9B">
              <w:rPr>
                <w:sz w:val="18"/>
                <w:szCs w:val="18"/>
              </w:rPr>
              <w:t xml:space="preserve"> </w:t>
            </w:r>
            <w:proofErr w:type="gramStart"/>
            <w:r w:rsidRPr="00701D9B">
              <w:rPr>
                <w:sz w:val="18"/>
                <w:szCs w:val="18"/>
              </w:rPr>
              <w:t>Ханты-Мансийском</w:t>
            </w:r>
            <w:proofErr w:type="gramEnd"/>
            <w:r w:rsidRPr="00701D9B">
              <w:rPr>
                <w:sz w:val="18"/>
                <w:szCs w:val="18"/>
              </w:rPr>
              <w:t xml:space="preserve"> автономном округе – </w:t>
            </w:r>
            <w:proofErr w:type="spellStart"/>
            <w:r w:rsidRPr="00701D9B">
              <w:rPr>
                <w:sz w:val="18"/>
                <w:szCs w:val="18"/>
              </w:rPr>
              <w:t>Югре</w:t>
            </w:r>
            <w:proofErr w:type="spellEnd"/>
            <w:r w:rsidRPr="00701D9B">
              <w:rPr>
                <w:sz w:val="18"/>
                <w:szCs w:val="18"/>
              </w:rPr>
              <w:t>»;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A2A">
              <w:rPr>
                <w:sz w:val="18"/>
                <w:szCs w:val="18"/>
              </w:rPr>
              <w:t xml:space="preserve">Постановление Правительства </w:t>
            </w:r>
            <w:r w:rsidRPr="002310C4">
              <w:rPr>
                <w:sz w:val="18"/>
                <w:szCs w:val="18"/>
              </w:rPr>
              <w:t>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B94A2A">
              <w:rPr>
                <w:sz w:val="18"/>
                <w:szCs w:val="18"/>
              </w:rPr>
              <w:t xml:space="preserve">от 10.10.2006 №237-п 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B94A2A">
                <w:rPr>
                  <w:sz w:val="18"/>
                  <w:szCs w:val="18"/>
                </w:rPr>
                <w:t>«Об</w:t>
              </w:r>
            </w:hyperlink>
            <w:r>
              <w:rPr>
                <w:sz w:val="18"/>
                <w:szCs w:val="18"/>
              </w:rP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собственность»;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Постановление Правительства Ханты-Мансийского автономного округа – Югры</w:t>
            </w:r>
            <w:r>
              <w:rPr>
                <w:sz w:val="18"/>
                <w:szCs w:val="18"/>
              </w:rPr>
              <w:br/>
            </w:r>
            <w:r w:rsidRPr="002310C4">
              <w:rPr>
                <w:sz w:val="18"/>
                <w:szCs w:val="18"/>
              </w:rPr>
              <w:t>от 05.10.2018</w:t>
            </w:r>
            <w:r>
              <w:rPr>
                <w:sz w:val="18"/>
                <w:szCs w:val="18"/>
              </w:rPr>
              <w:t xml:space="preserve"> </w:t>
            </w:r>
            <w:r w:rsidRPr="002310C4">
              <w:rPr>
                <w:sz w:val="18"/>
                <w:szCs w:val="18"/>
              </w:rPr>
              <w:t xml:space="preserve">№346-п </w:t>
            </w:r>
            <w:r w:rsidRPr="002310C4">
              <w:rPr>
                <w:sz w:val="18"/>
                <w:szCs w:val="18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2310C4">
              <w:rPr>
                <w:sz w:val="18"/>
                <w:szCs w:val="18"/>
              </w:rPr>
              <w:br/>
              <w:t>«Развитие жилищной сферы»</w:t>
            </w:r>
            <w:r>
              <w:rPr>
                <w:sz w:val="18"/>
                <w:szCs w:val="18"/>
              </w:rPr>
              <w:t>.</w:t>
            </w:r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0C3FE5" w:rsidP="00E73F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Присвоение статуса муниципального </w:t>
            </w:r>
            <w:r w:rsidRPr="002310C4">
              <w:rPr>
                <w:sz w:val="18"/>
                <w:szCs w:val="18"/>
              </w:rPr>
              <w:t>специализированно</w:t>
            </w:r>
            <w:r>
              <w:rPr>
                <w:sz w:val="18"/>
                <w:szCs w:val="18"/>
              </w:rPr>
              <w:t>го жилого</w:t>
            </w:r>
            <w:r w:rsidRPr="002310C4">
              <w:rPr>
                <w:sz w:val="18"/>
                <w:szCs w:val="18"/>
              </w:rPr>
              <w:t xml:space="preserve"> фонд</w:t>
            </w:r>
            <w:r>
              <w:rPr>
                <w:sz w:val="18"/>
                <w:szCs w:val="18"/>
              </w:rPr>
              <w:t>а и регистрация в регистрирующем органе.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C4">
              <w:rPr>
                <w:sz w:val="18"/>
                <w:szCs w:val="18"/>
              </w:rPr>
              <w:t>Жилищный кодекс Р</w:t>
            </w:r>
            <w:r>
              <w:rPr>
                <w:sz w:val="18"/>
                <w:szCs w:val="18"/>
              </w:rPr>
              <w:t xml:space="preserve">оссийской </w:t>
            </w:r>
            <w:r w:rsidRPr="002310C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2310C4">
              <w:rPr>
                <w:sz w:val="18"/>
                <w:szCs w:val="18"/>
              </w:rPr>
              <w:t>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17E">
              <w:rPr>
                <w:sz w:val="18"/>
                <w:szCs w:val="18"/>
              </w:rPr>
              <w:t xml:space="preserve">Федеральный закон </w:t>
            </w:r>
            <w:r w:rsidRPr="007F217E">
              <w:rPr>
                <w:sz w:val="18"/>
                <w:szCs w:val="18"/>
              </w:rPr>
              <w:br/>
              <w:t>от 21.12.1996 №159-</w:t>
            </w:r>
            <w:r>
              <w:rPr>
                <w:sz w:val="18"/>
                <w:szCs w:val="18"/>
              </w:rPr>
              <w:t>ФЗ</w:t>
            </w:r>
            <w:r w:rsidRPr="007F2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F217E">
              <w:rPr>
                <w:sz w:val="18"/>
                <w:szCs w:val="18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sz w:val="18"/>
                <w:szCs w:val="18"/>
              </w:rPr>
              <w:t>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17E">
              <w:rPr>
                <w:sz w:val="18"/>
                <w:szCs w:val="18"/>
              </w:rPr>
              <w:t xml:space="preserve">Федеральный закон </w:t>
            </w:r>
            <w:r w:rsidRPr="007F217E">
              <w:rPr>
                <w:sz w:val="18"/>
                <w:szCs w:val="18"/>
              </w:rPr>
              <w:br/>
            </w:r>
            <w:r w:rsidRPr="007F217E">
              <w:rPr>
                <w:sz w:val="18"/>
                <w:szCs w:val="18"/>
              </w:rPr>
              <w:lastRenderedPageBreak/>
              <w:t>от 2</w:t>
            </w:r>
            <w:r>
              <w:rPr>
                <w:sz w:val="18"/>
                <w:szCs w:val="18"/>
              </w:rPr>
              <w:t>9</w:t>
            </w:r>
            <w:r w:rsidRPr="007F21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F217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2012</w:t>
            </w:r>
            <w:r w:rsidRPr="007F217E">
              <w:rPr>
                <w:sz w:val="18"/>
                <w:szCs w:val="18"/>
              </w:rPr>
              <w:t xml:space="preserve"> №15-</w:t>
            </w:r>
            <w:r>
              <w:rPr>
                <w:sz w:val="18"/>
                <w:szCs w:val="18"/>
              </w:rPr>
              <w:t>ФЗ</w:t>
            </w:r>
            <w:r w:rsidRPr="007F2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F217E">
              <w:rPr>
                <w:sz w:val="18"/>
                <w:szCs w:val="18"/>
              </w:rPr>
              <w:t xml:space="preserve">«О </w:t>
            </w:r>
            <w:r>
              <w:rPr>
                <w:sz w:val="18"/>
                <w:szCs w:val="18"/>
              </w:rPr>
              <w:t>внесении изменений в отдельные законодательные акты Российской Федерации в части обеспечения жилыми помещениями детей</w:t>
            </w:r>
            <w:r w:rsidRPr="007F217E">
              <w:rPr>
                <w:sz w:val="18"/>
                <w:szCs w:val="18"/>
              </w:rPr>
              <w:t>-сирот и детей, оставшихся без попечения родителей»</w:t>
            </w:r>
            <w:r>
              <w:rPr>
                <w:sz w:val="18"/>
                <w:szCs w:val="18"/>
              </w:rPr>
              <w:t>;</w:t>
            </w:r>
          </w:p>
          <w:p w:rsidR="00176A22" w:rsidRPr="002310C4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proofErr w:type="gramStart"/>
            <w:r w:rsidRPr="002310C4">
              <w:rPr>
                <w:sz w:val="18"/>
                <w:szCs w:val="18"/>
              </w:rPr>
              <w:t>Постановление Правительства Ханты-Мансийского автономного округа – Югры</w:t>
            </w:r>
            <w:r>
              <w:rPr>
                <w:sz w:val="18"/>
                <w:szCs w:val="18"/>
              </w:rPr>
              <w:br/>
              <w:t xml:space="preserve">от 29.12.2012 №559-п </w:t>
            </w:r>
            <w:r>
              <w:rPr>
                <w:sz w:val="18"/>
                <w:szCs w:val="18"/>
              </w:rPr>
              <w:br/>
              <w:t xml:space="preserve">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».</w:t>
            </w:r>
            <w:proofErr w:type="gramEnd"/>
          </w:p>
        </w:tc>
      </w:tr>
      <w:tr w:rsidR="00176A22" w:rsidRPr="002310C4" w:rsidTr="0017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F27F03" w:rsidRDefault="000C3FE5" w:rsidP="003A53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F27F03" w:rsidRDefault="00176A22" w:rsidP="003A53FA">
            <w:pPr>
              <w:contextualSpacing/>
              <w:rPr>
                <w:color w:val="FF0000"/>
                <w:sz w:val="18"/>
                <w:szCs w:val="18"/>
              </w:rPr>
            </w:pPr>
            <w:r w:rsidRPr="00F27F03">
              <w:rPr>
                <w:sz w:val="18"/>
                <w:szCs w:val="18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и выполнение проектной документации;</w:t>
            </w:r>
          </w:p>
          <w:p w:rsidR="00176A22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773">
              <w:rPr>
                <w:sz w:val="18"/>
                <w:szCs w:val="18"/>
              </w:rPr>
              <w:t>Выполнение строительно-монтажных работ</w:t>
            </w:r>
            <w:r>
              <w:rPr>
                <w:sz w:val="18"/>
                <w:szCs w:val="18"/>
              </w:rPr>
              <w:t>;</w:t>
            </w:r>
          </w:p>
          <w:p w:rsidR="00176A22" w:rsidRPr="00DE6773" w:rsidRDefault="00176A22" w:rsidP="003A5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работ, введение жилого дома в эксплуатацию, регистрация права собственности.</w:t>
            </w:r>
            <w:r w:rsidRPr="00DE67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22" w:rsidRPr="00DE6773" w:rsidRDefault="00176A22" w:rsidP="003A53F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  <w:r w:rsidRPr="00DE6773">
              <w:rPr>
                <w:sz w:val="18"/>
                <w:szCs w:val="18"/>
              </w:rPr>
              <w:t>Федеральны</w:t>
            </w:r>
            <w:r>
              <w:rPr>
                <w:sz w:val="18"/>
                <w:szCs w:val="18"/>
              </w:rPr>
              <w:t>й</w:t>
            </w:r>
            <w:r w:rsidRPr="00DE6773">
              <w:rPr>
                <w:sz w:val="18"/>
                <w:szCs w:val="18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Default="002F4B59" w:rsidP="003A53FA">
      <w:pPr>
        <w:ind w:left="5940" w:firstLine="3"/>
        <w:jc w:val="right"/>
      </w:pPr>
    </w:p>
    <w:p w:rsidR="002F4B59" w:rsidRPr="00F87C0E" w:rsidRDefault="002F4B59" w:rsidP="002F4B59">
      <w:pPr>
        <w:tabs>
          <w:tab w:val="left" w:pos="5529"/>
        </w:tabs>
        <w:jc w:val="right"/>
      </w:pPr>
      <w:r w:rsidRPr="00F87C0E">
        <w:lastRenderedPageBreak/>
        <w:t>Приложение 3 к муниципальной программе</w:t>
      </w:r>
    </w:p>
    <w:p w:rsidR="002F4B59" w:rsidRPr="00F87C0E" w:rsidRDefault="002F4B59" w:rsidP="002F4B59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2F4B59" w:rsidRPr="00F87C0E" w:rsidRDefault="002F4B59" w:rsidP="002F4B59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2F4B59" w:rsidRDefault="002F4B59" w:rsidP="002F4B59">
      <w:pPr>
        <w:jc w:val="center"/>
      </w:pPr>
      <w:r w:rsidRPr="008F6529"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</w:p>
    <w:p w:rsidR="002F4B59" w:rsidRDefault="002F4B59" w:rsidP="002F4B59">
      <w:pPr>
        <w:jc w:val="center"/>
      </w:pPr>
      <w:r w:rsidRPr="008F6529">
        <w:t>на 2019-2030 годы</w:t>
      </w:r>
    </w:p>
    <w:p w:rsidR="002F4B59" w:rsidRDefault="002F4B59" w:rsidP="002F4B59">
      <w:pPr>
        <w:jc w:val="center"/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298"/>
        <w:gridCol w:w="964"/>
        <w:gridCol w:w="2640"/>
        <w:gridCol w:w="1897"/>
      </w:tblGrid>
      <w:tr w:rsidR="002F4B59" w:rsidRPr="00F87C0E" w:rsidTr="002B3EE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F87C0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F87C0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F87C0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2F4B59" w:rsidRPr="00F87C0E" w:rsidTr="002B3EE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9" w:rsidRPr="00F87C0E" w:rsidRDefault="002F4B59" w:rsidP="002B3E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2A230E" w:rsidRPr="00F87C0E" w:rsidTr="002A230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E73F4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2A230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6620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6,4</w:t>
            </w:r>
          </w:p>
          <w:p w:rsidR="002A230E" w:rsidRPr="00F87C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t>(</w:t>
            </w:r>
            <w:r w:rsidRPr="00936620">
              <w:t>тыс. кв.м.</w:t>
            </w:r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0C3FE5">
              <w:rPr>
                <w:rFonts w:eastAsia="Calibri"/>
                <w:iCs/>
                <w:lang w:eastAsia="en-US"/>
              </w:rPr>
              <w:t xml:space="preserve">2030 </w:t>
            </w:r>
            <w:r w:rsidR="000C3FE5" w:rsidRPr="000C3FE5">
              <w:rPr>
                <w:rFonts w:eastAsia="Calibri"/>
                <w:iCs/>
                <w:lang w:eastAsia="en-US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Default="00E73F41" w:rsidP="002B3E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A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30E" w:rsidRPr="005A580A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</w:t>
            </w:r>
            <w:r w:rsidR="002A230E">
              <w:rPr>
                <w:rFonts w:ascii="Times New Roman" w:hAnsi="Times New Roman" w:cs="Times New Roman"/>
                <w:sz w:val="18"/>
                <w:szCs w:val="18"/>
              </w:rPr>
              <w:t>, инвесторов</w:t>
            </w:r>
            <w:r w:rsidR="002A230E" w:rsidRPr="005A580A">
              <w:rPr>
                <w:rFonts w:ascii="Times New Roman" w:hAnsi="Times New Roman" w:cs="Times New Roman"/>
                <w:sz w:val="18"/>
                <w:szCs w:val="18"/>
              </w:rPr>
              <w:t xml:space="preserve">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  <w:r w:rsidR="002A23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230E" w:rsidRPr="005A580A" w:rsidRDefault="00E73F41" w:rsidP="002A23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A230E">
              <w:rPr>
                <w:sz w:val="18"/>
                <w:szCs w:val="18"/>
              </w:rPr>
              <w:t xml:space="preserve"> </w:t>
            </w:r>
            <w:r w:rsidR="002A230E" w:rsidRPr="002C6434">
              <w:rPr>
                <w:sz w:val="18"/>
                <w:szCs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494 964,4 </w:t>
            </w:r>
            <w:r w:rsidRPr="000C3FE5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0C3FE5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0C3FE5">
              <w:rPr>
                <w:rFonts w:eastAsia="Calibri"/>
                <w:iCs/>
                <w:lang w:eastAsia="en-US"/>
              </w:rPr>
              <w:t>уб</w:t>
            </w:r>
            <w:r w:rsidR="000C3FE5" w:rsidRPr="000C3FE5">
              <w:rPr>
                <w:rFonts w:eastAsia="Calibri"/>
                <w:iCs/>
                <w:lang w:eastAsia="en-US"/>
              </w:rPr>
              <w:t>лей</w:t>
            </w:r>
          </w:p>
        </w:tc>
      </w:tr>
      <w:tr w:rsidR="002A230E" w:rsidRPr="00F87C0E" w:rsidTr="002A230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E73F4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2A230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444C19">
              <w:t xml:space="preserve">Доля </w:t>
            </w:r>
            <w: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72</w:t>
            </w:r>
          </w:p>
          <w:p w:rsidR="002A230E" w:rsidRPr="00F87C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 </w:t>
            </w:r>
            <w:r w:rsidR="000C3FE5">
              <w:rPr>
                <w:rFonts w:eastAsia="Calibri"/>
                <w:iCs/>
                <w:lang w:eastAsia="en-US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AF" w:rsidRDefault="0082636D" w:rsidP="00836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36FAF">
              <w:rPr>
                <w:sz w:val="18"/>
                <w:szCs w:val="18"/>
              </w:rPr>
              <w:t xml:space="preserve"> </w:t>
            </w:r>
            <w:r w:rsidR="00836FAF" w:rsidRPr="002C6434">
              <w:rPr>
                <w:sz w:val="18"/>
                <w:szCs w:val="18"/>
              </w:rPr>
              <w:t>Предоставление жилых помещений по договорам социального найма гражданам в порядке очередности</w:t>
            </w:r>
            <w:r w:rsidR="00836FAF">
              <w:rPr>
                <w:sz w:val="18"/>
                <w:szCs w:val="18"/>
              </w:rPr>
              <w:t>;</w:t>
            </w:r>
          </w:p>
          <w:p w:rsidR="00836FAF" w:rsidRDefault="0082636D" w:rsidP="00836FA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836FAF">
              <w:rPr>
                <w:sz w:val="18"/>
                <w:szCs w:val="18"/>
              </w:rPr>
              <w:t xml:space="preserve"> </w:t>
            </w:r>
            <w:r w:rsidR="00836FAF" w:rsidRPr="002C6434">
              <w:rPr>
                <w:sz w:val="18"/>
                <w:szCs w:val="18"/>
              </w:rPr>
              <w:t xml:space="preserve"> Предоставление молодым семьям социальных выплат в виде субсидий</w:t>
            </w:r>
            <w:r w:rsidR="00836FAF">
              <w:rPr>
                <w:sz w:val="18"/>
                <w:szCs w:val="18"/>
              </w:rPr>
              <w:t>;</w:t>
            </w:r>
          </w:p>
          <w:p w:rsidR="002A230E" w:rsidRDefault="0082636D" w:rsidP="008263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836FAF">
              <w:rPr>
                <w:sz w:val="18"/>
                <w:szCs w:val="18"/>
              </w:rPr>
              <w:t xml:space="preserve"> </w:t>
            </w:r>
            <w:r w:rsidR="00836FAF" w:rsidRPr="00C55C04">
              <w:rPr>
                <w:sz w:val="18"/>
                <w:szCs w:val="18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  <w:r>
              <w:rPr>
                <w:sz w:val="18"/>
                <w:szCs w:val="18"/>
              </w:rPr>
              <w:t>;</w:t>
            </w:r>
          </w:p>
          <w:p w:rsidR="0082636D" w:rsidRDefault="0082636D" w:rsidP="008263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C6434">
              <w:rPr>
                <w:sz w:val="18"/>
                <w:szCs w:val="18"/>
              </w:rPr>
              <w:t>Отнесение жилых помещений муниципального жилого фонда к специализированному жилищному фонду</w:t>
            </w:r>
            <w:r>
              <w:rPr>
                <w:sz w:val="18"/>
                <w:szCs w:val="18"/>
              </w:rPr>
              <w:t>;</w:t>
            </w:r>
          </w:p>
          <w:p w:rsidR="0082636D" w:rsidRPr="002C6434" w:rsidRDefault="0082636D" w:rsidP="008263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C6434">
              <w:rPr>
                <w:sz w:val="18"/>
                <w:szCs w:val="18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Default="0082636D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172 290,5</w:t>
            </w:r>
          </w:p>
          <w:p w:rsidR="00836FAF" w:rsidRPr="00F87C0E" w:rsidRDefault="00836FAF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тыс</w:t>
            </w:r>
            <w:proofErr w:type="gramStart"/>
            <w:r>
              <w:rPr>
                <w:rFonts w:eastAsia="Calibri"/>
                <w:iCs/>
                <w:lang w:eastAsia="en-US"/>
              </w:rPr>
              <w:t>.</w:t>
            </w:r>
            <w:r w:rsidRPr="000C3FE5">
              <w:rPr>
                <w:rFonts w:eastAsia="Calibri"/>
                <w:iCs/>
                <w:lang w:eastAsia="en-US"/>
              </w:rPr>
              <w:t>р</w:t>
            </w:r>
            <w:proofErr w:type="gramEnd"/>
            <w:r w:rsidRPr="000C3FE5">
              <w:rPr>
                <w:rFonts w:eastAsia="Calibri"/>
                <w:iCs/>
                <w:lang w:eastAsia="en-US"/>
              </w:rPr>
              <w:t>уб</w:t>
            </w:r>
            <w:r w:rsidR="000C3FE5">
              <w:rPr>
                <w:rFonts w:eastAsia="Calibri"/>
                <w:iCs/>
                <w:lang w:eastAsia="en-US"/>
              </w:rPr>
              <w:t>лей</w:t>
            </w:r>
          </w:p>
        </w:tc>
      </w:tr>
      <w:tr w:rsidR="002A230E" w:rsidRPr="00F87C0E" w:rsidTr="002A230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E73F4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87C0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0C3FE5" w:rsidP="000C3FE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66446B">
              <w:t xml:space="preserve">Доля детей-сирот и детей, оставшихся без попечения родителей, лиц </w:t>
            </w:r>
            <w:r w:rsidRPr="0066446B">
              <w:lastRenderedPageBreak/>
              <w:t>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6446B">
              <w:t xml:space="preserve"> помещений</w:t>
            </w:r>
            <w:r w:rsidR="002A230E" w:rsidRPr="00444C19"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0C3FE5">
              <w:rPr>
                <w:rFonts w:eastAsia="Calibri"/>
                <w:iCs/>
                <w:lang w:eastAsia="en-US"/>
              </w:rPr>
              <w:lastRenderedPageBreak/>
              <w:t>100</w:t>
            </w:r>
          </w:p>
          <w:p w:rsidR="002A230E" w:rsidRDefault="002A230E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(%)</w:t>
            </w:r>
          </w:p>
          <w:p w:rsidR="000C3FE5" w:rsidRPr="00F87C0E" w:rsidRDefault="000C3FE5" w:rsidP="002F4B5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2A230E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2030 </w:t>
            </w:r>
            <w:r w:rsidRPr="000C3FE5">
              <w:rPr>
                <w:rFonts w:eastAsia="Calibri"/>
                <w:iCs/>
                <w:lang w:eastAsia="en-US"/>
              </w:rPr>
              <w:t>г</w:t>
            </w:r>
            <w:r w:rsidR="000C3FE5" w:rsidRPr="000C3FE5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E0" w:rsidRDefault="0082636D" w:rsidP="001813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1813E0" w:rsidRPr="002C6434">
              <w:rPr>
                <w:sz w:val="18"/>
                <w:szCs w:val="18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</w:t>
            </w:r>
            <w:r w:rsidR="001813E0" w:rsidRPr="002C6434">
              <w:rPr>
                <w:sz w:val="18"/>
                <w:szCs w:val="18"/>
              </w:rPr>
              <w:lastRenderedPageBreak/>
              <w:t xml:space="preserve">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2A230E" w:rsidRPr="002C6434" w:rsidRDefault="002A230E" w:rsidP="002B3EE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0E" w:rsidRPr="00F87C0E" w:rsidRDefault="0082636D" w:rsidP="000C3FE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163 530,2</w:t>
            </w:r>
            <w:r w:rsidR="001813E0">
              <w:rPr>
                <w:rFonts w:eastAsia="Calibri"/>
                <w:iCs/>
                <w:lang w:eastAsia="en-US"/>
              </w:rPr>
              <w:t xml:space="preserve"> тыс</w:t>
            </w:r>
            <w:proofErr w:type="gramStart"/>
            <w:r w:rsidR="001813E0" w:rsidRPr="000C3FE5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="001813E0" w:rsidRPr="000C3FE5">
              <w:rPr>
                <w:rFonts w:eastAsia="Calibri"/>
                <w:iCs/>
                <w:lang w:eastAsia="en-US"/>
              </w:rPr>
              <w:t>уб</w:t>
            </w:r>
            <w:r w:rsidR="000C3FE5" w:rsidRPr="000C3FE5">
              <w:rPr>
                <w:rFonts w:eastAsia="Calibri"/>
                <w:iCs/>
                <w:lang w:eastAsia="en-US"/>
              </w:rPr>
              <w:t>ле</w:t>
            </w:r>
            <w:r w:rsidR="000C3FE5">
              <w:rPr>
                <w:rFonts w:eastAsia="Calibri"/>
                <w:iCs/>
                <w:lang w:eastAsia="en-US"/>
              </w:rPr>
              <w:t>й</w:t>
            </w:r>
          </w:p>
        </w:tc>
      </w:tr>
    </w:tbl>
    <w:p w:rsidR="00931579" w:rsidRDefault="003A53FA" w:rsidP="00836FAF">
      <w:pPr>
        <w:ind w:left="5940" w:firstLine="3"/>
        <w:jc w:val="right"/>
      </w:pPr>
      <w:r>
        <w:lastRenderedPageBreak/>
        <w:t>».</w:t>
      </w:r>
    </w:p>
    <w:sectPr w:rsidR="00931579" w:rsidSect="00AF7D08">
      <w:pgSz w:w="11906" w:h="16838"/>
      <w:pgMar w:top="1077" w:right="992" w:bottom="107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8F" w:rsidRDefault="0091298F" w:rsidP="00424452">
      <w:r>
        <w:separator/>
      </w:r>
    </w:p>
  </w:endnote>
  <w:endnote w:type="continuationSeparator" w:id="0">
    <w:p w:rsidR="0091298F" w:rsidRDefault="0091298F" w:rsidP="004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8F" w:rsidRDefault="0091298F" w:rsidP="00424452">
      <w:r>
        <w:separator/>
      </w:r>
    </w:p>
  </w:footnote>
  <w:footnote w:type="continuationSeparator" w:id="0">
    <w:p w:rsidR="0091298F" w:rsidRDefault="0091298F" w:rsidP="004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3FF"/>
    <w:multiLevelType w:val="hybridMultilevel"/>
    <w:tmpl w:val="1EB8BE0E"/>
    <w:lvl w:ilvl="0" w:tplc="BD74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B6B93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9"/>
    <w:rsid w:val="000012C6"/>
    <w:rsid w:val="00001E17"/>
    <w:rsid w:val="00004BAF"/>
    <w:rsid w:val="00006751"/>
    <w:rsid w:val="00011A9A"/>
    <w:rsid w:val="00014474"/>
    <w:rsid w:val="00014C0C"/>
    <w:rsid w:val="0002035D"/>
    <w:rsid w:val="0002213D"/>
    <w:rsid w:val="00027AED"/>
    <w:rsid w:val="000316B4"/>
    <w:rsid w:val="00035F1E"/>
    <w:rsid w:val="00036A82"/>
    <w:rsid w:val="000418E6"/>
    <w:rsid w:val="00041B61"/>
    <w:rsid w:val="00043521"/>
    <w:rsid w:val="0004497D"/>
    <w:rsid w:val="000457D0"/>
    <w:rsid w:val="000478FD"/>
    <w:rsid w:val="00052FB2"/>
    <w:rsid w:val="00056412"/>
    <w:rsid w:val="000645A9"/>
    <w:rsid w:val="00073CCC"/>
    <w:rsid w:val="00075EBA"/>
    <w:rsid w:val="00084AD6"/>
    <w:rsid w:val="0009765C"/>
    <w:rsid w:val="000977E5"/>
    <w:rsid w:val="000A73B4"/>
    <w:rsid w:val="000B2AA9"/>
    <w:rsid w:val="000B5D15"/>
    <w:rsid w:val="000C0DF5"/>
    <w:rsid w:val="000C3FE5"/>
    <w:rsid w:val="000C48EA"/>
    <w:rsid w:val="000C6DE9"/>
    <w:rsid w:val="000D00D7"/>
    <w:rsid w:val="000D0729"/>
    <w:rsid w:val="000D3636"/>
    <w:rsid w:val="000D690D"/>
    <w:rsid w:val="000D7ABF"/>
    <w:rsid w:val="000E2B82"/>
    <w:rsid w:val="000E3C8B"/>
    <w:rsid w:val="000E654C"/>
    <w:rsid w:val="000E6AE1"/>
    <w:rsid w:val="000E7532"/>
    <w:rsid w:val="000F6950"/>
    <w:rsid w:val="000F798F"/>
    <w:rsid w:val="00106DFD"/>
    <w:rsid w:val="001108E9"/>
    <w:rsid w:val="00111BDC"/>
    <w:rsid w:val="00112B37"/>
    <w:rsid w:val="00113626"/>
    <w:rsid w:val="00113A1B"/>
    <w:rsid w:val="00113A38"/>
    <w:rsid w:val="00114F7A"/>
    <w:rsid w:val="00120AA8"/>
    <w:rsid w:val="001220F9"/>
    <w:rsid w:val="00124928"/>
    <w:rsid w:val="00130AE0"/>
    <w:rsid w:val="001512EC"/>
    <w:rsid w:val="00153BA4"/>
    <w:rsid w:val="0015567A"/>
    <w:rsid w:val="001572BF"/>
    <w:rsid w:val="00165254"/>
    <w:rsid w:val="001743CB"/>
    <w:rsid w:val="00176A22"/>
    <w:rsid w:val="001813E0"/>
    <w:rsid w:val="00183A1B"/>
    <w:rsid w:val="00183DBD"/>
    <w:rsid w:val="001861BC"/>
    <w:rsid w:val="0018634A"/>
    <w:rsid w:val="001A1CC3"/>
    <w:rsid w:val="001A6294"/>
    <w:rsid w:val="001B1C8B"/>
    <w:rsid w:val="001B4D74"/>
    <w:rsid w:val="001D29EE"/>
    <w:rsid w:val="001E4CD6"/>
    <w:rsid w:val="001F15D7"/>
    <w:rsid w:val="001F7F09"/>
    <w:rsid w:val="00200F10"/>
    <w:rsid w:val="0020382D"/>
    <w:rsid w:val="0020689F"/>
    <w:rsid w:val="00212833"/>
    <w:rsid w:val="00214D72"/>
    <w:rsid w:val="00217BDA"/>
    <w:rsid w:val="002201B2"/>
    <w:rsid w:val="0022329E"/>
    <w:rsid w:val="002258AA"/>
    <w:rsid w:val="00226BE0"/>
    <w:rsid w:val="0023057E"/>
    <w:rsid w:val="00236622"/>
    <w:rsid w:val="00236D4C"/>
    <w:rsid w:val="002375AF"/>
    <w:rsid w:val="002400A8"/>
    <w:rsid w:val="00245E7D"/>
    <w:rsid w:val="00246CCA"/>
    <w:rsid w:val="002542CC"/>
    <w:rsid w:val="002543AC"/>
    <w:rsid w:val="00260C0B"/>
    <w:rsid w:val="00264974"/>
    <w:rsid w:val="002678C3"/>
    <w:rsid w:val="00272DA7"/>
    <w:rsid w:val="00280735"/>
    <w:rsid w:val="00281A97"/>
    <w:rsid w:val="0028400B"/>
    <w:rsid w:val="00290383"/>
    <w:rsid w:val="002926A7"/>
    <w:rsid w:val="00292782"/>
    <w:rsid w:val="002932C0"/>
    <w:rsid w:val="00293BBA"/>
    <w:rsid w:val="002949DA"/>
    <w:rsid w:val="002A1563"/>
    <w:rsid w:val="002A230E"/>
    <w:rsid w:val="002A40EC"/>
    <w:rsid w:val="002B09EB"/>
    <w:rsid w:val="002B3EED"/>
    <w:rsid w:val="002B41BC"/>
    <w:rsid w:val="002B5AD4"/>
    <w:rsid w:val="002B7157"/>
    <w:rsid w:val="002C0D64"/>
    <w:rsid w:val="002C58AF"/>
    <w:rsid w:val="002D530F"/>
    <w:rsid w:val="002D61DD"/>
    <w:rsid w:val="002E5A3D"/>
    <w:rsid w:val="002E5E61"/>
    <w:rsid w:val="002F00CA"/>
    <w:rsid w:val="002F34E1"/>
    <w:rsid w:val="002F4B59"/>
    <w:rsid w:val="002F62B4"/>
    <w:rsid w:val="00301094"/>
    <w:rsid w:val="00301724"/>
    <w:rsid w:val="00302C68"/>
    <w:rsid w:val="00310E0C"/>
    <w:rsid w:val="00312A01"/>
    <w:rsid w:val="00317C06"/>
    <w:rsid w:val="00321441"/>
    <w:rsid w:val="00323D5D"/>
    <w:rsid w:val="00324A60"/>
    <w:rsid w:val="0032737A"/>
    <w:rsid w:val="0032775B"/>
    <w:rsid w:val="00331F50"/>
    <w:rsid w:val="00343867"/>
    <w:rsid w:val="00350173"/>
    <w:rsid w:val="003555FF"/>
    <w:rsid w:val="00363B5F"/>
    <w:rsid w:val="0036532B"/>
    <w:rsid w:val="00367866"/>
    <w:rsid w:val="00367A25"/>
    <w:rsid w:val="003712F4"/>
    <w:rsid w:val="003716FE"/>
    <w:rsid w:val="00374F98"/>
    <w:rsid w:val="0038101C"/>
    <w:rsid w:val="003852E1"/>
    <w:rsid w:val="00392D92"/>
    <w:rsid w:val="003A333E"/>
    <w:rsid w:val="003A3C70"/>
    <w:rsid w:val="003A53FA"/>
    <w:rsid w:val="003A64D1"/>
    <w:rsid w:val="003B0AE3"/>
    <w:rsid w:val="003B14D0"/>
    <w:rsid w:val="003B3917"/>
    <w:rsid w:val="003B577A"/>
    <w:rsid w:val="003B6167"/>
    <w:rsid w:val="003D0376"/>
    <w:rsid w:val="003D428B"/>
    <w:rsid w:val="003D6BBA"/>
    <w:rsid w:val="003E567B"/>
    <w:rsid w:val="003E7620"/>
    <w:rsid w:val="003F4E30"/>
    <w:rsid w:val="004052A6"/>
    <w:rsid w:val="00405D37"/>
    <w:rsid w:val="00414180"/>
    <w:rsid w:val="0042209A"/>
    <w:rsid w:val="00424452"/>
    <w:rsid w:val="004244BB"/>
    <w:rsid w:val="00425E82"/>
    <w:rsid w:val="00427F1A"/>
    <w:rsid w:val="00434619"/>
    <w:rsid w:val="0043693C"/>
    <w:rsid w:val="00437BFE"/>
    <w:rsid w:val="00444E39"/>
    <w:rsid w:val="00451190"/>
    <w:rsid w:val="004537F1"/>
    <w:rsid w:val="004618B9"/>
    <w:rsid w:val="00461DDD"/>
    <w:rsid w:val="00462900"/>
    <w:rsid w:val="00462B0C"/>
    <w:rsid w:val="0046320E"/>
    <w:rsid w:val="00467030"/>
    <w:rsid w:val="004675E6"/>
    <w:rsid w:val="0047241B"/>
    <w:rsid w:val="00472C4C"/>
    <w:rsid w:val="0047545A"/>
    <w:rsid w:val="004828A4"/>
    <w:rsid w:val="004856F3"/>
    <w:rsid w:val="00492886"/>
    <w:rsid w:val="00494015"/>
    <w:rsid w:val="004A2539"/>
    <w:rsid w:val="004B12D7"/>
    <w:rsid w:val="004B389B"/>
    <w:rsid w:val="004B5E27"/>
    <w:rsid w:val="004C1C24"/>
    <w:rsid w:val="004C352E"/>
    <w:rsid w:val="004C75F1"/>
    <w:rsid w:val="004D1003"/>
    <w:rsid w:val="004D3170"/>
    <w:rsid w:val="004D61E5"/>
    <w:rsid w:val="004E3FF5"/>
    <w:rsid w:val="004E4656"/>
    <w:rsid w:val="004E6DDF"/>
    <w:rsid w:val="004F2ECD"/>
    <w:rsid w:val="004F5FF2"/>
    <w:rsid w:val="004F76FE"/>
    <w:rsid w:val="00511631"/>
    <w:rsid w:val="00511807"/>
    <w:rsid w:val="00511A1D"/>
    <w:rsid w:val="00515E23"/>
    <w:rsid w:val="00516C93"/>
    <w:rsid w:val="00516F50"/>
    <w:rsid w:val="00524B12"/>
    <w:rsid w:val="005271FD"/>
    <w:rsid w:val="00533B4A"/>
    <w:rsid w:val="00540923"/>
    <w:rsid w:val="00541994"/>
    <w:rsid w:val="00561203"/>
    <w:rsid w:val="00561C81"/>
    <w:rsid w:val="00565837"/>
    <w:rsid w:val="00567479"/>
    <w:rsid w:val="00574626"/>
    <w:rsid w:val="0057564E"/>
    <w:rsid w:val="00576C98"/>
    <w:rsid w:val="00580ABB"/>
    <w:rsid w:val="00580E45"/>
    <w:rsid w:val="00581125"/>
    <w:rsid w:val="00582EC9"/>
    <w:rsid w:val="00584522"/>
    <w:rsid w:val="00585789"/>
    <w:rsid w:val="005915B3"/>
    <w:rsid w:val="00591609"/>
    <w:rsid w:val="0059363B"/>
    <w:rsid w:val="00597C39"/>
    <w:rsid w:val="005A2732"/>
    <w:rsid w:val="005A2B2C"/>
    <w:rsid w:val="005A499D"/>
    <w:rsid w:val="005A5A6C"/>
    <w:rsid w:val="005A5D43"/>
    <w:rsid w:val="005A6D97"/>
    <w:rsid w:val="005B1CE0"/>
    <w:rsid w:val="005B671A"/>
    <w:rsid w:val="005C28C4"/>
    <w:rsid w:val="005C6250"/>
    <w:rsid w:val="005D01EA"/>
    <w:rsid w:val="005D40F0"/>
    <w:rsid w:val="005D7D17"/>
    <w:rsid w:val="005E2CED"/>
    <w:rsid w:val="005E50B9"/>
    <w:rsid w:val="005F4C32"/>
    <w:rsid w:val="005F7D55"/>
    <w:rsid w:val="006024B0"/>
    <w:rsid w:val="00602BA7"/>
    <w:rsid w:val="00611D62"/>
    <w:rsid w:val="0062256C"/>
    <w:rsid w:val="00624E60"/>
    <w:rsid w:val="00624F0E"/>
    <w:rsid w:val="006265EF"/>
    <w:rsid w:val="00626A2C"/>
    <w:rsid w:val="00637A1A"/>
    <w:rsid w:val="00643BDA"/>
    <w:rsid w:val="0064489A"/>
    <w:rsid w:val="00655120"/>
    <w:rsid w:val="00655625"/>
    <w:rsid w:val="00655EB7"/>
    <w:rsid w:val="00660119"/>
    <w:rsid w:val="00666348"/>
    <w:rsid w:val="00671909"/>
    <w:rsid w:val="00674146"/>
    <w:rsid w:val="00677BA1"/>
    <w:rsid w:val="00680CBE"/>
    <w:rsid w:val="00680DF3"/>
    <w:rsid w:val="00692524"/>
    <w:rsid w:val="00694291"/>
    <w:rsid w:val="006965AB"/>
    <w:rsid w:val="00697ED0"/>
    <w:rsid w:val="006A0AA5"/>
    <w:rsid w:val="006A648C"/>
    <w:rsid w:val="006B2D8A"/>
    <w:rsid w:val="006B3F75"/>
    <w:rsid w:val="006B6D1A"/>
    <w:rsid w:val="006B7351"/>
    <w:rsid w:val="006C054D"/>
    <w:rsid w:val="006C297A"/>
    <w:rsid w:val="006D2E5C"/>
    <w:rsid w:val="006D59CE"/>
    <w:rsid w:val="006D6C25"/>
    <w:rsid w:val="006E4B30"/>
    <w:rsid w:val="006F4F93"/>
    <w:rsid w:val="007051FF"/>
    <w:rsid w:val="00706407"/>
    <w:rsid w:val="007112C3"/>
    <w:rsid w:val="00712340"/>
    <w:rsid w:val="00715368"/>
    <w:rsid w:val="0071629E"/>
    <w:rsid w:val="00722F2C"/>
    <w:rsid w:val="00723BB3"/>
    <w:rsid w:val="007249B1"/>
    <w:rsid w:val="00726310"/>
    <w:rsid w:val="00740B44"/>
    <w:rsid w:val="007471EC"/>
    <w:rsid w:val="007501BC"/>
    <w:rsid w:val="00751D04"/>
    <w:rsid w:val="007531F8"/>
    <w:rsid w:val="00754AB1"/>
    <w:rsid w:val="007552B0"/>
    <w:rsid w:val="00756135"/>
    <w:rsid w:val="0075660B"/>
    <w:rsid w:val="007603BD"/>
    <w:rsid w:val="00760691"/>
    <w:rsid w:val="00760D99"/>
    <w:rsid w:val="00765DBD"/>
    <w:rsid w:val="007744A2"/>
    <w:rsid w:val="00783FA9"/>
    <w:rsid w:val="00787443"/>
    <w:rsid w:val="00790DB1"/>
    <w:rsid w:val="0079213B"/>
    <w:rsid w:val="007922B9"/>
    <w:rsid w:val="007932B3"/>
    <w:rsid w:val="007933AE"/>
    <w:rsid w:val="007944D0"/>
    <w:rsid w:val="00797588"/>
    <w:rsid w:val="00797AC8"/>
    <w:rsid w:val="007A1629"/>
    <w:rsid w:val="007A275C"/>
    <w:rsid w:val="007A52AB"/>
    <w:rsid w:val="007A63C8"/>
    <w:rsid w:val="007A6B4A"/>
    <w:rsid w:val="007A6BC5"/>
    <w:rsid w:val="007B2A48"/>
    <w:rsid w:val="007B3853"/>
    <w:rsid w:val="007B57E3"/>
    <w:rsid w:val="007C2F78"/>
    <w:rsid w:val="007D291C"/>
    <w:rsid w:val="007D5D8F"/>
    <w:rsid w:val="007D6447"/>
    <w:rsid w:val="007D67B2"/>
    <w:rsid w:val="007E366F"/>
    <w:rsid w:val="007E64B5"/>
    <w:rsid w:val="007F34E2"/>
    <w:rsid w:val="007F7E73"/>
    <w:rsid w:val="00802EA0"/>
    <w:rsid w:val="0081046C"/>
    <w:rsid w:val="008123F9"/>
    <w:rsid w:val="008161F3"/>
    <w:rsid w:val="00817390"/>
    <w:rsid w:val="00817D9C"/>
    <w:rsid w:val="008243FF"/>
    <w:rsid w:val="0082636D"/>
    <w:rsid w:val="0083078B"/>
    <w:rsid w:val="008329D3"/>
    <w:rsid w:val="00835140"/>
    <w:rsid w:val="00836FAF"/>
    <w:rsid w:val="00837032"/>
    <w:rsid w:val="008413EE"/>
    <w:rsid w:val="00847090"/>
    <w:rsid w:val="00853ED0"/>
    <w:rsid w:val="00857847"/>
    <w:rsid w:val="008652F9"/>
    <w:rsid w:val="0087056A"/>
    <w:rsid w:val="00870CE0"/>
    <w:rsid w:val="00871AEB"/>
    <w:rsid w:val="00871DCB"/>
    <w:rsid w:val="00881255"/>
    <w:rsid w:val="008820A6"/>
    <w:rsid w:val="008830A2"/>
    <w:rsid w:val="008853BD"/>
    <w:rsid w:val="00886B49"/>
    <w:rsid w:val="00890EF0"/>
    <w:rsid w:val="00891B46"/>
    <w:rsid w:val="008959BF"/>
    <w:rsid w:val="00896DE5"/>
    <w:rsid w:val="008A26E2"/>
    <w:rsid w:val="008B4DC0"/>
    <w:rsid w:val="008B63C5"/>
    <w:rsid w:val="008D0536"/>
    <w:rsid w:val="008D350D"/>
    <w:rsid w:val="008D640D"/>
    <w:rsid w:val="008E3FCC"/>
    <w:rsid w:val="008E402B"/>
    <w:rsid w:val="008E7983"/>
    <w:rsid w:val="008E7C8F"/>
    <w:rsid w:val="008F10C6"/>
    <w:rsid w:val="008F5057"/>
    <w:rsid w:val="008F6BED"/>
    <w:rsid w:val="008F74EF"/>
    <w:rsid w:val="00900372"/>
    <w:rsid w:val="0090233C"/>
    <w:rsid w:val="00902E07"/>
    <w:rsid w:val="009042EF"/>
    <w:rsid w:val="009046AD"/>
    <w:rsid w:val="00906D14"/>
    <w:rsid w:val="00910F35"/>
    <w:rsid w:val="0091298F"/>
    <w:rsid w:val="009135D7"/>
    <w:rsid w:val="00914A6C"/>
    <w:rsid w:val="009165FC"/>
    <w:rsid w:val="00921DCC"/>
    <w:rsid w:val="00922F6F"/>
    <w:rsid w:val="009235AA"/>
    <w:rsid w:val="00931579"/>
    <w:rsid w:val="009322EC"/>
    <w:rsid w:val="00936620"/>
    <w:rsid w:val="00937775"/>
    <w:rsid w:val="009509E4"/>
    <w:rsid w:val="00953A77"/>
    <w:rsid w:val="009547B1"/>
    <w:rsid w:val="009561EC"/>
    <w:rsid w:val="0095644E"/>
    <w:rsid w:val="00957053"/>
    <w:rsid w:val="009574FD"/>
    <w:rsid w:val="009629F4"/>
    <w:rsid w:val="00972813"/>
    <w:rsid w:val="00973501"/>
    <w:rsid w:val="00976B24"/>
    <w:rsid w:val="00982DFA"/>
    <w:rsid w:val="00985BC1"/>
    <w:rsid w:val="009A0FD5"/>
    <w:rsid w:val="009A54CF"/>
    <w:rsid w:val="009A64BB"/>
    <w:rsid w:val="009B34F7"/>
    <w:rsid w:val="009C17F0"/>
    <w:rsid w:val="009C34C9"/>
    <w:rsid w:val="009C5CE1"/>
    <w:rsid w:val="009C732F"/>
    <w:rsid w:val="009D1502"/>
    <w:rsid w:val="009D3294"/>
    <w:rsid w:val="009D3EDE"/>
    <w:rsid w:val="009D688E"/>
    <w:rsid w:val="009E1547"/>
    <w:rsid w:val="009E6D6D"/>
    <w:rsid w:val="009F4867"/>
    <w:rsid w:val="009F7BD2"/>
    <w:rsid w:val="009F7F4C"/>
    <w:rsid w:val="00A03CA8"/>
    <w:rsid w:val="00A060E0"/>
    <w:rsid w:val="00A108B2"/>
    <w:rsid w:val="00A1316E"/>
    <w:rsid w:val="00A17E21"/>
    <w:rsid w:val="00A17F87"/>
    <w:rsid w:val="00A23853"/>
    <w:rsid w:val="00A355D8"/>
    <w:rsid w:val="00A3646E"/>
    <w:rsid w:val="00A40615"/>
    <w:rsid w:val="00A41066"/>
    <w:rsid w:val="00A43CC2"/>
    <w:rsid w:val="00A449D1"/>
    <w:rsid w:val="00A53693"/>
    <w:rsid w:val="00A57166"/>
    <w:rsid w:val="00A60975"/>
    <w:rsid w:val="00A609B1"/>
    <w:rsid w:val="00A60D72"/>
    <w:rsid w:val="00A61349"/>
    <w:rsid w:val="00A67CF9"/>
    <w:rsid w:val="00A73CD7"/>
    <w:rsid w:val="00A76B70"/>
    <w:rsid w:val="00A8409B"/>
    <w:rsid w:val="00A90600"/>
    <w:rsid w:val="00A945A5"/>
    <w:rsid w:val="00A962EB"/>
    <w:rsid w:val="00AA356E"/>
    <w:rsid w:val="00AA445C"/>
    <w:rsid w:val="00AA4748"/>
    <w:rsid w:val="00AA57F3"/>
    <w:rsid w:val="00AA7A98"/>
    <w:rsid w:val="00AA7C81"/>
    <w:rsid w:val="00AA7D10"/>
    <w:rsid w:val="00AB3424"/>
    <w:rsid w:val="00AB6F67"/>
    <w:rsid w:val="00AC0BE4"/>
    <w:rsid w:val="00AC1E2B"/>
    <w:rsid w:val="00AC3ACE"/>
    <w:rsid w:val="00AE021A"/>
    <w:rsid w:val="00AE13F4"/>
    <w:rsid w:val="00AE2DDB"/>
    <w:rsid w:val="00AE3FA2"/>
    <w:rsid w:val="00AE5A45"/>
    <w:rsid w:val="00AF4726"/>
    <w:rsid w:val="00AF6A9E"/>
    <w:rsid w:val="00AF7D08"/>
    <w:rsid w:val="00B01AEA"/>
    <w:rsid w:val="00B01F1E"/>
    <w:rsid w:val="00B07E3D"/>
    <w:rsid w:val="00B253DE"/>
    <w:rsid w:val="00B26ECE"/>
    <w:rsid w:val="00B35E47"/>
    <w:rsid w:val="00B411E8"/>
    <w:rsid w:val="00B4538D"/>
    <w:rsid w:val="00B50898"/>
    <w:rsid w:val="00B50EB8"/>
    <w:rsid w:val="00B555C3"/>
    <w:rsid w:val="00B620D7"/>
    <w:rsid w:val="00B668AB"/>
    <w:rsid w:val="00B708A6"/>
    <w:rsid w:val="00B71952"/>
    <w:rsid w:val="00B7261C"/>
    <w:rsid w:val="00B74650"/>
    <w:rsid w:val="00B7580E"/>
    <w:rsid w:val="00B77504"/>
    <w:rsid w:val="00B77819"/>
    <w:rsid w:val="00B77874"/>
    <w:rsid w:val="00B82CD6"/>
    <w:rsid w:val="00B84348"/>
    <w:rsid w:val="00B8457D"/>
    <w:rsid w:val="00B8491C"/>
    <w:rsid w:val="00B91DF7"/>
    <w:rsid w:val="00B9386A"/>
    <w:rsid w:val="00B93B37"/>
    <w:rsid w:val="00B96E1F"/>
    <w:rsid w:val="00BA096E"/>
    <w:rsid w:val="00BA20F8"/>
    <w:rsid w:val="00BA5EFA"/>
    <w:rsid w:val="00BB3D57"/>
    <w:rsid w:val="00BC07E2"/>
    <w:rsid w:val="00BC4165"/>
    <w:rsid w:val="00BC59FC"/>
    <w:rsid w:val="00BC6CD8"/>
    <w:rsid w:val="00BD0FB9"/>
    <w:rsid w:val="00BD3169"/>
    <w:rsid w:val="00BD3AA6"/>
    <w:rsid w:val="00BD4BB2"/>
    <w:rsid w:val="00BE27EF"/>
    <w:rsid w:val="00BE72D3"/>
    <w:rsid w:val="00C04E60"/>
    <w:rsid w:val="00C04EE4"/>
    <w:rsid w:val="00C07A9E"/>
    <w:rsid w:val="00C12BD2"/>
    <w:rsid w:val="00C147B8"/>
    <w:rsid w:val="00C15F71"/>
    <w:rsid w:val="00C30EA7"/>
    <w:rsid w:val="00C31A4A"/>
    <w:rsid w:val="00C32971"/>
    <w:rsid w:val="00C34741"/>
    <w:rsid w:val="00C347DA"/>
    <w:rsid w:val="00C356AA"/>
    <w:rsid w:val="00C3675B"/>
    <w:rsid w:val="00C47FCD"/>
    <w:rsid w:val="00C539FB"/>
    <w:rsid w:val="00C61C13"/>
    <w:rsid w:val="00C730BD"/>
    <w:rsid w:val="00C821A1"/>
    <w:rsid w:val="00C84D99"/>
    <w:rsid w:val="00C90DDD"/>
    <w:rsid w:val="00C913A0"/>
    <w:rsid w:val="00C958E5"/>
    <w:rsid w:val="00C96772"/>
    <w:rsid w:val="00CA08D0"/>
    <w:rsid w:val="00CA126F"/>
    <w:rsid w:val="00CA39C9"/>
    <w:rsid w:val="00CA7416"/>
    <w:rsid w:val="00CB6565"/>
    <w:rsid w:val="00CD418E"/>
    <w:rsid w:val="00CD71F8"/>
    <w:rsid w:val="00CF28A1"/>
    <w:rsid w:val="00CF36DE"/>
    <w:rsid w:val="00CF69A2"/>
    <w:rsid w:val="00CF7EA1"/>
    <w:rsid w:val="00D0100D"/>
    <w:rsid w:val="00D063A3"/>
    <w:rsid w:val="00D10764"/>
    <w:rsid w:val="00D10831"/>
    <w:rsid w:val="00D11810"/>
    <w:rsid w:val="00D13126"/>
    <w:rsid w:val="00D15FDB"/>
    <w:rsid w:val="00D17128"/>
    <w:rsid w:val="00D1723B"/>
    <w:rsid w:val="00D2143B"/>
    <w:rsid w:val="00D215EE"/>
    <w:rsid w:val="00D235F8"/>
    <w:rsid w:val="00D2586A"/>
    <w:rsid w:val="00D2652E"/>
    <w:rsid w:val="00D279E2"/>
    <w:rsid w:val="00D30A1E"/>
    <w:rsid w:val="00D31566"/>
    <w:rsid w:val="00D335AA"/>
    <w:rsid w:val="00D34551"/>
    <w:rsid w:val="00D36F19"/>
    <w:rsid w:val="00D42041"/>
    <w:rsid w:val="00D44070"/>
    <w:rsid w:val="00D4550C"/>
    <w:rsid w:val="00D471CB"/>
    <w:rsid w:val="00D47857"/>
    <w:rsid w:val="00D64EF5"/>
    <w:rsid w:val="00D656E2"/>
    <w:rsid w:val="00D665A5"/>
    <w:rsid w:val="00D72FC7"/>
    <w:rsid w:val="00D73EFE"/>
    <w:rsid w:val="00D747A7"/>
    <w:rsid w:val="00D77CE7"/>
    <w:rsid w:val="00D84A9B"/>
    <w:rsid w:val="00DA066C"/>
    <w:rsid w:val="00DA4FEB"/>
    <w:rsid w:val="00DA6159"/>
    <w:rsid w:val="00DA73AB"/>
    <w:rsid w:val="00DB2561"/>
    <w:rsid w:val="00DB27B4"/>
    <w:rsid w:val="00DB4CB3"/>
    <w:rsid w:val="00DC47F7"/>
    <w:rsid w:val="00DC6218"/>
    <w:rsid w:val="00DD3BAF"/>
    <w:rsid w:val="00DD6B47"/>
    <w:rsid w:val="00DE0F62"/>
    <w:rsid w:val="00DF1727"/>
    <w:rsid w:val="00DF357B"/>
    <w:rsid w:val="00DF4258"/>
    <w:rsid w:val="00E02222"/>
    <w:rsid w:val="00E07263"/>
    <w:rsid w:val="00E118BE"/>
    <w:rsid w:val="00E148AA"/>
    <w:rsid w:val="00E2096F"/>
    <w:rsid w:val="00E218AB"/>
    <w:rsid w:val="00E23862"/>
    <w:rsid w:val="00E24E2A"/>
    <w:rsid w:val="00E25391"/>
    <w:rsid w:val="00E2598D"/>
    <w:rsid w:val="00E26E06"/>
    <w:rsid w:val="00E3119F"/>
    <w:rsid w:val="00E32129"/>
    <w:rsid w:val="00E331B2"/>
    <w:rsid w:val="00E365CD"/>
    <w:rsid w:val="00E40956"/>
    <w:rsid w:val="00E41969"/>
    <w:rsid w:val="00E42A33"/>
    <w:rsid w:val="00E4430B"/>
    <w:rsid w:val="00E61457"/>
    <w:rsid w:val="00E619F3"/>
    <w:rsid w:val="00E6301F"/>
    <w:rsid w:val="00E64E14"/>
    <w:rsid w:val="00E72462"/>
    <w:rsid w:val="00E7290B"/>
    <w:rsid w:val="00E73F41"/>
    <w:rsid w:val="00E75665"/>
    <w:rsid w:val="00E77CAF"/>
    <w:rsid w:val="00E77D05"/>
    <w:rsid w:val="00E86FA2"/>
    <w:rsid w:val="00E90B6B"/>
    <w:rsid w:val="00E94C83"/>
    <w:rsid w:val="00E96216"/>
    <w:rsid w:val="00E972EB"/>
    <w:rsid w:val="00EA10BF"/>
    <w:rsid w:val="00EB087A"/>
    <w:rsid w:val="00EB1AAB"/>
    <w:rsid w:val="00EB1FAE"/>
    <w:rsid w:val="00EB2067"/>
    <w:rsid w:val="00EB31A7"/>
    <w:rsid w:val="00EB5B78"/>
    <w:rsid w:val="00EC1F94"/>
    <w:rsid w:val="00EC3E50"/>
    <w:rsid w:val="00EC49E4"/>
    <w:rsid w:val="00ED0475"/>
    <w:rsid w:val="00ED2778"/>
    <w:rsid w:val="00ED76A3"/>
    <w:rsid w:val="00EE0B8F"/>
    <w:rsid w:val="00EE1373"/>
    <w:rsid w:val="00EE3989"/>
    <w:rsid w:val="00EE6817"/>
    <w:rsid w:val="00EF2926"/>
    <w:rsid w:val="00EF3BF7"/>
    <w:rsid w:val="00EF5897"/>
    <w:rsid w:val="00F036F1"/>
    <w:rsid w:val="00F041A1"/>
    <w:rsid w:val="00F04EB3"/>
    <w:rsid w:val="00F06CA1"/>
    <w:rsid w:val="00F130BC"/>
    <w:rsid w:val="00F26E92"/>
    <w:rsid w:val="00F2737F"/>
    <w:rsid w:val="00F33797"/>
    <w:rsid w:val="00F377DF"/>
    <w:rsid w:val="00F40B1B"/>
    <w:rsid w:val="00F419FF"/>
    <w:rsid w:val="00F4288F"/>
    <w:rsid w:val="00F4474B"/>
    <w:rsid w:val="00F461A3"/>
    <w:rsid w:val="00F47206"/>
    <w:rsid w:val="00F51A68"/>
    <w:rsid w:val="00F53564"/>
    <w:rsid w:val="00F7115A"/>
    <w:rsid w:val="00F72CB1"/>
    <w:rsid w:val="00F7458B"/>
    <w:rsid w:val="00F8096A"/>
    <w:rsid w:val="00F81F7C"/>
    <w:rsid w:val="00F8541D"/>
    <w:rsid w:val="00F91621"/>
    <w:rsid w:val="00F94EA5"/>
    <w:rsid w:val="00F950C1"/>
    <w:rsid w:val="00FA0E03"/>
    <w:rsid w:val="00FA0E7D"/>
    <w:rsid w:val="00FA7317"/>
    <w:rsid w:val="00FB463E"/>
    <w:rsid w:val="00FC2912"/>
    <w:rsid w:val="00FC54A0"/>
    <w:rsid w:val="00FC6AE7"/>
    <w:rsid w:val="00FD06C8"/>
    <w:rsid w:val="00FD1194"/>
    <w:rsid w:val="00FD24DD"/>
    <w:rsid w:val="00FD3E0E"/>
    <w:rsid w:val="00FD4F83"/>
    <w:rsid w:val="00FE0799"/>
    <w:rsid w:val="00FE1DD8"/>
    <w:rsid w:val="00FE6944"/>
    <w:rsid w:val="00FF102B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C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7F0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7F0"/>
    <w:pPr>
      <w:jc w:val="center"/>
    </w:pPr>
    <w:rPr>
      <w:sz w:val="32"/>
      <w:szCs w:val="20"/>
    </w:rPr>
  </w:style>
  <w:style w:type="paragraph" w:customStyle="1" w:styleId="ConsPlusNormal">
    <w:name w:val="ConsPlusNormal"/>
    <w:link w:val="ConsPlusNormal0"/>
    <w:rsid w:val="005845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58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B77874"/>
    <w:pPr>
      <w:jc w:val="both"/>
    </w:pPr>
    <w:rPr>
      <w:i/>
      <w:sz w:val="20"/>
      <w:szCs w:val="20"/>
    </w:rPr>
  </w:style>
  <w:style w:type="character" w:customStyle="1" w:styleId="a4">
    <w:name w:val="Название Знак"/>
    <w:link w:val="a3"/>
    <w:rsid w:val="008B63C5"/>
    <w:rPr>
      <w:sz w:val="32"/>
    </w:rPr>
  </w:style>
  <w:style w:type="paragraph" w:customStyle="1" w:styleId="ConsPlusTitle">
    <w:name w:val="ConsPlusTitle"/>
    <w:uiPriority w:val="99"/>
    <w:rsid w:val="00D64E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64E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217BDA"/>
    <w:rPr>
      <w:color w:val="0000FF"/>
      <w:u w:val="single"/>
    </w:rPr>
  </w:style>
  <w:style w:type="paragraph" w:styleId="a7">
    <w:name w:val="Balloon Text"/>
    <w:basedOn w:val="a"/>
    <w:semiHidden/>
    <w:rsid w:val="000C0DF5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rsid w:val="00F916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9">
    <w:name w:val="footnote text"/>
    <w:basedOn w:val="a"/>
    <w:link w:val="aa"/>
    <w:uiPriority w:val="99"/>
    <w:rsid w:val="004244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452"/>
  </w:style>
  <w:style w:type="character" w:styleId="ab">
    <w:name w:val="footnote reference"/>
    <w:basedOn w:val="a0"/>
    <w:uiPriority w:val="99"/>
    <w:rsid w:val="00424452"/>
    <w:rPr>
      <w:vertAlign w:val="superscript"/>
    </w:rPr>
  </w:style>
  <w:style w:type="character" w:customStyle="1" w:styleId="10">
    <w:name w:val="Заголовок 1 Знак"/>
    <w:basedOn w:val="a0"/>
    <w:link w:val="1"/>
    <w:rsid w:val="008F6BED"/>
    <w:rPr>
      <w:rFonts w:eastAsia="Arial Unicode MS"/>
      <w:sz w:val="32"/>
    </w:rPr>
  </w:style>
  <w:style w:type="character" w:customStyle="1" w:styleId="30">
    <w:name w:val="Основной текст 3 Знак"/>
    <w:basedOn w:val="a0"/>
    <w:link w:val="3"/>
    <w:rsid w:val="008F6BED"/>
    <w:rPr>
      <w:i/>
    </w:rPr>
  </w:style>
  <w:style w:type="character" w:styleId="ac">
    <w:name w:val="Strong"/>
    <w:basedOn w:val="a0"/>
    <w:qFormat/>
    <w:rsid w:val="00561203"/>
    <w:rPr>
      <w:b/>
      <w:bCs/>
    </w:rPr>
  </w:style>
  <w:style w:type="paragraph" w:styleId="ad">
    <w:name w:val="List Paragraph"/>
    <w:basedOn w:val="a"/>
    <w:uiPriority w:val="34"/>
    <w:qFormat/>
    <w:rsid w:val="00D84A9B"/>
    <w:pPr>
      <w:ind w:left="720"/>
    </w:pPr>
  </w:style>
  <w:style w:type="paragraph" w:styleId="ae">
    <w:name w:val="Normal (Web)"/>
    <w:basedOn w:val="a"/>
    <w:rsid w:val="00AB6F67"/>
    <w:pPr>
      <w:spacing w:before="100" w:beforeAutospacing="1" w:after="100" w:afterAutospacing="1"/>
    </w:pPr>
    <w:rPr>
      <w:color w:val="330000"/>
    </w:rPr>
  </w:style>
  <w:style w:type="character" w:customStyle="1" w:styleId="ConsPlusNormal0">
    <w:name w:val="ConsPlusNormal Знак"/>
    <w:link w:val="ConsPlusNormal"/>
    <w:locked/>
    <w:rsid w:val="001512EC"/>
    <w:rPr>
      <w:rFonts w:ascii="Arial" w:hAnsi="Arial" w:cs="Arial"/>
      <w:lang w:val="ru-RU" w:eastAsia="ru-RU" w:bidi="ar-SA"/>
    </w:rPr>
  </w:style>
  <w:style w:type="paragraph" w:styleId="af">
    <w:name w:val="No Spacing"/>
    <w:link w:val="af0"/>
    <w:uiPriority w:val="1"/>
    <w:qFormat/>
    <w:rsid w:val="00B8457D"/>
  </w:style>
  <w:style w:type="character" w:customStyle="1" w:styleId="af0">
    <w:name w:val="Без интервала Знак"/>
    <w:basedOn w:val="a0"/>
    <w:link w:val="af"/>
    <w:uiPriority w:val="1"/>
    <w:rsid w:val="00B8457D"/>
    <w:rPr>
      <w:lang w:val="ru-RU" w:eastAsia="ru-RU" w:bidi="ar-SA"/>
    </w:rPr>
  </w:style>
  <w:style w:type="paragraph" w:customStyle="1" w:styleId="ConsNormal">
    <w:name w:val="ConsNormal"/>
    <w:rsid w:val="00B8457D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D443BD8ED472F076C4C8E70A41819819AAFD4D56FA9BA2AA2A43761323C754875F3F77CE76FDE2D8F8BB15931C9999224CAE12DDC2DFEB16ACAEEIC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3BA6-EDBF-4C40-8103-CBC49FD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6137</Words>
  <Characters>38099</Characters>
  <Application>Microsoft Office Word</Application>
  <DocSecurity>4</DocSecurity>
  <Lines>317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44148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consultantplus://offline/ref=E7BD443BD8ED472F076C4C8E70A41819819AAFD4D56FA9BA2AA2A43761323C754875F3F77CE76FDE2D8F8BB15931C9999224CAE12DDC2DFEB16ACAEEICKCE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GIL4</dc:creator>
  <cp:lastModifiedBy>Аристархова Елена Викторовна</cp:lastModifiedBy>
  <cp:revision>2</cp:revision>
  <cp:lastPrinted>2019-08-02T10:23:00Z</cp:lastPrinted>
  <dcterms:created xsi:type="dcterms:W3CDTF">2019-08-09T12:02:00Z</dcterms:created>
  <dcterms:modified xsi:type="dcterms:W3CDTF">2019-08-09T12:02:00Z</dcterms:modified>
</cp:coreProperties>
</file>