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45F4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27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30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D45F48" w:rsidTr="00025066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D45F48" w:rsidRDefault="00D45F4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7D2CD8" w:rsidRDefault="007D2CD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DF12BD" w:rsidRDefault="00DF12BD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2CD8" w:rsidRPr="000B6609" w:rsidRDefault="00FF796B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BB026F" w:rsidTr="00025066">
        <w:trPr>
          <w:trHeight w:val="575"/>
        </w:trPr>
        <w:tc>
          <w:tcPr>
            <w:tcW w:w="2518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2F6E15" w:rsidRDefault="002F6E15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5F48" w:rsidRDefault="00D45F48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Мазитов Р.З. </w:t>
            </w:r>
            <w:r w:rsidR="00025066">
              <w:rPr>
                <w:rFonts w:ascii="Times New Roman" w:hAnsi="Times New Roman"/>
                <w:lang w:val="ru-RU"/>
              </w:rPr>
              <w:t>-</w:t>
            </w:r>
            <w:r w:rsidRPr="005B741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командировка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Злыгостеву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С.И.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5B741B">
              <w:rPr>
                <w:rFonts w:ascii="Times New Roman" w:hAnsi="Times New Roman"/>
                <w:lang w:val="ru-RU"/>
              </w:rPr>
              <w:t>.</w:t>
            </w:r>
          </w:p>
          <w:p w:rsidR="00D45F48" w:rsidRDefault="00D45F48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45F48">
              <w:rPr>
                <w:rFonts w:ascii="Times New Roman" w:hAnsi="Times New Roman"/>
                <w:lang w:val="ru-RU"/>
              </w:rPr>
              <w:t xml:space="preserve"> болезнь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F796B" w:rsidRPr="000B6609" w:rsidRDefault="00D45F48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</w:t>
            </w:r>
            <w:r w:rsidR="007D2C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D2CD8"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Бабенко А.В.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E7813" w:rsidRDefault="00BE7813" w:rsidP="005B76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ED392A" w:rsidRPr="00BB026F" w:rsidTr="002D3270">
        <w:tc>
          <w:tcPr>
            <w:tcW w:w="2269" w:type="dxa"/>
          </w:tcPr>
          <w:p w:rsidR="00ED392A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392A" w:rsidRDefault="00025066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ы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025066" w:rsidRPr="00D45F48" w:rsidTr="002D3270">
        <w:tc>
          <w:tcPr>
            <w:tcW w:w="2269" w:type="dxa"/>
          </w:tcPr>
          <w:p w:rsidR="00025066" w:rsidRDefault="00025066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3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25066" w:rsidRDefault="00025066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2D3270">
        <w:tc>
          <w:tcPr>
            <w:tcW w:w="2269" w:type="dxa"/>
          </w:tcPr>
          <w:p w:rsidR="00D014B2" w:rsidRDefault="00D07E3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D014B2" w:rsidRDefault="00D07E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014B2" w:rsidRDefault="00D07E3B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025066" w:rsidRPr="00BB026F" w:rsidTr="002D3270">
        <w:tc>
          <w:tcPr>
            <w:tcW w:w="2269" w:type="dxa"/>
          </w:tcPr>
          <w:p w:rsidR="00025066" w:rsidRDefault="00025066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25066" w:rsidRDefault="00025066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заместителя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D01C1" w:rsidRPr="00BB026F" w:rsidTr="002D3270">
        <w:tc>
          <w:tcPr>
            <w:tcW w:w="2269" w:type="dxa"/>
          </w:tcPr>
          <w:p w:rsidR="00FD01C1" w:rsidRPr="004D5AB6" w:rsidRDefault="00FD01C1" w:rsidP="00FD0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FD01C1" w:rsidRDefault="00FD01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D01C1" w:rsidRDefault="00FD01C1" w:rsidP="00FD01C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F7348" w:rsidRPr="00BB026F" w:rsidTr="002D3270">
        <w:tc>
          <w:tcPr>
            <w:tcW w:w="2269" w:type="dxa"/>
          </w:tcPr>
          <w:p w:rsidR="00EF7348" w:rsidRDefault="00EF7348" w:rsidP="00EF73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EF7348" w:rsidRDefault="00EF734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F7348" w:rsidRDefault="00EF7348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F168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D01C1" w:rsidRPr="00BB026F" w:rsidTr="002D3270">
        <w:tc>
          <w:tcPr>
            <w:tcW w:w="2269" w:type="dxa"/>
          </w:tcPr>
          <w:p w:rsidR="00FD01C1" w:rsidRPr="00D07E3B" w:rsidRDefault="00FD01C1" w:rsidP="00FD0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Лесовская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FD01C1" w:rsidRDefault="00FD01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D01C1" w:rsidRPr="00D07E3B" w:rsidRDefault="00FD01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Управления образования администрации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D01C1" w:rsidRPr="00BB026F" w:rsidTr="002D3270">
        <w:tc>
          <w:tcPr>
            <w:tcW w:w="2269" w:type="dxa"/>
          </w:tcPr>
          <w:p w:rsidR="00FD01C1" w:rsidRPr="00D07E3B" w:rsidRDefault="00FD01C1" w:rsidP="00FD0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Лысенко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FD01C1" w:rsidRDefault="00FD01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D01C1" w:rsidRPr="00D07E3B" w:rsidRDefault="00FD01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градостроительства, землепользования и природопользования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D01C1" w:rsidRPr="00BB026F" w:rsidTr="002D3270">
        <w:tc>
          <w:tcPr>
            <w:tcW w:w="2269" w:type="dxa"/>
          </w:tcPr>
          <w:p w:rsidR="00FD01C1" w:rsidRPr="00D07E3B" w:rsidRDefault="00FD01C1" w:rsidP="00FD0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FD01C1" w:rsidRDefault="00FD01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D01C1" w:rsidRPr="00D07E3B" w:rsidRDefault="00FD01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капитального строительства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3AC1" w:rsidRPr="00BB026F" w:rsidTr="002D3270">
        <w:tc>
          <w:tcPr>
            <w:tcW w:w="2269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3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BB026F" w:rsidTr="002D3270">
        <w:tc>
          <w:tcPr>
            <w:tcW w:w="2269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3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392A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26A3" w:rsidRPr="00BB026F" w:rsidTr="002D3270">
        <w:tc>
          <w:tcPr>
            <w:tcW w:w="2269" w:type="dxa"/>
          </w:tcPr>
          <w:p w:rsidR="009E26A3" w:rsidRDefault="009E26A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9E26A3" w:rsidRDefault="009E26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E26A3" w:rsidRDefault="009E26A3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25066" w:rsidRPr="00D45F48" w:rsidTr="002D3270">
        <w:tc>
          <w:tcPr>
            <w:tcW w:w="2269" w:type="dxa"/>
          </w:tcPr>
          <w:p w:rsidR="00025066" w:rsidRPr="004D5AB6" w:rsidRDefault="00025066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3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25066" w:rsidRPr="004D5AB6" w:rsidRDefault="00025066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BB026F" w:rsidTr="002D3270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BB026F" w:rsidTr="002D3270">
        <w:tc>
          <w:tcPr>
            <w:tcW w:w="2269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94B40" w:rsidRPr="00BB026F" w:rsidTr="002D3270">
        <w:tc>
          <w:tcPr>
            <w:tcW w:w="2269" w:type="dxa"/>
          </w:tcPr>
          <w:p w:rsidR="00B94B40" w:rsidRDefault="00B94B40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B94B40" w:rsidRDefault="00B94B40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94B40" w:rsidRDefault="00B94B4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BB026F" w:rsidTr="002D3270">
        <w:tc>
          <w:tcPr>
            <w:tcW w:w="2269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BB026F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8D7" w:rsidRPr="00EE16BE" w:rsidRDefault="00A758D7" w:rsidP="00EE16B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025066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02506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.2019 по </w:t>
      </w:r>
      <w:r w:rsidR="00025066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02506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.2019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решени</w:t>
      </w:r>
      <w:r w:rsidR="00EE16BE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EE16BE" w:rsidRPr="00EE16BE">
        <w:rPr>
          <w:rFonts w:ascii="Times New Roman" w:hAnsi="Times New Roman"/>
          <w:sz w:val="28"/>
          <w:szCs w:val="28"/>
          <w:lang w:val="ru-RU"/>
        </w:rPr>
        <w:t>18.06.2019</w:t>
      </w:r>
      <w:r w:rsidR="00EE16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EE16BE">
        <w:rPr>
          <w:rFonts w:ascii="Times New Roman" w:hAnsi="Times New Roman"/>
          <w:bCs/>
          <w:sz w:val="28"/>
          <w:szCs w:val="28"/>
          <w:lang w:val="ru-RU"/>
        </w:rPr>
        <w:t>38</w:t>
      </w:r>
      <w:r>
        <w:rPr>
          <w:rFonts w:ascii="Times New Roman" w:hAnsi="Times New Roman"/>
          <w:sz w:val="28"/>
          <w:lang w:val="ru-RU"/>
        </w:rPr>
        <w:t xml:space="preserve"> «</w:t>
      </w:r>
      <w:r w:rsidR="00EE16BE" w:rsidRPr="00EE16BE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EE16BE" w:rsidRPr="00EE16BE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A758D7" w:rsidRDefault="00A758D7" w:rsidP="00A758D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- 4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CF2195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34F28" w:rsidRPr="005D3C91" w:rsidRDefault="00534F28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BF31D7" w:rsidRDefault="00BF31D7" w:rsidP="00BF31D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1D7">
        <w:rPr>
          <w:rFonts w:ascii="Times New Roman" w:hAnsi="Times New Roman"/>
          <w:b/>
          <w:sz w:val="28"/>
          <w:szCs w:val="28"/>
          <w:lang w:val="ru-RU" w:eastAsia="ru-RU"/>
        </w:rPr>
        <w:t>Председательствующий:</w:t>
      </w:r>
      <w:r w:rsidRPr="00BF31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BF31D7">
        <w:rPr>
          <w:rFonts w:ascii="Times New Roman" w:hAnsi="Times New Roman"/>
          <w:sz w:val="28"/>
          <w:szCs w:val="28"/>
          <w:lang w:val="ru-RU" w:eastAsia="ru-RU"/>
        </w:rPr>
        <w:t xml:space="preserve">Вчера поступило письмо от и.о. главы города с просьбой не включать в повестку 30-го заседания Думы города вопрос «О внесении изменений в решения Думы города </w:t>
      </w:r>
      <w:proofErr w:type="spellStart"/>
      <w:r w:rsidRPr="00BF31D7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Pr="00BF31D7">
        <w:rPr>
          <w:rFonts w:ascii="Times New Roman" w:hAnsi="Times New Roman"/>
          <w:sz w:val="28"/>
          <w:szCs w:val="28"/>
          <w:lang w:val="ru-RU" w:eastAsia="ru-RU"/>
        </w:rPr>
        <w:t xml:space="preserve">  по вопросам пенсионного обеспечения лиц, замещавших должности муниципальной службы города </w:t>
      </w:r>
      <w:proofErr w:type="spellStart"/>
      <w:r w:rsidRPr="00BF31D7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Pr="00BF31D7">
        <w:rPr>
          <w:rFonts w:ascii="Times New Roman" w:hAnsi="Times New Roman"/>
          <w:sz w:val="28"/>
          <w:szCs w:val="28"/>
          <w:lang w:val="ru-RU" w:eastAsia="ru-RU"/>
        </w:rPr>
        <w:t xml:space="preserve">, и лиц, замещавших муниципальные должности в городе </w:t>
      </w:r>
      <w:proofErr w:type="spellStart"/>
      <w:r w:rsidRPr="00BF31D7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Pr="00BF31D7">
        <w:rPr>
          <w:rFonts w:ascii="Times New Roman" w:hAnsi="Times New Roman"/>
          <w:sz w:val="28"/>
          <w:szCs w:val="28"/>
          <w:lang w:val="ru-RU" w:eastAsia="ru-RU"/>
        </w:rPr>
        <w:t>», в связи с необходимостью подготовки дополнительных расчетов по данному проекту.</w:t>
      </w:r>
      <w:proofErr w:type="gramEnd"/>
    </w:p>
    <w:p w:rsidR="00BF31D7" w:rsidRDefault="00BF31D7" w:rsidP="00BF31D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1D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Председательствующий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задал вопрос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обязанности главы города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Гамузову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: Будет ли внесен в Думу города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рассмотрение депутатов проект решения в новой редакции?</w:t>
      </w:r>
      <w:r w:rsidR="008261BB">
        <w:rPr>
          <w:rFonts w:ascii="Times New Roman" w:hAnsi="Times New Roman"/>
          <w:sz w:val="28"/>
          <w:szCs w:val="28"/>
          <w:lang w:val="ru-RU" w:eastAsia="ru-RU"/>
        </w:rPr>
        <w:t xml:space="preserve"> И когда?</w:t>
      </w:r>
    </w:p>
    <w:p w:rsidR="00BF31D7" w:rsidRDefault="00BF31D7" w:rsidP="00BF31D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F31D7">
        <w:rPr>
          <w:rFonts w:ascii="Times New Roman" w:hAnsi="Times New Roman"/>
          <w:b/>
          <w:sz w:val="28"/>
          <w:szCs w:val="28"/>
          <w:lang w:val="ru-RU" w:eastAsia="ru-RU"/>
        </w:rPr>
        <w:t>Гамузов</w:t>
      </w:r>
      <w:proofErr w:type="spellEnd"/>
      <w:r w:rsidRPr="00BF31D7">
        <w:rPr>
          <w:rFonts w:ascii="Times New Roman" w:hAnsi="Times New Roman"/>
          <w:b/>
          <w:sz w:val="28"/>
          <w:szCs w:val="28"/>
          <w:lang w:val="ru-RU" w:eastAsia="ru-RU"/>
        </w:rPr>
        <w:t xml:space="preserve"> В.В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F91060">
        <w:rPr>
          <w:rFonts w:ascii="Times New Roman" w:hAnsi="Times New Roman"/>
          <w:sz w:val="28"/>
          <w:szCs w:val="28"/>
          <w:lang w:val="ru-RU" w:eastAsia="ru-RU"/>
        </w:rPr>
        <w:t xml:space="preserve">Решать будет глава города </w:t>
      </w:r>
      <w:proofErr w:type="spellStart"/>
      <w:r w:rsidR="00F91060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="00F9106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F31D7" w:rsidRPr="00BF31D7" w:rsidRDefault="00BF31D7" w:rsidP="00BF31D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FD01C1" w:rsidRPr="00BB026F" w:rsidTr="00742A54">
        <w:trPr>
          <w:trHeight w:val="908"/>
        </w:trPr>
        <w:tc>
          <w:tcPr>
            <w:tcW w:w="709" w:type="dxa"/>
            <w:hideMark/>
          </w:tcPr>
          <w:p w:rsidR="00FD01C1" w:rsidRPr="00820758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планируемых мероприятиях по подготовке объектов ЖКХ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2019-2020 годов, с учетом рекомендации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22.11.2018. </w:t>
            </w:r>
          </w:p>
          <w:p w:rsidR="00FD01C1" w:rsidRPr="00FD01C1" w:rsidRDefault="00FD01C1" w:rsidP="001E1B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D01C1" w:rsidRPr="00BB026F" w:rsidTr="00742A54">
        <w:trPr>
          <w:trHeight w:val="908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администраций города рекомендации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25.10.2018 о хозяйственной деятельности за 2018 год и текущий период 2019года: МУП «Ритуальные услуги», АО «Дорожник», ОАО «Центр красоты и здоровья».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D01C1" w:rsidRPr="00BB026F" w:rsidTr="00742A54">
        <w:trPr>
          <w:trHeight w:val="283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выполнении рекомендаций 24 –го заседания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от 20.12.2018.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Круглова Светлана Вячеславовна, заместитель главы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742A54" w:rsidRPr="00742A54" w:rsidRDefault="00FD01C1" w:rsidP="00742A5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директора МКУ «Управление капитального строительства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D01C1" w:rsidRPr="00BB026F" w:rsidTr="00742A54">
        <w:trPr>
          <w:trHeight w:val="908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состояния дел в муниципальном образовании город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условий для реализации жилищных прав инвалидов, в том числе в части принятия необходимых правовых (нормативных правовых) актов, направленных на реализацию мероприятий по </w:t>
            </w: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обеспечению условий  доступности для инвалидов жилых помещений и общего имущества в многоквартирном доме.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«Управление градостроительства, землепользования и природопользования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D01C1" w:rsidRPr="00BB026F" w:rsidTr="00742A54">
        <w:trPr>
          <w:trHeight w:val="908"/>
        </w:trPr>
        <w:tc>
          <w:tcPr>
            <w:tcW w:w="709" w:type="dxa"/>
            <w:hideMark/>
          </w:tcPr>
          <w:p w:rsidR="00FD01C1" w:rsidRPr="00820758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Порядок включения в план деятельности Контрольно-счетной палаты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поручений Думы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предложений и запросов Губернатора Ханты-Мансийского </w:t>
            </w: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автономного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главы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D01C1" w:rsidRPr="00BB026F" w:rsidTr="00742A54">
        <w:trPr>
          <w:trHeight w:val="1098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о Контрольно-счетной палате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D01C1" w:rsidRPr="00BB026F" w:rsidTr="00742A54">
        <w:trPr>
          <w:trHeight w:val="409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«Управление градостроительства, землепользования и природопользования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D01C1" w:rsidRPr="00BB026F" w:rsidTr="00742A54">
        <w:trPr>
          <w:trHeight w:val="327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о наградах и званиях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Лесовская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Римма Ахатовна, специалист-эксперт Управления образования администрации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D01C1" w:rsidRPr="00BB026F" w:rsidTr="00742A54">
        <w:trPr>
          <w:trHeight w:val="274"/>
        </w:trPr>
        <w:tc>
          <w:tcPr>
            <w:tcW w:w="709" w:type="dxa"/>
            <w:hideMark/>
          </w:tcPr>
          <w:p w:rsidR="00FD01C1" w:rsidRPr="00FD01C1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внесении изменений в Регламент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D01C1" w:rsidRPr="00BB026F" w:rsidTr="00742A54">
        <w:trPr>
          <w:trHeight w:val="274"/>
        </w:trPr>
        <w:tc>
          <w:tcPr>
            <w:tcW w:w="709" w:type="dxa"/>
            <w:hideMark/>
          </w:tcPr>
          <w:p w:rsidR="00FD01C1" w:rsidRPr="00820758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 второе полугодие 2019 года.</w:t>
            </w:r>
          </w:p>
          <w:p w:rsidR="00FD01C1" w:rsidRP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D01C1" w:rsidRPr="00B9042C" w:rsidTr="00742A54">
        <w:trPr>
          <w:trHeight w:val="172"/>
        </w:trPr>
        <w:tc>
          <w:tcPr>
            <w:tcW w:w="709" w:type="dxa"/>
            <w:hideMark/>
          </w:tcPr>
          <w:p w:rsidR="00FD01C1" w:rsidRPr="00820758" w:rsidRDefault="00FD01C1" w:rsidP="00742A54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D01C1" w:rsidRDefault="00FD01C1" w:rsidP="001E1B5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A71E0" w:rsidRDefault="007A71E0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докладчикам по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30E8C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03A16" w:rsidRPr="00E03A16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BB026F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E3A32" w:rsidRDefault="0081082F" w:rsidP="008108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планируемых мероприятиях по подготовке объектов ЖКХ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2019-2020 годов, с учетом рекомендации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22.11.2018. </w:t>
            </w:r>
          </w:p>
        </w:tc>
      </w:tr>
      <w:tr w:rsidR="004D0A2C" w:rsidRPr="00BB026F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81082F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8F712A" w:rsidRDefault="008F712A" w:rsidP="008F71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(Информация прилагается)</w:t>
      </w:r>
    </w:p>
    <w:p w:rsidR="008F712A" w:rsidRDefault="008F712A" w:rsidP="008F7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712A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12A" w:rsidRPr="008F712A">
        <w:rPr>
          <w:rFonts w:ascii="Times New Roman" w:hAnsi="Times New Roman"/>
          <w:sz w:val="28"/>
          <w:szCs w:val="28"/>
          <w:lang w:val="ru-RU"/>
        </w:rPr>
        <w:t>Информацию  принять к сведению</w:t>
      </w:r>
      <w:r w:rsidR="008F712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BB026F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8F712A" w:rsidRDefault="008F712A" w:rsidP="008F71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администраций города рекомендации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25.10.2018 о хозяйственной деятельности за 2018 год и текущий период 2019года: МУП «Ритуальные услуги», АО «Дорожник», ОАО «Центр красоты и здоровья».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C4924" w:rsidRPr="00BB026F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8F712A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8F712A" w:rsidRDefault="008F712A" w:rsidP="008F71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8F712A" w:rsidRDefault="008F712A" w:rsidP="008F71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8F712A" w:rsidRPr="008F712A" w:rsidRDefault="008F712A" w:rsidP="001F4E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Поступают ли вопросы от родственников </w:t>
      </w:r>
      <w:proofErr w:type="gramStart"/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>умершего</w:t>
      </w:r>
      <w:proofErr w:type="gramEnd"/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F712A">
        <w:rPr>
          <w:rFonts w:ascii="Times New Roman" w:hAnsi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8F712A">
        <w:rPr>
          <w:rFonts w:ascii="Times New Roman" w:hAnsi="Times New Roman"/>
          <w:sz w:val="28"/>
          <w:szCs w:val="28"/>
          <w:lang w:val="ru-RU"/>
        </w:rPr>
        <w:t xml:space="preserve"> дополнительных  платных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12A">
        <w:rPr>
          <w:rFonts w:ascii="Times New Roman" w:hAnsi="Times New Roman"/>
          <w:sz w:val="28"/>
          <w:szCs w:val="28"/>
          <w:lang w:val="ru-RU"/>
        </w:rPr>
        <w:t xml:space="preserve">услуг </w:t>
      </w:r>
      <w:r w:rsidRPr="00FD01C1">
        <w:rPr>
          <w:rFonts w:ascii="Times New Roman" w:hAnsi="Times New Roman"/>
          <w:sz w:val="28"/>
          <w:szCs w:val="28"/>
          <w:lang w:val="ru-RU"/>
        </w:rPr>
        <w:t>МУП «Ритуальные услуги»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F712A" w:rsidRDefault="008F712A" w:rsidP="001F4E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 Т.Р.:</w:t>
      </w:r>
    </w:p>
    <w:p w:rsidR="008F712A" w:rsidRDefault="008F712A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>О выпуске готовой продукц</w:t>
      </w:r>
      <w:proofErr w:type="gramStart"/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>ии АО</w:t>
      </w:r>
      <w:proofErr w:type="gramEnd"/>
      <w:r w:rsidRPr="008F712A">
        <w:rPr>
          <w:rFonts w:ascii="Times New Roman" w:hAnsi="Times New Roman"/>
          <w:color w:val="000000"/>
          <w:sz w:val="28"/>
          <w:szCs w:val="28"/>
          <w:lang w:val="ru-RU"/>
        </w:rPr>
        <w:t xml:space="preserve"> «Дорожник»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На сколько процентов загружена линия по выпуску готовой продукции и на сколько процентов она реализуется?</w:t>
      </w:r>
    </w:p>
    <w:p w:rsidR="008F712A" w:rsidRDefault="008F712A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Какова на сегодняшний день ситуация</w:t>
      </w:r>
      <w:r w:rsidR="000A762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АО «Дорожник»? Решен ли вопрос, связанный с критическим положение</w:t>
      </w:r>
      <w:r w:rsidR="0052296B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0A762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предприятия?</w:t>
      </w:r>
    </w:p>
    <w:p w:rsidR="001E1B5C" w:rsidRDefault="001E1B5C" w:rsidP="001F4E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E1B5C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E1B5C" w:rsidRDefault="001E1B5C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 возможности дополнительной прибыли АО «Дорожник»?</w:t>
      </w:r>
    </w:p>
    <w:p w:rsidR="001E1B5C" w:rsidRDefault="001E1B5C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заинтересованности территорий Ханты-Мансийского автономного округа в продукц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ии АО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«Дорожник».</w:t>
      </w:r>
    </w:p>
    <w:p w:rsidR="001E1B5C" w:rsidRPr="00F44C49" w:rsidRDefault="001E1B5C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F44C49">
        <w:rPr>
          <w:rFonts w:ascii="Times New Roman" w:hAnsi="Times New Roman"/>
          <w:color w:val="000000"/>
          <w:sz w:val="28"/>
          <w:szCs w:val="28"/>
          <w:lang w:val="ru-RU"/>
        </w:rPr>
        <w:t>О рекомендации администрации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 изготовлении карты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нанесением границ территорий с указанием юридических и иных лиц, в зону 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обслуживани</w:t>
      </w:r>
      <w:r w:rsidR="00F44C49" w:rsidRPr="00F44C49">
        <w:rPr>
          <w:rFonts w:ascii="Times New Roman" w:hAnsi="Times New Roman"/>
          <w:color w:val="000000"/>
          <w:sz w:val="28"/>
          <w:szCs w:val="28"/>
          <w:lang w:val="ru-RU"/>
        </w:rPr>
        <w:t>я которых входят данные террито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рии.</w:t>
      </w:r>
    </w:p>
    <w:p w:rsidR="00F44C49" w:rsidRDefault="00F44C49" w:rsidP="001F4E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Предусмотрено ли бюджетное финансирование</w:t>
      </w:r>
      <w:r w:rsidRPr="00F44C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01C1">
        <w:rPr>
          <w:rFonts w:ascii="Times New Roman" w:hAnsi="Times New Roman"/>
          <w:sz w:val="28"/>
          <w:szCs w:val="28"/>
          <w:lang w:val="ru-RU"/>
        </w:rPr>
        <w:t>ОАО «Центр красоты и здоровья»</w:t>
      </w:r>
      <w:r w:rsidR="00F703CE">
        <w:rPr>
          <w:rFonts w:ascii="Times New Roman" w:hAnsi="Times New Roman"/>
          <w:sz w:val="28"/>
          <w:szCs w:val="28"/>
          <w:lang w:val="ru-RU"/>
        </w:rPr>
        <w:t xml:space="preserve"> для льготной категории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7A71E0" w:rsidRDefault="007A71E0" w:rsidP="00F44C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44C49" w:rsidRDefault="00F44C49" w:rsidP="00F44C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44C49" w:rsidRDefault="00F44C49" w:rsidP="00F44C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председателю комиссии:</w:t>
      </w:r>
    </w:p>
    <w:p w:rsidR="00F44C49" w:rsidRDefault="00F44C49" w:rsidP="00F44C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E1B5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 рекомендует снять с контроля Думы вопрос о </w:t>
      </w:r>
      <w:r w:rsidRPr="00FD01C1">
        <w:rPr>
          <w:rFonts w:ascii="Times New Roman" w:hAnsi="Times New Roman"/>
          <w:sz w:val="28"/>
          <w:szCs w:val="28"/>
          <w:lang w:val="ru-RU"/>
        </w:rPr>
        <w:t>хозяйственной деятельности МУП «Ритуальные услуги», АО «Дорожник», ОАО «Центр красоты и здоровья»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F44C49" w:rsidRDefault="00CF3D4C" w:rsidP="0096529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="00F91060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CF3D4C">
        <w:rPr>
          <w:rFonts w:ascii="Times New Roman" w:hAnsi="Times New Roman"/>
          <w:sz w:val="28"/>
          <w:szCs w:val="28"/>
          <w:lang w:val="ru-RU"/>
        </w:rPr>
        <w:t>отсутстви</w:t>
      </w:r>
      <w:r w:rsidR="00F91060">
        <w:rPr>
          <w:rFonts w:ascii="Times New Roman" w:hAnsi="Times New Roman"/>
          <w:sz w:val="28"/>
          <w:szCs w:val="28"/>
          <w:lang w:val="ru-RU"/>
        </w:rPr>
        <w:t>ем</w:t>
      </w:r>
      <w:r w:rsidRPr="00CF3D4C">
        <w:rPr>
          <w:rFonts w:ascii="Times New Roman" w:hAnsi="Times New Roman"/>
          <w:sz w:val="28"/>
          <w:szCs w:val="28"/>
          <w:lang w:val="ru-RU"/>
        </w:rPr>
        <w:t xml:space="preserve"> в информации по АО «Дорожник»</w:t>
      </w:r>
      <w:r>
        <w:rPr>
          <w:rFonts w:ascii="Times New Roman" w:hAnsi="Times New Roman"/>
          <w:sz w:val="28"/>
          <w:szCs w:val="28"/>
          <w:lang w:val="ru-RU"/>
        </w:rPr>
        <w:t xml:space="preserve"> пу</w:t>
      </w:r>
      <w:r w:rsidR="00F91060">
        <w:rPr>
          <w:rFonts w:ascii="Times New Roman" w:hAnsi="Times New Roman"/>
          <w:sz w:val="28"/>
          <w:szCs w:val="28"/>
          <w:lang w:val="ru-RU"/>
        </w:rPr>
        <w:t>тей решения проблем предприятия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060">
        <w:rPr>
          <w:rFonts w:ascii="Times New Roman" w:hAnsi="Times New Roman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sz w:val="28"/>
          <w:szCs w:val="28"/>
          <w:lang w:val="ru-RU"/>
        </w:rPr>
        <w:t xml:space="preserve"> остави</w:t>
      </w:r>
      <w:r w:rsidR="00F91060">
        <w:rPr>
          <w:rFonts w:ascii="Times New Roman" w:hAnsi="Times New Roman"/>
          <w:sz w:val="28"/>
          <w:szCs w:val="28"/>
          <w:lang w:val="ru-RU"/>
        </w:rPr>
        <w:t>ть на контроле данный вопрос.</w:t>
      </w:r>
    </w:p>
    <w:p w:rsidR="00CF3D4C" w:rsidRDefault="00CF3D4C" w:rsidP="0096529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3D4C">
        <w:rPr>
          <w:rFonts w:ascii="Times New Roman" w:hAnsi="Times New Roman"/>
          <w:b/>
          <w:sz w:val="28"/>
          <w:szCs w:val="28"/>
          <w:lang w:val="ru-RU"/>
        </w:rPr>
        <w:t>Баев С.А.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 по решению комиссии по данному вопросу.</w:t>
      </w:r>
    </w:p>
    <w:p w:rsidR="00820758" w:rsidRDefault="00820758" w:rsidP="00CF3D4C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71E0" w:rsidRDefault="00820758" w:rsidP="00CF3D4C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20758">
        <w:rPr>
          <w:rFonts w:ascii="Times New Roman" w:hAnsi="Times New Roman"/>
          <w:sz w:val="28"/>
          <w:szCs w:val="28"/>
          <w:lang w:val="ru-RU"/>
        </w:rPr>
        <w:t>оставил на голосование предложение</w:t>
      </w:r>
    </w:p>
    <w:p w:rsidR="00820758" w:rsidRDefault="00820758" w:rsidP="00CF3D4C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Рекомендовать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изготовить карту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нанесением границ территорий с указанием юридических и иных лиц, в зону 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обслуживания которых входят данные территории.</w:t>
      </w:r>
    </w:p>
    <w:p w:rsidR="00820758" w:rsidRDefault="00820758" w:rsidP="00820758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0758" w:rsidRDefault="00820758" w:rsidP="00820758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Pr="001E5EA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1060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изготовить </w:t>
      </w:r>
      <w:r w:rsidR="00665F92">
        <w:rPr>
          <w:rFonts w:ascii="Times New Roman" w:hAnsi="Times New Roman"/>
          <w:color w:val="000000"/>
          <w:sz w:val="28"/>
          <w:szCs w:val="28"/>
          <w:lang w:val="ru-RU"/>
        </w:rPr>
        <w:t xml:space="preserve">и внести в Думу города </w:t>
      </w:r>
      <w:proofErr w:type="spellStart"/>
      <w:r w:rsidR="00665F92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65F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карту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нанесением границ территорий с указанием юридических и иных лиц, в зону </w:t>
      </w:r>
      <w:r w:rsidRPr="00F44C49">
        <w:rPr>
          <w:rFonts w:ascii="Times New Roman" w:hAnsi="Times New Roman"/>
          <w:color w:val="000000"/>
          <w:sz w:val="28"/>
          <w:szCs w:val="28"/>
          <w:lang w:val="ru-RU"/>
        </w:rPr>
        <w:t>обслуживания к</w:t>
      </w:r>
      <w:r w:rsidR="00BB026F">
        <w:rPr>
          <w:rFonts w:ascii="Times New Roman" w:hAnsi="Times New Roman"/>
          <w:color w:val="000000"/>
          <w:sz w:val="28"/>
          <w:szCs w:val="28"/>
          <w:lang w:val="ru-RU"/>
        </w:rPr>
        <w:t>оторых входят данные территории.</w:t>
      </w:r>
    </w:p>
    <w:p w:rsidR="00820758" w:rsidRDefault="00820758" w:rsidP="008207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820758" w:rsidRDefault="00820758" w:rsidP="00CF3D4C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D4C" w:rsidRDefault="00C8392A" w:rsidP="00CF3D4C">
      <w:pPr>
        <w:ind w:right="-1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</w:t>
      </w:r>
      <w:r w:rsidR="00F910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624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E5EA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1E0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CF3D4C" w:rsidRPr="00CF3D4C">
        <w:rPr>
          <w:rFonts w:ascii="Times New Roman" w:eastAsia="Calibri" w:hAnsi="Times New Roman"/>
          <w:sz w:val="28"/>
          <w:szCs w:val="28"/>
          <w:lang w:val="ru-RU"/>
        </w:rPr>
        <w:t>ринять информацию к сведению</w:t>
      </w:r>
      <w:r w:rsidR="00820758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91060" w:rsidRDefault="00F91060" w:rsidP="00F9106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91060" w:rsidRPr="00CF3D4C" w:rsidRDefault="00F91060" w:rsidP="00CF3D4C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D4C" w:rsidRDefault="00F91060" w:rsidP="00CF3D4C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1E5EA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1E0">
        <w:rPr>
          <w:rFonts w:ascii="Times New Roman" w:hAnsi="Times New Roman"/>
          <w:sz w:val="28"/>
          <w:szCs w:val="28"/>
          <w:lang w:val="ru-RU"/>
        </w:rPr>
        <w:t>Р</w:t>
      </w:r>
      <w:r w:rsidR="00CF3D4C" w:rsidRPr="00CF3D4C">
        <w:rPr>
          <w:rFonts w:ascii="Times New Roman" w:hAnsi="Times New Roman"/>
          <w:sz w:val="28"/>
          <w:szCs w:val="28"/>
          <w:lang w:val="ru-RU"/>
        </w:rPr>
        <w:t xml:space="preserve">екомендацию Думы города </w:t>
      </w:r>
      <w:proofErr w:type="spellStart"/>
      <w:r w:rsidR="00CF3D4C" w:rsidRPr="00CF3D4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CF3D4C" w:rsidRPr="00CF3D4C">
        <w:rPr>
          <w:rFonts w:ascii="Times New Roman" w:hAnsi="Times New Roman"/>
          <w:sz w:val="28"/>
          <w:szCs w:val="28"/>
          <w:lang w:val="ru-RU"/>
        </w:rPr>
        <w:t xml:space="preserve"> от 25.10.2018 снять </w:t>
      </w:r>
      <w:proofErr w:type="gramStart"/>
      <w:r w:rsidR="00CF3D4C" w:rsidRPr="00CF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CF3D4C" w:rsidRPr="00CF3D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3D4C" w:rsidRPr="00CF3D4C" w:rsidRDefault="00CF3D4C" w:rsidP="00CF3D4C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66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D4C">
        <w:rPr>
          <w:rFonts w:ascii="Times New Roman" w:hAnsi="Times New Roman"/>
          <w:sz w:val="28"/>
          <w:szCs w:val="28"/>
          <w:lang w:val="ru-RU"/>
        </w:rPr>
        <w:t>контроля.</w:t>
      </w:r>
    </w:p>
    <w:p w:rsidR="00C8392A" w:rsidRDefault="00CF3D4C" w:rsidP="0096529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F9106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8392A"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="00C8392A"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915907" w:rsidRPr="00BF31D7" w:rsidTr="00862631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080A84" w:rsidRPr="00FD01C1" w:rsidRDefault="00080A84" w:rsidP="00080A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выполнении рекомендаций 24 –го заседания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от 20.12.2018.</w:t>
            </w:r>
          </w:p>
          <w:p w:rsidR="00080A84" w:rsidRPr="00FD01C1" w:rsidRDefault="00080A84" w:rsidP="00080A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</w:p>
          <w:p w:rsidR="00080A84" w:rsidRPr="00FD01C1" w:rsidRDefault="00080A84" w:rsidP="00080A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Круглова Светлана Вячеславовна, заместитель главы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080A84" w:rsidRPr="00FD01C1" w:rsidRDefault="00080A84" w:rsidP="00080A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080A84" w:rsidRDefault="00080A84" w:rsidP="00080A8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080A84" w:rsidRDefault="00080A84" w:rsidP="00080A8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МКУ «Управление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15907" w:rsidRPr="00120B58" w:rsidRDefault="00080A84" w:rsidP="00080A8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80A84" w:rsidRDefault="00080A84" w:rsidP="00080A8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85BFB" w:rsidRDefault="00385BFB" w:rsidP="00385B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8B1A7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D6FA5" w:rsidRDefault="001D6FA5" w:rsidP="00385B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80A84" w:rsidRPr="00CF3D4C" w:rsidRDefault="00080A84" w:rsidP="00080A8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</w:t>
      </w:r>
      <w:r w:rsidR="005E4C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1</w:t>
      </w:r>
      <w:r w:rsidR="005066E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="005E4C43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CF3D4C">
        <w:rPr>
          <w:rFonts w:ascii="Times New Roman" w:eastAsia="Calibri" w:hAnsi="Times New Roman"/>
          <w:sz w:val="28"/>
          <w:szCs w:val="28"/>
          <w:lang w:val="ru-RU"/>
        </w:rPr>
        <w:t>ринять информацию к сведению</w:t>
      </w:r>
      <w:r w:rsidR="005E4C43">
        <w:rPr>
          <w:rFonts w:ascii="Times New Roman" w:hAnsi="Times New Roman"/>
          <w:sz w:val="28"/>
          <w:szCs w:val="28"/>
          <w:lang w:val="ru-RU"/>
        </w:rPr>
        <w:t>.</w:t>
      </w:r>
    </w:p>
    <w:p w:rsidR="005E4C43" w:rsidRPr="008B1A7E" w:rsidRDefault="005E4C43" w:rsidP="005E4C4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>РЕШИЛИ 2:</w:t>
      </w:r>
      <w:r w:rsidR="00080A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8B1A7E" w:rsidRPr="00FD01C1">
        <w:rPr>
          <w:rFonts w:ascii="Times New Roman" w:eastAsia="Calibri" w:hAnsi="Times New Roman"/>
          <w:sz w:val="28"/>
          <w:szCs w:val="28"/>
          <w:lang w:val="ru-RU"/>
        </w:rPr>
        <w:t>екомендаци</w:t>
      </w:r>
      <w:r w:rsidR="008B1A7E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8B1A7E" w:rsidRPr="00FD01C1">
        <w:rPr>
          <w:rFonts w:ascii="Times New Roman" w:eastAsia="Calibri" w:hAnsi="Times New Roman"/>
          <w:sz w:val="28"/>
          <w:szCs w:val="28"/>
          <w:lang w:val="ru-RU"/>
        </w:rPr>
        <w:t xml:space="preserve"> от 20.12.2018.</w:t>
      </w:r>
      <w:r w:rsidR="00080A84" w:rsidRPr="00CF3D4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8B1A7E">
        <w:rPr>
          <w:rFonts w:ascii="Times New Roman" w:hAnsi="Times New Roman"/>
          <w:sz w:val="28"/>
          <w:szCs w:val="28"/>
          <w:lang w:val="ru-RU"/>
        </w:rPr>
        <w:t xml:space="preserve">контроля не </w:t>
      </w:r>
      <w:r w:rsidR="008B1A7E" w:rsidRPr="00CF3D4C">
        <w:rPr>
          <w:rFonts w:ascii="Times New Roman" w:hAnsi="Times New Roman"/>
          <w:sz w:val="28"/>
          <w:szCs w:val="28"/>
          <w:lang w:val="ru-RU"/>
        </w:rPr>
        <w:t>сн</w:t>
      </w:r>
      <w:r w:rsidR="008B1A7E">
        <w:rPr>
          <w:rFonts w:ascii="Times New Roman" w:hAnsi="Times New Roman"/>
          <w:sz w:val="28"/>
          <w:szCs w:val="28"/>
          <w:lang w:val="ru-RU"/>
        </w:rPr>
        <w:t>има</w:t>
      </w:r>
      <w:r w:rsidR="008B1A7E" w:rsidRPr="00CF3D4C">
        <w:rPr>
          <w:rFonts w:ascii="Times New Roman" w:hAnsi="Times New Roman"/>
          <w:sz w:val="28"/>
          <w:szCs w:val="28"/>
          <w:lang w:val="ru-RU"/>
        </w:rPr>
        <w:t>ть</w:t>
      </w:r>
      <w:r w:rsidR="008B1A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066E1" w:rsidRDefault="005066E1" w:rsidP="008B1A7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E4C43" w:rsidRDefault="005E4C43" w:rsidP="008B1A7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4C43" w:rsidRP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4D0A2C" w:rsidRPr="00BB026F" w:rsidTr="00EB724D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8B1A7E" w:rsidRPr="00FD01C1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состояния дел в муниципальном образовании город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условий для реализации жилищных прав инвалидов, в том числе в части принятия необходимых правовых (нормативных правовых) актов, направленных на реализацию мероприятий по </w:t>
            </w: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обеспечению условий  доступности для инвалидов жилых помещений и общего имущества в многоквартирном доме.</w:t>
            </w:r>
          </w:p>
          <w:p w:rsidR="008B1A7E" w:rsidRPr="00FD01C1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530E5" w:rsidRPr="00FF4470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«Управление градостроительства, землепользования и природопользования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BB026F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BB026F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B1A7E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Порядок включения в план деятельности Контрольно-счетной палаты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поручений Думы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предложений и запросов Губернатора Ханты-Мансийского автономного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главы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BB026F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8B1A7E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7F4295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Default="005540F9" w:rsidP="005540F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BB026F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8B1A7E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о Контрольно-счетной палате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72EC7" w:rsidRPr="00BB026F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FA50B4" w:rsidRDefault="008B1A7E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B1A7E" w:rsidRPr="00FF7E30" w:rsidRDefault="008B1A7E" w:rsidP="008B1A7E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B1A7E" w:rsidRPr="007F4295" w:rsidTr="004170B8">
        <w:tc>
          <w:tcPr>
            <w:tcW w:w="1668" w:type="dxa"/>
          </w:tcPr>
          <w:p w:rsidR="008B1A7E" w:rsidRDefault="008B1A7E" w:rsidP="004170B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8B1A7E" w:rsidRPr="00522CCB" w:rsidRDefault="008B1A7E" w:rsidP="004170B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8B1A7E" w:rsidRPr="00AD05E7" w:rsidRDefault="008B1A7E" w:rsidP="004170B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B1A7E" w:rsidRDefault="008B1A7E" w:rsidP="008B1A7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540F9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F9" w:rsidRPr="00FF7E30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FC2894" w:rsidRPr="00BB026F" w:rsidTr="00095183">
        <w:trPr>
          <w:trHeight w:val="284"/>
        </w:trPr>
        <w:tc>
          <w:tcPr>
            <w:tcW w:w="2093" w:type="dxa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8B1A7E" w:rsidRPr="00FD01C1" w:rsidRDefault="008B1A7E" w:rsidP="008B1A7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0112B" w:rsidRPr="007E3A32" w:rsidRDefault="008B1A7E" w:rsidP="008B1A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«Управление градостроительства, землепользования и природопользования</w:t>
            </w: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7D4AD9" w:rsidRDefault="007D4AD9" w:rsidP="00062D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62DC2" w:rsidRDefault="00062DC2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B1A7E" w:rsidRPr="007F4295" w:rsidTr="004170B8">
        <w:tc>
          <w:tcPr>
            <w:tcW w:w="1668" w:type="dxa"/>
          </w:tcPr>
          <w:p w:rsidR="008B1A7E" w:rsidRDefault="008B1A7E" w:rsidP="004170B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8B1A7E" w:rsidRPr="00522CCB" w:rsidRDefault="008B1A7E" w:rsidP="004170B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8B1A7E" w:rsidRPr="00AD05E7" w:rsidRDefault="008B1A7E" w:rsidP="004170B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B1A7E" w:rsidRDefault="008B1A7E" w:rsidP="008B1A7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8D1764" w:rsidRDefault="008D1764" w:rsidP="00DF0E1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C2894" w:rsidRPr="00BB026F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8B1A7E" w:rsidRDefault="008B1A7E" w:rsidP="008B1A7E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о наградах и званиях города </w:t>
            </w:r>
            <w:proofErr w:type="spellStart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FC2894" w:rsidRPr="00BB026F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FC2894" w:rsidRPr="008B1A7E" w:rsidRDefault="008B1A7E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8B1A7E">
              <w:rPr>
                <w:b w:val="0"/>
                <w:sz w:val="28"/>
                <w:szCs w:val="28"/>
              </w:rPr>
              <w:t>Лесовская</w:t>
            </w:r>
            <w:proofErr w:type="spellEnd"/>
            <w:r w:rsidRPr="008B1A7E">
              <w:rPr>
                <w:b w:val="0"/>
                <w:sz w:val="28"/>
                <w:szCs w:val="28"/>
              </w:rPr>
              <w:t xml:space="preserve"> Римма Ахатовна, специалист-эксперт Управления образования администрации города </w:t>
            </w:r>
            <w:proofErr w:type="spellStart"/>
            <w:r w:rsidRPr="008B1A7E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B1A7E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E25E7" w:rsidRDefault="001E25E7" w:rsidP="001E25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090702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090702" w:rsidP="00A14B5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C2894" w:rsidRDefault="00FC2894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E82CB6" w:rsidRPr="00BB026F" w:rsidTr="0052146E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4170B8" w:rsidRPr="00FD01C1" w:rsidRDefault="004170B8" w:rsidP="004170B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внесении изменений в Регламент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E82CB6" w:rsidRPr="004170B8" w:rsidRDefault="004170B8" w:rsidP="004170B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70B8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FD01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70B8">
              <w:rPr>
                <w:rFonts w:ascii="Times New Roman" w:hAnsi="Times New Roman"/>
                <w:b w:val="0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4170B8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 w:rsidRPr="004170B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4170B8" w:rsidRPr="00C8392A" w:rsidRDefault="004170B8" w:rsidP="004170B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4170B8" w:rsidRPr="004170B8" w:rsidRDefault="004170B8" w:rsidP="004170B8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170B8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</w:t>
      </w:r>
      <w:r w:rsidRPr="004170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твующий: </w:t>
      </w:r>
      <w:r w:rsidRPr="004170B8">
        <w:rPr>
          <w:rFonts w:ascii="Times New Roman" w:hAnsi="Times New Roman"/>
          <w:sz w:val="28"/>
          <w:szCs w:val="28"/>
          <w:lang w:val="ru-RU" w:eastAsia="ru-RU"/>
        </w:rPr>
        <w:t>Комиссии раздел</w:t>
      </w:r>
      <w:r w:rsidR="00E81972">
        <w:rPr>
          <w:rFonts w:ascii="Times New Roman" w:hAnsi="Times New Roman"/>
          <w:sz w:val="28"/>
          <w:szCs w:val="28"/>
          <w:lang w:val="ru-RU" w:eastAsia="ru-RU"/>
        </w:rPr>
        <w:t>ились во мнении «Заслушать или н</w:t>
      </w:r>
      <w:r w:rsidRPr="004170B8">
        <w:rPr>
          <w:rFonts w:ascii="Times New Roman" w:hAnsi="Times New Roman"/>
          <w:sz w:val="28"/>
          <w:szCs w:val="28"/>
          <w:lang w:val="ru-RU" w:eastAsia="ru-RU"/>
        </w:rPr>
        <w:t xml:space="preserve">е заслушивать на заседании Думы», на совещании было принято решение определиться на заседании Думы путем голосования. </w:t>
      </w:r>
    </w:p>
    <w:p w:rsidR="004170B8" w:rsidRDefault="004170B8" w:rsidP="004170B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Тулупов А.Ю. </w:t>
      </w:r>
      <w:r w:rsidRPr="004170B8">
        <w:rPr>
          <w:rFonts w:ascii="Times New Roman" w:hAnsi="Times New Roman"/>
          <w:color w:val="000000"/>
          <w:sz w:val="28"/>
          <w:szCs w:val="28"/>
          <w:lang w:val="ru-RU"/>
        </w:rPr>
        <w:t>с предложением не заслушивать данный вопрос на заседании Думы.</w:t>
      </w:r>
    </w:p>
    <w:p w:rsidR="004170B8" w:rsidRDefault="004170B8" w:rsidP="004170B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70B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4170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4170B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</w:t>
      </w:r>
      <w:proofErr w:type="spellStart"/>
      <w:r w:rsidRPr="004170B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Тулупова</w:t>
      </w:r>
      <w:proofErr w:type="spellEnd"/>
      <w:r w:rsidRPr="004170B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А.Ю.</w:t>
      </w:r>
    </w:p>
    <w:p w:rsidR="006A652E" w:rsidRDefault="006A652E" w:rsidP="004170B8">
      <w:pPr>
        <w:widowControl w:val="0"/>
        <w:tabs>
          <w:tab w:val="left" w:pos="9355"/>
        </w:tabs>
        <w:autoSpaceDE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4170B8" w:rsidRPr="00FD01C1" w:rsidRDefault="004170B8" w:rsidP="004170B8">
      <w:pPr>
        <w:widowControl w:val="0"/>
        <w:tabs>
          <w:tab w:val="left" w:pos="9355"/>
        </w:tabs>
        <w:autoSpaceDE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004A4">
        <w:rPr>
          <w:rFonts w:ascii="Times New Roman" w:eastAsia="Calibri" w:hAnsi="Times New Roman"/>
          <w:b/>
          <w:sz w:val="28"/>
          <w:szCs w:val="28"/>
          <w:lang w:val="ru-RU"/>
        </w:rPr>
        <w:t xml:space="preserve">РЕШИЛИ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1: </w:t>
      </w:r>
      <w:r w:rsidRPr="004170B8">
        <w:rPr>
          <w:rFonts w:ascii="Times New Roman" w:eastAsia="Calibri" w:hAnsi="Times New Roman"/>
          <w:sz w:val="28"/>
          <w:szCs w:val="28"/>
          <w:lang w:val="ru-RU"/>
        </w:rPr>
        <w:t>Не заслушивать вопрос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«</w:t>
      </w:r>
      <w:r w:rsidRPr="00FD01C1">
        <w:rPr>
          <w:rFonts w:ascii="Times New Roman" w:eastAsia="Calibri" w:hAnsi="Times New Roman"/>
          <w:sz w:val="28"/>
          <w:szCs w:val="28"/>
          <w:lang w:val="ru-RU"/>
        </w:rPr>
        <w:t xml:space="preserve">О внесении изменений в Регламент Думы города </w:t>
      </w:r>
      <w:proofErr w:type="spellStart"/>
      <w:r w:rsidRPr="00FD01C1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на заседании Думы</w:t>
      </w:r>
      <w:r w:rsidRPr="00FD01C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170B8" w:rsidRPr="004170B8" w:rsidRDefault="004170B8" w:rsidP="004170B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0B8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«за» - 13 депутатов, «воздержались» - 1 депутат </w:t>
      </w:r>
      <w:r w:rsidRPr="004170B8">
        <w:rPr>
          <w:rFonts w:ascii="Times New Roman" w:hAnsi="Times New Roman"/>
          <w:color w:val="000000"/>
          <w:sz w:val="28"/>
          <w:szCs w:val="28"/>
          <w:lang w:val="ru-RU"/>
        </w:rPr>
        <w:t>(Моряков В.П.)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652E" w:rsidRDefault="006A652E" w:rsidP="004170B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4F53" w:rsidRDefault="005E4C43" w:rsidP="004170B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</w:t>
      </w:r>
      <w:r w:rsid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>андрова Г.П.,</w:t>
      </w:r>
      <w:r w:rsidR="00874F53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74F53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874F53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874F53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="00874F53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874F5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874F53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74F5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170B8" w:rsidRDefault="004170B8" w:rsidP="004170B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D7EDE" w:rsidRDefault="004170B8" w:rsidP="00ED7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ED7ED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ED7EDE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D7EDE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D7EDE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ED7ED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ED7ED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7ED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170B8" w:rsidRDefault="004170B8" w:rsidP="004170B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А.Ю., председатель комиссии по экономике, бюджету, налогам и муниципальной собственности</w:t>
      </w:r>
      <w:r w:rsidRPr="004170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D7EDE" w:rsidRDefault="00ED7EDE" w:rsidP="00A14B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146E" w:rsidRDefault="006004A4" w:rsidP="004170B8">
      <w:pPr>
        <w:jc w:val="both"/>
        <w:rPr>
          <w:bCs/>
          <w:sz w:val="28"/>
          <w:szCs w:val="28"/>
          <w:lang w:val="ru-RU"/>
        </w:rPr>
      </w:pPr>
      <w:r w:rsidRPr="006004A4">
        <w:rPr>
          <w:rFonts w:ascii="Times New Roman" w:eastAsia="Calibri" w:hAnsi="Times New Roman"/>
          <w:b/>
          <w:sz w:val="28"/>
          <w:szCs w:val="28"/>
          <w:lang w:val="ru-RU"/>
        </w:rPr>
        <w:t xml:space="preserve">РЕШИЛИ </w:t>
      </w:r>
      <w:r w:rsidR="004170B8">
        <w:rPr>
          <w:rFonts w:ascii="Times New Roman" w:eastAsia="Calibri" w:hAnsi="Times New Roman"/>
          <w:b/>
          <w:sz w:val="28"/>
          <w:szCs w:val="28"/>
          <w:lang w:val="ru-RU"/>
        </w:rPr>
        <w:t>2:</w:t>
      </w:r>
      <w:r w:rsidR="00D31B94" w:rsidRPr="00D31B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170B8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D31B94" w:rsidRDefault="004170B8" w:rsidP="00D31B94">
      <w:pPr>
        <w:pStyle w:val="a5"/>
        <w:spacing w:after="0"/>
        <w:rPr>
          <w:bCs/>
          <w:sz w:val="28"/>
          <w:szCs w:val="28"/>
          <w:lang w:val="ru-RU"/>
        </w:rPr>
      </w:pPr>
      <w:r w:rsidRPr="00FA50B4">
        <w:rPr>
          <w:b/>
          <w:sz w:val="28"/>
          <w:szCs w:val="28"/>
          <w:lang w:val="ru-RU"/>
        </w:rPr>
        <w:t>Результат голосования</w:t>
      </w:r>
      <w:r>
        <w:rPr>
          <w:b/>
          <w:sz w:val="28"/>
          <w:szCs w:val="28"/>
          <w:lang w:val="ru-RU"/>
        </w:rPr>
        <w:t>: единогласно.</w:t>
      </w:r>
    </w:p>
    <w:p w:rsidR="00D31B94" w:rsidRDefault="00D31B94" w:rsidP="004170B8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D31B94" w:rsidRP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82CB6" w:rsidRPr="00BB026F" w:rsidTr="00E82CB6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27CBE" w:rsidRPr="00FD01C1" w:rsidRDefault="00127CBE" w:rsidP="00127CB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 второе полугодие 2019 года.</w:t>
            </w:r>
          </w:p>
          <w:p w:rsidR="00E82CB6" w:rsidRDefault="00127CBE" w:rsidP="00127CBE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D01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09EC" w:rsidRPr="00C83129" w:rsidRDefault="001C09EC" w:rsidP="00127CBE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C09EC" w:rsidRPr="001C09EC" w:rsidRDefault="001C09EC" w:rsidP="001C09EC">
      <w:pPr>
        <w:tabs>
          <w:tab w:val="left" w:pos="47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09E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1C09EC">
        <w:rPr>
          <w:rFonts w:ascii="Times New Roman" w:hAnsi="Times New Roman"/>
          <w:sz w:val="28"/>
          <w:szCs w:val="28"/>
          <w:lang w:val="ru-RU"/>
        </w:rPr>
        <w:t xml:space="preserve"> План работы сформирован  в соответствии с полномочиями  и контрольными функциями Думы города,  с учетом предложений, поступивших от депутатов, депутатской  фракции ВПП «Единая Россия» в Думе города, главы города,  отдела МВД РФ по г. </w:t>
      </w:r>
      <w:proofErr w:type="spellStart"/>
      <w:r w:rsidRPr="001C09EC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Pr="001C09EC">
        <w:rPr>
          <w:rFonts w:ascii="Times New Roman" w:hAnsi="Times New Roman"/>
          <w:sz w:val="28"/>
          <w:szCs w:val="28"/>
          <w:lang w:val="ru-RU"/>
        </w:rPr>
        <w:t xml:space="preserve">. Все комиссии  </w:t>
      </w:r>
      <w:r w:rsidRPr="001C09EC">
        <w:rPr>
          <w:rFonts w:ascii="Times New Roman" w:hAnsi="Times New Roman"/>
          <w:color w:val="000000"/>
          <w:sz w:val="28"/>
          <w:szCs w:val="28"/>
          <w:lang w:val="ru-RU"/>
        </w:rPr>
        <w:t>рассмотрели данный проект. Среди депутатов проведен опрос по посещению объектов городской инфраструктуры в сентябре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C09EC">
        <w:rPr>
          <w:rFonts w:ascii="Times New Roman" w:hAnsi="Times New Roman"/>
          <w:color w:val="000000"/>
          <w:sz w:val="28"/>
          <w:szCs w:val="28"/>
          <w:lang w:val="ru-RU"/>
        </w:rPr>
        <w:t xml:space="preserve">- декабре 2019. </w:t>
      </w:r>
    </w:p>
    <w:p w:rsidR="001C09EC" w:rsidRDefault="001C09EC" w:rsidP="006E2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1B94" w:rsidRPr="00127CBE" w:rsidRDefault="00D31B94" w:rsidP="006E22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127CBE">
        <w:rPr>
          <w:rFonts w:ascii="Times New Roman" w:hAnsi="Times New Roman"/>
          <w:b/>
          <w:sz w:val="28"/>
          <w:szCs w:val="28"/>
          <w:lang w:val="ru-RU"/>
        </w:rPr>
        <w:t xml:space="preserve">Величко А.В. </w:t>
      </w:r>
      <w:r w:rsidR="00127CBE" w:rsidRPr="00127CBE">
        <w:rPr>
          <w:rFonts w:ascii="Times New Roman" w:hAnsi="Times New Roman"/>
          <w:sz w:val="28"/>
          <w:szCs w:val="28"/>
          <w:lang w:val="ru-RU"/>
        </w:rPr>
        <w:t xml:space="preserve">Предложил внести в план работы </w:t>
      </w:r>
      <w:r w:rsidR="00127CBE" w:rsidRPr="00127CBE">
        <w:rPr>
          <w:rFonts w:ascii="Times New Roman" w:eastAsia="Calibri" w:hAnsi="Times New Roman"/>
          <w:sz w:val="28"/>
          <w:szCs w:val="28"/>
          <w:lang w:val="ru-RU"/>
        </w:rPr>
        <w:t xml:space="preserve">Думы города </w:t>
      </w:r>
      <w:proofErr w:type="spellStart"/>
      <w:r w:rsidR="00127CBE" w:rsidRPr="00127CBE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="00127CBE" w:rsidRPr="00127CBE">
        <w:rPr>
          <w:rFonts w:ascii="Times New Roman" w:eastAsia="Calibri" w:hAnsi="Times New Roman"/>
          <w:sz w:val="28"/>
          <w:szCs w:val="28"/>
          <w:lang w:val="ru-RU"/>
        </w:rPr>
        <w:t xml:space="preserve"> на второе полу</w:t>
      </w:r>
      <w:r w:rsidR="00127CBE">
        <w:rPr>
          <w:rFonts w:ascii="Times New Roman" w:eastAsia="Calibri" w:hAnsi="Times New Roman"/>
          <w:sz w:val="28"/>
          <w:szCs w:val="28"/>
          <w:lang w:val="ru-RU"/>
        </w:rPr>
        <w:t xml:space="preserve">годие 2019 года с рассмотрением в ноябре, вопрос «Информация об экономической эффективности по результатам объединения муниципальных бюджетных учреждений дополнительного образования </w:t>
      </w:r>
      <w:r w:rsidR="00127CBE">
        <w:rPr>
          <w:rFonts w:ascii="Times New Roman" w:eastAsia="Calibri" w:hAnsi="Times New Roman"/>
          <w:sz w:val="28"/>
          <w:szCs w:val="28"/>
          <w:lang w:val="ru-RU"/>
        </w:rPr>
        <w:lastRenderedPageBreak/>
        <w:t>«Детская школа искусств №1» и «Детская школа искусств №2» и об организации учебного процесса</w:t>
      </w:r>
      <w:r w:rsidR="00AE7F9F">
        <w:rPr>
          <w:rFonts w:ascii="Times New Roman" w:eastAsia="Calibri" w:hAnsi="Times New Roman"/>
          <w:sz w:val="28"/>
          <w:szCs w:val="28"/>
          <w:lang w:val="ru-RU"/>
        </w:rPr>
        <w:t xml:space="preserve"> в данных учреждениях».</w:t>
      </w:r>
      <w:proofErr w:type="gramEnd"/>
    </w:p>
    <w:p w:rsidR="00887A62" w:rsidRDefault="00AE7F9F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7F9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E7F9F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предложение Величко А.В.</w:t>
      </w:r>
    </w:p>
    <w:p w:rsidR="006A652E" w:rsidRPr="00AE7F9F" w:rsidRDefault="006A652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BB026F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E82CB6" w:rsidRDefault="0052146E" w:rsidP="00874F5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874F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«за» - 12 депутатов, «против» - 1 депутат </w:t>
            </w:r>
            <w:r w:rsidR="00874F53" w:rsidRPr="00E3629D">
              <w:rPr>
                <w:rFonts w:ascii="Times New Roman" w:hAnsi="Times New Roman"/>
                <w:sz w:val="28"/>
                <w:szCs w:val="28"/>
                <w:lang w:val="ru-RU"/>
              </w:rPr>
              <w:t>(Злыгостев С.И.),</w:t>
            </w:r>
            <w:r w:rsidR="00874F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«воздержались» - 1 депутат </w:t>
            </w:r>
            <w:r w:rsidR="00874F53" w:rsidRPr="00E3629D">
              <w:rPr>
                <w:rFonts w:ascii="Times New Roman" w:hAnsi="Times New Roman"/>
                <w:sz w:val="28"/>
                <w:szCs w:val="28"/>
                <w:lang w:val="ru-RU"/>
              </w:rPr>
              <w:t>(Жигарев Е.В.)</w:t>
            </w:r>
            <w:r w:rsidRPr="00E362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3629D" w:rsidRPr="00AD05E7" w:rsidRDefault="00E3629D" w:rsidP="00874F5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C7391" w:rsidRDefault="00F703CE" w:rsidP="000C739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</w:t>
      </w:r>
      <w:r w:rsidR="000C7391">
        <w:rPr>
          <w:rFonts w:ascii="Times New Roman" w:hAnsi="Times New Roman"/>
          <w:b/>
          <w:color w:val="000000"/>
          <w:sz w:val="28"/>
          <w:szCs w:val="28"/>
          <w:lang w:val="ru-RU"/>
        </w:rPr>
        <w:t>андрова Г.П.,</w:t>
      </w:r>
      <w:r w:rsidR="000C7391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7391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0C7391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="000C7391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C739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C7391" w:rsidRDefault="000C7391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C7391" w:rsidRDefault="000C7391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C7391" w:rsidRDefault="000C7391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А.Ю., председатель комиссии по экономике, бюджету, налогам и муниципальной собственности</w:t>
      </w:r>
      <w:r w:rsidRPr="004170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629D" w:rsidRDefault="00E3629D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C7391" w:rsidRPr="00AD05E7" w:rsidTr="00AD27EE">
        <w:tc>
          <w:tcPr>
            <w:tcW w:w="1668" w:type="dxa"/>
          </w:tcPr>
          <w:p w:rsidR="000C7391" w:rsidRDefault="000C7391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C7391" w:rsidRPr="00522CCB" w:rsidRDefault="000C7391" w:rsidP="00AD27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 учетом предложения депутата Величко А.В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7391" w:rsidRPr="00AD05E7" w:rsidRDefault="000C7391" w:rsidP="000C739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50578" w:rsidRDefault="00050578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0FE3" w:rsidRDefault="00320FE3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624EA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146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24EA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820758" w:rsidRPr="00820758" w:rsidRDefault="007A1A5A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C1530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27.06.2019 и работе депутатов в проекте партии «Единая Россия»</w:t>
      </w:r>
      <w:r w:rsidR="006A652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- «Летняя Дума».</w:t>
      </w:r>
    </w:p>
    <w:p w:rsidR="003C46F6" w:rsidRDefault="00E3629D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Закирзянов Т.Р. </w:t>
      </w:r>
      <w:r w:rsidRPr="00E3629D">
        <w:rPr>
          <w:rFonts w:ascii="Times New Roman" w:hAnsi="Times New Roman"/>
          <w:spacing w:val="-1"/>
          <w:sz w:val="28"/>
          <w:szCs w:val="28"/>
          <w:lang w:val="ru-RU" w:bidi="en-US"/>
        </w:rPr>
        <w:t>Об обращении Коршуновой Л.В., художественного руководителя центра эсте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т</w:t>
      </w:r>
      <w:r w:rsidRPr="00E3629D">
        <w:rPr>
          <w:rFonts w:ascii="Times New Roman" w:hAnsi="Times New Roman"/>
          <w:spacing w:val="-1"/>
          <w:sz w:val="28"/>
          <w:szCs w:val="28"/>
          <w:lang w:val="ru-RU" w:bidi="en-US"/>
        </w:rPr>
        <w:t>ического развития автономной некоммерческой организации «Свободный театр» по вопросу оказания помощи с ремонтом здания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E3629D" w:rsidRDefault="00E3629D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  <w:r w:rsidRPr="00E3629D">
        <w:rPr>
          <w:rFonts w:ascii="Times New Roman" w:hAnsi="Times New Roman"/>
          <w:spacing w:val="-1"/>
          <w:sz w:val="28"/>
          <w:szCs w:val="28"/>
          <w:lang w:val="ru-RU" w:bidi="en-US"/>
        </w:rPr>
        <w:t>Александрова Г.П., Бабенко А.В.</w:t>
      </w:r>
    </w:p>
    <w:p w:rsidR="00820758" w:rsidRPr="00E3629D" w:rsidRDefault="00820758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03" w:rsidRDefault="00C15303" w:rsidP="008B3FBB">
      <w:r>
        <w:separator/>
      </w:r>
    </w:p>
  </w:endnote>
  <w:endnote w:type="continuationSeparator" w:id="0">
    <w:p w:rsidR="00C15303" w:rsidRDefault="00C15303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15303" w:rsidRDefault="009E259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15303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65F92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15303" w:rsidRDefault="00C153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03" w:rsidRDefault="00C15303" w:rsidP="008B3FBB">
      <w:r>
        <w:separator/>
      </w:r>
    </w:p>
  </w:footnote>
  <w:footnote w:type="continuationSeparator" w:id="0">
    <w:p w:rsidR="00C15303" w:rsidRDefault="00C15303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46D6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94A"/>
    <w:rsid w:val="00074284"/>
    <w:rsid w:val="00076C39"/>
    <w:rsid w:val="00076F99"/>
    <w:rsid w:val="000771B4"/>
    <w:rsid w:val="00077A1C"/>
    <w:rsid w:val="00080A84"/>
    <w:rsid w:val="0008156A"/>
    <w:rsid w:val="00084307"/>
    <w:rsid w:val="00085F16"/>
    <w:rsid w:val="00086445"/>
    <w:rsid w:val="000868D4"/>
    <w:rsid w:val="0008698D"/>
    <w:rsid w:val="000872DC"/>
    <w:rsid w:val="0008761C"/>
    <w:rsid w:val="000904AD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C56"/>
    <w:rsid w:val="000B03CA"/>
    <w:rsid w:val="000B0858"/>
    <w:rsid w:val="000B1E23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C7391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72EC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B58"/>
    <w:rsid w:val="001211BF"/>
    <w:rsid w:val="00121EC9"/>
    <w:rsid w:val="001226F7"/>
    <w:rsid w:val="0012348B"/>
    <w:rsid w:val="00123AA3"/>
    <w:rsid w:val="00123F8B"/>
    <w:rsid w:val="001258FA"/>
    <w:rsid w:val="00126105"/>
    <w:rsid w:val="00126938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4BDB"/>
    <w:rsid w:val="00145B01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D70"/>
    <w:rsid w:val="001D2E82"/>
    <w:rsid w:val="001D3604"/>
    <w:rsid w:val="001D485D"/>
    <w:rsid w:val="001D58CA"/>
    <w:rsid w:val="001D61D2"/>
    <w:rsid w:val="001D654A"/>
    <w:rsid w:val="001D6999"/>
    <w:rsid w:val="001D69C8"/>
    <w:rsid w:val="001D6FA5"/>
    <w:rsid w:val="001D70F3"/>
    <w:rsid w:val="001E06D3"/>
    <w:rsid w:val="001E0C83"/>
    <w:rsid w:val="001E1838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29F"/>
    <w:rsid w:val="00223E30"/>
    <w:rsid w:val="00223FBC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3270"/>
    <w:rsid w:val="002D4138"/>
    <w:rsid w:val="002D41AE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6E15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668"/>
    <w:rsid w:val="003147D2"/>
    <w:rsid w:val="00314D68"/>
    <w:rsid w:val="00315F3C"/>
    <w:rsid w:val="003160B1"/>
    <w:rsid w:val="00316E40"/>
    <w:rsid w:val="00317112"/>
    <w:rsid w:val="00320FE3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17EC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3ECF"/>
    <w:rsid w:val="004A4921"/>
    <w:rsid w:val="004A5765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4A4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EAE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679A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496"/>
    <w:rsid w:val="006F4D50"/>
    <w:rsid w:val="006F536E"/>
    <w:rsid w:val="006F549D"/>
    <w:rsid w:val="006F5D48"/>
    <w:rsid w:val="006F6383"/>
    <w:rsid w:val="006F6E4D"/>
    <w:rsid w:val="00700866"/>
    <w:rsid w:val="00700C3B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88C"/>
    <w:rsid w:val="00712632"/>
    <w:rsid w:val="00712F5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25D7"/>
    <w:rsid w:val="00784115"/>
    <w:rsid w:val="007859DA"/>
    <w:rsid w:val="00785EE9"/>
    <w:rsid w:val="007862D9"/>
    <w:rsid w:val="007875D0"/>
    <w:rsid w:val="00787EDF"/>
    <w:rsid w:val="00791762"/>
    <w:rsid w:val="007924D1"/>
    <w:rsid w:val="0079262A"/>
    <w:rsid w:val="00792ADD"/>
    <w:rsid w:val="00793539"/>
    <w:rsid w:val="0079511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ED8"/>
    <w:rsid w:val="00880935"/>
    <w:rsid w:val="00880BB1"/>
    <w:rsid w:val="00880C00"/>
    <w:rsid w:val="008822CC"/>
    <w:rsid w:val="00883585"/>
    <w:rsid w:val="00884CD1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87A62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287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5015E"/>
    <w:rsid w:val="009513F5"/>
    <w:rsid w:val="009517DB"/>
    <w:rsid w:val="00951A3D"/>
    <w:rsid w:val="00952B98"/>
    <w:rsid w:val="00953338"/>
    <w:rsid w:val="009542A8"/>
    <w:rsid w:val="00955E15"/>
    <w:rsid w:val="009564B0"/>
    <w:rsid w:val="00956A17"/>
    <w:rsid w:val="00957105"/>
    <w:rsid w:val="00957848"/>
    <w:rsid w:val="00957DB1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D31"/>
    <w:rsid w:val="00A07FFB"/>
    <w:rsid w:val="00A10DC9"/>
    <w:rsid w:val="00A11016"/>
    <w:rsid w:val="00A122A2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1EEB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40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C26"/>
    <w:rsid w:val="00AD21A5"/>
    <w:rsid w:val="00AD27EE"/>
    <w:rsid w:val="00AD2C15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26F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3042"/>
    <w:rsid w:val="00C53DE9"/>
    <w:rsid w:val="00C55355"/>
    <w:rsid w:val="00C55D58"/>
    <w:rsid w:val="00C55D6A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0FAA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860"/>
    <w:rsid w:val="00C749EF"/>
    <w:rsid w:val="00C750B2"/>
    <w:rsid w:val="00C7534E"/>
    <w:rsid w:val="00C75377"/>
    <w:rsid w:val="00C80185"/>
    <w:rsid w:val="00C80847"/>
    <w:rsid w:val="00C8091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4348"/>
    <w:rsid w:val="00CD47FC"/>
    <w:rsid w:val="00CD4D41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2582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4623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4AEF"/>
    <w:rsid w:val="00DE687A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3147"/>
    <w:rsid w:val="00DF3886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3A23"/>
    <w:rsid w:val="00E343B0"/>
    <w:rsid w:val="00E344AB"/>
    <w:rsid w:val="00E35288"/>
    <w:rsid w:val="00E35EAF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13A"/>
    <w:rsid w:val="00E6556B"/>
    <w:rsid w:val="00E6566E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B41"/>
    <w:rsid w:val="00E97C31"/>
    <w:rsid w:val="00EA0A19"/>
    <w:rsid w:val="00EA1D93"/>
    <w:rsid w:val="00EA1FE9"/>
    <w:rsid w:val="00EA26B2"/>
    <w:rsid w:val="00EA2AEC"/>
    <w:rsid w:val="00EA5DCE"/>
    <w:rsid w:val="00EA6A33"/>
    <w:rsid w:val="00EA71F4"/>
    <w:rsid w:val="00EA7E05"/>
    <w:rsid w:val="00EB08C7"/>
    <w:rsid w:val="00EB0BE6"/>
    <w:rsid w:val="00EB1527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F30"/>
    <w:rsid w:val="00EE120B"/>
    <w:rsid w:val="00EE134E"/>
    <w:rsid w:val="00EE16BE"/>
    <w:rsid w:val="00EE1AD8"/>
    <w:rsid w:val="00EE22D5"/>
    <w:rsid w:val="00EE2BD8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EF7348"/>
    <w:rsid w:val="00F0066E"/>
    <w:rsid w:val="00F00A06"/>
    <w:rsid w:val="00F00F92"/>
    <w:rsid w:val="00F01D1D"/>
    <w:rsid w:val="00F02EFE"/>
    <w:rsid w:val="00F031C4"/>
    <w:rsid w:val="00F031E5"/>
    <w:rsid w:val="00F041AD"/>
    <w:rsid w:val="00F04654"/>
    <w:rsid w:val="00F04BC4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3A52"/>
    <w:rsid w:val="00F95BDA"/>
    <w:rsid w:val="00F96D45"/>
    <w:rsid w:val="00F97243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C4E9-3CD4-4695-99DA-E164B7D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13097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1176</cp:revision>
  <cp:lastPrinted>2019-06-28T06:08:00Z</cp:lastPrinted>
  <dcterms:created xsi:type="dcterms:W3CDTF">2017-06-28T09:39:00Z</dcterms:created>
  <dcterms:modified xsi:type="dcterms:W3CDTF">2019-06-28T06:12:00Z</dcterms:modified>
</cp:coreProperties>
</file>