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A4" w:rsidRPr="007D70A4" w:rsidRDefault="00BA7A78" w:rsidP="006C79E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12C06" w:rsidRPr="00C12C06" w:rsidRDefault="00C12C06" w:rsidP="00DF5098">
      <w:pPr>
        <w:jc w:val="center"/>
        <w:rPr>
          <w:b/>
          <w:sz w:val="28"/>
        </w:rPr>
      </w:pPr>
      <w:r w:rsidRPr="00C12C06">
        <w:rPr>
          <w:b/>
          <w:sz w:val="28"/>
        </w:rPr>
        <w:t>ИНФОРМАЦИОННОЕ СООБЩЕНИЕ</w:t>
      </w:r>
    </w:p>
    <w:p w:rsidR="00C12C06" w:rsidRPr="00C12C06" w:rsidRDefault="00C12C06" w:rsidP="00FD224D">
      <w:pPr>
        <w:ind w:left="425" w:firstLine="709"/>
        <w:jc w:val="center"/>
        <w:rPr>
          <w:b/>
          <w:sz w:val="28"/>
        </w:rPr>
      </w:pPr>
      <w:r w:rsidRPr="00C12C06">
        <w:rPr>
          <w:b/>
          <w:sz w:val="28"/>
        </w:rPr>
        <w:t xml:space="preserve">о приеме предложений </w:t>
      </w:r>
      <w:r w:rsidR="00DF5098">
        <w:rPr>
          <w:b/>
          <w:sz w:val="28"/>
        </w:rPr>
        <w:t>для включения в резерв</w:t>
      </w:r>
      <w:r w:rsidRPr="00C12C06">
        <w:rPr>
          <w:b/>
          <w:sz w:val="28"/>
        </w:rPr>
        <w:t xml:space="preserve"> </w:t>
      </w:r>
      <w:r w:rsidR="00DF5098">
        <w:rPr>
          <w:b/>
          <w:sz w:val="28"/>
        </w:rPr>
        <w:t>молодежных избирательных комиссий</w:t>
      </w:r>
      <w:r w:rsidRPr="00C12C06">
        <w:rPr>
          <w:b/>
          <w:sz w:val="28"/>
        </w:rPr>
        <w:t xml:space="preserve"> Ханты-Мансийского автономного округа – Югры</w:t>
      </w:r>
    </w:p>
    <w:p w:rsidR="00C12C06" w:rsidRDefault="00C12C06" w:rsidP="00FD224D">
      <w:pPr>
        <w:ind w:left="425" w:firstLine="709"/>
        <w:jc w:val="both"/>
        <w:rPr>
          <w:sz w:val="28"/>
        </w:rPr>
      </w:pPr>
    </w:p>
    <w:p w:rsidR="00732F2C" w:rsidRDefault="00732F2C" w:rsidP="00FD224D">
      <w:pPr>
        <w:ind w:left="425" w:firstLine="709"/>
        <w:jc w:val="both"/>
        <w:rPr>
          <w:sz w:val="28"/>
        </w:rPr>
      </w:pPr>
    </w:p>
    <w:p w:rsidR="00C245D0" w:rsidRPr="00BA7A78" w:rsidRDefault="0051305D" w:rsidP="00BA7A78">
      <w:pPr>
        <w:suppressAutoHyphens/>
        <w:ind w:left="426"/>
        <w:jc w:val="both"/>
        <w:rPr>
          <w:b/>
          <w:bCs/>
          <w:sz w:val="28"/>
          <w:szCs w:val="28"/>
          <w:vertAlign w:val="superscript"/>
        </w:rPr>
      </w:pPr>
      <w:r>
        <w:rPr>
          <w:sz w:val="28"/>
        </w:rPr>
        <w:t xml:space="preserve">В соответствии с </w:t>
      </w:r>
      <w:r w:rsidRPr="00371599">
        <w:rPr>
          <w:sz w:val="28"/>
        </w:rPr>
        <w:t>постановлени</w:t>
      </w:r>
      <w:r w:rsidR="004D37BC">
        <w:rPr>
          <w:sz w:val="28"/>
        </w:rPr>
        <w:t xml:space="preserve">ем </w:t>
      </w:r>
      <w:r w:rsidRPr="00371599">
        <w:rPr>
          <w:sz w:val="28"/>
        </w:rPr>
        <w:t xml:space="preserve">Избирательной комиссии Ханты-Мансийского автономного округа-Югры </w:t>
      </w:r>
      <w:r w:rsidR="004D37BC">
        <w:rPr>
          <w:sz w:val="28"/>
        </w:rPr>
        <w:t xml:space="preserve">от </w:t>
      </w:r>
      <w:r>
        <w:rPr>
          <w:sz w:val="28"/>
        </w:rPr>
        <w:t>28.01.2019 № 480 «</w:t>
      </w:r>
      <w:r w:rsidRPr="00371599">
        <w:rPr>
          <w:sz w:val="28"/>
        </w:rPr>
        <w:t>Об утверждении Плана работы Избирательной комиссии</w:t>
      </w:r>
      <w:r>
        <w:rPr>
          <w:sz w:val="28"/>
        </w:rPr>
        <w:t xml:space="preserve"> </w:t>
      </w:r>
      <w:r w:rsidRPr="00371599">
        <w:rPr>
          <w:sz w:val="28"/>
        </w:rPr>
        <w:t xml:space="preserve">Ханты-Мансийского автономного </w:t>
      </w:r>
      <w:r>
        <w:rPr>
          <w:sz w:val="28"/>
        </w:rPr>
        <w:t>округа –</w:t>
      </w:r>
      <w:r w:rsidR="00DF5098">
        <w:rPr>
          <w:sz w:val="28"/>
        </w:rPr>
        <w:t xml:space="preserve"> </w:t>
      </w:r>
      <w:r w:rsidRPr="00371599">
        <w:rPr>
          <w:sz w:val="28"/>
        </w:rPr>
        <w:t>Югры по повышению правовой культуры избирателей (участников референдума) и обучению организаторов выборов и референдумов на 2019 год</w:t>
      </w:r>
      <w:r>
        <w:rPr>
          <w:sz w:val="28"/>
        </w:rPr>
        <w:t>»</w:t>
      </w:r>
      <w:r w:rsidRPr="00B77511">
        <w:rPr>
          <w:sz w:val="28"/>
        </w:rPr>
        <w:t xml:space="preserve">, </w:t>
      </w:r>
      <w:r w:rsidR="00C245D0">
        <w:rPr>
          <w:sz w:val="28"/>
        </w:rPr>
        <w:t>территориальная и</w:t>
      </w:r>
      <w:r w:rsidR="0012678B" w:rsidRPr="00B77511">
        <w:rPr>
          <w:sz w:val="28"/>
        </w:rPr>
        <w:t xml:space="preserve">збирательная комиссия </w:t>
      </w:r>
      <w:r w:rsidR="00BA7A78">
        <w:rPr>
          <w:sz w:val="28"/>
        </w:rPr>
        <w:t xml:space="preserve">ГОРОДА Урая </w:t>
      </w:r>
      <w:r w:rsidR="0012678B" w:rsidRPr="00B77511">
        <w:rPr>
          <w:sz w:val="28"/>
        </w:rPr>
        <w:t>Ханты-М</w:t>
      </w:r>
      <w:r w:rsidR="004D37BC">
        <w:rPr>
          <w:sz w:val="28"/>
        </w:rPr>
        <w:t xml:space="preserve">ансийского автономного округа – </w:t>
      </w:r>
      <w:r w:rsidR="0012678B" w:rsidRPr="00B77511">
        <w:rPr>
          <w:sz w:val="28"/>
        </w:rPr>
        <w:t>Югры</w:t>
      </w:r>
      <w:r w:rsidR="0012678B" w:rsidRPr="0012678B">
        <w:rPr>
          <w:sz w:val="28"/>
        </w:rPr>
        <w:t xml:space="preserve"> объявляет </w:t>
      </w:r>
      <w:r w:rsidR="0012678B" w:rsidRPr="000A75BA">
        <w:rPr>
          <w:sz w:val="28"/>
        </w:rPr>
        <w:t xml:space="preserve">прием предложений </w:t>
      </w:r>
      <w:r w:rsidR="00DF5098" w:rsidRPr="00171D90">
        <w:rPr>
          <w:i/>
          <w:sz w:val="28"/>
          <w:u w:val="single"/>
        </w:rPr>
        <w:t xml:space="preserve">для включения в резерв </w:t>
      </w:r>
      <w:r w:rsidR="00DF5098" w:rsidRPr="00BA7A78">
        <w:rPr>
          <w:b/>
          <w:i/>
          <w:sz w:val="28"/>
          <w:u w:val="single"/>
        </w:rPr>
        <w:t>молодежных избирательных комиссий Ханты-Мансийского автономного округа </w:t>
      </w:r>
      <w:r w:rsidR="00C245D0" w:rsidRPr="00BA7A78">
        <w:rPr>
          <w:b/>
          <w:i/>
          <w:sz w:val="28"/>
          <w:u w:val="single"/>
        </w:rPr>
        <w:t>–</w:t>
      </w:r>
      <w:r w:rsidR="00DF5098" w:rsidRPr="00BA7A78">
        <w:rPr>
          <w:b/>
          <w:i/>
          <w:sz w:val="28"/>
          <w:u w:val="single"/>
        </w:rPr>
        <w:t xml:space="preserve"> Югры</w:t>
      </w:r>
      <w:r w:rsidR="00C245D0">
        <w:rPr>
          <w:sz w:val="28"/>
        </w:rPr>
        <w:t xml:space="preserve"> </w:t>
      </w:r>
      <w:r w:rsidR="00C245D0" w:rsidRPr="002B4ABD">
        <w:rPr>
          <w:sz w:val="28"/>
          <w:szCs w:val="28"/>
        </w:rPr>
        <w:t>на территории</w:t>
      </w:r>
      <w:r w:rsidR="00BA7A78">
        <w:rPr>
          <w:sz w:val="28"/>
          <w:szCs w:val="28"/>
        </w:rPr>
        <w:t xml:space="preserve"> </w:t>
      </w:r>
      <w:r w:rsidR="00BA7A78" w:rsidRPr="00BA7A78">
        <w:rPr>
          <w:b/>
          <w:sz w:val="28"/>
          <w:szCs w:val="28"/>
        </w:rPr>
        <w:t xml:space="preserve">города Урая </w:t>
      </w:r>
    </w:p>
    <w:p w:rsidR="0012678B" w:rsidRPr="0012678B" w:rsidRDefault="0012678B" w:rsidP="00C245D0">
      <w:pPr>
        <w:ind w:left="425"/>
        <w:jc w:val="both"/>
        <w:rPr>
          <w:sz w:val="28"/>
        </w:rPr>
      </w:pPr>
    </w:p>
    <w:p w:rsidR="0058083E" w:rsidRPr="00BA7A78" w:rsidRDefault="0051305D" w:rsidP="0058083E">
      <w:pPr>
        <w:ind w:left="425"/>
        <w:jc w:val="both"/>
        <w:rPr>
          <w:sz w:val="28"/>
        </w:rPr>
      </w:pPr>
      <w:r>
        <w:rPr>
          <w:sz w:val="28"/>
        </w:rPr>
        <w:t xml:space="preserve">Прием </w:t>
      </w:r>
      <w:r w:rsidR="002939FF" w:rsidRPr="0012678B">
        <w:rPr>
          <w:sz w:val="28"/>
        </w:rPr>
        <w:t xml:space="preserve">предложений </w:t>
      </w:r>
      <w:r>
        <w:rPr>
          <w:sz w:val="28"/>
        </w:rPr>
        <w:t>осуществляется</w:t>
      </w:r>
      <w:r w:rsidR="002939FF" w:rsidRPr="0012678B">
        <w:rPr>
          <w:sz w:val="28"/>
        </w:rPr>
        <w:t> </w:t>
      </w:r>
      <w:r w:rsidR="00DF5098" w:rsidRPr="00BA7A78">
        <w:rPr>
          <w:b/>
          <w:sz w:val="28"/>
        </w:rPr>
        <w:t>по 20 марта</w:t>
      </w:r>
      <w:r w:rsidR="002939FF" w:rsidRPr="00BA7A78">
        <w:rPr>
          <w:b/>
          <w:sz w:val="28"/>
        </w:rPr>
        <w:t xml:space="preserve"> 2019 года</w:t>
      </w:r>
      <w:r w:rsidR="002939FF" w:rsidRPr="00BA7A78">
        <w:rPr>
          <w:sz w:val="28"/>
        </w:rPr>
        <w:t xml:space="preserve"> </w:t>
      </w:r>
      <w:r w:rsidRPr="00BA7A78">
        <w:rPr>
          <w:sz w:val="28"/>
        </w:rPr>
        <w:t xml:space="preserve">по </w:t>
      </w:r>
      <w:r w:rsidR="00BA7A78" w:rsidRPr="00BA7A78">
        <w:rPr>
          <w:sz w:val="28"/>
        </w:rPr>
        <w:t>адресу:</w:t>
      </w:r>
      <w:r w:rsidR="00BA7A78" w:rsidRPr="0051305D">
        <w:rPr>
          <w:sz w:val="28"/>
          <w:u w:val="single"/>
        </w:rPr>
        <w:t xml:space="preserve"> </w:t>
      </w:r>
      <w:r w:rsidR="00BA7A78" w:rsidRPr="00BA7A78">
        <w:rPr>
          <w:sz w:val="28"/>
        </w:rPr>
        <w:t>территориальная избирательная комиссия города Урая</w:t>
      </w:r>
      <w:r w:rsidR="00BA7A78">
        <w:rPr>
          <w:sz w:val="28"/>
        </w:rPr>
        <w:t xml:space="preserve">, микрорайон 2, дом 92 </w:t>
      </w:r>
      <w:r w:rsidR="00BA7A78" w:rsidRPr="00BA7A78">
        <w:rPr>
          <w:sz w:val="28"/>
        </w:rPr>
        <w:t xml:space="preserve"> </w:t>
      </w:r>
    </w:p>
    <w:p w:rsidR="00BA7A78" w:rsidRDefault="00BA7A78" w:rsidP="0058083E">
      <w:pPr>
        <w:ind w:left="425"/>
        <w:jc w:val="both"/>
        <w:rPr>
          <w:sz w:val="28"/>
        </w:rPr>
      </w:pPr>
      <w:r w:rsidRPr="0058083E">
        <w:rPr>
          <w:sz w:val="28"/>
        </w:rPr>
        <w:t>с</w:t>
      </w:r>
      <w:r>
        <w:rPr>
          <w:sz w:val="28"/>
        </w:rPr>
        <w:t xml:space="preserve"> 10</w:t>
      </w:r>
      <w:r w:rsidR="0058083E" w:rsidRPr="0058083E">
        <w:rPr>
          <w:sz w:val="28"/>
        </w:rPr>
        <w:t xml:space="preserve"> </w:t>
      </w:r>
      <w:r>
        <w:rPr>
          <w:sz w:val="28"/>
        </w:rPr>
        <w:t xml:space="preserve">-00 </w:t>
      </w:r>
      <w:r w:rsidR="0058083E" w:rsidRPr="0058083E">
        <w:rPr>
          <w:sz w:val="28"/>
        </w:rPr>
        <w:t>час.</w:t>
      </w:r>
      <w:r w:rsidR="0058083E">
        <w:rPr>
          <w:sz w:val="28"/>
        </w:rPr>
        <w:t xml:space="preserve"> до </w:t>
      </w:r>
      <w:r>
        <w:rPr>
          <w:sz w:val="28"/>
        </w:rPr>
        <w:t>17-00</w:t>
      </w:r>
      <w:r w:rsidR="0058083E">
        <w:rPr>
          <w:sz w:val="28"/>
        </w:rPr>
        <w:t xml:space="preserve"> час</w:t>
      </w:r>
      <w:r w:rsidR="0051305D" w:rsidRPr="0058083E">
        <w:rPr>
          <w:sz w:val="28"/>
        </w:rPr>
        <w:t>.</w:t>
      </w:r>
      <w:r>
        <w:rPr>
          <w:sz w:val="28"/>
        </w:rPr>
        <w:t xml:space="preserve"> Перерыв на обед с 12-30 до 14-00</w:t>
      </w:r>
      <w:r w:rsidR="0028515E" w:rsidRPr="0058083E">
        <w:rPr>
          <w:sz w:val="28"/>
        </w:rPr>
        <w:t>,</w:t>
      </w:r>
      <w:r w:rsidR="003221B2" w:rsidRPr="0058083E">
        <w:rPr>
          <w:sz w:val="28"/>
        </w:rPr>
        <w:t xml:space="preserve"> </w:t>
      </w:r>
    </w:p>
    <w:p w:rsidR="0058083E" w:rsidRDefault="003221B2" w:rsidP="0058083E">
      <w:pPr>
        <w:ind w:left="425"/>
        <w:jc w:val="both"/>
        <w:rPr>
          <w:sz w:val="28"/>
        </w:rPr>
      </w:pPr>
      <w:r w:rsidRPr="0058083E">
        <w:rPr>
          <w:sz w:val="28"/>
        </w:rPr>
        <w:t>и</w:t>
      </w:r>
      <w:r w:rsidR="0028515E" w:rsidRPr="0058083E">
        <w:rPr>
          <w:sz w:val="28"/>
        </w:rPr>
        <w:t>ли на</w:t>
      </w:r>
      <w:r w:rsidRPr="0058083E">
        <w:rPr>
          <w:sz w:val="28"/>
        </w:rPr>
        <w:t xml:space="preserve"> </w:t>
      </w:r>
      <w:r w:rsidR="0058083E">
        <w:rPr>
          <w:sz w:val="28"/>
        </w:rPr>
        <w:t xml:space="preserve">электронную почту </w:t>
      </w:r>
      <w:r w:rsidR="00BA7A78">
        <w:rPr>
          <w:sz w:val="28"/>
          <w:lang w:val="en-US"/>
        </w:rPr>
        <w:t>tik</w:t>
      </w:r>
      <w:r w:rsidR="00BA7A78" w:rsidRPr="00BA7A78">
        <w:rPr>
          <w:sz w:val="28"/>
        </w:rPr>
        <w:t>@</w:t>
      </w:r>
      <w:proofErr w:type="spellStart"/>
      <w:r w:rsidR="00BA7A78">
        <w:rPr>
          <w:sz w:val="28"/>
          <w:lang w:val="en-US"/>
        </w:rPr>
        <w:t>uray</w:t>
      </w:r>
      <w:proofErr w:type="spellEnd"/>
      <w:r w:rsidR="00BA7A78" w:rsidRPr="00BA7A78">
        <w:rPr>
          <w:sz w:val="28"/>
        </w:rPr>
        <w:t>.</w:t>
      </w:r>
      <w:proofErr w:type="spellStart"/>
      <w:r w:rsidR="00BA7A78">
        <w:rPr>
          <w:sz w:val="28"/>
          <w:lang w:val="en-US"/>
        </w:rPr>
        <w:t>ru</w:t>
      </w:r>
      <w:proofErr w:type="spellEnd"/>
      <w:r w:rsidR="0058083E">
        <w:rPr>
          <w:sz w:val="28"/>
        </w:rPr>
        <w:t>,</w:t>
      </w:r>
    </w:p>
    <w:p w:rsidR="002939FF" w:rsidRDefault="00BA7A78" w:rsidP="00BA7A7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03784" w:rsidRPr="00DF5098">
        <w:rPr>
          <w:sz w:val="28"/>
        </w:rPr>
        <w:t>телефон</w:t>
      </w:r>
      <w:r>
        <w:rPr>
          <w:sz w:val="28"/>
        </w:rPr>
        <w:t>ы</w:t>
      </w:r>
      <w:r w:rsidR="00203784" w:rsidRPr="00DF5098">
        <w:rPr>
          <w:sz w:val="28"/>
        </w:rPr>
        <w:t xml:space="preserve"> для справок </w:t>
      </w:r>
      <w:r w:rsidR="00203784" w:rsidRPr="00D01068">
        <w:rPr>
          <w:sz w:val="28"/>
        </w:rPr>
        <w:t>+</w:t>
      </w:r>
      <w:r w:rsidR="0058083E">
        <w:rPr>
          <w:sz w:val="28"/>
        </w:rPr>
        <w:t>7 (</w:t>
      </w:r>
      <w:r w:rsidRPr="00BA7A78">
        <w:rPr>
          <w:sz w:val="28"/>
        </w:rPr>
        <w:t>34676</w:t>
      </w:r>
      <w:r w:rsidR="00DF5098" w:rsidRPr="00DF5098">
        <w:rPr>
          <w:sz w:val="28"/>
        </w:rPr>
        <w:t>)</w:t>
      </w:r>
      <w:r w:rsidRPr="00BA7A78">
        <w:rPr>
          <w:sz w:val="28"/>
        </w:rPr>
        <w:t xml:space="preserve"> 22316</w:t>
      </w:r>
      <w:r>
        <w:rPr>
          <w:sz w:val="28"/>
        </w:rPr>
        <w:t>,</w:t>
      </w:r>
      <w:r w:rsidRPr="00BA7A78">
        <w:rPr>
          <w:sz w:val="28"/>
        </w:rPr>
        <w:t xml:space="preserve"> 27427</w:t>
      </w:r>
      <w:r w:rsidR="00DF5098">
        <w:rPr>
          <w:sz w:val="28"/>
        </w:rPr>
        <w:t>.</w:t>
      </w:r>
      <w:bookmarkStart w:id="0" w:name="_GoBack"/>
      <w:bookmarkEnd w:id="0"/>
    </w:p>
    <w:p w:rsidR="009A5FD3" w:rsidRPr="0012678B" w:rsidRDefault="009A5FD3" w:rsidP="00FD224D">
      <w:pPr>
        <w:ind w:left="425" w:firstLine="709"/>
        <w:jc w:val="both"/>
        <w:rPr>
          <w:sz w:val="28"/>
        </w:rPr>
      </w:pPr>
    </w:p>
    <w:p w:rsidR="00C12C06" w:rsidRPr="00732F2C" w:rsidRDefault="00DF5098" w:rsidP="00FD224D">
      <w:pPr>
        <w:ind w:left="425" w:firstLine="709"/>
        <w:jc w:val="both"/>
        <w:rPr>
          <w:sz w:val="28"/>
        </w:rPr>
      </w:pPr>
      <w:r w:rsidRPr="00732F2C">
        <w:rPr>
          <w:sz w:val="28"/>
        </w:rPr>
        <w:t>Лицо, претендующее на включение</w:t>
      </w:r>
      <w:r w:rsidR="002939FF" w:rsidRPr="00732F2C">
        <w:rPr>
          <w:sz w:val="28"/>
        </w:rPr>
        <w:t xml:space="preserve"> в </w:t>
      </w:r>
      <w:r w:rsidRPr="00732F2C">
        <w:rPr>
          <w:sz w:val="28"/>
        </w:rPr>
        <w:t>резерв молодежных избирательных комиссий Ханты-Мансийского автономного округа </w:t>
      </w:r>
      <w:r w:rsidR="002B4ABD" w:rsidRPr="00732F2C">
        <w:rPr>
          <w:sz w:val="28"/>
        </w:rPr>
        <w:t>–</w:t>
      </w:r>
      <w:r w:rsidRPr="00732F2C">
        <w:rPr>
          <w:sz w:val="28"/>
        </w:rPr>
        <w:t xml:space="preserve"> Югры</w:t>
      </w:r>
      <w:r w:rsidR="002B4ABD" w:rsidRPr="00732F2C">
        <w:rPr>
          <w:sz w:val="28"/>
        </w:rPr>
        <w:t>,</w:t>
      </w:r>
      <w:r w:rsidRPr="00732F2C">
        <w:rPr>
          <w:sz w:val="28"/>
        </w:rPr>
        <w:t xml:space="preserve"> предоставляет Заявление </w:t>
      </w:r>
      <w:r w:rsidR="00525BA1">
        <w:rPr>
          <w:sz w:val="28"/>
        </w:rPr>
        <w:t xml:space="preserve">о согласии </w:t>
      </w:r>
      <w:r w:rsidR="00525BA1" w:rsidRPr="002B4ABD">
        <w:rPr>
          <w:sz w:val="28"/>
          <w:szCs w:val="28"/>
        </w:rPr>
        <w:t xml:space="preserve">на </w:t>
      </w:r>
      <w:r w:rsidR="00525BA1" w:rsidRPr="002B4ABD">
        <w:rPr>
          <w:sz w:val="28"/>
        </w:rPr>
        <w:t>включение в резерв молодежных избирательных комиссий Ханты-Мансийского автономного округа – Югры</w:t>
      </w:r>
      <w:r w:rsidR="00525BA1" w:rsidRPr="00732F2C">
        <w:rPr>
          <w:sz w:val="28"/>
        </w:rPr>
        <w:t xml:space="preserve"> </w:t>
      </w:r>
      <w:r w:rsidRPr="00732F2C">
        <w:rPr>
          <w:sz w:val="28"/>
        </w:rPr>
        <w:t>(форма прилагается).</w:t>
      </w:r>
    </w:p>
    <w:p w:rsidR="00D01068" w:rsidRDefault="00D01068" w:rsidP="00FD224D">
      <w:pPr>
        <w:ind w:left="425" w:firstLine="709"/>
        <w:jc w:val="both"/>
        <w:rPr>
          <w:sz w:val="28"/>
        </w:rPr>
      </w:pPr>
    </w:p>
    <w:p w:rsidR="00476263" w:rsidRDefault="00476263" w:rsidP="00FD224D">
      <w:pPr>
        <w:ind w:left="425" w:firstLine="709"/>
        <w:jc w:val="both"/>
        <w:rPr>
          <w:sz w:val="28"/>
        </w:rPr>
      </w:pPr>
    </w:p>
    <w:p w:rsidR="0012678B" w:rsidRPr="0012678B" w:rsidRDefault="0012678B" w:rsidP="000A75BA">
      <w:pPr>
        <w:shd w:val="clear" w:color="auto" w:fill="FFFFFF"/>
        <w:spacing w:after="150"/>
        <w:ind w:left="426"/>
        <w:jc w:val="both"/>
        <w:rPr>
          <w:rFonts w:ascii="Helvetica" w:hAnsi="Helvetica" w:cs="Helvetica"/>
          <w:color w:val="000000"/>
        </w:rPr>
      </w:pPr>
    </w:p>
    <w:p w:rsidR="002B4ABD" w:rsidRDefault="0012678B" w:rsidP="0012678B">
      <w:pPr>
        <w:shd w:val="clear" w:color="auto" w:fill="FFFFFF"/>
        <w:spacing w:after="150"/>
        <w:rPr>
          <w:rFonts w:ascii="Helvetica" w:hAnsi="Helvetica" w:cs="Helvetica"/>
          <w:color w:val="000000"/>
        </w:rPr>
      </w:pPr>
      <w:r w:rsidRPr="0012678B">
        <w:rPr>
          <w:rFonts w:ascii="Helvetica" w:hAnsi="Helvetica" w:cs="Helvetica"/>
          <w:color w:val="000000"/>
        </w:rPr>
        <w:t> </w:t>
      </w:r>
    </w:p>
    <w:p w:rsidR="002B4ABD" w:rsidRPr="009F0AA1" w:rsidRDefault="002B4ABD" w:rsidP="009F0AA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2B4ABD" w:rsidTr="00C245D0">
        <w:trPr>
          <w:jc w:val="right"/>
        </w:trPr>
        <w:tc>
          <w:tcPr>
            <w:tcW w:w="5245" w:type="dxa"/>
          </w:tcPr>
          <w:p w:rsidR="002B4ABD" w:rsidRDefault="002B4ABD" w:rsidP="005262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C245D0">
              <w:rPr>
                <w:sz w:val="28"/>
                <w:szCs w:val="28"/>
              </w:rPr>
              <w:t>территориальную избирательную</w:t>
            </w:r>
            <w:r>
              <w:rPr>
                <w:sz w:val="28"/>
                <w:szCs w:val="28"/>
              </w:rPr>
              <w:t xml:space="preserve"> комиссию</w:t>
            </w:r>
          </w:p>
          <w:p w:rsidR="00C245D0" w:rsidRDefault="00C245D0" w:rsidP="005262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245D0" w:rsidRDefault="00C245D0" w:rsidP="005262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2B4ABD" w:rsidRDefault="002B4ABD" w:rsidP="00526259">
            <w:pPr>
              <w:jc w:val="center"/>
            </w:pPr>
            <w:r w:rsidRPr="002B4ABD">
              <w:rPr>
                <w:sz w:val="28"/>
                <w:szCs w:val="28"/>
              </w:rPr>
              <w:t>Ханты-Мансийского автономного округа – Югры</w:t>
            </w:r>
            <w:r>
              <w:t xml:space="preserve"> </w:t>
            </w:r>
          </w:p>
          <w:p w:rsidR="002B4ABD" w:rsidRDefault="002B4ABD" w:rsidP="0052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</w:t>
            </w:r>
          </w:p>
          <w:p w:rsidR="002B4ABD" w:rsidRDefault="002B4ABD" w:rsidP="0052625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2B4ABD" w:rsidTr="00C245D0">
        <w:trPr>
          <w:jc w:val="right"/>
        </w:trPr>
        <w:tc>
          <w:tcPr>
            <w:tcW w:w="5245" w:type="dxa"/>
            <w:hideMark/>
          </w:tcPr>
          <w:p w:rsidR="002B4ABD" w:rsidRDefault="002B4ABD" w:rsidP="0052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2B4ABD" w:rsidRDefault="002B4ABD" w:rsidP="002B4ABD">
      <w:pPr>
        <w:jc w:val="center"/>
      </w:pPr>
    </w:p>
    <w:p w:rsidR="002B4ABD" w:rsidRDefault="002B4ABD" w:rsidP="002B4ABD">
      <w:pPr>
        <w:jc w:val="center"/>
      </w:pPr>
    </w:p>
    <w:p w:rsidR="002B4ABD" w:rsidRDefault="002B4ABD" w:rsidP="002B4ABD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Заявление</w:t>
      </w:r>
    </w:p>
    <w:p w:rsidR="002B4ABD" w:rsidRDefault="002B4ABD" w:rsidP="002B4ABD">
      <w:pPr>
        <w:suppressAutoHyphens/>
        <w:rPr>
          <w:sz w:val="16"/>
          <w:szCs w:val="16"/>
        </w:rPr>
      </w:pPr>
    </w:p>
    <w:p w:rsidR="002B4ABD" w:rsidRDefault="002B4ABD" w:rsidP="002B4ABD">
      <w:pPr>
        <w:suppressAutoHyphens/>
        <w:ind w:firstLine="708"/>
        <w:jc w:val="both"/>
        <w:rPr>
          <w:sz w:val="28"/>
          <w:szCs w:val="28"/>
        </w:rPr>
      </w:pPr>
      <w:r w:rsidRPr="002B4ABD">
        <w:rPr>
          <w:sz w:val="28"/>
          <w:szCs w:val="28"/>
        </w:rPr>
        <w:t xml:space="preserve">Даю согласие на </w:t>
      </w:r>
      <w:r w:rsidRPr="002B4ABD">
        <w:rPr>
          <w:sz w:val="28"/>
        </w:rPr>
        <w:t>включение в резерв молодежных избирательных комиссий Ханты-Мансийского автономного округа – Югры</w:t>
      </w:r>
      <w:r w:rsidRPr="002B4AB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____________________________________________________________________.</w:t>
      </w:r>
    </w:p>
    <w:p w:rsidR="002B4ABD" w:rsidRPr="002B4ABD" w:rsidRDefault="002B4ABD" w:rsidP="002B4ABD">
      <w:pPr>
        <w:suppressAutoHyphens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2B4ABD" w:rsidRDefault="002B4ABD" w:rsidP="002B4ABD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2B4ABD" w:rsidRDefault="002B4ABD" w:rsidP="002B4ABD">
      <w:pPr>
        <w:suppressAutoHyphens/>
        <w:rPr>
          <w:sz w:val="16"/>
          <w:szCs w:val="16"/>
        </w:rPr>
      </w:pPr>
    </w:p>
    <w:tbl>
      <w:tblPr>
        <w:tblW w:w="1033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75"/>
        <w:gridCol w:w="343"/>
      </w:tblGrid>
      <w:tr w:rsidR="00B37268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7268" w:rsidRDefault="00B37268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B37268" w:rsidRDefault="00B37268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7268" w:rsidRDefault="00B37268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B37268" w:rsidTr="00B13BF3">
        <w:trPr>
          <w:gridAfter w:val="1"/>
          <w:wAfter w:w="343" w:type="dxa"/>
        </w:trPr>
        <w:tc>
          <w:tcPr>
            <w:tcW w:w="2614" w:type="dxa"/>
          </w:tcPr>
          <w:p w:rsidR="00B37268" w:rsidRDefault="00B37268" w:rsidP="00C245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B37268" w:rsidRDefault="00B37268" w:rsidP="00C245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(день, месяц, год рождения)</w:t>
            </w:r>
          </w:p>
        </w:tc>
      </w:tr>
      <w:tr w:rsidR="002B4ABD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2B4ABD" w:rsidRDefault="002B4ABD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4ABD" w:rsidRDefault="002B4ABD" w:rsidP="00C245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2B4ABD" w:rsidRDefault="002B4ABD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2B4ABD" w:rsidTr="00B13BF3">
        <w:trPr>
          <w:gridAfter w:val="1"/>
          <w:wAfter w:w="343" w:type="dxa"/>
        </w:trPr>
        <w:tc>
          <w:tcPr>
            <w:tcW w:w="2614" w:type="dxa"/>
          </w:tcPr>
          <w:p w:rsidR="002B4ABD" w:rsidRDefault="002B4ABD" w:rsidP="00C245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2B4ABD" w:rsidRDefault="001F610D" w:rsidP="001F610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B4ABD">
              <w:rPr>
                <w:vertAlign w:val="superscript"/>
              </w:rPr>
              <w:t>район, город, иной населенный пункт, улица, дом, корпус, квартира)</w:t>
            </w:r>
          </w:p>
        </w:tc>
      </w:tr>
      <w:tr w:rsidR="002B4ABD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2B4ABD" w:rsidRPr="001F610D" w:rsidRDefault="001F610D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учебы</w:t>
            </w:r>
            <w:r w:rsidRPr="004D0264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работы</w:t>
            </w:r>
            <w:r w:rsidR="004D0264">
              <w:rPr>
                <w:sz w:val="25"/>
                <w:szCs w:val="25"/>
              </w:rPr>
              <w:t xml:space="preserve">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ABD" w:rsidRDefault="002B4ABD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2B4ABD" w:rsidRDefault="002B4ABD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2B4ABD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2B4ABD" w:rsidRDefault="002B4ABD" w:rsidP="00C245D0">
            <w:pPr>
              <w:rPr>
                <w:sz w:val="25"/>
                <w:szCs w:val="25"/>
              </w:rPr>
            </w:pPr>
          </w:p>
          <w:p w:rsidR="002B4ABD" w:rsidRDefault="001F610D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ABD" w:rsidRDefault="002B4ABD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2B4ABD" w:rsidRDefault="002B4ABD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B37268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7268" w:rsidRDefault="00B37268" w:rsidP="00C245D0">
            <w:pPr>
              <w:rPr>
                <w:sz w:val="25"/>
                <w:szCs w:val="25"/>
              </w:rPr>
            </w:pPr>
          </w:p>
          <w:p w:rsidR="00B37268" w:rsidRDefault="00B37268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7268" w:rsidRDefault="00B37268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7268" w:rsidRDefault="00B37268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2B4ABD" w:rsidRPr="00FF6319" w:rsidTr="00B13BF3">
        <w:tc>
          <w:tcPr>
            <w:tcW w:w="10333" w:type="dxa"/>
            <w:gridSpan w:val="6"/>
          </w:tcPr>
          <w:p w:rsidR="009F0AA1" w:rsidRDefault="009F0AA1" w:rsidP="00B37268">
            <w:pPr>
              <w:suppressAutoHyphens/>
              <w:ind w:firstLine="540"/>
              <w:jc w:val="center"/>
              <w:rPr>
                <w:sz w:val="28"/>
                <w:szCs w:val="28"/>
              </w:rPr>
            </w:pPr>
          </w:p>
          <w:p w:rsidR="00B37268" w:rsidRPr="00FF6319" w:rsidRDefault="00B37268" w:rsidP="00B37268">
            <w:pPr>
              <w:suppressAutoHyphens/>
              <w:ind w:firstLine="540"/>
              <w:jc w:val="center"/>
              <w:rPr>
                <w:sz w:val="24"/>
                <w:szCs w:val="24"/>
              </w:rPr>
            </w:pPr>
            <w:r w:rsidRPr="00FF6319">
              <w:rPr>
                <w:sz w:val="28"/>
                <w:szCs w:val="28"/>
              </w:rPr>
              <w:t>Я, _______________________________________________________________,</w:t>
            </w:r>
            <w:r w:rsidRPr="00FF6319">
              <w:rPr>
                <w:sz w:val="24"/>
                <w:szCs w:val="24"/>
              </w:rPr>
              <w:br/>
            </w:r>
            <w:r w:rsidRPr="00FF6319">
              <w:rPr>
                <w:bCs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B37268" w:rsidRPr="00FF6319" w:rsidRDefault="00B37268" w:rsidP="00FF6319">
            <w:pPr>
              <w:suppressAutoHyphens/>
              <w:jc w:val="both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>в соответствии со статьей 9 Федерального закона от 27 июля 2006 года № 152-ФЗ «О персональных данных»</w:t>
            </w:r>
            <w:r w:rsidR="00FF6319" w:rsidRPr="00FF6319">
              <w:rPr>
                <w:sz w:val="24"/>
                <w:szCs w:val="24"/>
              </w:rPr>
              <w:t xml:space="preserve"> </w:t>
            </w:r>
            <w:r w:rsidRPr="00FF6319">
              <w:rPr>
                <w:sz w:val="24"/>
                <w:szCs w:val="24"/>
              </w:rPr>
              <w:t xml:space="preserve">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FF6319">
              <w:rPr>
                <w:sz w:val="24"/>
                <w:szCs w:val="24"/>
              </w:rPr>
              <w:t>г.Ханты-Мансийск</w:t>
            </w:r>
            <w:proofErr w:type="spellEnd"/>
            <w:r w:rsidRPr="00FF6319">
              <w:rPr>
                <w:sz w:val="24"/>
                <w:szCs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B37268" w:rsidRPr="00FF6319" w:rsidRDefault="00B37268" w:rsidP="00B37268">
            <w:pPr>
              <w:suppressAutoHyphens/>
              <w:ind w:firstLine="540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2B4ABD" w:rsidRPr="00FF6319" w:rsidRDefault="002B4ABD" w:rsidP="00FF6319">
            <w:pPr>
              <w:suppressAutoHyphens/>
              <w:rPr>
                <w:sz w:val="24"/>
                <w:szCs w:val="24"/>
              </w:rPr>
            </w:pPr>
          </w:p>
          <w:p w:rsidR="002B4ABD" w:rsidRPr="00FF6319" w:rsidRDefault="002B4ABD" w:rsidP="00B37268">
            <w:pPr>
              <w:suppressAutoHyphens/>
              <w:ind w:firstLine="540"/>
              <w:rPr>
                <w:sz w:val="24"/>
                <w:szCs w:val="24"/>
              </w:rPr>
            </w:pPr>
          </w:p>
        </w:tc>
      </w:tr>
      <w:tr w:rsidR="002B4ABD" w:rsidTr="00B13BF3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2B4ABD" w:rsidRDefault="002B4ABD" w:rsidP="00C245D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2B4ABD" w:rsidRDefault="002B4ABD" w:rsidP="00C245D0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2B4ABD" w:rsidTr="00B13BF3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2B4ABD" w:rsidRDefault="002B4ABD" w:rsidP="00C245D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</w:tcBorders>
          </w:tcPr>
          <w:p w:rsidR="002B4ABD" w:rsidRDefault="002B4ABD" w:rsidP="00C24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B4ABD" w:rsidTr="00B13BF3">
        <w:trPr>
          <w:gridAfter w:val="2"/>
          <w:wAfter w:w="618" w:type="dxa"/>
          <w:trHeight w:val="254"/>
        </w:trPr>
        <w:tc>
          <w:tcPr>
            <w:tcW w:w="4937" w:type="dxa"/>
            <w:gridSpan w:val="3"/>
          </w:tcPr>
          <w:p w:rsidR="002B4ABD" w:rsidRDefault="002B4ABD" w:rsidP="00C245D0">
            <w:pPr>
              <w:autoSpaceDE w:val="0"/>
              <w:autoSpaceDN w:val="0"/>
              <w:rPr>
                <w:color w:val="FF0000"/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  <w:hideMark/>
          </w:tcPr>
          <w:p w:rsidR="002B4ABD" w:rsidRDefault="002B4ABD" w:rsidP="00C245D0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2B4ABD" w:rsidRPr="002B4ABD" w:rsidRDefault="002B4ABD" w:rsidP="0012678B">
      <w:pPr>
        <w:shd w:val="clear" w:color="auto" w:fill="FFFFFF"/>
        <w:spacing w:after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sectPr w:rsidR="002B4ABD" w:rsidRPr="002B4ABD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5746"/>
    <w:rsid w:val="00486DCB"/>
    <w:rsid w:val="004923DD"/>
    <w:rsid w:val="00497170"/>
    <w:rsid w:val="004A32A4"/>
    <w:rsid w:val="004A7B89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91292"/>
    <w:rsid w:val="005A4334"/>
    <w:rsid w:val="005B4762"/>
    <w:rsid w:val="005B54C9"/>
    <w:rsid w:val="005B695D"/>
    <w:rsid w:val="005B7C0A"/>
    <w:rsid w:val="005C33D1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514B2"/>
    <w:rsid w:val="00A56638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6EBA"/>
    <w:rsid w:val="00BA7A78"/>
    <w:rsid w:val="00BB0919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4EA6"/>
    <w:rsid w:val="00D95A5D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155F0"/>
    <w:rsid w:val="00F30367"/>
    <w:rsid w:val="00F33D6B"/>
    <w:rsid w:val="00F34788"/>
    <w:rsid w:val="00F35055"/>
    <w:rsid w:val="00F36953"/>
    <w:rsid w:val="00F4148A"/>
    <w:rsid w:val="00F530AE"/>
    <w:rsid w:val="00F569D9"/>
    <w:rsid w:val="00F634D3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54DCF-7D06-41E9-A1B5-55E89E6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93E6-D3B2-4E37-901D-234AD2D8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Председатель ТИК</cp:lastModifiedBy>
  <cp:revision>2</cp:revision>
  <cp:lastPrinted>2018-02-07T09:56:00Z</cp:lastPrinted>
  <dcterms:created xsi:type="dcterms:W3CDTF">2019-03-07T09:59:00Z</dcterms:created>
  <dcterms:modified xsi:type="dcterms:W3CDTF">2019-03-07T09:59:00Z</dcterms:modified>
</cp:coreProperties>
</file>