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AD" w:rsidRPr="003E3FF0" w:rsidRDefault="00DB03AD" w:rsidP="00DB03AD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3E3FF0">
        <w:rPr>
          <w:noProof/>
        </w:rPr>
        <w:drawing>
          <wp:inline distT="0" distB="0" distL="0" distR="0">
            <wp:extent cx="600075" cy="790575"/>
            <wp:effectExtent l="19050" t="0" r="952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AD" w:rsidRPr="003E3FF0" w:rsidRDefault="00DB03AD" w:rsidP="00DB03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DB03AD" w:rsidRPr="003E3FF0" w:rsidRDefault="00DB03AD" w:rsidP="00DB03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DB03AD" w:rsidRDefault="00DB03AD" w:rsidP="00DB03AD">
      <w:pPr>
        <w:pStyle w:val="1"/>
        <w:spacing w:after="0" w:line="240" w:lineRule="auto"/>
        <w:jc w:val="center"/>
        <w:rPr>
          <w:rFonts w:ascii="Times New Roman" w:hAnsi="Times New Roman" w:cs="Times New Roman"/>
          <w:caps/>
          <w:sz w:val="40"/>
        </w:rPr>
      </w:pPr>
      <w:r w:rsidRPr="003E3FF0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DB16E4" w:rsidRPr="00DB16E4" w:rsidRDefault="00DB16E4" w:rsidP="00DB16E4">
      <w:pPr>
        <w:rPr>
          <w:sz w:val="14"/>
          <w:szCs w:val="14"/>
        </w:rPr>
      </w:pPr>
    </w:p>
    <w:p w:rsidR="00DB16E4" w:rsidRPr="00DB16E4" w:rsidRDefault="00DB16E4" w:rsidP="00DB1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E4">
        <w:rPr>
          <w:rFonts w:ascii="Times New Roman" w:hAnsi="Times New Roman" w:cs="Times New Roman"/>
          <w:b/>
          <w:sz w:val="28"/>
          <w:szCs w:val="28"/>
        </w:rPr>
        <w:t>МЕЖВЕДОМСТВЕННАЯ САНИТАРНО-ПРОТИВОЭПИДЕМИ</w:t>
      </w:r>
      <w:r w:rsidR="003B53AB">
        <w:rPr>
          <w:rFonts w:ascii="Times New Roman" w:hAnsi="Times New Roman" w:cs="Times New Roman"/>
          <w:b/>
          <w:sz w:val="28"/>
          <w:szCs w:val="28"/>
        </w:rPr>
        <w:t>ЧЕ</w:t>
      </w:r>
      <w:r w:rsidRPr="00DB16E4">
        <w:rPr>
          <w:rFonts w:ascii="Times New Roman" w:hAnsi="Times New Roman" w:cs="Times New Roman"/>
          <w:b/>
          <w:sz w:val="28"/>
          <w:szCs w:val="28"/>
        </w:rPr>
        <w:t>СКАЯ КОМИССИЯ ПРИ АДМИНИСТРАЦИИ ГОРОДА УРАЙ</w:t>
      </w:r>
    </w:p>
    <w:p w:rsidR="00DB03AD" w:rsidRPr="00C340CF" w:rsidRDefault="001E347C" w:rsidP="00DB0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CF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DB03AD" w:rsidRPr="00C340CF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C340CF">
        <w:rPr>
          <w:rFonts w:ascii="Times New Roman" w:hAnsi="Times New Roman" w:cs="Times New Roman"/>
          <w:b/>
          <w:sz w:val="24"/>
          <w:szCs w:val="24"/>
        </w:rPr>
        <w:t>А</w:t>
      </w:r>
    </w:p>
    <w:p w:rsidR="003526B2" w:rsidRPr="00C340CF" w:rsidRDefault="00DB03AD" w:rsidP="00DB03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40CF">
        <w:rPr>
          <w:rFonts w:ascii="Times New Roman" w:hAnsi="Times New Roman" w:cs="Times New Roman"/>
          <w:i/>
          <w:sz w:val="24"/>
          <w:szCs w:val="24"/>
        </w:rPr>
        <w:t>Внеочередного заседания</w:t>
      </w:r>
      <w:r w:rsidRPr="00C34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6B2" w:rsidRPr="00C340CF">
        <w:rPr>
          <w:rFonts w:ascii="Times New Roman" w:hAnsi="Times New Roman" w:cs="Times New Roman"/>
          <w:i/>
          <w:sz w:val="24"/>
          <w:szCs w:val="24"/>
        </w:rPr>
        <w:t>межведомственной</w:t>
      </w:r>
      <w:proofErr w:type="gramEnd"/>
      <w:r w:rsidR="003526B2" w:rsidRPr="00C340CF">
        <w:rPr>
          <w:rFonts w:ascii="Times New Roman" w:hAnsi="Times New Roman" w:cs="Times New Roman"/>
          <w:sz w:val="24"/>
          <w:szCs w:val="24"/>
        </w:rPr>
        <w:t xml:space="preserve"> </w:t>
      </w:r>
      <w:r w:rsidRPr="00C340CF">
        <w:rPr>
          <w:rFonts w:ascii="Times New Roman" w:hAnsi="Times New Roman" w:cs="Times New Roman"/>
          <w:i/>
          <w:sz w:val="24"/>
          <w:szCs w:val="24"/>
        </w:rPr>
        <w:t xml:space="preserve">санитарно-противоэпидемической </w:t>
      </w:r>
    </w:p>
    <w:p w:rsidR="00DB03AD" w:rsidRPr="00C340CF" w:rsidRDefault="003526B2" w:rsidP="00DB03AD">
      <w:pPr>
        <w:spacing w:after="0" w:line="240" w:lineRule="auto"/>
        <w:jc w:val="center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C340CF">
        <w:rPr>
          <w:rFonts w:ascii="Times New Roman" w:hAnsi="Times New Roman" w:cs="Times New Roman"/>
          <w:i/>
          <w:sz w:val="24"/>
          <w:szCs w:val="24"/>
        </w:rPr>
        <w:t>К</w:t>
      </w:r>
      <w:r w:rsidR="00DB03AD" w:rsidRPr="00C340CF">
        <w:rPr>
          <w:rFonts w:ascii="Times New Roman" w:hAnsi="Times New Roman" w:cs="Times New Roman"/>
          <w:i/>
          <w:sz w:val="24"/>
          <w:szCs w:val="24"/>
        </w:rPr>
        <w:t>омиссии</w:t>
      </w:r>
      <w:r w:rsidRPr="00C340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3AD" w:rsidRPr="00C340CF">
        <w:rPr>
          <w:rFonts w:ascii="Times New Roman" w:hAnsi="Times New Roman" w:cs="Times New Roman"/>
          <w:i/>
          <w:sz w:val="24"/>
          <w:szCs w:val="24"/>
        </w:rPr>
        <w:t>при администрации города Урай</w:t>
      </w:r>
    </w:p>
    <w:p w:rsidR="00C324EC" w:rsidRPr="00C340CF" w:rsidRDefault="003B53AB" w:rsidP="00C324E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0CF">
        <w:rPr>
          <w:rFonts w:ascii="Times New Roman" w:hAnsi="Times New Roman" w:cs="Times New Roman"/>
          <w:sz w:val="24"/>
          <w:szCs w:val="24"/>
        </w:rPr>
        <w:t>1</w:t>
      </w:r>
      <w:r w:rsidR="00474AF4" w:rsidRPr="00C340CF">
        <w:rPr>
          <w:rFonts w:ascii="Times New Roman" w:hAnsi="Times New Roman" w:cs="Times New Roman"/>
          <w:sz w:val="24"/>
          <w:szCs w:val="24"/>
        </w:rPr>
        <w:t>4</w:t>
      </w:r>
      <w:r w:rsidR="00C324EC" w:rsidRPr="00C340CF">
        <w:rPr>
          <w:rFonts w:ascii="Times New Roman" w:hAnsi="Times New Roman" w:cs="Times New Roman"/>
          <w:sz w:val="24"/>
          <w:szCs w:val="24"/>
        </w:rPr>
        <w:t>.</w:t>
      </w:r>
      <w:r w:rsidR="00BF6AFE" w:rsidRPr="00C340CF">
        <w:rPr>
          <w:rFonts w:ascii="Times New Roman" w:hAnsi="Times New Roman" w:cs="Times New Roman"/>
          <w:sz w:val="24"/>
          <w:szCs w:val="24"/>
        </w:rPr>
        <w:t>0</w:t>
      </w:r>
      <w:r w:rsidR="00474AF4" w:rsidRPr="00C340CF">
        <w:rPr>
          <w:rFonts w:ascii="Times New Roman" w:hAnsi="Times New Roman" w:cs="Times New Roman"/>
          <w:sz w:val="24"/>
          <w:szCs w:val="24"/>
        </w:rPr>
        <w:t>2</w:t>
      </w:r>
      <w:r w:rsidR="00C324EC" w:rsidRPr="00C340CF">
        <w:rPr>
          <w:rFonts w:ascii="Times New Roman" w:hAnsi="Times New Roman" w:cs="Times New Roman"/>
          <w:sz w:val="24"/>
          <w:szCs w:val="24"/>
        </w:rPr>
        <w:t>.201</w:t>
      </w:r>
      <w:r w:rsidR="00DB16E4" w:rsidRPr="00C340CF">
        <w:rPr>
          <w:rFonts w:ascii="Times New Roman" w:hAnsi="Times New Roman" w:cs="Times New Roman"/>
          <w:sz w:val="24"/>
          <w:szCs w:val="24"/>
        </w:rPr>
        <w:t>9</w:t>
      </w:r>
      <w:r w:rsidR="00C324EC" w:rsidRPr="00C340CF">
        <w:rPr>
          <w:rFonts w:ascii="Times New Roman" w:hAnsi="Times New Roman" w:cs="Times New Roman"/>
          <w:sz w:val="24"/>
          <w:szCs w:val="24"/>
        </w:rPr>
        <w:t>г.</w:t>
      </w:r>
      <w:r w:rsidR="00C324EC" w:rsidRPr="00C340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4EC" w:rsidRPr="00C340CF">
        <w:rPr>
          <w:rFonts w:ascii="Times New Roman" w:hAnsi="Times New Roman" w:cs="Times New Roman"/>
          <w:bCs/>
          <w:sz w:val="24"/>
          <w:szCs w:val="24"/>
        </w:rPr>
        <w:tab/>
      </w:r>
      <w:r w:rsidR="00C324EC" w:rsidRPr="00C340CF">
        <w:rPr>
          <w:rFonts w:ascii="Times New Roman" w:hAnsi="Times New Roman" w:cs="Times New Roman"/>
          <w:bCs/>
          <w:sz w:val="24"/>
          <w:szCs w:val="24"/>
        </w:rPr>
        <w:tab/>
      </w:r>
      <w:r w:rsidR="00C324EC" w:rsidRPr="00C340CF">
        <w:rPr>
          <w:rFonts w:ascii="Times New Roman" w:hAnsi="Times New Roman" w:cs="Times New Roman"/>
          <w:bCs/>
          <w:sz w:val="24"/>
          <w:szCs w:val="24"/>
        </w:rPr>
        <w:tab/>
      </w:r>
      <w:r w:rsidR="00C324EC" w:rsidRPr="00C340CF">
        <w:rPr>
          <w:rFonts w:ascii="Times New Roman" w:hAnsi="Times New Roman" w:cs="Times New Roman"/>
          <w:bCs/>
          <w:sz w:val="24"/>
          <w:szCs w:val="24"/>
        </w:rPr>
        <w:tab/>
      </w:r>
      <w:r w:rsidR="00C324EC" w:rsidRPr="00C340CF">
        <w:rPr>
          <w:rFonts w:ascii="Times New Roman" w:hAnsi="Times New Roman" w:cs="Times New Roman"/>
          <w:bCs/>
          <w:sz w:val="24"/>
          <w:szCs w:val="24"/>
        </w:rPr>
        <w:tab/>
      </w:r>
      <w:r w:rsidR="00C324EC" w:rsidRPr="00C340CF">
        <w:rPr>
          <w:rFonts w:ascii="Times New Roman" w:hAnsi="Times New Roman" w:cs="Times New Roman"/>
          <w:bCs/>
          <w:sz w:val="24"/>
          <w:szCs w:val="24"/>
        </w:rPr>
        <w:tab/>
      </w:r>
      <w:r w:rsidR="00C324EC" w:rsidRPr="00C340CF">
        <w:rPr>
          <w:rFonts w:ascii="Times New Roman" w:hAnsi="Times New Roman" w:cs="Times New Roman"/>
          <w:bCs/>
          <w:sz w:val="24"/>
          <w:szCs w:val="24"/>
        </w:rPr>
        <w:tab/>
      </w:r>
      <w:r w:rsidR="00C324EC" w:rsidRPr="00C340CF">
        <w:rPr>
          <w:rFonts w:ascii="Times New Roman" w:hAnsi="Times New Roman" w:cs="Times New Roman"/>
          <w:bCs/>
          <w:sz w:val="24"/>
          <w:szCs w:val="24"/>
        </w:rPr>
        <w:tab/>
      </w:r>
      <w:r w:rsidR="00C324EC" w:rsidRPr="00C340CF">
        <w:rPr>
          <w:rFonts w:ascii="Times New Roman" w:hAnsi="Times New Roman" w:cs="Times New Roman"/>
          <w:bCs/>
          <w:sz w:val="24"/>
          <w:szCs w:val="24"/>
        </w:rPr>
        <w:tab/>
      </w:r>
      <w:r w:rsidR="00C324EC" w:rsidRPr="00C340CF">
        <w:rPr>
          <w:rFonts w:ascii="Times New Roman" w:hAnsi="Times New Roman" w:cs="Times New Roman"/>
          <w:bCs/>
          <w:sz w:val="24"/>
          <w:szCs w:val="24"/>
        </w:rPr>
        <w:tab/>
      </w:r>
      <w:r w:rsidR="00C324EC" w:rsidRPr="00C340CF">
        <w:rPr>
          <w:rFonts w:ascii="Times New Roman" w:hAnsi="Times New Roman" w:cs="Times New Roman"/>
          <w:bCs/>
          <w:sz w:val="24"/>
          <w:szCs w:val="24"/>
        </w:rPr>
        <w:tab/>
      </w:r>
      <w:r w:rsidR="00C324EC" w:rsidRPr="00C340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474AF4" w:rsidRPr="00C340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  <w:r w:rsidR="00C324EC" w:rsidRPr="00C340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324EC" w:rsidRPr="00C340CF">
        <w:rPr>
          <w:rFonts w:ascii="Times New Roman" w:hAnsi="Times New Roman" w:cs="Times New Roman"/>
          <w:bCs/>
          <w:sz w:val="24"/>
          <w:szCs w:val="24"/>
        </w:rPr>
        <w:t>№</w:t>
      </w:r>
      <w:r w:rsidR="00BF6AFE" w:rsidRPr="00C340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0CF">
        <w:rPr>
          <w:rFonts w:ascii="Times New Roman" w:hAnsi="Times New Roman" w:cs="Times New Roman"/>
          <w:bCs/>
          <w:sz w:val="24"/>
          <w:szCs w:val="24"/>
        </w:rPr>
        <w:t>3</w:t>
      </w:r>
    </w:p>
    <w:tbl>
      <w:tblPr>
        <w:tblW w:w="10281" w:type="dxa"/>
        <w:tblLook w:val="00A0"/>
      </w:tblPr>
      <w:tblGrid>
        <w:gridCol w:w="2093"/>
        <w:gridCol w:w="425"/>
        <w:gridCol w:w="7763"/>
      </w:tblGrid>
      <w:tr w:rsidR="003B53AB" w:rsidRPr="00D26260" w:rsidTr="000B1AD1">
        <w:trPr>
          <w:trHeight w:val="271"/>
        </w:trPr>
        <w:tc>
          <w:tcPr>
            <w:tcW w:w="10281" w:type="dxa"/>
            <w:gridSpan w:val="3"/>
          </w:tcPr>
          <w:p w:rsidR="003B53AB" w:rsidRPr="00D26260" w:rsidRDefault="003B53AB" w:rsidP="000B1AD1">
            <w:pPr>
              <w:keepNext/>
              <w:keepLines/>
              <w:suppressLineNumber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keepNext/>
              <w:keepLines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60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С.В.        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6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Урай, </w:t>
            </w:r>
            <w:r w:rsidRPr="00D26260">
              <w:rPr>
                <w:rFonts w:ascii="Times New Roman" w:hAnsi="Times New Roman" w:cs="Times New Roman"/>
                <w:bCs/>
                <w:sz w:val="24"/>
                <w:szCs w:val="24"/>
              </w:rPr>
              <w:t>курирующий направления социальной политики.</w:t>
            </w:r>
          </w:p>
        </w:tc>
      </w:tr>
      <w:tr w:rsidR="003B53AB" w:rsidRPr="00D26260" w:rsidTr="000B1AD1">
        <w:trPr>
          <w:trHeight w:val="259"/>
        </w:trPr>
        <w:tc>
          <w:tcPr>
            <w:tcW w:w="10281" w:type="dxa"/>
            <w:gridSpan w:val="3"/>
          </w:tcPr>
          <w:p w:rsidR="003B53AB" w:rsidRPr="00D26260" w:rsidRDefault="003B53AB" w:rsidP="000B1A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60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keepNext/>
              <w:keepLines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60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К.В.             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60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культуре и социальным вопросам администрации города Урай.</w:t>
            </w:r>
          </w:p>
        </w:tc>
      </w:tr>
      <w:tr w:rsidR="003B53AB" w:rsidRPr="00D26260" w:rsidTr="000B1AD1">
        <w:trPr>
          <w:trHeight w:val="271"/>
        </w:trPr>
        <w:tc>
          <w:tcPr>
            <w:tcW w:w="10281" w:type="dxa"/>
            <w:gridSpan w:val="3"/>
          </w:tcPr>
          <w:p w:rsidR="003B53AB" w:rsidRPr="00D26260" w:rsidRDefault="003B53AB" w:rsidP="000B1AD1">
            <w:pPr>
              <w:keepNext/>
              <w:keepLines/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Присутствовали: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Пилявская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С.В.          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 xml:space="preserve">начальник Территориального отдела Управления </w:t>
            </w: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ХМАО-Югре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в городе Урай и </w:t>
            </w: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Кондинском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районе, заместитель председателя;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 xml:space="preserve">Бессонов К.В.            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260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  <w:r w:rsidRPr="00D262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6260">
              <w:rPr>
                <w:rFonts w:ascii="Times New Roman" w:hAnsi="Times New Roman"/>
                <w:sz w:val="24"/>
                <w:szCs w:val="24"/>
              </w:rPr>
              <w:t xml:space="preserve">главного врача бюджетного учреждения Ханты-Мансийского автономного округа – </w:t>
            </w: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Урайская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городская клиническая больница»;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Чигинцева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Ю.А.        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260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обязанности начальника Управления образования и молодежной политики администрации города Урай;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Ершова С.В.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Начальник отдела образования и молодежной политики администрации города Урай;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 xml:space="preserve">Тришкина Т.Н.          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исполняющий обязанности  начальника отдела по воспитательной работе и молодежной политике бюджетного учреждения профессионального образования «</w:t>
            </w: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Урайский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 xml:space="preserve">Степанова О.Ю.          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260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  <w:r w:rsidRPr="00D2626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директора  казенного общеобразовательного учреждения</w:t>
            </w:r>
            <w:r w:rsidRPr="00D26260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D2626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округа – </w:t>
            </w: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Урайская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школа для обучающихся с ограниченными возможностями здоровья»; 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Петрова О.В.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D26260">
              <w:rPr>
                <w:rFonts w:ascii="Times New Roman" w:eastAsia="BatangChe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260">
              <w:rPr>
                <w:rFonts w:ascii="Times New Roman" w:eastAsia="BatangChe" w:hAnsi="Times New Roman"/>
                <w:sz w:val="24"/>
                <w:szCs w:val="24"/>
              </w:rPr>
              <w:t>исполняющий</w:t>
            </w:r>
            <w:proofErr w:type="gramEnd"/>
            <w:r w:rsidRPr="00D26260">
              <w:rPr>
                <w:rFonts w:ascii="Times New Roman" w:eastAsia="BatangChe" w:hAnsi="Times New Roman"/>
                <w:sz w:val="24"/>
                <w:szCs w:val="24"/>
              </w:rPr>
              <w:t xml:space="preserve"> обязанности директора по воспитательной работе</w:t>
            </w:r>
            <w:r w:rsidRPr="00D26260">
              <w:rPr>
                <w:rFonts w:ascii="Times New Roman" w:hAnsi="Times New Roman"/>
                <w:sz w:val="24"/>
                <w:szCs w:val="24"/>
              </w:rPr>
              <w:t xml:space="preserve"> казенного общеобразовательного учреждения Ханты-Мансийского автономного округа – </w:t>
            </w: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Урайская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школа-интернат для обучающихся с ограниченными возможностями здоровья»;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 xml:space="preserve">Ковалева О.Д.            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начальник отдела содействия малому и среднему предпринимательству администрации города Урай;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 xml:space="preserve">Кашина Е.В.             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физической культуре, спорту и туризму администрации города Урай;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 xml:space="preserve">Кащеева У.В.              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по культуре и социальным вопросам </w:t>
            </w:r>
            <w:r w:rsidRPr="00D2626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Урай;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lastRenderedPageBreak/>
              <w:t>Стрелец О.Ю.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260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обязанности директора Музея истории города Урай муниципального автономного учреждения «Культура»;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Вагина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директор Киноконцертного циркового комплекса «Юность Шаима»  муниципального автономного учреждения «Культура»;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Пьянкова С.Н.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директора </w:t>
            </w: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центра «Нефтяник» муниципального автономного учреждения «Культура»;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Примак А.И.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директор Централизованной библиотечной системы муниципального автономного учреждения «Культура»;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Юрцун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директор негосударственного образовательного  частного учреждения дополнительного образования детей «Центр творческого развития и гуманитарного образования «Духовное просвещение»;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Миникаев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образовательного учреждения   дополнительного образования  «Детская школа искусств №2»  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Медведева С.В.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директор  м</w:t>
            </w:r>
            <w:r w:rsidRPr="00D26260">
              <w:rPr>
                <w:rFonts w:ascii="Times New Roman" w:hAnsi="Times New Roman"/>
                <w:bCs/>
                <w:sz w:val="24"/>
                <w:szCs w:val="24"/>
              </w:rPr>
              <w:t>униципального автономного учреждения «Культура»</w:t>
            </w:r>
            <w:r w:rsidRPr="00D26260">
              <w:rPr>
                <w:rFonts w:ascii="Times New Roman" w:hAnsi="Times New Roman"/>
                <w:sz w:val="24"/>
                <w:szCs w:val="24"/>
              </w:rPr>
              <w:t xml:space="preserve"> «Музей истории города Урай»;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Кривоногов В.В.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26260">
              <w:rPr>
                <w:rFonts w:ascii="Times New Roman" w:hAnsi="Times New Roman"/>
                <w:sz w:val="24"/>
                <w:szCs w:val="24"/>
              </w:rPr>
              <w:t>иректор м</w:t>
            </w:r>
            <w:r w:rsidRPr="00D26260">
              <w:rPr>
                <w:rFonts w:ascii="Times New Roman" w:hAnsi="Times New Roman"/>
                <w:bCs/>
                <w:sz w:val="24"/>
                <w:szCs w:val="24"/>
              </w:rPr>
              <w:t>униципального автономного учреждения дополнительного образования Детско-юношеская спортивная школа «Старт»;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Мясников В.С.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626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исполняющий</w:t>
            </w:r>
            <w:proofErr w:type="gramEnd"/>
            <w:r w:rsidRPr="00D2626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обязанности директора</w:t>
            </w:r>
            <w:r w:rsidRPr="00D26260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м</w:t>
            </w:r>
            <w:r w:rsidRPr="00D26260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бюджетного учреждения дополнительного образования Детско-юношеская спортивная школа «Звезды </w:t>
            </w:r>
            <w:proofErr w:type="spellStart"/>
            <w:r w:rsidRPr="00D26260">
              <w:rPr>
                <w:rFonts w:ascii="Times New Roman" w:hAnsi="Times New Roman"/>
                <w:bCs/>
                <w:sz w:val="24"/>
                <w:szCs w:val="24"/>
              </w:rPr>
              <w:t>Югры</w:t>
            </w:r>
            <w:proofErr w:type="spellEnd"/>
            <w:r w:rsidRPr="00D26260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Кушнир А.А.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 xml:space="preserve">главный врач бюджетного учреждения Ханты-Мансийского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2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Урайская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окружная больница медицинской реабилитации»;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 xml:space="preserve">Силантьева Г.П. </w:t>
            </w:r>
          </w:p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врач автономного учреждения  </w:t>
            </w:r>
            <w:r w:rsidRPr="00D2626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2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D26260">
              <w:rPr>
                <w:rFonts w:ascii="Times New Roman" w:hAnsi="Times New Roman"/>
                <w:bCs/>
                <w:sz w:val="24"/>
                <w:szCs w:val="24"/>
              </w:rPr>
              <w:t xml:space="preserve">  «</w:t>
            </w:r>
            <w:proofErr w:type="spellStart"/>
            <w:r w:rsidRPr="00D26260">
              <w:rPr>
                <w:rFonts w:ascii="Times New Roman" w:hAnsi="Times New Roman"/>
                <w:bCs/>
                <w:sz w:val="24"/>
                <w:szCs w:val="24"/>
              </w:rPr>
              <w:t>Урайская</w:t>
            </w:r>
            <w:proofErr w:type="spellEnd"/>
            <w:r w:rsidRPr="00D2626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городская стоматологическая поликлиника»;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Сидоренко А.Г.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260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обязанности главного врача казенного учреждения  Ханты-Мансийского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2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6260">
              <w:rPr>
                <w:rFonts w:ascii="Times New Roman" w:hAnsi="Times New Roman"/>
                <w:sz w:val="24"/>
                <w:szCs w:val="24"/>
              </w:rPr>
              <w:t>Урайский</w:t>
            </w:r>
            <w:proofErr w:type="spellEnd"/>
            <w:r w:rsidRPr="00D26260">
              <w:rPr>
                <w:rFonts w:ascii="Times New Roman" w:hAnsi="Times New Roman"/>
                <w:sz w:val="24"/>
                <w:szCs w:val="24"/>
              </w:rPr>
              <w:t xml:space="preserve"> специализированный Дом ребенка»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B53AB" w:rsidRPr="00D26260" w:rsidTr="000B1AD1">
        <w:trPr>
          <w:trHeight w:val="259"/>
        </w:trPr>
        <w:tc>
          <w:tcPr>
            <w:tcW w:w="209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25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3" w:type="dxa"/>
          </w:tcPr>
          <w:p w:rsidR="003B53AB" w:rsidRPr="00D26260" w:rsidRDefault="003B53AB" w:rsidP="000B1AD1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пресс-службы администрации города Урай.</w:t>
            </w:r>
          </w:p>
        </w:tc>
      </w:tr>
    </w:tbl>
    <w:p w:rsidR="003B53AB" w:rsidRPr="00D26260" w:rsidRDefault="003B53AB" w:rsidP="003B53AB">
      <w:pPr>
        <w:rPr>
          <w:rFonts w:ascii="Times New Roman" w:hAnsi="Times New Roman" w:cs="Times New Roman"/>
          <w:sz w:val="24"/>
          <w:szCs w:val="24"/>
        </w:rPr>
      </w:pPr>
      <w:r w:rsidRPr="00D26260">
        <w:rPr>
          <w:rFonts w:ascii="Times New Roman" w:hAnsi="Times New Roman" w:cs="Times New Roman"/>
          <w:sz w:val="24"/>
          <w:szCs w:val="24"/>
        </w:rPr>
        <w:tab/>
      </w:r>
    </w:p>
    <w:p w:rsidR="003B53AB" w:rsidRPr="00D26260" w:rsidRDefault="003B53AB" w:rsidP="003B53AB">
      <w:pPr>
        <w:rPr>
          <w:rFonts w:ascii="Times New Roman" w:hAnsi="Times New Roman" w:cs="Times New Roman"/>
          <w:b/>
          <w:sz w:val="24"/>
          <w:szCs w:val="24"/>
        </w:rPr>
      </w:pPr>
      <w:r w:rsidRPr="00D2626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B53AB" w:rsidRPr="00D26260" w:rsidRDefault="003B53AB" w:rsidP="003B53AB">
      <w:pPr>
        <w:pStyle w:val="ac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26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26260">
        <w:rPr>
          <w:rFonts w:ascii="Times New Roman" w:hAnsi="Times New Roman"/>
          <w:sz w:val="24"/>
          <w:szCs w:val="24"/>
        </w:rPr>
        <w:t xml:space="preserve">Об </w:t>
      </w:r>
      <w:proofErr w:type="spellStart"/>
      <w:r w:rsidRPr="00D26260">
        <w:rPr>
          <w:rFonts w:ascii="Times New Roman" w:hAnsi="Times New Roman"/>
          <w:sz w:val="24"/>
          <w:szCs w:val="24"/>
        </w:rPr>
        <w:t>эпидситуации</w:t>
      </w:r>
      <w:proofErr w:type="spellEnd"/>
      <w:r w:rsidRPr="00D26260">
        <w:rPr>
          <w:rFonts w:ascii="Times New Roman" w:hAnsi="Times New Roman"/>
          <w:sz w:val="24"/>
          <w:szCs w:val="24"/>
        </w:rPr>
        <w:t xml:space="preserve"> по ОРВИ и гриппу среди взрослого и детского населения в городе Урай  (Докладчики:</w:t>
      </w:r>
      <w:proofErr w:type="gramEnd"/>
      <w:r w:rsidRPr="00D26260">
        <w:rPr>
          <w:rFonts w:ascii="Times New Roman" w:hAnsi="Times New Roman"/>
          <w:sz w:val="24"/>
          <w:szCs w:val="24"/>
        </w:rPr>
        <w:t xml:space="preserve"> Бессонов К.В.).</w:t>
      </w:r>
    </w:p>
    <w:p w:rsidR="003B53AB" w:rsidRPr="00D26260" w:rsidRDefault="003B53AB" w:rsidP="003B53AB">
      <w:pPr>
        <w:pStyle w:val="ac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26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26260">
        <w:rPr>
          <w:rFonts w:ascii="Times New Roman" w:hAnsi="Times New Roman"/>
          <w:sz w:val="24"/>
          <w:szCs w:val="24"/>
        </w:rPr>
        <w:t>Исполнение постановления администрации города Урай от 05.02.2018 №227 «О ведении ограничительных мероприятий (карантина) по гриппу и острым респираторным вирусным инфекциям на территории муниципального образования город Урай» (в ред. от 04.02.2019 №208) (Докладчики:</w:t>
      </w:r>
      <w:proofErr w:type="gramEnd"/>
      <w:r w:rsidRPr="00D26260">
        <w:rPr>
          <w:rFonts w:ascii="Times New Roman" w:hAnsi="Times New Roman"/>
          <w:sz w:val="24"/>
          <w:szCs w:val="24"/>
        </w:rPr>
        <w:t xml:space="preserve"> Ершова С.В., Петрова О.В., Тришкина Т.Н., </w:t>
      </w:r>
      <w:proofErr w:type="spellStart"/>
      <w:r w:rsidRPr="00D26260">
        <w:rPr>
          <w:rFonts w:ascii="Times New Roman" w:hAnsi="Times New Roman"/>
          <w:sz w:val="24"/>
          <w:szCs w:val="24"/>
        </w:rPr>
        <w:t>Вагина</w:t>
      </w:r>
      <w:proofErr w:type="spellEnd"/>
      <w:r w:rsidRPr="00D26260">
        <w:rPr>
          <w:rFonts w:ascii="Times New Roman" w:hAnsi="Times New Roman"/>
          <w:sz w:val="24"/>
          <w:szCs w:val="24"/>
        </w:rPr>
        <w:t xml:space="preserve"> Е.Ю., </w:t>
      </w:r>
      <w:proofErr w:type="spellStart"/>
      <w:r w:rsidRPr="00D26260">
        <w:rPr>
          <w:rFonts w:ascii="Times New Roman" w:hAnsi="Times New Roman"/>
          <w:sz w:val="24"/>
          <w:szCs w:val="24"/>
        </w:rPr>
        <w:t>Войнова</w:t>
      </w:r>
      <w:proofErr w:type="spellEnd"/>
      <w:r w:rsidRPr="00D26260">
        <w:rPr>
          <w:rFonts w:ascii="Times New Roman" w:hAnsi="Times New Roman"/>
          <w:sz w:val="24"/>
          <w:szCs w:val="24"/>
        </w:rPr>
        <w:t xml:space="preserve"> Т.В., Примак А.И., </w:t>
      </w:r>
      <w:proofErr w:type="spellStart"/>
      <w:r w:rsidRPr="00D26260">
        <w:rPr>
          <w:rFonts w:ascii="Times New Roman" w:hAnsi="Times New Roman"/>
          <w:sz w:val="24"/>
          <w:szCs w:val="24"/>
        </w:rPr>
        <w:t>Юрцун</w:t>
      </w:r>
      <w:proofErr w:type="spellEnd"/>
      <w:r w:rsidRPr="00D26260">
        <w:rPr>
          <w:rFonts w:ascii="Times New Roman" w:hAnsi="Times New Roman"/>
          <w:sz w:val="24"/>
          <w:szCs w:val="24"/>
        </w:rPr>
        <w:t xml:space="preserve"> С.В.).</w:t>
      </w:r>
    </w:p>
    <w:p w:rsidR="003B53AB" w:rsidRPr="00D26260" w:rsidRDefault="003B53AB" w:rsidP="003B53AB">
      <w:pPr>
        <w:pStyle w:val="ac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260">
        <w:rPr>
          <w:rFonts w:ascii="Times New Roman" w:hAnsi="Times New Roman"/>
          <w:sz w:val="24"/>
          <w:szCs w:val="24"/>
        </w:rPr>
        <w:t>3. Анализ вакцинации против гриппа сотрудников, причины неудовлетворительной вакцинации, принимаемые меры (</w:t>
      </w:r>
      <w:r>
        <w:rPr>
          <w:rFonts w:ascii="Times New Roman" w:hAnsi="Times New Roman"/>
          <w:sz w:val="24"/>
          <w:szCs w:val="24"/>
        </w:rPr>
        <w:t>Ершова С.В.</w:t>
      </w:r>
      <w:r w:rsidRPr="00D26260">
        <w:rPr>
          <w:rFonts w:ascii="Times New Roman" w:hAnsi="Times New Roman"/>
          <w:sz w:val="24"/>
          <w:szCs w:val="24"/>
        </w:rPr>
        <w:t xml:space="preserve">, Петрова О.В., </w:t>
      </w:r>
      <w:r>
        <w:rPr>
          <w:rFonts w:ascii="Times New Roman" w:hAnsi="Times New Roman"/>
          <w:sz w:val="24"/>
          <w:szCs w:val="24"/>
        </w:rPr>
        <w:t>Тришкина Т.Н.</w:t>
      </w:r>
      <w:r w:rsidRPr="00D262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6260">
        <w:rPr>
          <w:rFonts w:ascii="Times New Roman" w:hAnsi="Times New Roman"/>
          <w:sz w:val="24"/>
          <w:szCs w:val="24"/>
        </w:rPr>
        <w:t>Миниакева</w:t>
      </w:r>
      <w:proofErr w:type="spellEnd"/>
      <w:r w:rsidRPr="00D26260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D26260">
        <w:rPr>
          <w:rFonts w:ascii="Times New Roman" w:hAnsi="Times New Roman"/>
          <w:sz w:val="24"/>
          <w:szCs w:val="24"/>
        </w:rPr>
        <w:t>Миникаев</w:t>
      </w:r>
      <w:proofErr w:type="spellEnd"/>
      <w:r w:rsidRPr="00D26260">
        <w:rPr>
          <w:rFonts w:ascii="Times New Roman" w:hAnsi="Times New Roman"/>
          <w:sz w:val="24"/>
          <w:szCs w:val="24"/>
        </w:rPr>
        <w:t xml:space="preserve"> Р.Ф., Стрелец О.Ю., Примак А.И.,  Кривоногов В.В., Мясников В.С., Кушнир А.А., Силантьева Г.П., </w:t>
      </w:r>
      <w:proofErr w:type="spellStart"/>
      <w:r w:rsidRPr="00D26260">
        <w:rPr>
          <w:rFonts w:ascii="Times New Roman" w:hAnsi="Times New Roman"/>
          <w:sz w:val="24"/>
          <w:szCs w:val="24"/>
        </w:rPr>
        <w:t>Нещерет</w:t>
      </w:r>
      <w:proofErr w:type="spellEnd"/>
      <w:r w:rsidRPr="00D26260">
        <w:rPr>
          <w:rFonts w:ascii="Times New Roman" w:hAnsi="Times New Roman"/>
          <w:sz w:val="24"/>
          <w:szCs w:val="24"/>
        </w:rPr>
        <w:t xml:space="preserve"> Ю.С., </w:t>
      </w:r>
      <w:proofErr w:type="spellStart"/>
      <w:r w:rsidRPr="00D26260">
        <w:rPr>
          <w:rFonts w:ascii="Times New Roman" w:hAnsi="Times New Roman"/>
          <w:sz w:val="24"/>
          <w:szCs w:val="24"/>
        </w:rPr>
        <w:t>Юрцун</w:t>
      </w:r>
      <w:proofErr w:type="spellEnd"/>
      <w:r w:rsidRPr="00D26260">
        <w:rPr>
          <w:rFonts w:ascii="Times New Roman" w:hAnsi="Times New Roman"/>
          <w:sz w:val="24"/>
          <w:szCs w:val="24"/>
        </w:rPr>
        <w:t xml:space="preserve"> С.В.).</w:t>
      </w:r>
    </w:p>
    <w:p w:rsidR="003B53AB" w:rsidRDefault="003B53AB" w:rsidP="003B53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3AB" w:rsidRDefault="003B53AB" w:rsidP="003B53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3AB" w:rsidRDefault="003B53AB" w:rsidP="003B53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3AB" w:rsidRPr="00D26260" w:rsidRDefault="003B53AB" w:rsidP="003B53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B53AB" w:rsidRPr="00D26260" w:rsidRDefault="003B53AB" w:rsidP="003B53AB">
      <w:pPr>
        <w:pStyle w:val="ac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260">
        <w:rPr>
          <w:rFonts w:ascii="Times New Roman" w:hAnsi="Times New Roman"/>
          <w:sz w:val="24"/>
          <w:szCs w:val="24"/>
        </w:rPr>
        <w:t>1. Продлить на территории муниципального образования город Урай  ограничительные мероприятия (карантин) по гриппу и ОРВИ по 18.02.2019 года (включительно).</w:t>
      </w:r>
    </w:p>
    <w:p w:rsidR="003B53AB" w:rsidRPr="00D26260" w:rsidRDefault="003B53AB" w:rsidP="003B53AB">
      <w:pPr>
        <w:pStyle w:val="ac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260">
        <w:rPr>
          <w:rFonts w:ascii="Times New Roman" w:hAnsi="Times New Roman"/>
          <w:sz w:val="24"/>
          <w:szCs w:val="24"/>
        </w:rPr>
        <w:t xml:space="preserve">2. Запретить </w:t>
      </w:r>
      <w:r w:rsidRPr="00D26260">
        <w:rPr>
          <w:rStyle w:val="a6"/>
          <w:rFonts w:ascii="Times New Roman" w:hAnsi="Times New Roman"/>
          <w:i w:val="0"/>
          <w:sz w:val="24"/>
          <w:szCs w:val="24"/>
        </w:rPr>
        <w:t>проведение</w:t>
      </w:r>
      <w:r w:rsidRPr="00D26260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D26260">
        <w:rPr>
          <w:rFonts w:ascii="Times New Roman" w:hAnsi="Times New Roman"/>
          <w:sz w:val="24"/>
          <w:szCs w:val="24"/>
        </w:rPr>
        <w:t>массовых спортивных, культурных, зрелищных мероприятий в закрытых помещениях по 18.02.2019 года (включительно).</w:t>
      </w:r>
    </w:p>
    <w:p w:rsidR="003B53AB" w:rsidRPr="00D26260" w:rsidRDefault="003B53AB" w:rsidP="003B53AB">
      <w:pPr>
        <w:pStyle w:val="ac"/>
        <w:spacing w:line="276" w:lineRule="auto"/>
        <w:ind w:firstLine="851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D26260">
        <w:rPr>
          <w:rFonts w:ascii="Times New Roman" w:hAnsi="Times New Roman"/>
          <w:sz w:val="24"/>
          <w:szCs w:val="24"/>
        </w:rPr>
        <w:t>3. Обеспечить мониторинг отсутствующих детей, в том числе заболевших гриппом и ОРВИ, в разрезе по группам</w:t>
      </w:r>
      <w:r w:rsidRPr="00D26260">
        <w:rPr>
          <w:rStyle w:val="a6"/>
          <w:rFonts w:ascii="Times New Roman" w:hAnsi="Times New Roman"/>
          <w:sz w:val="24"/>
          <w:szCs w:val="24"/>
        </w:rPr>
        <w:t xml:space="preserve">.  </w:t>
      </w:r>
      <w:r w:rsidRPr="00D26260">
        <w:rPr>
          <w:rStyle w:val="a6"/>
          <w:rFonts w:ascii="Times New Roman" w:hAnsi="Times New Roman"/>
          <w:i w:val="0"/>
          <w:sz w:val="24"/>
          <w:szCs w:val="24"/>
        </w:rPr>
        <w:t xml:space="preserve">Информацию предоставлять </w:t>
      </w:r>
      <w:r w:rsidRPr="00D26260">
        <w:rPr>
          <w:rFonts w:ascii="Times New Roman" w:hAnsi="Times New Roman"/>
          <w:sz w:val="24"/>
          <w:szCs w:val="24"/>
        </w:rPr>
        <w:t>ежедневно</w:t>
      </w:r>
      <w:r w:rsidRPr="00D26260">
        <w:rPr>
          <w:rStyle w:val="a6"/>
          <w:rFonts w:ascii="Times New Roman" w:hAnsi="Times New Roman"/>
          <w:i w:val="0"/>
          <w:sz w:val="24"/>
          <w:szCs w:val="24"/>
        </w:rPr>
        <w:t xml:space="preserve"> до 09.30 часов ведущему специалисту управления по культуре и социальным вопросам администрации города Урай Ермаковой К.В. (далее ведущий специалист) на</w:t>
      </w:r>
      <w:r w:rsidRPr="00D26260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D26260"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7" w:history="1">
        <w:r w:rsidRPr="00D26260">
          <w:rPr>
            <w:rStyle w:val="ad"/>
            <w:rFonts w:ascii="Times New Roman" w:hAnsi="Times New Roman"/>
            <w:sz w:val="24"/>
            <w:szCs w:val="24"/>
            <w:lang w:val="en-US"/>
          </w:rPr>
          <w:t>ErmakovaKV</w:t>
        </w:r>
        <w:r w:rsidRPr="00D26260">
          <w:rPr>
            <w:rStyle w:val="ad"/>
            <w:rFonts w:ascii="Times New Roman" w:hAnsi="Times New Roman"/>
            <w:sz w:val="24"/>
            <w:szCs w:val="24"/>
          </w:rPr>
          <w:t>@</w:t>
        </w:r>
        <w:proofErr w:type="spellStart"/>
        <w:r w:rsidRPr="00D26260">
          <w:rPr>
            <w:rStyle w:val="ad"/>
            <w:rFonts w:ascii="Times New Roman" w:hAnsi="Times New Roman"/>
            <w:sz w:val="24"/>
            <w:szCs w:val="24"/>
          </w:rPr>
          <w:t>uray.ru</w:t>
        </w:r>
        <w:proofErr w:type="spellEnd"/>
      </w:hyperlink>
      <w:r w:rsidRPr="00D26260">
        <w:rPr>
          <w:rFonts w:ascii="Times New Roman" w:hAnsi="Times New Roman"/>
          <w:sz w:val="24"/>
          <w:szCs w:val="24"/>
        </w:rPr>
        <w:t>.</w:t>
      </w:r>
      <w:r w:rsidRPr="00D26260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</w:p>
    <w:p w:rsidR="003B53AB" w:rsidRPr="00D26260" w:rsidRDefault="003B53AB" w:rsidP="003B53AB">
      <w:pPr>
        <w:pStyle w:val="ac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260">
        <w:rPr>
          <w:rStyle w:val="a6"/>
          <w:rFonts w:ascii="Times New Roman" w:hAnsi="Times New Roman"/>
          <w:i w:val="0"/>
          <w:sz w:val="24"/>
          <w:szCs w:val="24"/>
        </w:rPr>
        <w:t xml:space="preserve">4. Ведущему специалисту Ермаковой К.В. предоставлять </w:t>
      </w:r>
      <w:r w:rsidRPr="00D26260">
        <w:rPr>
          <w:rFonts w:ascii="Times New Roman" w:hAnsi="Times New Roman"/>
          <w:sz w:val="24"/>
          <w:szCs w:val="24"/>
        </w:rPr>
        <w:t xml:space="preserve">ежедневно </w:t>
      </w:r>
      <w:r w:rsidRPr="00D26260">
        <w:rPr>
          <w:rStyle w:val="a6"/>
          <w:rFonts w:ascii="Times New Roman" w:hAnsi="Times New Roman"/>
          <w:i w:val="0"/>
          <w:sz w:val="24"/>
          <w:szCs w:val="24"/>
        </w:rPr>
        <w:t xml:space="preserve">до 10.00 часов сводную информацию  начальнику </w:t>
      </w:r>
      <w:r w:rsidRPr="00D26260">
        <w:rPr>
          <w:rFonts w:ascii="Times New Roman" w:hAnsi="Times New Roman"/>
          <w:sz w:val="24"/>
          <w:szCs w:val="24"/>
        </w:rPr>
        <w:t xml:space="preserve"> ТОУ </w:t>
      </w:r>
      <w:proofErr w:type="spellStart"/>
      <w:r w:rsidRPr="00D26260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D26260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D26260">
        <w:rPr>
          <w:rFonts w:ascii="Times New Roman" w:hAnsi="Times New Roman"/>
          <w:sz w:val="24"/>
          <w:szCs w:val="24"/>
        </w:rPr>
        <w:t>ХМАО-Югре</w:t>
      </w:r>
      <w:proofErr w:type="spellEnd"/>
      <w:r w:rsidRPr="00D26260">
        <w:rPr>
          <w:rFonts w:ascii="Times New Roman" w:hAnsi="Times New Roman"/>
          <w:sz w:val="24"/>
          <w:szCs w:val="24"/>
        </w:rPr>
        <w:t xml:space="preserve"> в городе Урай и </w:t>
      </w:r>
      <w:proofErr w:type="spellStart"/>
      <w:r w:rsidRPr="00D26260">
        <w:rPr>
          <w:rFonts w:ascii="Times New Roman" w:hAnsi="Times New Roman"/>
          <w:sz w:val="24"/>
          <w:szCs w:val="24"/>
        </w:rPr>
        <w:t>Кондинском</w:t>
      </w:r>
      <w:proofErr w:type="spellEnd"/>
      <w:r w:rsidRPr="00D26260">
        <w:rPr>
          <w:rFonts w:ascii="Times New Roman" w:hAnsi="Times New Roman"/>
          <w:sz w:val="24"/>
          <w:szCs w:val="24"/>
        </w:rPr>
        <w:t xml:space="preserve"> районе </w:t>
      </w:r>
      <w:proofErr w:type="spellStart"/>
      <w:r w:rsidRPr="00D26260">
        <w:rPr>
          <w:rFonts w:ascii="Times New Roman" w:hAnsi="Times New Roman"/>
          <w:sz w:val="24"/>
          <w:szCs w:val="24"/>
        </w:rPr>
        <w:t>Пилявской</w:t>
      </w:r>
      <w:proofErr w:type="spellEnd"/>
      <w:r w:rsidRPr="00D26260">
        <w:rPr>
          <w:rFonts w:ascii="Times New Roman" w:hAnsi="Times New Roman"/>
          <w:sz w:val="24"/>
          <w:szCs w:val="24"/>
        </w:rPr>
        <w:t xml:space="preserve"> С.В. </w:t>
      </w:r>
      <w:r w:rsidRPr="00D26260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D26260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D26260"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8" w:history="1">
        <w:r w:rsidRPr="00D26260">
          <w:rPr>
            <w:rStyle w:val="ad"/>
            <w:rFonts w:ascii="Times New Roman" w:hAnsi="Times New Roman"/>
            <w:sz w:val="24"/>
            <w:szCs w:val="24"/>
          </w:rPr>
          <w:t>Uray@86.rospotrebnadzor.ru</w:t>
        </w:r>
      </w:hyperlink>
      <w:r w:rsidRPr="00D26260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3B53AB" w:rsidRPr="00D26260" w:rsidRDefault="003B53AB" w:rsidP="003B53AB">
      <w:pPr>
        <w:pStyle w:val="ac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26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26260">
        <w:rPr>
          <w:rFonts w:ascii="Times New Roman" w:hAnsi="Times New Roman"/>
          <w:sz w:val="24"/>
          <w:szCs w:val="24"/>
        </w:rPr>
        <w:t>Руководителям учреждений образования, культуры, молодежной политики, физической культуры, спорта и туризма до отмены ограничительных мероприятий (карантина) по гриппу и острым респираторным вирусным инфекциям на территории муниципального образования город Урай принять к исполнению</w:t>
      </w:r>
      <w:r w:rsidRPr="00D262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6260">
        <w:rPr>
          <w:rFonts w:ascii="Times New Roman" w:hAnsi="Times New Roman"/>
          <w:sz w:val="24"/>
          <w:szCs w:val="24"/>
        </w:rPr>
        <w:t>постановление администрации города Урай от 05.02.2018 №227</w:t>
      </w:r>
      <w:r w:rsidRPr="00D262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6260">
        <w:rPr>
          <w:rFonts w:ascii="Times New Roman" w:hAnsi="Times New Roman"/>
          <w:sz w:val="24"/>
          <w:szCs w:val="24"/>
        </w:rPr>
        <w:t>«О введении ограничительных мероприятий (карантина) по гриппу и острым респираторным вирусным инфекциям на территории муниципального образования город Урай»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26260">
        <w:rPr>
          <w:rFonts w:ascii="Times New Roman" w:hAnsi="Times New Roman"/>
          <w:sz w:val="24"/>
          <w:szCs w:val="24"/>
        </w:rPr>
        <w:t>в ред. постановление</w:t>
      </w:r>
      <w:proofErr w:type="gramEnd"/>
      <w:r w:rsidRPr="00D26260">
        <w:rPr>
          <w:rFonts w:ascii="Times New Roman" w:hAnsi="Times New Roman"/>
          <w:sz w:val="24"/>
          <w:szCs w:val="24"/>
        </w:rPr>
        <w:t xml:space="preserve"> от 04.02.2019 №208).</w:t>
      </w:r>
    </w:p>
    <w:p w:rsidR="003B53AB" w:rsidRPr="00D26260" w:rsidRDefault="003B53AB" w:rsidP="003B53AB">
      <w:pPr>
        <w:pStyle w:val="ac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260">
        <w:rPr>
          <w:rFonts w:ascii="Times New Roman" w:hAnsi="Times New Roman"/>
          <w:sz w:val="24"/>
          <w:szCs w:val="24"/>
        </w:rPr>
        <w:t xml:space="preserve">6. Усилить противоэпидемический режим во всех расположенных на территории города Урай организациях независимо от организационно-правовой формы и формы собственности, в том числе у индивидуальных предпринимателей. </w:t>
      </w:r>
    </w:p>
    <w:p w:rsidR="003B53AB" w:rsidRPr="00D26260" w:rsidRDefault="003B53AB" w:rsidP="003B53AB">
      <w:pPr>
        <w:pStyle w:val="ac"/>
        <w:spacing w:line="276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D26260">
        <w:rPr>
          <w:rFonts w:ascii="Times New Roman" w:hAnsi="Times New Roman"/>
          <w:sz w:val="24"/>
          <w:szCs w:val="24"/>
        </w:rPr>
        <w:t>7. Провести очередное заседание комиссии в 17.00 часов 18.02.2019 года.</w:t>
      </w:r>
    </w:p>
    <w:p w:rsidR="00474AF4" w:rsidRDefault="00474AF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3AB" w:rsidRDefault="003B53AB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3AB" w:rsidRDefault="003B53AB" w:rsidP="003B53A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3AB" w:rsidRPr="003526B2" w:rsidRDefault="003B53AB" w:rsidP="003B53A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6B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526B2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  <w:r w:rsidRPr="00352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3AB" w:rsidRDefault="003B53AB" w:rsidP="003B53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26B2">
        <w:rPr>
          <w:rFonts w:ascii="Times New Roman" w:hAnsi="Times New Roman" w:cs="Times New Roman"/>
          <w:sz w:val="24"/>
          <w:szCs w:val="24"/>
        </w:rPr>
        <w:t xml:space="preserve">санитарно-противоэпидемической комиссии    </w:t>
      </w:r>
      <w:r w:rsidRPr="003526B2">
        <w:rPr>
          <w:rFonts w:ascii="Times New Roman" w:hAnsi="Times New Roman" w:cs="Times New Roman"/>
          <w:sz w:val="24"/>
          <w:szCs w:val="24"/>
        </w:rPr>
        <w:tab/>
      </w:r>
      <w:r w:rsidRPr="003526B2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26B2">
        <w:rPr>
          <w:rFonts w:ascii="Times New Roman" w:hAnsi="Times New Roman" w:cs="Times New Roman"/>
          <w:sz w:val="24"/>
          <w:szCs w:val="24"/>
        </w:rPr>
        <w:t>С.В. Круглова</w:t>
      </w: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3AB" w:rsidRDefault="003B53AB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4D4" w:rsidSect="00060520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A9D"/>
    <w:multiLevelType w:val="hybridMultilevel"/>
    <w:tmpl w:val="CC7C3E1E"/>
    <w:lvl w:ilvl="0" w:tplc="1C4296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CCA5405"/>
    <w:multiLevelType w:val="hybridMultilevel"/>
    <w:tmpl w:val="9614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925"/>
    <w:multiLevelType w:val="hybridMultilevel"/>
    <w:tmpl w:val="B6DEFBAA"/>
    <w:lvl w:ilvl="0" w:tplc="7E6464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7181"/>
    <w:multiLevelType w:val="hybridMultilevel"/>
    <w:tmpl w:val="B504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83ACE"/>
    <w:multiLevelType w:val="multilevel"/>
    <w:tmpl w:val="23EEB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B676A1"/>
    <w:multiLevelType w:val="hybridMultilevel"/>
    <w:tmpl w:val="AD6A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22877"/>
    <w:multiLevelType w:val="multilevel"/>
    <w:tmpl w:val="D08C4504"/>
    <w:lvl w:ilvl="0">
      <w:start w:val="1"/>
      <w:numFmt w:val="decimal"/>
      <w:lvlText w:val="%1."/>
      <w:lvlJc w:val="left"/>
      <w:pPr>
        <w:ind w:left="1467" w:hanging="90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07B4E73"/>
    <w:multiLevelType w:val="hybridMultilevel"/>
    <w:tmpl w:val="B414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3232"/>
    <w:multiLevelType w:val="multilevel"/>
    <w:tmpl w:val="4DC888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21991C27"/>
    <w:multiLevelType w:val="hybridMultilevel"/>
    <w:tmpl w:val="BB6A57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A24C34"/>
    <w:multiLevelType w:val="multilevel"/>
    <w:tmpl w:val="79EA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2359AE"/>
    <w:multiLevelType w:val="hybridMultilevel"/>
    <w:tmpl w:val="5FD2580C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2">
    <w:nsid w:val="2B6D2F4F"/>
    <w:multiLevelType w:val="hybridMultilevel"/>
    <w:tmpl w:val="3F261EB4"/>
    <w:lvl w:ilvl="0" w:tplc="4246D8B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867E0F"/>
    <w:multiLevelType w:val="hybridMultilevel"/>
    <w:tmpl w:val="6E70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CD94BBC"/>
    <w:multiLevelType w:val="multilevel"/>
    <w:tmpl w:val="62AA8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2D20651D"/>
    <w:multiLevelType w:val="hybridMultilevel"/>
    <w:tmpl w:val="BA18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D46A3"/>
    <w:multiLevelType w:val="multilevel"/>
    <w:tmpl w:val="3C2A9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EA11715"/>
    <w:multiLevelType w:val="multilevel"/>
    <w:tmpl w:val="58EC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52F54"/>
    <w:multiLevelType w:val="multilevel"/>
    <w:tmpl w:val="0FE2A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624463A"/>
    <w:multiLevelType w:val="hybridMultilevel"/>
    <w:tmpl w:val="4A20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07582"/>
    <w:multiLevelType w:val="hybridMultilevel"/>
    <w:tmpl w:val="DE6ECE98"/>
    <w:lvl w:ilvl="0" w:tplc="1E9E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C446B"/>
    <w:multiLevelType w:val="multilevel"/>
    <w:tmpl w:val="EBB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DA93485"/>
    <w:multiLevelType w:val="multilevel"/>
    <w:tmpl w:val="61BE1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6DC3350"/>
    <w:multiLevelType w:val="multilevel"/>
    <w:tmpl w:val="79EA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B820821"/>
    <w:multiLevelType w:val="hybridMultilevel"/>
    <w:tmpl w:val="520640E8"/>
    <w:lvl w:ilvl="0" w:tplc="B3DA5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8A0533"/>
    <w:multiLevelType w:val="multilevel"/>
    <w:tmpl w:val="6FD82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CA64D3D"/>
    <w:multiLevelType w:val="hybridMultilevel"/>
    <w:tmpl w:val="E9C24D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30099A"/>
    <w:multiLevelType w:val="multilevel"/>
    <w:tmpl w:val="BD84078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35237BE"/>
    <w:multiLevelType w:val="multilevel"/>
    <w:tmpl w:val="4C3043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9">
    <w:nsid w:val="543714CA"/>
    <w:multiLevelType w:val="multilevel"/>
    <w:tmpl w:val="A3A0C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0">
    <w:nsid w:val="55987CB1"/>
    <w:multiLevelType w:val="hybridMultilevel"/>
    <w:tmpl w:val="01A8D8B2"/>
    <w:lvl w:ilvl="0" w:tplc="AFC24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402D"/>
    <w:multiLevelType w:val="multilevel"/>
    <w:tmpl w:val="6100A1C4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theme="minorBidi" w:hint="default"/>
      </w:rPr>
    </w:lvl>
  </w:abstractNum>
  <w:abstractNum w:abstractNumId="32">
    <w:nsid w:val="5B441146"/>
    <w:multiLevelType w:val="multilevel"/>
    <w:tmpl w:val="D18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564F00"/>
    <w:multiLevelType w:val="multilevel"/>
    <w:tmpl w:val="61BE1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9A9529E"/>
    <w:multiLevelType w:val="multilevel"/>
    <w:tmpl w:val="7F0E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625B30"/>
    <w:multiLevelType w:val="hybridMultilevel"/>
    <w:tmpl w:val="2F38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D1B00"/>
    <w:multiLevelType w:val="hybridMultilevel"/>
    <w:tmpl w:val="DE6ECE98"/>
    <w:lvl w:ilvl="0" w:tplc="1E9E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E7A7E"/>
    <w:multiLevelType w:val="hybridMultilevel"/>
    <w:tmpl w:val="220A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92259"/>
    <w:multiLevelType w:val="hybridMultilevel"/>
    <w:tmpl w:val="F5EAD98E"/>
    <w:lvl w:ilvl="0" w:tplc="D018BE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D6717"/>
    <w:multiLevelType w:val="hybridMultilevel"/>
    <w:tmpl w:val="C04CBC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20595"/>
    <w:multiLevelType w:val="hybridMultilevel"/>
    <w:tmpl w:val="A87E7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D90061"/>
    <w:multiLevelType w:val="hybridMultilevel"/>
    <w:tmpl w:val="DEE82D72"/>
    <w:lvl w:ilvl="0" w:tplc="2DD6C0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40"/>
  </w:num>
  <w:num w:numId="5">
    <w:abstractNumId w:val="36"/>
  </w:num>
  <w:num w:numId="6">
    <w:abstractNumId w:val="17"/>
  </w:num>
  <w:num w:numId="7">
    <w:abstractNumId w:val="30"/>
  </w:num>
  <w:num w:numId="8">
    <w:abstractNumId w:val="13"/>
  </w:num>
  <w:num w:numId="9">
    <w:abstractNumId w:val="7"/>
  </w:num>
  <w:num w:numId="10">
    <w:abstractNumId w:val="41"/>
  </w:num>
  <w:num w:numId="11">
    <w:abstractNumId w:val="10"/>
  </w:num>
  <w:num w:numId="12">
    <w:abstractNumId w:val="20"/>
  </w:num>
  <w:num w:numId="13">
    <w:abstractNumId w:val="25"/>
  </w:num>
  <w:num w:numId="14">
    <w:abstractNumId w:val="21"/>
  </w:num>
  <w:num w:numId="15">
    <w:abstractNumId w:val="34"/>
  </w:num>
  <w:num w:numId="16">
    <w:abstractNumId w:val="19"/>
  </w:num>
  <w:num w:numId="17">
    <w:abstractNumId w:val="3"/>
  </w:num>
  <w:num w:numId="18">
    <w:abstractNumId w:val="18"/>
  </w:num>
  <w:num w:numId="19">
    <w:abstractNumId w:val="29"/>
  </w:num>
  <w:num w:numId="20">
    <w:abstractNumId w:val="33"/>
  </w:num>
  <w:num w:numId="21">
    <w:abstractNumId w:val="11"/>
  </w:num>
  <w:num w:numId="22">
    <w:abstractNumId w:val="33"/>
  </w:num>
  <w:num w:numId="23">
    <w:abstractNumId w:val="22"/>
  </w:num>
  <w:num w:numId="24">
    <w:abstractNumId w:val="2"/>
  </w:num>
  <w:num w:numId="25">
    <w:abstractNumId w:val="15"/>
  </w:num>
  <w:num w:numId="26">
    <w:abstractNumId w:val="6"/>
  </w:num>
  <w:num w:numId="27">
    <w:abstractNumId w:val="27"/>
  </w:num>
  <w:num w:numId="28">
    <w:abstractNumId w:val="12"/>
  </w:num>
  <w:num w:numId="29">
    <w:abstractNumId w:val="31"/>
  </w:num>
  <w:num w:numId="30">
    <w:abstractNumId w:val="39"/>
  </w:num>
  <w:num w:numId="31">
    <w:abstractNumId w:val="8"/>
  </w:num>
  <w:num w:numId="32">
    <w:abstractNumId w:val="9"/>
  </w:num>
  <w:num w:numId="33">
    <w:abstractNumId w:val="35"/>
  </w:num>
  <w:num w:numId="34">
    <w:abstractNumId w:val="37"/>
  </w:num>
  <w:num w:numId="35">
    <w:abstractNumId w:val="38"/>
  </w:num>
  <w:num w:numId="36">
    <w:abstractNumId w:val="1"/>
  </w:num>
  <w:num w:numId="37">
    <w:abstractNumId w:val="5"/>
  </w:num>
  <w:num w:numId="38">
    <w:abstractNumId w:val="4"/>
  </w:num>
  <w:num w:numId="39">
    <w:abstractNumId w:val="28"/>
  </w:num>
  <w:num w:numId="40">
    <w:abstractNumId w:val="14"/>
  </w:num>
  <w:num w:numId="41">
    <w:abstractNumId w:val="32"/>
  </w:num>
  <w:num w:numId="42">
    <w:abstractNumId w:val="16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98C"/>
    <w:rsid w:val="0000243D"/>
    <w:rsid w:val="000038D9"/>
    <w:rsid w:val="00004655"/>
    <w:rsid w:val="00004C4E"/>
    <w:rsid w:val="00005D51"/>
    <w:rsid w:val="00017DA3"/>
    <w:rsid w:val="00026DB9"/>
    <w:rsid w:val="000303E1"/>
    <w:rsid w:val="00033728"/>
    <w:rsid w:val="000338AF"/>
    <w:rsid w:val="00040169"/>
    <w:rsid w:val="00046E87"/>
    <w:rsid w:val="0005055C"/>
    <w:rsid w:val="00051B8D"/>
    <w:rsid w:val="00051E62"/>
    <w:rsid w:val="00060520"/>
    <w:rsid w:val="00060846"/>
    <w:rsid w:val="0006093B"/>
    <w:rsid w:val="00060D21"/>
    <w:rsid w:val="00071B08"/>
    <w:rsid w:val="00084C86"/>
    <w:rsid w:val="00084F57"/>
    <w:rsid w:val="00086301"/>
    <w:rsid w:val="000864A7"/>
    <w:rsid w:val="000907EC"/>
    <w:rsid w:val="00094861"/>
    <w:rsid w:val="000968B6"/>
    <w:rsid w:val="000A186A"/>
    <w:rsid w:val="000A18DD"/>
    <w:rsid w:val="000A239F"/>
    <w:rsid w:val="000A2539"/>
    <w:rsid w:val="000A5BE1"/>
    <w:rsid w:val="000A5E96"/>
    <w:rsid w:val="000B16E8"/>
    <w:rsid w:val="000B4845"/>
    <w:rsid w:val="000B5FEB"/>
    <w:rsid w:val="000C14AD"/>
    <w:rsid w:val="000D7A2F"/>
    <w:rsid w:val="000E099B"/>
    <w:rsid w:val="000E4C24"/>
    <w:rsid w:val="000E50DC"/>
    <w:rsid w:val="000F2002"/>
    <w:rsid w:val="000F3539"/>
    <w:rsid w:val="000F38BD"/>
    <w:rsid w:val="0011278B"/>
    <w:rsid w:val="00120505"/>
    <w:rsid w:val="001255BA"/>
    <w:rsid w:val="00130B5E"/>
    <w:rsid w:val="00137ED7"/>
    <w:rsid w:val="001400EE"/>
    <w:rsid w:val="00143FE7"/>
    <w:rsid w:val="00150591"/>
    <w:rsid w:val="00155C01"/>
    <w:rsid w:val="00165938"/>
    <w:rsid w:val="00177BFC"/>
    <w:rsid w:val="00187070"/>
    <w:rsid w:val="00187AE3"/>
    <w:rsid w:val="00194C63"/>
    <w:rsid w:val="001960C3"/>
    <w:rsid w:val="001A2D88"/>
    <w:rsid w:val="001A6A97"/>
    <w:rsid w:val="001B21DC"/>
    <w:rsid w:val="001B3CB2"/>
    <w:rsid w:val="001C1604"/>
    <w:rsid w:val="001C3024"/>
    <w:rsid w:val="001C5099"/>
    <w:rsid w:val="001C5E79"/>
    <w:rsid w:val="001D144A"/>
    <w:rsid w:val="001D2554"/>
    <w:rsid w:val="001D4BB9"/>
    <w:rsid w:val="001D584A"/>
    <w:rsid w:val="001E15BE"/>
    <w:rsid w:val="001E2D34"/>
    <w:rsid w:val="001E347C"/>
    <w:rsid w:val="001F4914"/>
    <w:rsid w:val="001F5323"/>
    <w:rsid w:val="002042FD"/>
    <w:rsid w:val="00204B20"/>
    <w:rsid w:val="00214ADB"/>
    <w:rsid w:val="00216FF1"/>
    <w:rsid w:val="0021748F"/>
    <w:rsid w:val="0021789D"/>
    <w:rsid w:val="002203BB"/>
    <w:rsid w:val="00220589"/>
    <w:rsid w:val="002211A6"/>
    <w:rsid w:val="00221395"/>
    <w:rsid w:val="002357F7"/>
    <w:rsid w:val="002370CE"/>
    <w:rsid w:val="0024258A"/>
    <w:rsid w:val="00245D5C"/>
    <w:rsid w:val="0025449E"/>
    <w:rsid w:val="00256569"/>
    <w:rsid w:val="00263385"/>
    <w:rsid w:val="00264A4D"/>
    <w:rsid w:val="0026668D"/>
    <w:rsid w:val="00267098"/>
    <w:rsid w:val="00271621"/>
    <w:rsid w:val="00272AF0"/>
    <w:rsid w:val="00276F31"/>
    <w:rsid w:val="00280274"/>
    <w:rsid w:val="002859C7"/>
    <w:rsid w:val="00287066"/>
    <w:rsid w:val="00292523"/>
    <w:rsid w:val="002942AC"/>
    <w:rsid w:val="002A42F6"/>
    <w:rsid w:val="002A54C9"/>
    <w:rsid w:val="002B15A6"/>
    <w:rsid w:val="002B3232"/>
    <w:rsid w:val="002C2F8E"/>
    <w:rsid w:val="002C7BD0"/>
    <w:rsid w:val="002D1C2D"/>
    <w:rsid w:val="002D3327"/>
    <w:rsid w:val="002D5A77"/>
    <w:rsid w:val="002E4AA9"/>
    <w:rsid w:val="002F1873"/>
    <w:rsid w:val="00307CEF"/>
    <w:rsid w:val="003124B0"/>
    <w:rsid w:val="00320B49"/>
    <w:rsid w:val="00331C83"/>
    <w:rsid w:val="00334703"/>
    <w:rsid w:val="003367B9"/>
    <w:rsid w:val="00336ED1"/>
    <w:rsid w:val="0034124E"/>
    <w:rsid w:val="00350677"/>
    <w:rsid w:val="003526B2"/>
    <w:rsid w:val="00360559"/>
    <w:rsid w:val="00371FF1"/>
    <w:rsid w:val="003750A7"/>
    <w:rsid w:val="00375D86"/>
    <w:rsid w:val="00376972"/>
    <w:rsid w:val="003774EB"/>
    <w:rsid w:val="00377D6F"/>
    <w:rsid w:val="00387A8E"/>
    <w:rsid w:val="003902C1"/>
    <w:rsid w:val="00390694"/>
    <w:rsid w:val="00390D39"/>
    <w:rsid w:val="00394A9D"/>
    <w:rsid w:val="00394AC1"/>
    <w:rsid w:val="003A0803"/>
    <w:rsid w:val="003A428D"/>
    <w:rsid w:val="003B00C5"/>
    <w:rsid w:val="003B14AA"/>
    <w:rsid w:val="003B44E0"/>
    <w:rsid w:val="003B53AB"/>
    <w:rsid w:val="003B5B3F"/>
    <w:rsid w:val="003D0075"/>
    <w:rsid w:val="003D0302"/>
    <w:rsid w:val="003D2CAB"/>
    <w:rsid w:val="003E0AFB"/>
    <w:rsid w:val="003E28C6"/>
    <w:rsid w:val="003E2FC2"/>
    <w:rsid w:val="003E3B00"/>
    <w:rsid w:val="003E4970"/>
    <w:rsid w:val="003E6768"/>
    <w:rsid w:val="003E6C93"/>
    <w:rsid w:val="003E7F5B"/>
    <w:rsid w:val="003F1B30"/>
    <w:rsid w:val="003F1D8F"/>
    <w:rsid w:val="003F761E"/>
    <w:rsid w:val="004068E5"/>
    <w:rsid w:val="00414337"/>
    <w:rsid w:val="00416DC5"/>
    <w:rsid w:val="00421133"/>
    <w:rsid w:val="00423A68"/>
    <w:rsid w:val="0042524F"/>
    <w:rsid w:val="00431905"/>
    <w:rsid w:val="00434A30"/>
    <w:rsid w:val="004472D3"/>
    <w:rsid w:val="00457671"/>
    <w:rsid w:val="00460112"/>
    <w:rsid w:val="004654C8"/>
    <w:rsid w:val="004717BC"/>
    <w:rsid w:val="00473B4E"/>
    <w:rsid w:val="00474AF4"/>
    <w:rsid w:val="00474DAA"/>
    <w:rsid w:val="004768B9"/>
    <w:rsid w:val="00482FA7"/>
    <w:rsid w:val="0048592C"/>
    <w:rsid w:val="00490102"/>
    <w:rsid w:val="0049124F"/>
    <w:rsid w:val="00491ACC"/>
    <w:rsid w:val="004A198A"/>
    <w:rsid w:val="004A49D0"/>
    <w:rsid w:val="004A5F34"/>
    <w:rsid w:val="004B0098"/>
    <w:rsid w:val="004B1A13"/>
    <w:rsid w:val="004B7F6D"/>
    <w:rsid w:val="004C0796"/>
    <w:rsid w:val="004D128E"/>
    <w:rsid w:val="004F0168"/>
    <w:rsid w:val="004F5C9E"/>
    <w:rsid w:val="00504A54"/>
    <w:rsid w:val="00507126"/>
    <w:rsid w:val="00510D78"/>
    <w:rsid w:val="005117F0"/>
    <w:rsid w:val="005245FD"/>
    <w:rsid w:val="00531E0D"/>
    <w:rsid w:val="00535D45"/>
    <w:rsid w:val="0054314F"/>
    <w:rsid w:val="00555517"/>
    <w:rsid w:val="005557A2"/>
    <w:rsid w:val="0055770F"/>
    <w:rsid w:val="00562255"/>
    <w:rsid w:val="0056776B"/>
    <w:rsid w:val="0057525B"/>
    <w:rsid w:val="00580B79"/>
    <w:rsid w:val="005879DD"/>
    <w:rsid w:val="005917D5"/>
    <w:rsid w:val="00595CF6"/>
    <w:rsid w:val="0059738F"/>
    <w:rsid w:val="00597BCF"/>
    <w:rsid w:val="005B0874"/>
    <w:rsid w:val="005B19B7"/>
    <w:rsid w:val="005B254C"/>
    <w:rsid w:val="005B2BEF"/>
    <w:rsid w:val="005B4884"/>
    <w:rsid w:val="005B625E"/>
    <w:rsid w:val="005C035A"/>
    <w:rsid w:val="005C6661"/>
    <w:rsid w:val="005D6DFE"/>
    <w:rsid w:val="005D79FA"/>
    <w:rsid w:val="005E0212"/>
    <w:rsid w:val="005E224C"/>
    <w:rsid w:val="005E5510"/>
    <w:rsid w:val="005E709A"/>
    <w:rsid w:val="005F0C3A"/>
    <w:rsid w:val="005F26A5"/>
    <w:rsid w:val="005F674B"/>
    <w:rsid w:val="006012CA"/>
    <w:rsid w:val="00601CC1"/>
    <w:rsid w:val="00606D51"/>
    <w:rsid w:val="006124B5"/>
    <w:rsid w:val="00613363"/>
    <w:rsid w:val="006137CB"/>
    <w:rsid w:val="00617A10"/>
    <w:rsid w:val="00623B4C"/>
    <w:rsid w:val="00625341"/>
    <w:rsid w:val="00633EF1"/>
    <w:rsid w:val="006370D9"/>
    <w:rsid w:val="0064093A"/>
    <w:rsid w:val="00640978"/>
    <w:rsid w:val="00647633"/>
    <w:rsid w:val="00655064"/>
    <w:rsid w:val="0066231E"/>
    <w:rsid w:val="00663BF8"/>
    <w:rsid w:val="00664293"/>
    <w:rsid w:val="00675099"/>
    <w:rsid w:val="00675AB4"/>
    <w:rsid w:val="006837E2"/>
    <w:rsid w:val="006A3F2A"/>
    <w:rsid w:val="006A610F"/>
    <w:rsid w:val="006B0944"/>
    <w:rsid w:val="006C13F8"/>
    <w:rsid w:val="006C3F86"/>
    <w:rsid w:val="006C697B"/>
    <w:rsid w:val="006E1121"/>
    <w:rsid w:val="006F48E2"/>
    <w:rsid w:val="006F5738"/>
    <w:rsid w:val="006F664D"/>
    <w:rsid w:val="00700270"/>
    <w:rsid w:val="00705756"/>
    <w:rsid w:val="0071224F"/>
    <w:rsid w:val="00714E9F"/>
    <w:rsid w:val="007173A5"/>
    <w:rsid w:val="007178DB"/>
    <w:rsid w:val="007240C7"/>
    <w:rsid w:val="00727DD5"/>
    <w:rsid w:val="00733473"/>
    <w:rsid w:val="00735E5A"/>
    <w:rsid w:val="00735EDD"/>
    <w:rsid w:val="00746A34"/>
    <w:rsid w:val="007503A4"/>
    <w:rsid w:val="00755602"/>
    <w:rsid w:val="00757C7E"/>
    <w:rsid w:val="00766865"/>
    <w:rsid w:val="00772088"/>
    <w:rsid w:val="007869CD"/>
    <w:rsid w:val="007875B1"/>
    <w:rsid w:val="007919A1"/>
    <w:rsid w:val="0079303A"/>
    <w:rsid w:val="007A049E"/>
    <w:rsid w:val="007A14AA"/>
    <w:rsid w:val="007B0DD4"/>
    <w:rsid w:val="007B560E"/>
    <w:rsid w:val="007B7B08"/>
    <w:rsid w:val="007C5481"/>
    <w:rsid w:val="007C690F"/>
    <w:rsid w:val="007D088A"/>
    <w:rsid w:val="007D4EDF"/>
    <w:rsid w:val="007D5503"/>
    <w:rsid w:val="007E0E7D"/>
    <w:rsid w:val="007F6521"/>
    <w:rsid w:val="00815FD3"/>
    <w:rsid w:val="008220BF"/>
    <w:rsid w:val="00822FCD"/>
    <w:rsid w:val="00823D4B"/>
    <w:rsid w:val="00824D97"/>
    <w:rsid w:val="00830041"/>
    <w:rsid w:val="00831AC1"/>
    <w:rsid w:val="00834A0D"/>
    <w:rsid w:val="00835773"/>
    <w:rsid w:val="00847048"/>
    <w:rsid w:val="0084773A"/>
    <w:rsid w:val="00852048"/>
    <w:rsid w:val="0085270C"/>
    <w:rsid w:val="00853253"/>
    <w:rsid w:val="00853CFA"/>
    <w:rsid w:val="00853E70"/>
    <w:rsid w:val="00860274"/>
    <w:rsid w:val="00860E05"/>
    <w:rsid w:val="00863586"/>
    <w:rsid w:val="008642A5"/>
    <w:rsid w:val="00874142"/>
    <w:rsid w:val="0087601F"/>
    <w:rsid w:val="008838F9"/>
    <w:rsid w:val="008927DF"/>
    <w:rsid w:val="00895639"/>
    <w:rsid w:val="008B40EF"/>
    <w:rsid w:val="008B6E8E"/>
    <w:rsid w:val="008B7EB8"/>
    <w:rsid w:val="008C0C35"/>
    <w:rsid w:val="008C45F6"/>
    <w:rsid w:val="008C6768"/>
    <w:rsid w:val="008D0665"/>
    <w:rsid w:val="008D590B"/>
    <w:rsid w:val="008D74F7"/>
    <w:rsid w:val="00907BD2"/>
    <w:rsid w:val="00911F18"/>
    <w:rsid w:val="0091320E"/>
    <w:rsid w:val="00914046"/>
    <w:rsid w:val="00914EA0"/>
    <w:rsid w:val="009231F3"/>
    <w:rsid w:val="00923DBB"/>
    <w:rsid w:val="00927156"/>
    <w:rsid w:val="00931A70"/>
    <w:rsid w:val="00932531"/>
    <w:rsid w:val="00934BA5"/>
    <w:rsid w:val="00935572"/>
    <w:rsid w:val="0094310F"/>
    <w:rsid w:val="00943E6C"/>
    <w:rsid w:val="00956A61"/>
    <w:rsid w:val="00960380"/>
    <w:rsid w:val="00963052"/>
    <w:rsid w:val="009731C3"/>
    <w:rsid w:val="00973D60"/>
    <w:rsid w:val="00975969"/>
    <w:rsid w:val="00975E93"/>
    <w:rsid w:val="009764EF"/>
    <w:rsid w:val="00976B33"/>
    <w:rsid w:val="00980255"/>
    <w:rsid w:val="00981953"/>
    <w:rsid w:val="00982725"/>
    <w:rsid w:val="00987367"/>
    <w:rsid w:val="00992222"/>
    <w:rsid w:val="0099534C"/>
    <w:rsid w:val="009A6629"/>
    <w:rsid w:val="009B1013"/>
    <w:rsid w:val="009B6191"/>
    <w:rsid w:val="009B6C45"/>
    <w:rsid w:val="009B78F4"/>
    <w:rsid w:val="009C1509"/>
    <w:rsid w:val="009C19A9"/>
    <w:rsid w:val="009C2F09"/>
    <w:rsid w:val="009C556D"/>
    <w:rsid w:val="009C60FA"/>
    <w:rsid w:val="009C6C33"/>
    <w:rsid w:val="009D3741"/>
    <w:rsid w:val="009D6ABC"/>
    <w:rsid w:val="009F03D7"/>
    <w:rsid w:val="009F7393"/>
    <w:rsid w:val="00A00ED8"/>
    <w:rsid w:val="00A050EF"/>
    <w:rsid w:val="00A06AC0"/>
    <w:rsid w:val="00A11F85"/>
    <w:rsid w:val="00A121EF"/>
    <w:rsid w:val="00A1227E"/>
    <w:rsid w:val="00A128CF"/>
    <w:rsid w:val="00A14EC6"/>
    <w:rsid w:val="00A15CF9"/>
    <w:rsid w:val="00A21355"/>
    <w:rsid w:val="00A22041"/>
    <w:rsid w:val="00A23402"/>
    <w:rsid w:val="00A23ACE"/>
    <w:rsid w:val="00A23C2C"/>
    <w:rsid w:val="00A25CA6"/>
    <w:rsid w:val="00A273D0"/>
    <w:rsid w:val="00A27591"/>
    <w:rsid w:val="00A30D10"/>
    <w:rsid w:val="00A325B2"/>
    <w:rsid w:val="00A41C39"/>
    <w:rsid w:val="00A44E6E"/>
    <w:rsid w:val="00A55069"/>
    <w:rsid w:val="00A57C83"/>
    <w:rsid w:val="00A62878"/>
    <w:rsid w:val="00A8155C"/>
    <w:rsid w:val="00A827B4"/>
    <w:rsid w:val="00A844D4"/>
    <w:rsid w:val="00A90A86"/>
    <w:rsid w:val="00A91094"/>
    <w:rsid w:val="00A9133E"/>
    <w:rsid w:val="00A92128"/>
    <w:rsid w:val="00A92DFA"/>
    <w:rsid w:val="00A938D9"/>
    <w:rsid w:val="00A94162"/>
    <w:rsid w:val="00AA0551"/>
    <w:rsid w:val="00AA32C4"/>
    <w:rsid w:val="00AA37DD"/>
    <w:rsid w:val="00AB0D68"/>
    <w:rsid w:val="00AB5E57"/>
    <w:rsid w:val="00AC192C"/>
    <w:rsid w:val="00AC6183"/>
    <w:rsid w:val="00AD4C6D"/>
    <w:rsid w:val="00AD6417"/>
    <w:rsid w:val="00AD6B83"/>
    <w:rsid w:val="00AD6F9C"/>
    <w:rsid w:val="00AE561C"/>
    <w:rsid w:val="00AF337A"/>
    <w:rsid w:val="00AF685D"/>
    <w:rsid w:val="00B00919"/>
    <w:rsid w:val="00B04C51"/>
    <w:rsid w:val="00B07C18"/>
    <w:rsid w:val="00B07F56"/>
    <w:rsid w:val="00B10874"/>
    <w:rsid w:val="00B12D1D"/>
    <w:rsid w:val="00B15445"/>
    <w:rsid w:val="00B16BE7"/>
    <w:rsid w:val="00B228CA"/>
    <w:rsid w:val="00B23173"/>
    <w:rsid w:val="00B31173"/>
    <w:rsid w:val="00B31B3F"/>
    <w:rsid w:val="00B42401"/>
    <w:rsid w:val="00B446D5"/>
    <w:rsid w:val="00B451FA"/>
    <w:rsid w:val="00B512D2"/>
    <w:rsid w:val="00B63110"/>
    <w:rsid w:val="00B66633"/>
    <w:rsid w:val="00B67AC4"/>
    <w:rsid w:val="00B71141"/>
    <w:rsid w:val="00B71509"/>
    <w:rsid w:val="00B7198A"/>
    <w:rsid w:val="00B72DFB"/>
    <w:rsid w:val="00B72E76"/>
    <w:rsid w:val="00B753DE"/>
    <w:rsid w:val="00B937AB"/>
    <w:rsid w:val="00BA0932"/>
    <w:rsid w:val="00BA0B68"/>
    <w:rsid w:val="00BA2CCF"/>
    <w:rsid w:val="00BB3003"/>
    <w:rsid w:val="00BB676F"/>
    <w:rsid w:val="00BB6F2E"/>
    <w:rsid w:val="00BB772A"/>
    <w:rsid w:val="00BC51B9"/>
    <w:rsid w:val="00BD346B"/>
    <w:rsid w:val="00BD687C"/>
    <w:rsid w:val="00BD7116"/>
    <w:rsid w:val="00BE3CDD"/>
    <w:rsid w:val="00BE51FD"/>
    <w:rsid w:val="00BE799F"/>
    <w:rsid w:val="00BF1E5F"/>
    <w:rsid w:val="00BF642C"/>
    <w:rsid w:val="00BF6AFE"/>
    <w:rsid w:val="00C01469"/>
    <w:rsid w:val="00C0434C"/>
    <w:rsid w:val="00C075E4"/>
    <w:rsid w:val="00C1464F"/>
    <w:rsid w:val="00C151E4"/>
    <w:rsid w:val="00C27242"/>
    <w:rsid w:val="00C31C6F"/>
    <w:rsid w:val="00C324EC"/>
    <w:rsid w:val="00C340CF"/>
    <w:rsid w:val="00C35BB3"/>
    <w:rsid w:val="00C45314"/>
    <w:rsid w:val="00C45EF3"/>
    <w:rsid w:val="00C469F0"/>
    <w:rsid w:val="00C47CC3"/>
    <w:rsid w:val="00C47D71"/>
    <w:rsid w:val="00C52764"/>
    <w:rsid w:val="00C5443D"/>
    <w:rsid w:val="00C54A1E"/>
    <w:rsid w:val="00C552F0"/>
    <w:rsid w:val="00C61E26"/>
    <w:rsid w:val="00C66B25"/>
    <w:rsid w:val="00C773E7"/>
    <w:rsid w:val="00C84524"/>
    <w:rsid w:val="00C904BA"/>
    <w:rsid w:val="00C95070"/>
    <w:rsid w:val="00CA1DC1"/>
    <w:rsid w:val="00CA582E"/>
    <w:rsid w:val="00CA61E2"/>
    <w:rsid w:val="00CB633C"/>
    <w:rsid w:val="00CB6786"/>
    <w:rsid w:val="00CC09CE"/>
    <w:rsid w:val="00CC5D5B"/>
    <w:rsid w:val="00CD1885"/>
    <w:rsid w:val="00CD33E8"/>
    <w:rsid w:val="00CE6210"/>
    <w:rsid w:val="00CF55BB"/>
    <w:rsid w:val="00D12F90"/>
    <w:rsid w:val="00D147CF"/>
    <w:rsid w:val="00D16BC8"/>
    <w:rsid w:val="00D21B5D"/>
    <w:rsid w:val="00D27AFA"/>
    <w:rsid w:val="00D30A6D"/>
    <w:rsid w:val="00D37E57"/>
    <w:rsid w:val="00D47E2B"/>
    <w:rsid w:val="00D5127A"/>
    <w:rsid w:val="00D515B6"/>
    <w:rsid w:val="00D53B3C"/>
    <w:rsid w:val="00D5502D"/>
    <w:rsid w:val="00D60EC5"/>
    <w:rsid w:val="00D64785"/>
    <w:rsid w:val="00D76F0D"/>
    <w:rsid w:val="00D87C80"/>
    <w:rsid w:val="00D95E47"/>
    <w:rsid w:val="00D964AD"/>
    <w:rsid w:val="00D977F6"/>
    <w:rsid w:val="00DA2C17"/>
    <w:rsid w:val="00DA2CAE"/>
    <w:rsid w:val="00DA6D40"/>
    <w:rsid w:val="00DB03AD"/>
    <w:rsid w:val="00DB0933"/>
    <w:rsid w:val="00DB0F54"/>
    <w:rsid w:val="00DB16E4"/>
    <w:rsid w:val="00DB46A1"/>
    <w:rsid w:val="00DB5EA3"/>
    <w:rsid w:val="00DB6287"/>
    <w:rsid w:val="00DC05D2"/>
    <w:rsid w:val="00DD299B"/>
    <w:rsid w:val="00DE2552"/>
    <w:rsid w:val="00DE3E9F"/>
    <w:rsid w:val="00DE6DA3"/>
    <w:rsid w:val="00DE7814"/>
    <w:rsid w:val="00DF095E"/>
    <w:rsid w:val="00DF0B64"/>
    <w:rsid w:val="00E01BEE"/>
    <w:rsid w:val="00E15F9C"/>
    <w:rsid w:val="00E23BE7"/>
    <w:rsid w:val="00E34421"/>
    <w:rsid w:val="00E35995"/>
    <w:rsid w:val="00E37B4A"/>
    <w:rsid w:val="00E431A3"/>
    <w:rsid w:val="00E47831"/>
    <w:rsid w:val="00E54075"/>
    <w:rsid w:val="00E5432A"/>
    <w:rsid w:val="00E5498C"/>
    <w:rsid w:val="00E56916"/>
    <w:rsid w:val="00E56E65"/>
    <w:rsid w:val="00E6074F"/>
    <w:rsid w:val="00E6586F"/>
    <w:rsid w:val="00E72DAE"/>
    <w:rsid w:val="00E7417B"/>
    <w:rsid w:val="00E74EB5"/>
    <w:rsid w:val="00E91620"/>
    <w:rsid w:val="00EA7BA3"/>
    <w:rsid w:val="00EB1200"/>
    <w:rsid w:val="00EB142F"/>
    <w:rsid w:val="00EC1E54"/>
    <w:rsid w:val="00ED2889"/>
    <w:rsid w:val="00ED5E68"/>
    <w:rsid w:val="00ED7FBD"/>
    <w:rsid w:val="00EE2D95"/>
    <w:rsid w:val="00EE4739"/>
    <w:rsid w:val="00EE4BEF"/>
    <w:rsid w:val="00EE6B35"/>
    <w:rsid w:val="00EF15AD"/>
    <w:rsid w:val="00EF189D"/>
    <w:rsid w:val="00EF4481"/>
    <w:rsid w:val="00EF7056"/>
    <w:rsid w:val="00F057F9"/>
    <w:rsid w:val="00F1179B"/>
    <w:rsid w:val="00F14781"/>
    <w:rsid w:val="00F22AA1"/>
    <w:rsid w:val="00F23545"/>
    <w:rsid w:val="00F25EB3"/>
    <w:rsid w:val="00F26A73"/>
    <w:rsid w:val="00F34923"/>
    <w:rsid w:val="00F35BFE"/>
    <w:rsid w:val="00F40A00"/>
    <w:rsid w:val="00F44C50"/>
    <w:rsid w:val="00F52C0B"/>
    <w:rsid w:val="00F53467"/>
    <w:rsid w:val="00F537D1"/>
    <w:rsid w:val="00F8146C"/>
    <w:rsid w:val="00F83035"/>
    <w:rsid w:val="00F834E3"/>
    <w:rsid w:val="00F90B50"/>
    <w:rsid w:val="00F91C10"/>
    <w:rsid w:val="00F9437E"/>
    <w:rsid w:val="00FA55CA"/>
    <w:rsid w:val="00FA58B0"/>
    <w:rsid w:val="00FA5993"/>
    <w:rsid w:val="00FA7EA2"/>
    <w:rsid w:val="00FC4469"/>
    <w:rsid w:val="00FC5A55"/>
    <w:rsid w:val="00FC638D"/>
    <w:rsid w:val="00FC798B"/>
    <w:rsid w:val="00FD44D7"/>
    <w:rsid w:val="00FD6429"/>
    <w:rsid w:val="00FD7566"/>
    <w:rsid w:val="00FE0AB9"/>
    <w:rsid w:val="00FE0EBF"/>
    <w:rsid w:val="00FE52F5"/>
    <w:rsid w:val="00FE7EDF"/>
    <w:rsid w:val="00FF2DE3"/>
    <w:rsid w:val="00FF376F"/>
    <w:rsid w:val="00FF776A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8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498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98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5498C"/>
    <w:pPr>
      <w:ind w:left="720"/>
    </w:pPr>
  </w:style>
  <w:style w:type="paragraph" w:styleId="a4">
    <w:name w:val="Title"/>
    <w:basedOn w:val="a"/>
    <w:next w:val="a"/>
    <w:link w:val="a5"/>
    <w:qFormat/>
    <w:rsid w:val="00E5498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5498C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6">
    <w:name w:val="Emphasis"/>
    <w:basedOn w:val="a0"/>
    <w:uiPriority w:val="20"/>
    <w:qFormat/>
    <w:rsid w:val="00E5498C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75560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75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B03AD"/>
    <w:rPr>
      <w:b/>
      <w:bCs/>
    </w:rPr>
  </w:style>
  <w:style w:type="character" w:customStyle="1" w:styleId="level1">
    <w:name w:val="level1"/>
    <w:basedOn w:val="a0"/>
    <w:rsid w:val="000A186A"/>
  </w:style>
  <w:style w:type="paragraph" w:styleId="ab">
    <w:name w:val="Normal (Web)"/>
    <w:basedOn w:val="a"/>
    <w:uiPriority w:val="99"/>
    <w:semiHidden/>
    <w:unhideWhenUsed/>
    <w:rsid w:val="002178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942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904BA"/>
  </w:style>
  <w:style w:type="paragraph" w:customStyle="1" w:styleId="ConsPlusNormal">
    <w:name w:val="ConsPlusNormal"/>
    <w:rsid w:val="00DA2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2370CE"/>
    <w:rPr>
      <w:rFonts w:cs="Times New Roman"/>
      <w:color w:val="0000FF"/>
      <w:u w:val="single"/>
    </w:rPr>
  </w:style>
  <w:style w:type="paragraph" w:customStyle="1" w:styleId="12">
    <w:name w:val="Знак1"/>
    <w:basedOn w:val="a"/>
    <w:rsid w:val="00C35BB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768B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2"/>
    <w:basedOn w:val="a"/>
    <w:link w:val="20"/>
    <w:uiPriority w:val="99"/>
    <w:unhideWhenUsed/>
    <w:rsid w:val="004768B9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76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4768B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476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ktekstj">
    <w:name w:val="doktekstj"/>
    <w:basedOn w:val="a"/>
    <w:rsid w:val="008D06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816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75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6791">
                      <w:marLeft w:val="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286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4824">
                  <w:marLeft w:val="0"/>
                  <w:marRight w:val="0"/>
                  <w:marTop w:val="5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y@86.rospotrebnadzo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rmakovaKV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6B2B6-C247-4AC8-A786-D0B59662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/</vt:lpstr>
      <vt:lpstr>МУНИЦИПАЛЬНОЕ ОБРАЗОВАНИЕ ГОРОД УРАЙ</vt:lpstr>
      <vt:lpstr>Ханты-Мансийский автономный округ - Югра</vt:lpstr>
      <vt:lpstr>Администрация ГОРОДА УРАЙ</vt:lpstr>
      <vt:lpstr>/</vt:lpstr>
      <vt:lpstr>МУНИЦИПАЛЬНОЕ ОБРАЗОВАНИЕ ГОРОД УРАЙ</vt:lpstr>
      <vt:lpstr>Ханты-Мансийский автономный округ - Югра</vt:lpstr>
      <vt:lpstr>Администрация ГОРОДА УРАЙ</vt:lpstr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Ермакова</cp:lastModifiedBy>
  <cp:revision>50</cp:revision>
  <cp:lastPrinted>2019-02-14T10:47:00Z</cp:lastPrinted>
  <dcterms:created xsi:type="dcterms:W3CDTF">2015-03-30T04:29:00Z</dcterms:created>
  <dcterms:modified xsi:type="dcterms:W3CDTF">2019-02-14T10:48:00Z</dcterms:modified>
</cp:coreProperties>
</file>