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0" w:rsidRPr="00613EDD" w:rsidRDefault="00202090" w:rsidP="001A4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06.10.2003 №131-ФЗ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№40, ст. 3822,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Парламентская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№186 от 08.10.2003,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№202 от 08.10.2003);</w:t>
      </w:r>
    </w:p>
    <w:p w:rsidR="001A4D5F" w:rsidRPr="00613EDD" w:rsidRDefault="00202090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4" w:history="1">
        <w:r w:rsidRPr="00613ED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от 27.07.2010 №210-ФЗ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C56CBC">
        <w:rPr>
          <w:rFonts w:ascii="Times New Roman" w:eastAsia="Calibri" w:hAnsi="Times New Roman" w:cs="Times New Roman"/>
          <w:sz w:val="24"/>
          <w:szCs w:val="24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</w:rPr>
        <w:t xml:space="preserve"> (опубликован в изданиях </w:t>
      </w:r>
      <w:r w:rsidR="00C56CBC">
        <w:rPr>
          <w:rFonts w:ascii="Times New Roman" w:eastAsia="Calibri" w:hAnsi="Times New Roman" w:cs="Times New Roman"/>
          <w:sz w:val="24"/>
          <w:szCs w:val="24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№168 от 30.07.2010, 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C56CB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1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02.08.2010 №31, ст. 4179);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Pr="00613EDD">
        <w:rPr>
          <w:rFonts w:ascii="Times New Roman" w:hAnsi="Times New Roman" w:cs="Times New Roman"/>
          <w:sz w:val="24"/>
          <w:szCs w:val="24"/>
        </w:rPr>
        <w:t xml:space="preserve"> (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опубликован в изданиях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165, 29.07.2006,</w:t>
      </w:r>
      <w:r w:rsidR="00B541FA">
        <w:rPr>
          <w:rFonts w:ascii="Times New Roman" w:hAnsi="Times New Roman" w:cs="Times New Roman"/>
          <w:sz w:val="24"/>
          <w:szCs w:val="24"/>
        </w:rPr>
        <w:t xml:space="preserve">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31.07.2006, № 31 (1 ч.), ст. 3451,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>, № 126-127, 03.08.2006</w:t>
      </w:r>
      <w:r w:rsidRPr="00613EDD">
        <w:rPr>
          <w:rFonts w:ascii="Times New Roman" w:hAnsi="Times New Roman" w:cs="Times New Roman"/>
          <w:sz w:val="24"/>
          <w:szCs w:val="24"/>
        </w:rPr>
        <w:t>);</w:t>
      </w:r>
    </w:p>
    <w:p w:rsidR="001A4D5F" w:rsidRPr="00613EDD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№273-ФЗ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на Официальном </w:t>
      </w:r>
      <w:proofErr w:type="spellStart"/>
      <w:proofErr w:type="gramStart"/>
      <w:r w:rsidR="00E94549" w:rsidRPr="00613ED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E94549" w:rsidRPr="00613EDD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http://www.pravo.gov.ru, 30.12.2012,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303, 31.12.2012)</w:t>
      </w:r>
      <w:r w:rsidRPr="00613EDD">
        <w:rPr>
          <w:rFonts w:ascii="Times New Roman" w:hAnsi="Times New Roman" w:cs="Times New Roman"/>
          <w:sz w:val="24"/>
          <w:szCs w:val="24"/>
        </w:rPr>
        <w:t>;</w:t>
      </w:r>
    </w:p>
    <w:p w:rsidR="001A4D5F" w:rsidRDefault="001A4D5F" w:rsidP="00E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№1015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Pr="00613ED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(опубликован в издании </w:t>
      </w:r>
      <w:r w:rsidR="00C56CBC">
        <w:rPr>
          <w:rFonts w:ascii="Times New Roman" w:hAnsi="Times New Roman" w:cs="Times New Roman"/>
          <w:sz w:val="24"/>
          <w:szCs w:val="24"/>
        </w:rPr>
        <w:t>«</w:t>
      </w:r>
      <w:r w:rsidR="00E94549" w:rsidRPr="00613EDD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C56CBC">
        <w:rPr>
          <w:rFonts w:ascii="Times New Roman" w:hAnsi="Times New Roman" w:cs="Times New Roman"/>
          <w:sz w:val="24"/>
          <w:szCs w:val="24"/>
        </w:rPr>
        <w:t>»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, </w:t>
      </w:r>
      <w:r w:rsidR="00613EDD">
        <w:rPr>
          <w:rFonts w:ascii="Times New Roman" w:hAnsi="Times New Roman" w:cs="Times New Roman"/>
          <w:sz w:val="24"/>
          <w:szCs w:val="24"/>
        </w:rPr>
        <w:t>№</w:t>
      </w:r>
      <w:r w:rsidR="00E94549" w:rsidRPr="00613EDD">
        <w:rPr>
          <w:rFonts w:ascii="Times New Roman" w:hAnsi="Times New Roman" w:cs="Times New Roman"/>
          <w:sz w:val="24"/>
          <w:szCs w:val="24"/>
        </w:rPr>
        <w:t xml:space="preserve"> 232, 16.10.2013)</w:t>
      </w:r>
      <w:r w:rsidR="004F75DA">
        <w:rPr>
          <w:rFonts w:ascii="Times New Roman" w:hAnsi="Times New Roman" w:cs="Times New Roman"/>
          <w:sz w:val="24"/>
          <w:szCs w:val="24"/>
        </w:rPr>
        <w:t>.</w:t>
      </w:r>
    </w:p>
    <w:sectPr w:rsidR="001A4D5F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D18"/>
    <w:rsid w:val="000430DF"/>
    <w:rsid w:val="001A4D5F"/>
    <w:rsid w:val="00202090"/>
    <w:rsid w:val="00447027"/>
    <w:rsid w:val="004F75DA"/>
    <w:rsid w:val="00546D18"/>
    <w:rsid w:val="00606655"/>
    <w:rsid w:val="00613EDD"/>
    <w:rsid w:val="008A7ED9"/>
    <w:rsid w:val="009546F0"/>
    <w:rsid w:val="009761EB"/>
    <w:rsid w:val="00A659B6"/>
    <w:rsid w:val="00B541FA"/>
    <w:rsid w:val="00C56CBC"/>
    <w:rsid w:val="00DB49E9"/>
    <w:rsid w:val="00E22479"/>
    <w:rsid w:val="00E50745"/>
    <w:rsid w:val="00E94549"/>
    <w:rsid w:val="00F06140"/>
    <w:rsid w:val="00F21BD6"/>
    <w:rsid w:val="00F9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2090"/>
    <w:pPr>
      <w:spacing w:after="0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5C237CC3456FCEEBC8DE6579BA11CF182DE2EE14B2924B59AB1FA6B9P3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Negodin</cp:lastModifiedBy>
  <cp:revision>14</cp:revision>
  <cp:lastPrinted>2018-10-16T06:55:00Z</cp:lastPrinted>
  <dcterms:created xsi:type="dcterms:W3CDTF">2018-10-16T06:35:00Z</dcterms:created>
  <dcterms:modified xsi:type="dcterms:W3CDTF">2018-11-12T06:16:00Z</dcterms:modified>
</cp:coreProperties>
</file>