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A8" w:rsidRDefault="008F79A8" w:rsidP="008F79A8">
      <w:pPr>
        <w:pStyle w:val="a3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422332" w:rsidRDefault="00A97B4A" w:rsidP="00422332">
      <w:pPr>
        <w:pStyle w:val="a3"/>
      </w:pPr>
      <w:r w:rsidRPr="00A97B4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5301A0" w:rsidP="00422332">
      <w:r>
        <w:t>о</w:t>
      </w:r>
      <w:r w:rsidR="00422332">
        <w:t>т</w:t>
      </w:r>
      <w:r>
        <w:t xml:space="preserve"> </w:t>
      </w:r>
      <w:r w:rsidR="00FB77FF">
        <w:t xml:space="preserve">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F838F5">
        <w:t xml:space="preserve">               </w:t>
      </w:r>
      <w:r w:rsidR="008F79A8">
        <w:t xml:space="preserve">                     </w:t>
      </w:r>
      <w:r w:rsidR="00F838F5">
        <w:t xml:space="preserve"> </w:t>
      </w:r>
      <w:r w:rsidR="00422332">
        <w:t>№</w:t>
      </w:r>
    </w:p>
    <w:p w:rsidR="00913396" w:rsidRDefault="00913396" w:rsidP="00422332"/>
    <w:p w:rsidR="00DA14C6" w:rsidRDefault="00137C1C" w:rsidP="00285EF6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285EF6">
        <w:t>изменений</w:t>
      </w:r>
      <w:r w:rsidR="0072248E">
        <w:t xml:space="preserve"> </w:t>
      </w:r>
      <w:r w:rsidR="00AC373F">
        <w:t xml:space="preserve">в </w:t>
      </w:r>
      <w:r w:rsidR="00285EF6">
        <w:t xml:space="preserve">приказ Комитета </w:t>
      </w:r>
    </w:p>
    <w:p w:rsidR="00285EF6" w:rsidRDefault="00285EF6" w:rsidP="00285EF6">
      <w:r>
        <w:t>по финансам</w:t>
      </w:r>
      <w:r w:rsidR="00DA14C6">
        <w:t xml:space="preserve"> </w:t>
      </w:r>
      <w:r>
        <w:t xml:space="preserve">администрации города Урай </w:t>
      </w:r>
    </w:p>
    <w:p w:rsidR="00285EF6" w:rsidRDefault="00285EF6" w:rsidP="00285EF6">
      <w:r>
        <w:t>от 27.12.2017 №157-од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C17BDA" w:rsidRDefault="00C17BDA" w:rsidP="005F273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t>Руководствуясь подпунктом 5(1).2 пункта 5.1 раздела I</w:t>
      </w:r>
      <w:r>
        <w:rPr>
          <w:lang w:val="en-US"/>
        </w:rPr>
        <w:t>II</w:t>
      </w:r>
      <w:r w:rsidR="000A0A9C">
        <w:t xml:space="preserve"> </w:t>
      </w:r>
      <w:r>
        <w:rPr>
          <w:rFonts w:eastAsia="Calibri"/>
        </w:rPr>
        <w:t xml:space="preserve">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№65н, </w:t>
      </w:r>
      <w:r w:rsidR="005F2730">
        <w:t xml:space="preserve">приказом Департамента финансов Ханты-Мансийского автономного округа – Югры </w:t>
      </w:r>
      <w:r w:rsidR="005F2730" w:rsidRPr="00285EF6">
        <w:t>от 26.12.2017 №35-нп</w:t>
      </w:r>
      <w:r w:rsidR="005F2730">
        <w:t xml:space="preserve">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</w:t>
      </w:r>
      <w:proofErr w:type="gramEnd"/>
      <w:r w:rsidR="005F2730">
        <w:t xml:space="preserve"> целевое назначение, </w:t>
      </w:r>
      <w:proofErr w:type="gramStart"/>
      <w:r w:rsidR="005F2730">
        <w:t>предоставляемых</w:t>
      </w:r>
      <w:proofErr w:type="gramEnd"/>
      <w:r w:rsidR="005F2730">
        <w:t xml:space="preserve"> из бюджета Ханты-Мансийского автономного округа – Югры муниципальным районам и городским округам Ханты-Мансийского автономного округа – Югры муниципальным районам и городским округам</w:t>
      </w:r>
      <w:r w:rsidR="005F2730" w:rsidRPr="00605E32">
        <w:t xml:space="preserve"> </w:t>
      </w:r>
      <w:r w:rsidR="005F2730">
        <w:t>Ханты-Мансийского автономного округа – Югры, на 2018 - 2020 годы»:</w:t>
      </w:r>
    </w:p>
    <w:p w:rsidR="005F2730" w:rsidRDefault="00A407E1" w:rsidP="005F2730">
      <w:pPr>
        <w:numPr>
          <w:ilvl w:val="0"/>
          <w:numId w:val="25"/>
        </w:numPr>
        <w:tabs>
          <w:tab w:val="left" w:pos="993"/>
        </w:tabs>
        <w:ind w:left="0" w:firstLine="705"/>
        <w:jc w:val="both"/>
      </w:pPr>
      <w:r>
        <w:t xml:space="preserve">Внести </w:t>
      </w:r>
      <w:r w:rsidR="00285EF6">
        <w:t xml:space="preserve">в </w:t>
      </w:r>
      <w:r>
        <w:t xml:space="preserve">приказ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>
        <w:t>.201</w:t>
      </w:r>
      <w:r w:rsidR="00393A5A">
        <w:t>7</w:t>
      </w:r>
      <w:r>
        <w:t xml:space="preserve"> №1</w:t>
      </w:r>
      <w:r w:rsidR="00D50CA1">
        <w:t>5</w:t>
      </w:r>
      <w:r w:rsidR="00393A5A">
        <w:t>7</w:t>
      </w:r>
      <w:r>
        <w:t>-од</w:t>
      </w:r>
      <w:r w:rsidR="00285EF6">
        <w:t xml:space="preserve"> «Об установлении перечня и кодов целевых статей расходов </w:t>
      </w:r>
      <w:r w:rsidR="00285EF6" w:rsidRPr="005B13DF">
        <w:t>бюджета городского округа город Урай</w:t>
      </w:r>
      <w:r w:rsidR="00285EF6">
        <w:t xml:space="preserve"> на 2018 год и плановый период 2019 и 2020 годов</w:t>
      </w:r>
      <w:r w:rsidR="00735491">
        <w:t>»</w:t>
      </w:r>
      <w:r w:rsidR="00925742">
        <w:t xml:space="preserve"> </w:t>
      </w:r>
      <w:r w:rsidR="005F2730">
        <w:t>следующие изменения</w:t>
      </w:r>
      <w:r w:rsidR="00285EF6">
        <w:t>:</w:t>
      </w:r>
    </w:p>
    <w:p w:rsidR="005F2730" w:rsidRDefault="00AF3E60" w:rsidP="00DA14C6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н</w:t>
      </w:r>
      <w:r w:rsidR="000A0A9C">
        <w:t>аименование дополнить следующими словами «и применения кода вида расходов»</w:t>
      </w:r>
      <w:r w:rsidR="00630E60">
        <w:t>;</w:t>
      </w:r>
    </w:p>
    <w:p w:rsidR="00630E60" w:rsidRDefault="00630E60" w:rsidP="00630E60">
      <w:pPr>
        <w:numPr>
          <w:ilvl w:val="0"/>
          <w:numId w:val="26"/>
        </w:numPr>
        <w:jc w:val="both"/>
      </w:pPr>
      <w:r>
        <w:t>дополнить пунктом 1.1 следующего содержания:</w:t>
      </w:r>
    </w:p>
    <w:p w:rsidR="00F625DC" w:rsidRDefault="00630E60" w:rsidP="00630E60">
      <w:pPr>
        <w:ind w:firstLine="708"/>
        <w:jc w:val="both"/>
      </w:pPr>
      <w:r>
        <w:t xml:space="preserve">«1.1. </w:t>
      </w:r>
      <w:r w:rsidRPr="00630E60">
        <w:rPr>
          <w:rFonts w:eastAsia="Calibri"/>
        </w:rPr>
        <w:t xml:space="preserve">Для отражения расходов </w:t>
      </w:r>
      <w:r>
        <w:t>бюджета городского округа город Урай</w:t>
      </w:r>
      <w:r w:rsidRPr="00630E60">
        <w:t xml:space="preserve"> </w:t>
      </w:r>
      <w:r>
        <w:t>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инфраструктуры, применять код вида расходов 242 «Закупка товаров, работ, услуг в сфере информационно-коммуникационных технологий»».</w:t>
      </w:r>
    </w:p>
    <w:p w:rsidR="00A61362" w:rsidRDefault="00A61362" w:rsidP="00DA14C6">
      <w:pPr>
        <w:autoSpaceDE w:val="0"/>
        <w:autoSpaceDN w:val="0"/>
        <w:adjustRightInd w:val="0"/>
        <w:jc w:val="both"/>
      </w:pPr>
      <w:r>
        <w:tab/>
      </w:r>
      <w:r w:rsidRPr="00DA14C6">
        <w:t>2. Действие</w:t>
      </w:r>
      <w:r w:rsidR="00DA14C6" w:rsidRPr="00DA14C6">
        <w:t xml:space="preserve"> </w:t>
      </w:r>
      <w:r w:rsidRPr="00DA14C6">
        <w:t xml:space="preserve">приказа распространить на </w:t>
      </w:r>
      <w:r w:rsidR="00F168EC" w:rsidRPr="00DA14C6">
        <w:t xml:space="preserve">правоотношения, возникшие с </w:t>
      </w:r>
      <w:r w:rsidR="00DA14C6" w:rsidRPr="00DA14C6">
        <w:t>01.01.2018.</w:t>
      </w:r>
    </w:p>
    <w:p w:rsidR="00275D25" w:rsidRDefault="00210157" w:rsidP="00393A5A">
      <w:pPr>
        <w:jc w:val="both"/>
      </w:pPr>
      <w:r>
        <w:tab/>
      </w:r>
      <w:r w:rsidR="00A61362">
        <w:t>3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A61362">
        <w:t>4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DA14C6" w:rsidRDefault="00DA14C6" w:rsidP="006940BB">
      <w:pPr>
        <w:tabs>
          <w:tab w:val="left" w:pos="1050"/>
        </w:tabs>
        <w:ind w:left="284"/>
        <w:jc w:val="both"/>
      </w:pP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19019B" w:rsidRPr="007F2AEB" w:rsidRDefault="0023333D" w:rsidP="00DA14C6">
      <w:pPr>
        <w:rPr>
          <w:color w:val="000000"/>
        </w:rPr>
      </w:pPr>
      <w:r>
        <w:t>П</w:t>
      </w:r>
      <w:r w:rsidR="00422332">
        <w:t>редседател</w:t>
      </w:r>
      <w:r>
        <w:t>ь</w:t>
      </w:r>
      <w:r w:rsidR="00FE3D08">
        <w:t xml:space="preserve">   </w:t>
      </w:r>
      <w:r w:rsidR="00422332">
        <w:t xml:space="preserve">           </w:t>
      </w:r>
      <w:r w:rsidR="00D6493E">
        <w:t xml:space="preserve">                                              </w:t>
      </w:r>
      <w:r w:rsidR="00422332">
        <w:t xml:space="preserve">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</w:t>
      </w:r>
      <w:r w:rsidR="001E08B0">
        <w:t xml:space="preserve">  </w:t>
      </w:r>
      <w:r w:rsidR="00FE3D08">
        <w:t xml:space="preserve">           </w:t>
      </w:r>
      <w:r w:rsidR="003D684B">
        <w:t xml:space="preserve">  </w:t>
      </w:r>
      <w:r>
        <w:t>И.В.Хусаинова</w:t>
      </w:r>
    </w:p>
    <w:sectPr w:rsidR="0019019B" w:rsidRPr="007F2AEB" w:rsidSect="008F79A8">
      <w:pgSz w:w="11906" w:h="16838"/>
      <w:pgMar w:top="851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96"/>
    <w:multiLevelType w:val="hybridMultilevel"/>
    <w:tmpl w:val="D72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2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FED0290"/>
    <w:multiLevelType w:val="hybridMultilevel"/>
    <w:tmpl w:val="42D09F44"/>
    <w:lvl w:ilvl="0" w:tplc="247AD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46130B20"/>
    <w:multiLevelType w:val="hybridMultilevel"/>
    <w:tmpl w:val="4CCA788A"/>
    <w:lvl w:ilvl="0" w:tplc="F04A0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3546BA"/>
    <w:multiLevelType w:val="hybridMultilevel"/>
    <w:tmpl w:val="179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861552"/>
    <w:multiLevelType w:val="hybridMultilevel"/>
    <w:tmpl w:val="AAE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9"/>
  </w:num>
  <w:num w:numId="5">
    <w:abstractNumId w:val="22"/>
  </w:num>
  <w:num w:numId="6">
    <w:abstractNumId w:val="7"/>
  </w:num>
  <w:num w:numId="7">
    <w:abstractNumId w:val="23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5"/>
  </w:num>
  <w:num w:numId="14">
    <w:abstractNumId w:val="4"/>
  </w:num>
  <w:num w:numId="15">
    <w:abstractNumId w:val="1"/>
  </w:num>
  <w:num w:numId="16">
    <w:abstractNumId w:val="25"/>
  </w:num>
  <w:num w:numId="17">
    <w:abstractNumId w:val="3"/>
  </w:num>
  <w:num w:numId="18">
    <w:abstractNumId w:val="18"/>
  </w:num>
  <w:num w:numId="19">
    <w:abstractNumId w:val="13"/>
  </w:num>
  <w:num w:numId="20">
    <w:abstractNumId w:val="14"/>
  </w:num>
  <w:num w:numId="21">
    <w:abstractNumId w:val="20"/>
  </w:num>
  <w:num w:numId="22">
    <w:abstractNumId w:val="19"/>
  </w:num>
  <w:num w:numId="23">
    <w:abstractNumId w:val="0"/>
  </w:num>
  <w:num w:numId="24">
    <w:abstractNumId w:val="24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060E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A9C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675C2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4E68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33D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203"/>
    <w:rsid w:val="00283CD6"/>
    <w:rsid w:val="00285EF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C40"/>
    <w:rsid w:val="002E7136"/>
    <w:rsid w:val="002E7F2C"/>
    <w:rsid w:val="002F26DD"/>
    <w:rsid w:val="002F2739"/>
    <w:rsid w:val="002F2A31"/>
    <w:rsid w:val="002F40B9"/>
    <w:rsid w:val="002F500A"/>
    <w:rsid w:val="002F51EE"/>
    <w:rsid w:val="002F53D2"/>
    <w:rsid w:val="002F663E"/>
    <w:rsid w:val="003035B1"/>
    <w:rsid w:val="003054D8"/>
    <w:rsid w:val="00312147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34D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26CF6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39C4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4AD"/>
    <w:rsid w:val="00521C2E"/>
    <w:rsid w:val="005223BB"/>
    <w:rsid w:val="00526932"/>
    <w:rsid w:val="00527CCB"/>
    <w:rsid w:val="005301A0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4E6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5F2730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0E60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5491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11D5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B493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8F79A8"/>
    <w:rsid w:val="00902AE2"/>
    <w:rsid w:val="00902D71"/>
    <w:rsid w:val="009047CC"/>
    <w:rsid w:val="009058CD"/>
    <w:rsid w:val="00906051"/>
    <w:rsid w:val="009101EA"/>
    <w:rsid w:val="00910325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5742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362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B4A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66A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3E60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2F5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17BDA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5DF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25E9E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93E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14C6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D7E85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0E3"/>
    <w:rsid w:val="00E60803"/>
    <w:rsid w:val="00E616D6"/>
    <w:rsid w:val="00E70751"/>
    <w:rsid w:val="00E721A6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63D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42EE"/>
    <w:rsid w:val="00F06D3E"/>
    <w:rsid w:val="00F07E30"/>
    <w:rsid w:val="00F10B9A"/>
    <w:rsid w:val="00F1242F"/>
    <w:rsid w:val="00F14A21"/>
    <w:rsid w:val="00F150F3"/>
    <w:rsid w:val="00F164DD"/>
    <w:rsid w:val="00F168EC"/>
    <w:rsid w:val="00F177FA"/>
    <w:rsid w:val="00F20445"/>
    <w:rsid w:val="00F22B20"/>
    <w:rsid w:val="00F22F7C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5C44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25DC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838F5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5F4B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3D08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62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625D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C98C-F9D3-4BB4-95BB-B234574B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521</cp:revision>
  <cp:lastPrinted>2018-12-13T06:48:00Z</cp:lastPrinted>
  <dcterms:created xsi:type="dcterms:W3CDTF">2012-02-20T04:34:00Z</dcterms:created>
  <dcterms:modified xsi:type="dcterms:W3CDTF">2018-12-25T05:22:00Z</dcterms:modified>
</cp:coreProperties>
</file>