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2CF" w:rsidRPr="005A587C" w:rsidRDefault="00526F6D" w:rsidP="00526F6D">
      <w:pPr>
        <w:pStyle w:val="30"/>
        <w:shd w:val="clear" w:color="auto" w:fill="auto"/>
        <w:spacing w:before="0" w:after="0" w:line="240" w:lineRule="auto"/>
        <w:ind w:left="160"/>
        <w:rPr>
          <w:rFonts w:ascii="Times New Roman" w:hAnsi="Times New Roman" w:cs="Times New Roman"/>
          <w:sz w:val="20"/>
          <w:szCs w:val="20"/>
        </w:rPr>
      </w:pPr>
      <w:r w:rsidRPr="005A587C">
        <w:rPr>
          <w:rFonts w:ascii="Times New Roman" w:hAnsi="Times New Roman" w:cs="Times New Roman"/>
          <w:sz w:val="20"/>
          <w:szCs w:val="20"/>
        </w:rPr>
        <w:t xml:space="preserve">Обобщенная информация </w:t>
      </w:r>
      <w:r w:rsidR="005B32CF" w:rsidRPr="005A587C">
        <w:rPr>
          <w:rFonts w:ascii="Times New Roman" w:hAnsi="Times New Roman" w:cs="Times New Roman"/>
          <w:sz w:val="20"/>
          <w:szCs w:val="20"/>
        </w:rPr>
        <w:t xml:space="preserve">о результатах аудита в сфере закупок </w:t>
      </w:r>
    </w:p>
    <w:p w:rsidR="005B32CF" w:rsidRPr="005A587C" w:rsidRDefault="005B32CF" w:rsidP="00526F6D">
      <w:pPr>
        <w:pStyle w:val="40"/>
        <w:shd w:val="clear" w:color="auto" w:fill="auto"/>
        <w:spacing w:after="254" w:line="240" w:lineRule="auto"/>
        <w:ind w:right="240"/>
        <w:jc w:val="center"/>
        <w:rPr>
          <w:rFonts w:ascii="Times New Roman" w:hAnsi="Times New Roman" w:cs="Times New Roman"/>
          <w:b/>
          <w:i w:val="0"/>
          <w:sz w:val="20"/>
          <w:szCs w:val="20"/>
        </w:rPr>
      </w:pPr>
      <w:r w:rsidRPr="005A587C">
        <w:rPr>
          <w:rFonts w:ascii="Times New Roman" w:hAnsi="Times New Roman" w:cs="Times New Roman"/>
          <w:b/>
          <w:i w:val="0"/>
          <w:sz w:val="20"/>
          <w:szCs w:val="20"/>
        </w:rPr>
        <w:t xml:space="preserve">за </w:t>
      </w:r>
      <w:r w:rsidR="00526F6D" w:rsidRPr="005A587C">
        <w:rPr>
          <w:rFonts w:ascii="Times New Roman" w:hAnsi="Times New Roman" w:cs="Times New Roman"/>
          <w:b/>
          <w:i w:val="0"/>
          <w:sz w:val="20"/>
          <w:szCs w:val="20"/>
        </w:rPr>
        <w:t>20</w:t>
      </w:r>
      <w:r w:rsidR="00221B51" w:rsidRPr="005A587C">
        <w:rPr>
          <w:rFonts w:ascii="Times New Roman" w:hAnsi="Times New Roman" w:cs="Times New Roman"/>
          <w:b/>
          <w:i w:val="0"/>
          <w:sz w:val="20"/>
          <w:szCs w:val="20"/>
        </w:rPr>
        <w:t>20</w:t>
      </w:r>
      <w:r w:rsidR="00526F6D" w:rsidRPr="005A587C">
        <w:rPr>
          <w:rFonts w:ascii="Times New Roman" w:hAnsi="Times New Roman" w:cs="Times New Roman"/>
          <w:b/>
          <w:i w:val="0"/>
          <w:sz w:val="20"/>
          <w:szCs w:val="20"/>
        </w:rPr>
        <w:t xml:space="preserve"> год</w:t>
      </w:r>
    </w:p>
    <w:p w:rsidR="00526F6D" w:rsidRPr="005A587C" w:rsidRDefault="00526F6D" w:rsidP="009302D5">
      <w:pPr>
        <w:pStyle w:val="40"/>
        <w:shd w:val="clear" w:color="auto" w:fill="auto"/>
        <w:spacing w:after="0" w:line="240" w:lineRule="auto"/>
        <w:ind w:right="24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A587C">
        <w:rPr>
          <w:rFonts w:ascii="Times New Roman" w:hAnsi="Times New Roman" w:cs="Times New Roman"/>
          <w:b/>
          <w:sz w:val="20"/>
          <w:szCs w:val="20"/>
          <w:u w:val="single"/>
        </w:rPr>
        <w:t>Контрольно-счетная палата города Урай</w:t>
      </w:r>
    </w:p>
    <w:p w:rsidR="009302D5" w:rsidRPr="005A587C" w:rsidRDefault="009302D5" w:rsidP="009302D5">
      <w:pPr>
        <w:pStyle w:val="40"/>
        <w:shd w:val="clear" w:color="auto" w:fill="auto"/>
        <w:spacing w:after="0" w:line="240" w:lineRule="auto"/>
        <w:ind w:right="240"/>
        <w:jc w:val="center"/>
        <w:rPr>
          <w:rFonts w:ascii="Times New Roman" w:hAnsi="Times New Roman" w:cs="Times New Roman"/>
          <w:i w:val="0"/>
          <w:sz w:val="20"/>
          <w:szCs w:val="20"/>
        </w:rPr>
      </w:pPr>
      <w:r w:rsidRPr="005A587C">
        <w:rPr>
          <w:rFonts w:ascii="Times New Roman" w:hAnsi="Times New Roman" w:cs="Times New Roman"/>
          <w:i w:val="0"/>
          <w:sz w:val="20"/>
          <w:szCs w:val="20"/>
        </w:rPr>
        <w:t>(орган аудита в сфере закупок)</w:t>
      </w:r>
    </w:p>
    <w:p w:rsidR="009302D5" w:rsidRPr="005A587C" w:rsidRDefault="009302D5" w:rsidP="009302D5">
      <w:pPr>
        <w:pStyle w:val="40"/>
        <w:shd w:val="clear" w:color="auto" w:fill="auto"/>
        <w:spacing w:after="0" w:line="240" w:lineRule="auto"/>
        <w:ind w:right="24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969"/>
        <w:gridCol w:w="5954"/>
      </w:tblGrid>
      <w:tr w:rsidR="005B32CF" w:rsidRPr="005A587C" w:rsidTr="009D2CD5">
        <w:tc>
          <w:tcPr>
            <w:tcW w:w="675" w:type="dxa"/>
            <w:vAlign w:val="center"/>
          </w:tcPr>
          <w:p w:rsidR="005B32CF" w:rsidRPr="005A587C" w:rsidRDefault="005B32CF" w:rsidP="009D2CD5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87C">
              <w:rPr>
                <w:rStyle w:val="115pt"/>
                <w:rFonts w:eastAsiaTheme="minorHAnsi"/>
                <w:color w:val="auto"/>
                <w:sz w:val="20"/>
                <w:szCs w:val="20"/>
              </w:rPr>
              <w:t>№</w:t>
            </w:r>
          </w:p>
          <w:p w:rsidR="005B32CF" w:rsidRPr="005A587C" w:rsidRDefault="005B32CF" w:rsidP="009D2CD5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5A587C">
              <w:rPr>
                <w:rStyle w:val="115pt"/>
                <w:rFonts w:eastAsiaTheme="minorHAnsi"/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5A587C">
              <w:rPr>
                <w:rStyle w:val="115pt"/>
                <w:rFonts w:eastAsiaTheme="minorHAnsi"/>
                <w:color w:val="auto"/>
                <w:sz w:val="20"/>
                <w:szCs w:val="20"/>
              </w:rPr>
              <w:t>/</w:t>
            </w:r>
            <w:proofErr w:type="spellStart"/>
            <w:r w:rsidRPr="005A587C">
              <w:rPr>
                <w:rStyle w:val="115pt"/>
                <w:rFonts w:eastAsiaTheme="minorHAnsi"/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5B32CF" w:rsidRPr="005A587C" w:rsidRDefault="005B32CF" w:rsidP="009D2CD5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87C">
              <w:rPr>
                <w:rStyle w:val="115pt"/>
                <w:rFonts w:eastAsiaTheme="minorHAnsi"/>
                <w:color w:val="auto"/>
                <w:sz w:val="20"/>
                <w:szCs w:val="20"/>
              </w:rPr>
              <w:t>Результаты аудита в сфере закупок</w:t>
            </w:r>
          </w:p>
        </w:tc>
        <w:tc>
          <w:tcPr>
            <w:tcW w:w="5954" w:type="dxa"/>
            <w:vAlign w:val="center"/>
          </w:tcPr>
          <w:p w:rsidR="005B32CF" w:rsidRPr="005A587C" w:rsidRDefault="005B32CF" w:rsidP="009D2CD5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87C">
              <w:rPr>
                <w:rStyle w:val="115pt"/>
                <w:rFonts w:eastAsiaTheme="minorHAnsi"/>
                <w:color w:val="auto"/>
                <w:sz w:val="20"/>
                <w:szCs w:val="20"/>
              </w:rPr>
              <w:t>Данные</w:t>
            </w:r>
          </w:p>
        </w:tc>
      </w:tr>
      <w:tr w:rsidR="005B32CF" w:rsidRPr="005A587C" w:rsidTr="00C35F22">
        <w:tc>
          <w:tcPr>
            <w:tcW w:w="10598" w:type="dxa"/>
            <w:gridSpan w:val="3"/>
          </w:tcPr>
          <w:p w:rsidR="005B32CF" w:rsidRPr="005A587C" w:rsidRDefault="005B32CF" w:rsidP="00526F6D">
            <w:pPr>
              <w:pStyle w:val="40"/>
              <w:shd w:val="clear" w:color="auto" w:fill="auto"/>
              <w:spacing w:after="0" w:line="240" w:lineRule="auto"/>
              <w:ind w:right="24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A587C">
              <w:rPr>
                <w:rStyle w:val="115pt"/>
                <w:rFonts w:eastAsiaTheme="minorHAnsi"/>
                <w:i w:val="0"/>
                <w:color w:val="auto"/>
                <w:sz w:val="20"/>
                <w:szCs w:val="20"/>
              </w:rPr>
              <w:t>Общая характеристика мероприятий</w:t>
            </w:r>
          </w:p>
        </w:tc>
      </w:tr>
      <w:tr w:rsidR="005B32CF" w:rsidRPr="005A587C" w:rsidTr="00D02895">
        <w:tc>
          <w:tcPr>
            <w:tcW w:w="675" w:type="dxa"/>
            <w:vAlign w:val="center"/>
          </w:tcPr>
          <w:p w:rsidR="005B32CF" w:rsidRPr="005A587C" w:rsidRDefault="005B32CF" w:rsidP="00D02895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87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1</w:t>
            </w:r>
            <w:r w:rsidR="00D268E7" w:rsidRPr="005A587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5B32CF" w:rsidRPr="005A587C" w:rsidRDefault="005B32CF" w:rsidP="00140734">
            <w:pPr>
              <w:pStyle w:val="1"/>
              <w:shd w:val="clear" w:color="auto" w:fill="auto"/>
              <w:spacing w:after="0" w:line="240" w:lineRule="auto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87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 xml:space="preserve">Общее количество </w:t>
            </w:r>
            <w:r w:rsidR="00140734" w:rsidRPr="005A587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экспертно-аналитических мероприятий</w:t>
            </w:r>
            <w:r w:rsidRPr="005A587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, в рамках которых проводился аудит в сфере закупок</w:t>
            </w:r>
          </w:p>
        </w:tc>
        <w:tc>
          <w:tcPr>
            <w:tcW w:w="5954" w:type="dxa"/>
            <w:vAlign w:val="center"/>
          </w:tcPr>
          <w:p w:rsidR="005B32CF" w:rsidRPr="005A587C" w:rsidRDefault="00221B51" w:rsidP="00851421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A587C"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  <w:t>1</w:t>
            </w:r>
          </w:p>
        </w:tc>
      </w:tr>
      <w:tr w:rsidR="005B32CF" w:rsidRPr="005A587C" w:rsidTr="00D02895">
        <w:tc>
          <w:tcPr>
            <w:tcW w:w="675" w:type="dxa"/>
            <w:vAlign w:val="center"/>
          </w:tcPr>
          <w:p w:rsidR="005B32CF" w:rsidRPr="005A587C" w:rsidRDefault="005B32CF" w:rsidP="00D02895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87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2</w:t>
            </w:r>
            <w:r w:rsidR="00D268E7" w:rsidRPr="005A587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5B32CF" w:rsidRPr="005A587C" w:rsidRDefault="005B32CF" w:rsidP="00950B8F">
            <w:pPr>
              <w:pStyle w:val="1"/>
              <w:shd w:val="clear" w:color="auto" w:fill="auto"/>
              <w:spacing w:after="0" w:line="240" w:lineRule="auto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87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Общее количество объектов, в которых проводился аудит в сфере закупок,</w:t>
            </w:r>
            <w:r w:rsidR="00933B2D" w:rsidRPr="005A58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всего и в том числе:</w:t>
            </w:r>
          </w:p>
        </w:tc>
        <w:tc>
          <w:tcPr>
            <w:tcW w:w="5954" w:type="dxa"/>
            <w:vAlign w:val="center"/>
          </w:tcPr>
          <w:p w:rsidR="005B32CF" w:rsidRPr="005A587C" w:rsidRDefault="00221B51" w:rsidP="00851421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87C"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  <w:t>1</w:t>
            </w:r>
          </w:p>
        </w:tc>
      </w:tr>
      <w:tr w:rsidR="005B32CF" w:rsidRPr="005A587C" w:rsidTr="00D02895">
        <w:tc>
          <w:tcPr>
            <w:tcW w:w="675" w:type="dxa"/>
            <w:vAlign w:val="center"/>
          </w:tcPr>
          <w:p w:rsidR="005B32CF" w:rsidRPr="005A587C" w:rsidRDefault="005B32CF" w:rsidP="00D02895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87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2.1</w:t>
            </w:r>
            <w:r w:rsidR="00D268E7" w:rsidRPr="005A587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5B32CF" w:rsidRPr="005A587C" w:rsidRDefault="005B32CF" w:rsidP="00950B8F">
            <w:pPr>
              <w:pStyle w:val="1"/>
              <w:shd w:val="clear" w:color="auto" w:fill="auto"/>
              <w:spacing w:after="0" w:line="240" w:lineRule="auto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87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муниципальных заказчиков</w:t>
            </w:r>
          </w:p>
        </w:tc>
        <w:tc>
          <w:tcPr>
            <w:tcW w:w="5954" w:type="dxa"/>
            <w:vAlign w:val="center"/>
          </w:tcPr>
          <w:p w:rsidR="005B32CF" w:rsidRPr="005A587C" w:rsidRDefault="00221B51" w:rsidP="00851421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87C"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  <w:t>1</w:t>
            </w:r>
          </w:p>
        </w:tc>
      </w:tr>
      <w:tr w:rsidR="005B32CF" w:rsidRPr="005A587C" w:rsidTr="00D67B94">
        <w:tc>
          <w:tcPr>
            <w:tcW w:w="675" w:type="dxa"/>
            <w:vAlign w:val="center"/>
          </w:tcPr>
          <w:p w:rsidR="005B32CF" w:rsidRPr="005A587C" w:rsidRDefault="005B32CF" w:rsidP="00D02895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87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3</w:t>
            </w:r>
            <w:r w:rsidR="00D268E7" w:rsidRPr="005A587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5B32CF" w:rsidRPr="005A587C" w:rsidRDefault="005B32CF" w:rsidP="00140734">
            <w:pPr>
              <w:pStyle w:val="1"/>
              <w:shd w:val="clear" w:color="auto" w:fill="auto"/>
              <w:spacing w:after="0" w:line="240" w:lineRule="auto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87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 xml:space="preserve">Перечень объектов, в которых в рамках </w:t>
            </w:r>
            <w:r w:rsidR="00140734" w:rsidRPr="005A587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экспертно-аналитических мероприятий</w:t>
            </w:r>
            <w:r w:rsidRPr="005A587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 xml:space="preserve"> проводился аудит в сфере закупок</w:t>
            </w:r>
          </w:p>
        </w:tc>
        <w:tc>
          <w:tcPr>
            <w:tcW w:w="5954" w:type="dxa"/>
            <w:vAlign w:val="center"/>
          </w:tcPr>
          <w:p w:rsidR="005B32CF" w:rsidRPr="005A587C" w:rsidRDefault="00D67B94" w:rsidP="00D67B94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A587C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>п</w:t>
            </w:r>
            <w:r w:rsidR="001B300B" w:rsidRPr="005A587C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 xml:space="preserve">ункт </w:t>
            </w:r>
            <w:r w:rsidR="00FB1643" w:rsidRPr="005A587C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>1.</w:t>
            </w:r>
            <w:r w:rsidRPr="005A587C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>7</w:t>
            </w:r>
            <w:r w:rsidR="00FB1643" w:rsidRPr="005A587C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 xml:space="preserve">. </w:t>
            </w:r>
            <w:r w:rsidR="003021D6" w:rsidRPr="005A58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Плана </w:t>
            </w:r>
            <w:r w:rsidR="00D95959" w:rsidRPr="005A587C">
              <w:rPr>
                <w:rFonts w:ascii="Times New Roman" w:hAnsi="Times New Roman" w:cs="Times New Roman"/>
                <w:i/>
                <w:sz w:val="20"/>
                <w:szCs w:val="20"/>
              </w:rPr>
              <w:t>деятельности</w:t>
            </w:r>
            <w:r w:rsidR="003021D6" w:rsidRPr="005A58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КСП на 20</w:t>
            </w:r>
            <w:r w:rsidRPr="005A587C"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  <w:r w:rsidR="003021D6" w:rsidRPr="005A58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год </w:t>
            </w:r>
            <w:r w:rsidR="00D95959" w:rsidRPr="005A587C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="00FB1643" w:rsidRPr="005A58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Аудит закупок </w:t>
            </w:r>
            <w:r w:rsidR="00D95959" w:rsidRPr="005A58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</w:t>
            </w:r>
            <w:r w:rsidRPr="005A587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администрации города Урай за 2019 год</w:t>
            </w:r>
          </w:p>
        </w:tc>
      </w:tr>
      <w:tr w:rsidR="005B32CF" w:rsidRPr="005A587C" w:rsidTr="00D02895">
        <w:tc>
          <w:tcPr>
            <w:tcW w:w="675" w:type="dxa"/>
            <w:vAlign w:val="center"/>
          </w:tcPr>
          <w:p w:rsidR="005B32CF" w:rsidRPr="005A587C" w:rsidRDefault="005B32CF" w:rsidP="00D02895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87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4</w:t>
            </w:r>
            <w:r w:rsidR="00D268E7" w:rsidRPr="005A587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5B32CF" w:rsidRPr="005A587C" w:rsidRDefault="005B32CF" w:rsidP="00950B8F">
            <w:pPr>
              <w:pStyle w:val="1"/>
              <w:shd w:val="clear" w:color="auto" w:fill="auto"/>
              <w:spacing w:after="0" w:line="240" w:lineRule="auto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87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Общее количество и сумма контрактов на закупку, проверенных в рамках аудита в сфере закупок</w:t>
            </w:r>
          </w:p>
        </w:tc>
        <w:tc>
          <w:tcPr>
            <w:tcW w:w="5954" w:type="dxa"/>
            <w:vAlign w:val="center"/>
          </w:tcPr>
          <w:p w:rsidR="005B32CF" w:rsidRPr="005A587C" w:rsidRDefault="001A4384" w:rsidP="00C0276D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87C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>34</w:t>
            </w:r>
            <w:r w:rsidR="00F76D71" w:rsidRPr="005A587C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 xml:space="preserve"> муниципальных контракт</w:t>
            </w:r>
            <w:r w:rsidR="00C0276D" w:rsidRPr="005A587C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>а (договора)</w:t>
            </w:r>
            <w:r w:rsidR="00156C04" w:rsidRPr="005A587C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 xml:space="preserve"> на общую</w:t>
            </w:r>
            <w:r w:rsidR="005B32CF" w:rsidRPr="005A587C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 xml:space="preserve"> сумм</w:t>
            </w:r>
            <w:r w:rsidR="00156C04" w:rsidRPr="005A587C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>у</w:t>
            </w:r>
            <w:r w:rsidR="005B32CF" w:rsidRPr="005A587C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 xml:space="preserve"> </w:t>
            </w:r>
            <w:r w:rsidR="002756F9" w:rsidRPr="005A587C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>–</w:t>
            </w:r>
            <w:r w:rsidR="00BA4259" w:rsidRPr="005A587C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 xml:space="preserve"> </w:t>
            </w:r>
            <w:r w:rsidR="00C0276D" w:rsidRPr="005A587C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>4 937,0</w:t>
            </w:r>
            <w:r w:rsidR="00851421" w:rsidRPr="005A587C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 xml:space="preserve"> </w:t>
            </w:r>
            <w:r w:rsidR="00516B94" w:rsidRPr="005A587C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>тыс. рублей</w:t>
            </w:r>
          </w:p>
        </w:tc>
      </w:tr>
      <w:tr w:rsidR="005B32CF" w:rsidRPr="005A587C" w:rsidTr="00C35F22">
        <w:tc>
          <w:tcPr>
            <w:tcW w:w="10598" w:type="dxa"/>
            <w:gridSpan w:val="3"/>
          </w:tcPr>
          <w:p w:rsidR="005B32CF" w:rsidRPr="005A587C" w:rsidRDefault="005B32CF" w:rsidP="00526F6D">
            <w:pPr>
              <w:pStyle w:val="1"/>
              <w:shd w:val="clear" w:color="auto" w:fill="auto"/>
              <w:spacing w:after="0" w:line="240" w:lineRule="auto"/>
              <w:ind w:firstLine="0"/>
              <w:rPr>
                <w:rStyle w:val="115pt0"/>
                <w:rFonts w:eastAsiaTheme="minorHAnsi"/>
                <w:bCs/>
                <w:color w:val="auto"/>
                <w:sz w:val="20"/>
                <w:szCs w:val="20"/>
              </w:rPr>
            </w:pPr>
            <w:r w:rsidRPr="005A587C">
              <w:rPr>
                <w:rStyle w:val="115pt"/>
                <w:rFonts w:eastAsiaTheme="minorHAnsi"/>
                <w:color w:val="auto"/>
                <w:sz w:val="20"/>
                <w:szCs w:val="20"/>
              </w:rPr>
              <w:t>Выявленные нарушения</w:t>
            </w:r>
          </w:p>
        </w:tc>
      </w:tr>
      <w:tr w:rsidR="005B32CF" w:rsidRPr="005A587C" w:rsidTr="00D02895">
        <w:trPr>
          <w:trHeight w:val="2267"/>
        </w:trPr>
        <w:tc>
          <w:tcPr>
            <w:tcW w:w="675" w:type="dxa"/>
            <w:vAlign w:val="center"/>
          </w:tcPr>
          <w:p w:rsidR="005B32CF" w:rsidRPr="005A587C" w:rsidRDefault="005B32CF" w:rsidP="00D02895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87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5</w:t>
            </w:r>
            <w:r w:rsidR="00D268E7" w:rsidRPr="005A587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5B32CF" w:rsidRPr="005A587C" w:rsidRDefault="005B32CF" w:rsidP="00950B8F">
            <w:pPr>
              <w:pStyle w:val="1"/>
              <w:shd w:val="clear" w:color="auto" w:fill="auto"/>
              <w:spacing w:after="0" w:line="240" w:lineRule="auto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87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Общее количество нарушений законодательства о контрактной системе, выявленных при аудите в сфере закупок по результатам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контрактам,</w:t>
            </w:r>
            <w:r w:rsidR="00D02895" w:rsidRPr="005A5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02895" w:rsidRPr="005A587C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 на следующих стадиях:</w:t>
            </w:r>
          </w:p>
        </w:tc>
        <w:tc>
          <w:tcPr>
            <w:tcW w:w="5954" w:type="dxa"/>
            <w:vAlign w:val="center"/>
          </w:tcPr>
          <w:p w:rsidR="00D94FA7" w:rsidRPr="005A587C" w:rsidRDefault="00AF5A08" w:rsidP="00FC1C8A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A587C"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  <w:t>Количество нарушений</w:t>
            </w:r>
            <w:r w:rsidR="0085257C" w:rsidRPr="005A587C"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  <w:t xml:space="preserve"> – </w:t>
            </w:r>
            <w:r w:rsidR="00851CF0" w:rsidRPr="005A587C"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  <w:t>23</w:t>
            </w:r>
          </w:p>
        </w:tc>
      </w:tr>
      <w:tr w:rsidR="005B32CF" w:rsidRPr="005A587C" w:rsidTr="00C35F22">
        <w:tc>
          <w:tcPr>
            <w:tcW w:w="675" w:type="dxa"/>
            <w:vAlign w:val="center"/>
          </w:tcPr>
          <w:p w:rsidR="005B32CF" w:rsidRPr="005A587C" w:rsidRDefault="005B32CF" w:rsidP="00526F6D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Style w:val="115pt"/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</w:tcPr>
          <w:p w:rsidR="005B32CF" w:rsidRPr="005A587C" w:rsidRDefault="005B32CF" w:rsidP="00950B8F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Style w:val="115pt"/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5A587C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>в том числе в части проверки:</w:t>
            </w:r>
          </w:p>
        </w:tc>
        <w:tc>
          <w:tcPr>
            <w:tcW w:w="5954" w:type="dxa"/>
          </w:tcPr>
          <w:p w:rsidR="005B32CF" w:rsidRPr="005A587C" w:rsidRDefault="005B32CF" w:rsidP="009302D5">
            <w:pPr>
              <w:pStyle w:val="1"/>
              <w:shd w:val="clear" w:color="auto" w:fill="auto"/>
              <w:spacing w:after="0" w:line="240" w:lineRule="auto"/>
              <w:ind w:firstLine="0"/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</w:pPr>
          </w:p>
        </w:tc>
      </w:tr>
      <w:tr w:rsidR="005B32CF" w:rsidRPr="005A587C" w:rsidTr="009B16F6">
        <w:trPr>
          <w:trHeight w:val="1612"/>
        </w:trPr>
        <w:tc>
          <w:tcPr>
            <w:tcW w:w="675" w:type="dxa"/>
            <w:vAlign w:val="center"/>
          </w:tcPr>
          <w:p w:rsidR="005B32CF" w:rsidRPr="005A587C" w:rsidRDefault="005B32CF" w:rsidP="00D02895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87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5.1</w:t>
            </w:r>
            <w:r w:rsidR="00D268E7" w:rsidRPr="005A587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5B32CF" w:rsidRPr="005A587C" w:rsidRDefault="005B32CF" w:rsidP="00950B8F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A587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  <w:u w:val="single"/>
              </w:rPr>
              <w:t>организации закупок</w:t>
            </w:r>
          </w:p>
          <w:p w:rsidR="005B32CF" w:rsidRPr="005A587C" w:rsidRDefault="005B32CF" w:rsidP="00950B8F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87C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>(контрактные службы, комиссии, специализированные организации, централизованные закупки, совместные конкурсы и аукционы, утвержденные требования к отдельным видам товаров, работ, услуг, общественное обсуждение крупных закупок)</w:t>
            </w:r>
          </w:p>
        </w:tc>
        <w:tc>
          <w:tcPr>
            <w:tcW w:w="5954" w:type="dxa"/>
            <w:vAlign w:val="center"/>
          </w:tcPr>
          <w:p w:rsidR="00724131" w:rsidRPr="005A587C" w:rsidRDefault="00C95494" w:rsidP="00724131">
            <w:pPr>
              <w:spacing w:after="0" w:line="240" w:lineRule="auto"/>
              <w:ind w:firstLine="17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A587C">
              <w:rPr>
                <w:rFonts w:ascii="Times New Roman" w:hAnsi="Times New Roman"/>
                <w:sz w:val="20"/>
                <w:szCs w:val="20"/>
              </w:rPr>
              <w:t xml:space="preserve">Количество нарушений – </w:t>
            </w:r>
            <w:r w:rsidR="00724131" w:rsidRPr="005A587C">
              <w:rPr>
                <w:rFonts w:ascii="Times New Roman" w:hAnsi="Times New Roman"/>
                <w:sz w:val="20"/>
                <w:szCs w:val="20"/>
              </w:rPr>
              <w:t>3 нарушения:</w:t>
            </w:r>
          </w:p>
          <w:p w:rsidR="00EB0940" w:rsidRPr="005A587C" w:rsidRDefault="00724131" w:rsidP="0037600B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A587C">
              <w:rPr>
                <w:rFonts w:ascii="Times New Roman" w:hAnsi="Times New Roman"/>
                <w:i/>
                <w:sz w:val="20"/>
                <w:szCs w:val="20"/>
              </w:rPr>
              <w:t>1)</w:t>
            </w:r>
            <w:r w:rsidR="00C72B1E" w:rsidRPr="005A587C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 </w:t>
            </w:r>
            <w:r w:rsidR="00127E79" w:rsidRPr="005A587C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в </w:t>
            </w:r>
            <w:r w:rsidR="00EC6534" w:rsidRPr="005A587C">
              <w:rPr>
                <w:rFonts w:ascii="Times New Roman" w:eastAsiaTheme="minorHAnsi" w:hAnsi="Times New Roman"/>
                <w:i/>
                <w:sz w:val="20"/>
                <w:szCs w:val="20"/>
              </w:rPr>
              <w:t>нарушени</w:t>
            </w:r>
            <w:r w:rsidR="00127E79" w:rsidRPr="005A587C">
              <w:rPr>
                <w:rFonts w:ascii="Times New Roman" w:eastAsiaTheme="minorHAnsi" w:hAnsi="Times New Roman"/>
                <w:i/>
                <w:sz w:val="20"/>
                <w:szCs w:val="20"/>
              </w:rPr>
              <w:t>е</w:t>
            </w:r>
            <w:r w:rsidR="00EC6534" w:rsidRPr="005A587C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 </w:t>
            </w:r>
            <w:r w:rsidR="003103CA" w:rsidRPr="005A587C">
              <w:rPr>
                <w:rFonts w:ascii="Times New Roman" w:hAnsi="Times New Roman"/>
                <w:i/>
                <w:sz w:val="20"/>
                <w:szCs w:val="20"/>
              </w:rPr>
              <w:t>требовани</w:t>
            </w:r>
            <w:r w:rsidRPr="005A587C">
              <w:rPr>
                <w:rFonts w:ascii="Times New Roman" w:hAnsi="Times New Roman"/>
                <w:i/>
                <w:sz w:val="20"/>
                <w:szCs w:val="20"/>
              </w:rPr>
              <w:t>й</w:t>
            </w:r>
            <w:r w:rsidR="003103CA" w:rsidRPr="005A587C">
              <w:rPr>
                <w:rFonts w:ascii="Times New Roman" w:hAnsi="Times New Roman"/>
                <w:i/>
                <w:sz w:val="20"/>
                <w:szCs w:val="20"/>
              </w:rPr>
              <w:t xml:space="preserve"> части 6 статьи 19 Федерального закона №44-ФЗ</w:t>
            </w:r>
            <w:r w:rsidR="00C72B1E" w:rsidRPr="005A587C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3103CA" w:rsidRPr="005A58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C72B1E" w:rsidRPr="005A587C">
              <w:rPr>
                <w:rFonts w:ascii="Times New Roman" w:hAnsi="Times New Roman"/>
                <w:i/>
                <w:sz w:val="20"/>
                <w:szCs w:val="20"/>
              </w:rPr>
              <w:t>выразившиеся</w:t>
            </w:r>
            <w:r w:rsidR="003103CA" w:rsidRPr="005A587C">
              <w:rPr>
                <w:rFonts w:ascii="Times New Roman" w:hAnsi="Times New Roman"/>
                <w:i/>
                <w:sz w:val="20"/>
                <w:szCs w:val="20"/>
              </w:rPr>
              <w:t xml:space="preserve"> в не размещении в Единой информационной системе правовых актов о нормировании в сфере закупок (</w:t>
            </w:r>
            <w:r w:rsidR="00C72B1E" w:rsidRPr="005A587C">
              <w:rPr>
                <w:rFonts w:ascii="Times New Roman" w:hAnsi="Times New Roman"/>
                <w:i/>
                <w:sz w:val="20"/>
                <w:szCs w:val="20"/>
              </w:rPr>
              <w:t xml:space="preserve">пункт </w:t>
            </w:r>
            <w:r w:rsidR="003103CA" w:rsidRPr="005A587C">
              <w:rPr>
                <w:rFonts w:ascii="Times New Roman" w:hAnsi="Times New Roman"/>
                <w:i/>
                <w:sz w:val="20"/>
                <w:szCs w:val="20"/>
              </w:rPr>
              <w:t>4.15 Классификатора нарушений</w:t>
            </w:r>
            <w:r w:rsidR="00C95494" w:rsidRPr="005A587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="00B00156" w:rsidRPr="005A587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*</w:t>
            </w:r>
            <w:r w:rsidRPr="005A587C">
              <w:rPr>
                <w:rFonts w:ascii="Times New Roman" w:hAnsi="Times New Roman"/>
                <w:i/>
                <w:sz w:val="20"/>
                <w:szCs w:val="20"/>
              </w:rPr>
              <w:t xml:space="preserve"> без суммового выражения</w:t>
            </w:r>
            <w:r w:rsidR="00C72B1E" w:rsidRPr="005A587C">
              <w:rPr>
                <w:rFonts w:ascii="Times New Roman" w:hAnsi="Times New Roman"/>
                <w:i/>
                <w:sz w:val="20"/>
                <w:szCs w:val="20"/>
              </w:rPr>
              <w:t xml:space="preserve"> – 2 нарушения</w:t>
            </w:r>
            <w:r w:rsidRPr="005A587C"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  <w:p w:rsidR="00724131" w:rsidRPr="005A587C" w:rsidRDefault="00724131" w:rsidP="0037600B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A587C">
              <w:rPr>
                <w:rFonts w:ascii="Times New Roman" w:eastAsiaTheme="minorHAnsi" w:hAnsi="Times New Roman"/>
                <w:i/>
                <w:sz w:val="20"/>
                <w:szCs w:val="20"/>
              </w:rPr>
              <w:t>2)</w:t>
            </w:r>
            <w:r w:rsidRPr="005A58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C0276D" w:rsidRPr="005A587C">
              <w:rPr>
                <w:rFonts w:ascii="Times New Roman" w:hAnsi="Times New Roman"/>
                <w:i/>
                <w:sz w:val="20"/>
                <w:szCs w:val="20"/>
              </w:rPr>
              <w:t xml:space="preserve">в </w:t>
            </w:r>
            <w:r w:rsidRPr="005A587C">
              <w:rPr>
                <w:rFonts w:ascii="Times New Roman" w:hAnsi="Times New Roman"/>
                <w:i/>
                <w:sz w:val="20"/>
                <w:szCs w:val="20"/>
              </w:rPr>
              <w:t xml:space="preserve">нарушение правил </w:t>
            </w:r>
            <w:r w:rsidR="00C72B1E" w:rsidRPr="005A587C">
              <w:rPr>
                <w:rFonts w:ascii="Times New Roman" w:hAnsi="Times New Roman"/>
                <w:i/>
                <w:sz w:val="20"/>
                <w:szCs w:val="20"/>
              </w:rPr>
              <w:t xml:space="preserve">нормирования, </w:t>
            </w:r>
            <w:r w:rsidR="00C0276D" w:rsidRPr="005A587C">
              <w:rPr>
                <w:rFonts w:ascii="Times New Roman" w:hAnsi="Times New Roman"/>
                <w:i/>
                <w:sz w:val="20"/>
                <w:szCs w:val="20"/>
              </w:rPr>
              <w:t>заказчиком п</w:t>
            </w:r>
            <w:r w:rsidR="00B3547B" w:rsidRPr="005A587C">
              <w:rPr>
                <w:rFonts w:ascii="Times New Roman" w:hAnsi="Times New Roman"/>
                <w:i/>
                <w:sz w:val="20"/>
                <w:szCs w:val="20"/>
              </w:rPr>
              <w:t>риобретен</w:t>
            </w:r>
            <w:r w:rsidR="00C72B1E" w:rsidRPr="005A587C">
              <w:rPr>
                <w:rFonts w:ascii="Times New Roman" w:hAnsi="Times New Roman"/>
                <w:i/>
                <w:sz w:val="20"/>
                <w:szCs w:val="20"/>
              </w:rPr>
              <w:t xml:space="preserve"> товар с превышением установленных ограничений на сумму 12,</w:t>
            </w:r>
            <w:r w:rsidR="00C0276D" w:rsidRPr="005A587C">
              <w:rPr>
                <w:rFonts w:ascii="Times New Roman" w:hAnsi="Times New Roman"/>
                <w:i/>
                <w:sz w:val="20"/>
                <w:szCs w:val="20"/>
              </w:rPr>
              <w:t>5</w:t>
            </w:r>
            <w:r w:rsidR="00C72B1E" w:rsidRPr="005A587C">
              <w:rPr>
                <w:rFonts w:ascii="Times New Roman" w:hAnsi="Times New Roman"/>
                <w:i/>
                <w:sz w:val="20"/>
                <w:szCs w:val="20"/>
              </w:rPr>
              <w:t xml:space="preserve"> тыс. рублей (пункт. 4.15 Классификатора нарушений) – 1 нарушение.</w:t>
            </w:r>
          </w:p>
        </w:tc>
      </w:tr>
      <w:tr w:rsidR="005B32CF" w:rsidRPr="005A587C" w:rsidTr="00D02895">
        <w:tc>
          <w:tcPr>
            <w:tcW w:w="675" w:type="dxa"/>
            <w:vAlign w:val="center"/>
          </w:tcPr>
          <w:p w:rsidR="005B32CF" w:rsidRPr="005A587C" w:rsidRDefault="005B32CF" w:rsidP="00D02895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87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5.2</w:t>
            </w:r>
            <w:r w:rsidR="00D268E7" w:rsidRPr="005A587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5B32CF" w:rsidRPr="005A587C" w:rsidRDefault="005B32CF" w:rsidP="00526F6D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A587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  <w:u w:val="single"/>
              </w:rPr>
              <w:t>планирования закупок</w:t>
            </w:r>
          </w:p>
          <w:p w:rsidR="005B32CF" w:rsidRPr="005A587C" w:rsidRDefault="005B32CF" w:rsidP="00526F6D">
            <w:pPr>
              <w:pStyle w:val="1"/>
              <w:shd w:val="clear" w:color="auto" w:fill="auto"/>
              <w:spacing w:before="60"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87C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>(план закупок, план-график закупок, обоснование закупки)</w:t>
            </w:r>
          </w:p>
        </w:tc>
        <w:tc>
          <w:tcPr>
            <w:tcW w:w="5954" w:type="dxa"/>
            <w:vAlign w:val="center"/>
          </w:tcPr>
          <w:p w:rsidR="008D2C3E" w:rsidRPr="005A587C" w:rsidRDefault="001372D8" w:rsidP="00350898">
            <w:pPr>
              <w:spacing w:after="0" w:line="240" w:lineRule="auto"/>
              <w:ind w:firstLine="17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A587C">
              <w:rPr>
                <w:rFonts w:ascii="Times New Roman" w:hAnsi="Times New Roman"/>
                <w:sz w:val="20"/>
                <w:szCs w:val="20"/>
              </w:rPr>
              <w:t xml:space="preserve">Количество нарушений </w:t>
            </w:r>
            <w:r w:rsidR="00C868DE" w:rsidRPr="005A587C">
              <w:rPr>
                <w:rFonts w:ascii="Times New Roman" w:hAnsi="Times New Roman"/>
                <w:sz w:val="20"/>
                <w:szCs w:val="20"/>
              </w:rPr>
              <w:t>–</w:t>
            </w:r>
            <w:r w:rsidRPr="005A58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1CF0" w:rsidRPr="005A587C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C868DE" w:rsidRPr="005A587C" w:rsidRDefault="00C868DE" w:rsidP="00C104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</w:tr>
      <w:tr w:rsidR="005B32CF" w:rsidRPr="005A587C" w:rsidTr="00D02895">
        <w:tc>
          <w:tcPr>
            <w:tcW w:w="675" w:type="dxa"/>
            <w:vAlign w:val="center"/>
          </w:tcPr>
          <w:p w:rsidR="005B32CF" w:rsidRPr="005A587C" w:rsidRDefault="005B32CF" w:rsidP="00D02895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87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5.3</w:t>
            </w:r>
            <w:r w:rsidR="00D268E7" w:rsidRPr="005A587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5B32CF" w:rsidRPr="005A587C" w:rsidRDefault="005B32CF" w:rsidP="00950B8F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A587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  <w:u w:val="single"/>
              </w:rPr>
              <w:t>документации (извещения) о закупках</w:t>
            </w:r>
          </w:p>
          <w:p w:rsidR="005B32CF" w:rsidRPr="005A587C" w:rsidRDefault="005B32CF" w:rsidP="00950B8F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87C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>(требования к участникам, требования к объекту закупки, признаки ограничения доступа к информации, содержание извещения и документации о закупке, размер авансирования, обязательные условия в проекте контракта, порядок оценки заявок и установленные критерии, преимущества отдельным участникам закупок)</w:t>
            </w:r>
          </w:p>
        </w:tc>
        <w:tc>
          <w:tcPr>
            <w:tcW w:w="5954" w:type="dxa"/>
            <w:vAlign w:val="center"/>
          </w:tcPr>
          <w:p w:rsidR="005B32CF" w:rsidRPr="005A587C" w:rsidRDefault="00A96629" w:rsidP="00C216F9">
            <w:pPr>
              <w:spacing w:after="0" w:line="240" w:lineRule="auto"/>
              <w:ind w:firstLine="1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87C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>Количество нарушений - 0</w:t>
            </w:r>
          </w:p>
        </w:tc>
      </w:tr>
      <w:tr w:rsidR="005B32CF" w:rsidRPr="005A587C" w:rsidTr="00D02895">
        <w:tc>
          <w:tcPr>
            <w:tcW w:w="675" w:type="dxa"/>
            <w:vAlign w:val="center"/>
          </w:tcPr>
          <w:p w:rsidR="005B32CF" w:rsidRPr="005A587C" w:rsidRDefault="005B32CF" w:rsidP="00D02895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87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5.4</w:t>
            </w:r>
            <w:r w:rsidR="00D268E7" w:rsidRPr="005A587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5B32CF" w:rsidRPr="005A587C" w:rsidRDefault="005B32CF" w:rsidP="00950B8F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A587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  <w:u w:val="single"/>
              </w:rPr>
              <w:t>заключенных контрактов</w:t>
            </w:r>
          </w:p>
          <w:p w:rsidR="005B32CF" w:rsidRPr="005A587C" w:rsidRDefault="005B32CF" w:rsidP="00950B8F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87C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>(соответствие контракта документации и предложению участника, сроки заключения контракта, обеспечение исполнение контракта)</w:t>
            </w:r>
          </w:p>
        </w:tc>
        <w:tc>
          <w:tcPr>
            <w:tcW w:w="5954" w:type="dxa"/>
            <w:vAlign w:val="center"/>
          </w:tcPr>
          <w:p w:rsidR="00B00156" w:rsidRPr="005A587C" w:rsidRDefault="00437C9E" w:rsidP="00B00156">
            <w:pPr>
              <w:spacing w:after="0" w:line="240" w:lineRule="auto"/>
              <w:ind w:firstLine="17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A587C">
              <w:rPr>
                <w:rFonts w:ascii="Times New Roman" w:hAnsi="Times New Roman"/>
                <w:sz w:val="20"/>
                <w:szCs w:val="20"/>
              </w:rPr>
              <w:t xml:space="preserve">Количество нарушений – </w:t>
            </w:r>
            <w:r w:rsidR="00B00156" w:rsidRPr="005A587C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725F98" w:rsidRPr="005A587C" w:rsidRDefault="00725F98" w:rsidP="00C104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32CF" w:rsidRPr="005A587C" w:rsidTr="003E018D">
        <w:tc>
          <w:tcPr>
            <w:tcW w:w="675" w:type="dxa"/>
            <w:vAlign w:val="center"/>
          </w:tcPr>
          <w:p w:rsidR="005B32CF" w:rsidRPr="005A587C" w:rsidRDefault="005B32CF" w:rsidP="00D02895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87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5.5</w:t>
            </w:r>
            <w:r w:rsidR="00D268E7" w:rsidRPr="005A587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9436A7" w:rsidRPr="005A587C" w:rsidRDefault="005B32CF" w:rsidP="00950B8F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</w:pPr>
            <w:r w:rsidRPr="005A587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  <w:u w:val="single"/>
              </w:rPr>
              <w:t>закупок у единственного поставщика, подрядчика, исполнителя</w:t>
            </w:r>
          </w:p>
          <w:p w:rsidR="005B32CF" w:rsidRPr="005A587C" w:rsidRDefault="005B32CF" w:rsidP="00950B8F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87C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lastRenderedPageBreak/>
              <w:t>(обоснование и законность выбора способа осуществления закупки, расчет и обоснование цены контракта)</w:t>
            </w:r>
          </w:p>
        </w:tc>
        <w:tc>
          <w:tcPr>
            <w:tcW w:w="5954" w:type="dxa"/>
            <w:vAlign w:val="center"/>
          </w:tcPr>
          <w:p w:rsidR="00B336B3" w:rsidRPr="005A587C" w:rsidRDefault="006551A8" w:rsidP="003E018D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нарушений – </w:t>
            </w:r>
            <w:r w:rsidR="00FE7565" w:rsidRPr="005A58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B32CF" w:rsidRPr="005A587C" w:rsidTr="00D02895">
        <w:tc>
          <w:tcPr>
            <w:tcW w:w="675" w:type="dxa"/>
            <w:vAlign w:val="center"/>
          </w:tcPr>
          <w:p w:rsidR="005B32CF" w:rsidRPr="005A587C" w:rsidRDefault="005B32CF" w:rsidP="00D02895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87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5.6</w:t>
            </w:r>
            <w:r w:rsidR="00D268E7" w:rsidRPr="005A587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5B32CF" w:rsidRPr="005A587C" w:rsidRDefault="005B32CF" w:rsidP="00950B8F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A587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  <w:u w:val="single"/>
              </w:rPr>
              <w:t>процедур закупок</w:t>
            </w:r>
          </w:p>
          <w:p w:rsidR="005B32CF" w:rsidRPr="005A587C" w:rsidRDefault="005B32CF" w:rsidP="00950B8F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87C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>(обеспечение заявок, антидемпинговые меры, обоснованность допуска (отказа в допуске) участников закупки, применение порядка оценки заявок, протоколы)</w:t>
            </w:r>
          </w:p>
        </w:tc>
        <w:tc>
          <w:tcPr>
            <w:tcW w:w="5954" w:type="dxa"/>
            <w:vAlign w:val="center"/>
          </w:tcPr>
          <w:p w:rsidR="005B32CF" w:rsidRPr="005A587C" w:rsidRDefault="001174EF" w:rsidP="0029526F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87C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 xml:space="preserve">Количество нарушений </w:t>
            </w:r>
            <w:r w:rsidR="0029526F" w:rsidRPr="005A587C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>-</w:t>
            </w:r>
            <w:r w:rsidRPr="005A587C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 xml:space="preserve"> 0</w:t>
            </w:r>
          </w:p>
        </w:tc>
      </w:tr>
      <w:tr w:rsidR="005B32CF" w:rsidRPr="005A587C" w:rsidTr="00D02895">
        <w:tc>
          <w:tcPr>
            <w:tcW w:w="675" w:type="dxa"/>
            <w:vAlign w:val="center"/>
          </w:tcPr>
          <w:p w:rsidR="005B32CF" w:rsidRPr="005A587C" w:rsidRDefault="005B32CF" w:rsidP="00D02895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87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5.7</w:t>
            </w:r>
            <w:r w:rsidR="00D268E7" w:rsidRPr="005A587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5B32CF" w:rsidRPr="005A587C" w:rsidRDefault="005B32CF" w:rsidP="00950B8F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A587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  <w:u w:val="single"/>
              </w:rPr>
              <w:t>исполнения контракта</w:t>
            </w:r>
          </w:p>
          <w:p w:rsidR="005B32CF" w:rsidRPr="005A587C" w:rsidRDefault="005B32CF" w:rsidP="00950B8F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87C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>(законность внесения изменений, порядок расторжения, экспертиза результатов, отчет о результатах, своевременность действий, соответствие результатов установленным требованиям, целевой характер использования результатов)</w:t>
            </w:r>
          </w:p>
        </w:tc>
        <w:tc>
          <w:tcPr>
            <w:tcW w:w="5954" w:type="dxa"/>
          </w:tcPr>
          <w:p w:rsidR="009302D5" w:rsidRPr="005A587C" w:rsidRDefault="0085257C" w:rsidP="00526F6D">
            <w:pPr>
              <w:pStyle w:val="1"/>
              <w:shd w:val="clear" w:color="auto" w:fill="auto"/>
              <w:spacing w:after="0" w:line="240" w:lineRule="auto"/>
              <w:ind w:firstLine="0"/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</w:pPr>
            <w:r w:rsidRPr="005A587C"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  <w:t xml:space="preserve">Количество нарушений – </w:t>
            </w:r>
            <w:r w:rsidR="00CA75FD" w:rsidRPr="005A587C"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  <w:t>5</w:t>
            </w:r>
          </w:p>
          <w:p w:rsidR="001C6732" w:rsidRPr="005A587C" w:rsidRDefault="00C02F59" w:rsidP="00C0276D">
            <w:pPr>
              <w:pStyle w:val="1"/>
              <w:shd w:val="clear" w:color="auto" w:fill="auto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A587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</w:t>
            </w:r>
            <w:r w:rsidR="00901F8B" w:rsidRPr="005A587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)</w:t>
            </w:r>
            <w:r w:rsidR="00045F31" w:rsidRPr="005A587C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="0044174D" w:rsidRPr="005A587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в</w:t>
            </w:r>
            <w:r w:rsidR="00F2721E" w:rsidRPr="005A587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н</w:t>
            </w:r>
            <w:r w:rsidR="0023668E" w:rsidRPr="005A587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арушение ч</w:t>
            </w:r>
            <w:r w:rsidR="001B3B73" w:rsidRPr="005A587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асти</w:t>
            </w:r>
            <w:r w:rsidRPr="005A587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B77BB1" w:rsidRPr="005A587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3</w:t>
            </w:r>
            <w:r w:rsidR="0023668E" w:rsidRPr="005A587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ст</w:t>
            </w:r>
            <w:r w:rsidR="001B3B73" w:rsidRPr="005A587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атьи</w:t>
            </w:r>
            <w:r w:rsidR="0023668E" w:rsidRPr="005A587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103</w:t>
            </w:r>
            <w:r w:rsidR="00045F31" w:rsidRPr="005A587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045F31" w:rsidRPr="005A587C">
              <w:rPr>
                <w:rFonts w:ascii="Times New Roman" w:hAnsi="Times New Roman" w:cs="Times New Roman"/>
                <w:i/>
                <w:sz w:val="20"/>
                <w:szCs w:val="20"/>
              </w:rPr>
              <w:t>Федерального закона №44-ФЗ</w:t>
            </w:r>
            <w:r w:rsidR="0023668E" w:rsidRPr="005A587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заказчиком </w:t>
            </w:r>
            <w:r w:rsidR="0023668E" w:rsidRPr="005A587C">
              <w:rPr>
                <w:rFonts w:ascii="Times New Roman" w:hAnsi="Times New Roman" w:cs="Times New Roman"/>
                <w:i/>
                <w:sz w:val="20"/>
                <w:szCs w:val="20"/>
              </w:rPr>
              <w:t>направлялись сведения о</w:t>
            </w:r>
            <w:r w:rsidR="00107AAB" w:rsidRPr="005A587C"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 w:rsidR="0023668E" w:rsidRPr="005A58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исполнении </w:t>
            </w:r>
            <w:r w:rsidR="00107AAB" w:rsidRPr="005A587C">
              <w:rPr>
                <w:rFonts w:ascii="Times New Roman" w:hAnsi="Times New Roman" w:cs="Times New Roman"/>
                <w:i/>
                <w:sz w:val="20"/>
                <w:szCs w:val="20"/>
              </w:rPr>
              <w:t>муниципальных контрактов</w:t>
            </w:r>
            <w:r w:rsidR="008A5653" w:rsidRPr="005A587C">
              <w:rPr>
                <w:rFonts w:ascii="Times New Roman" w:hAnsi="Times New Roman" w:cs="Times New Roman"/>
                <w:i/>
                <w:sz w:val="20"/>
                <w:szCs w:val="20"/>
              </w:rPr>
              <w:t>, а также оплаты</w:t>
            </w:r>
            <w:r w:rsidR="0023668E" w:rsidRPr="005A58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реестр контрактов с нарушением установленного срока</w:t>
            </w:r>
            <w:r w:rsidR="0023668E" w:rsidRPr="005A587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106B10" w:rsidRPr="005A587C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  <w:t>(п.4.53 Классификатора нарушений)</w:t>
            </w:r>
            <w:r w:rsidR="00E77D83" w:rsidRPr="005A587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– 4 нарушения</w:t>
            </w:r>
            <w:r w:rsidR="00CA75FD" w:rsidRPr="005A587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;</w:t>
            </w:r>
          </w:p>
          <w:p w:rsidR="0020782A" w:rsidRPr="005A587C" w:rsidRDefault="00F2721E" w:rsidP="00C0276D">
            <w:pPr>
              <w:pStyle w:val="1"/>
              <w:shd w:val="clear" w:color="auto" w:fill="auto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A587C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  <w:t>2</w:t>
            </w:r>
            <w:r w:rsidR="00901F8B" w:rsidRPr="005A587C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  <w:t>)</w:t>
            </w:r>
            <w:r w:rsidRPr="005A587C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44174D" w:rsidRPr="005A587C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  <w:t>в</w:t>
            </w:r>
            <w:r w:rsidRPr="005A587C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 нарушение ч</w:t>
            </w:r>
            <w:r w:rsidR="001B3B73" w:rsidRPr="005A587C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  <w:t>асти</w:t>
            </w:r>
            <w:r w:rsidRPr="005A587C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107AAB" w:rsidRPr="005A587C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  <w:t>8</w:t>
            </w:r>
            <w:r w:rsidRPr="005A587C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 ст</w:t>
            </w:r>
            <w:r w:rsidR="001B3B73" w:rsidRPr="005A587C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  <w:t>атьи</w:t>
            </w:r>
            <w:r w:rsidR="00107AAB" w:rsidRPr="005A587C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5A587C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  <w:t>3</w:t>
            </w:r>
            <w:r w:rsidR="00107AAB" w:rsidRPr="005A587C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</w:t>
            </w:r>
            <w:r w:rsidRPr="005A587C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 Федерального закона №44-ФЗ</w:t>
            </w:r>
            <w:r w:rsidR="00C370B1" w:rsidRPr="005A587C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5A587C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  <w:t>заказчиком</w:t>
            </w:r>
            <w:r w:rsidR="00106B10" w:rsidRPr="005A587C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 произведена оплата за поставку товара с нарушением сроков на 6 рабочих дней (п.4.44 Классификатора нарушений)</w:t>
            </w:r>
            <w:r w:rsidR="00E77D83" w:rsidRPr="005A587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E77D83" w:rsidRPr="005A587C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  <w:t>– 1 нарушение</w:t>
            </w:r>
            <w:r w:rsidR="00942A15" w:rsidRPr="005A587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на сумму369,4 тыс. рублей</w:t>
            </w:r>
            <w:r w:rsidR="00C0276D" w:rsidRPr="005A587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5B32CF" w:rsidRPr="005A587C" w:rsidTr="00D02895">
        <w:tc>
          <w:tcPr>
            <w:tcW w:w="675" w:type="dxa"/>
            <w:vAlign w:val="center"/>
          </w:tcPr>
          <w:p w:rsidR="005B32CF" w:rsidRPr="005A587C" w:rsidRDefault="005B32CF" w:rsidP="00D02895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87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5.8</w:t>
            </w:r>
            <w:r w:rsidR="00D268E7" w:rsidRPr="005A587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5B32CF" w:rsidRPr="005A587C" w:rsidRDefault="005B32CF" w:rsidP="00950B8F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87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применения обеспечительных мер и мер ответственности по контракту</w:t>
            </w:r>
          </w:p>
        </w:tc>
        <w:tc>
          <w:tcPr>
            <w:tcW w:w="5954" w:type="dxa"/>
            <w:vAlign w:val="center"/>
          </w:tcPr>
          <w:p w:rsidR="005B32CF" w:rsidRPr="005A587C" w:rsidRDefault="00E725CE" w:rsidP="00314D7B">
            <w:pPr>
              <w:pStyle w:val="1"/>
              <w:shd w:val="clear" w:color="auto" w:fill="auto"/>
              <w:spacing w:after="0" w:line="240" w:lineRule="auto"/>
              <w:ind w:firstLine="0"/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</w:pPr>
            <w:r w:rsidRPr="005A587C"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  <w:t>Количество нарушений -</w:t>
            </w:r>
            <w:r w:rsidR="004857B0" w:rsidRPr="005A587C"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  <w:t xml:space="preserve"> </w:t>
            </w:r>
            <w:r w:rsidR="005D0807" w:rsidRPr="005A587C"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  <w:t>0</w:t>
            </w:r>
          </w:p>
          <w:p w:rsidR="00314D7B" w:rsidRPr="005A587C" w:rsidRDefault="00314D7B" w:rsidP="00901F8B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B32CF" w:rsidRPr="005A587C" w:rsidTr="00D02895">
        <w:tc>
          <w:tcPr>
            <w:tcW w:w="675" w:type="dxa"/>
            <w:vAlign w:val="center"/>
          </w:tcPr>
          <w:p w:rsidR="005B32CF" w:rsidRPr="005A587C" w:rsidRDefault="005B32CF" w:rsidP="00D02895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87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5.9</w:t>
            </w:r>
            <w:r w:rsidR="00D268E7" w:rsidRPr="005A587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5B32CF" w:rsidRPr="005A587C" w:rsidRDefault="005B32CF" w:rsidP="00950B8F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87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иных нарушений, связанных с проведением закупок</w:t>
            </w:r>
          </w:p>
        </w:tc>
        <w:tc>
          <w:tcPr>
            <w:tcW w:w="5954" w:type="dxa"/>
          </w:tcPr>
          <w:p w:rsidR="009302D5" w:rsidRPr="005A587C" w:rsidRDefault="00286EC7" w:rsidP="00FC162C">
            <w:pPr>
              <w:pStyle w:val="1"/>
              <w:shd w:val="clear" w:color="auto" w:fill="auto"/>
              <w:spacing w:after="0" w:line="240" w:lineRule="auto"/>
              <w:ind w:firstLine="0"/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</w:pPr>
            <w:r w:rsidRPr="005A587C"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  <w:t xml:space="preserve">Количество нарушений </w:t>
            </w:r>
            <w:r w:rsidR="00B165C4" w:rsidRPr="005A587C"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  <w:t>–</w:t>
            </w:r>
            <w:r w:rsidR="00A91094" w:rsidRPr="005A587C"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  <w:t xml:space="preserve"> </w:t>
            </w:r>
            <w:r w:rsidR="00B165C4" w:rsidRPr="005A587C"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  <w:t>1</w:t>
            </w:r>
            <w:r w:rsidR="00E77D83" w:rsidRPr="005A587C"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  <w:t>5</w:t>
            </w:r>
            <w:r w:rsidR="00B165C4" w:rsidRPr="005A587C"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  <w:t xml:space="preserve"> </w:t>
            </w:r>
            <w:r w:rsidR="00942A15" w:rsidRPr="005A587C"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  <w:t>без суммового выражения:</w:t>
            </w:r>
          </w:p>
          <w:p w:rsidR="005B32CF" w:rsidRPr="005A587C" w:rsidRDefault="00543CE6" w:rsidP="0037600B">
            <w:pPr>
              <w:pStyle w:val="1"/>
              <w:shd w:val="clear" w:color="auto" w:fill="auto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A587C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1) </w:t>
            </w:r>
            <w:r w:rsidR="00B165C4" w:rsidRPr="005A587C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  <w:t>в нарушение пункта 4 части 1 статьи 93 Федерального закона №44 заказчиком заключались договора с единственным поставщиком (исполнителем, подрядчиком) с дроблением одной закупки на несколько (пункт 4.34 Классификатора нарушений)</w:t>
            </w:r>
            <w:r w:rsidRPr="005A587C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 – 14 нарушений</w:t>
            </w:r>
            <w:r w:rsidRPr="005A587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;</w:t>
            </w:r>
          </w:p>
          <w:p w:rsidR="003103CA" w:rsidRPr="005A587C" w:rsidRDefault="00543CE6" w:rsidP="0037600B">
            <w:pPr>
              <w:pStyle w:val="1"/>
              <w:shd w:val="clear" w:color="auto" w:fill="auto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A587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2) </w:t>
            </w:r>
            <w:r w:rsidRPr="005A587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в </w:t>
            </w:r>
            <w:r w:rsidR="00E77D83" w:rsidRPr="005A587C">
              <w:rPr>
                <w:rFonts w:ascii="Times New Roman" w:hAnsi="Times New Roman"/>
                <w:i/>
                <w:iCs/>
                <w:sz w:val="20"/>
                <w:szCs w:val="20"/>
              </w:rPr>
              <w:t>нарушени</w:t>
            </w:r>
            <w:r w:rsidRPr="005A587C">
              <w:rPr>
                <w:rFonts w:ascii="Times New Roman" w:hAnsi="Times New Roman"/>
                <w:i/>
                <w:iCs/>
                <w:sz w:val="20"/>
                <w:szCs w:val="20"/>
              </w:rPr>
              <w:t>е</w:t>
            </w:r>
            <w:r w:rsidR="00E77D83" w:rsidRPr="005A587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5A587C">
              <w:rPr>
                <w:rFonts w:ascii="Times New Roman" w:hAnsi="Times New Roman"/>
                <w:i/>
                <w:iCs/>
                <w:sz w:val="20"/>
                <w:szCs w:val="20"/>
              </w:rPr>
              <w:t>порядка проведения</w:t>
            </w:r>
            <w:r w:rsidR="00E77D83" w:rsidRPr="005A587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ведомственного контроля в сфере закупок </w:t>
            </w:r>
            <w:r w:rsidRPr="005A587C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  <w:t>заказчику согласована закупка</w:t>
            </w:r>
            <w:r w:rsidR="008730A3" w:rsidRPr="005A587C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 по</w:t>
            </w:r>
            <w:r w:rsidRPr="005A587C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 приобретен</w:t>
            </w:r>
            <w:r w:rsidR="008730A3" w:rsidRPr="005A587C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  <w:t>ию</w:t>
            </w:r>
            <w:r w:rsidRPr="005A587C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 товар</w:t>
            </w:r>
            <w:r w:rsidR="008730A3" w:rsidRPr="005A587C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  <w:t>а с превышением установленных ограничений</w:t>
            </w:r>
            <w:r w:rsidRPr="005A587C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E77D83" w:rsidRPr="005A587C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  <w:t>(п.4.16 Классификатора нарушений)</w:t>
            </w:r>
            <w:r w:rsidR="008730A3" w:rsidRPr="005A587C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 – 1 нарушение.</w:t>
            </w:r>
          </w:p>
        </w:tc>
      </w:tr>
      <w:tr w:rsidR="005B32CF" w:rsidRPr="005A587C" w:rsidTr="009B16F6">
        <w:tc>
          <w:tcPr>
            <w:tcW w:w="675" w:type="dxa"/>
            <w:vAlign w:val="center"/>
          </w:tcPr>
          <w:p w:rsidR="005B32CF" w:rsidRPr="005A587C" w:rsidRDefault="005B32CF" w:rsidP="00D02895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87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6</w:t>
            </w:r>
            <w:r w:rsidR="00D268E7" w:rsidRPr="005A587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5B32CF" w:rsidRPr="005A587C" w:rsidRDefault="005B32CF" w:rsidP="00286EC7">
            <w:pPr>
              <w:pStyle w:val="1"/>
              <w:shd w:val="clear" w:color="auto" w:fill="auto"/>
              <w:spacing w:after="0" w:line="240" w:lineRule="auto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87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Общее количество и сумма закупок, в которых при аудите в сфере закупок выявлены нарушения законодательства о контрактной системе</w:t>
            </w:r>
          </w:p>
        </w:tc>
        <w:tc>
          <w:tcPr>
            <w:tcW w:w="5954" w:type="dxa"/>
            <w:vAlign w:val="center"/>
          </w:tcPr>
          <w:p w:rsidR="009302D5" w:rsidRPr="005A587C" w:rsidRDefault="00630976" w:rsidP="009B16F6">
            <w:pPr>
              <w:pStyle w:val="1"/>
              <w:shd w:val="clear" w:color="auto" w:fill="auto"/>
              <w:spacing w:after="0" w:line="240" w:lineRule="auto"/>
              <w:ind w:firstLine="0"/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</w:pPr>
            <w:r w:rsidRPr="005A587C"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  <w:t>К</w:t>
            </w:r>
            <w:r w:rsidR="005B32CF" w:rsidRPr="005A587C"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  <w:t xml:space="preserve">оличество закупок </w:t>
            </w:r>
            <w:r w:rsidRPr="005A587C"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  <w:t xml:space="preserve">– </w:t>
            </w:r>
            <w:r w:rsidR="00FC1C8A" w:rsidRPr="005A587C"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  <w:t>2</w:t>
            </w:r>
          </w:p>
          <w:p w:rsidR="005B32CF" w:rsidRPr="005A587C" w:rsidRDefault="00A02A66" w:rsidP="0037600B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87C"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  <w:t>на</w:t>
            </w:r>
            <w:r w:rsidR="005B32CF" w:rsidRPr="005A587C"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  <w:t xml:space="preserve"> сумм</w:t>
            </w:r>
            <w:r w:rsidRPr="005A587C"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  <w:t xml:space="preserve">у </w:t>
            </w:r>
            <w:r w:rsidR="0037600B" w:rsidRPr="005A587C"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  <w:t>381,9</w:t>
            </w:r>
            <w:r w:rsidR="00933B2D" w:rsidRPr="005A587C"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  <w:t xml:space="preserve"> тыс</w:t>
            </w:r>
            <w:r w:rsidR="005B32CF" w:rsidRPr="005A587C"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  <w:t>. рублей</w:t>
            </w:r>
          </w:p>
        </w:tc>
      </w:tr>
      <w:tr w:rsidR="005B32CF" w:rsidRPr="005A587C" w:rsidTr="00C35F22">
        <w:tc>
          <w:tcPr>
            <w:tcW w:w="10598" w:type="dxa"/>
            <w:gridSpan w:val="3"/>
          </w:tcPr>
          <w:p w:rsidR="005B32CF" w:rsidRPr="005A587C" w:rsidRDefault="005B32CF" w:rsidP="00526F6D">
            <w:pPr>
              <w:pStyle w:val="1"/>
              <w:shd w:val="clear" w:color="auto" w:fill="auto"/>
              <w:spacing w:after="0" w:line="240" w:lineRule="auto"/>
              <w:ind w:firstLine="0"/>
              <w:rPr>
                <w:rStyle w:val="115pt0"/>
                <w:rFonts w:eastAsiaTheme="minorHAnsi"/>
                <w:bCs/>
                <w:color w:val="auto"/>
                <w:sz w:val="20"/>
                <w:szCs w:val="20"/>
              </w:rPr>
            </w:pPr>
            <w:r w:rsidRPr="005A587C">
              <w:rPr>
                <w:rStyle w:val="115pt"/>
                <w:rFonts w:eastAsiaTheme="minorHAnsi"/>
                <w:color w:val="auto"/>
                <w:sz w:val="20"/>
                <w:szCs w:val="20"/>
              </w:rPr>
              <w:t>Представления и обращения</w:t>
            </w:r>
          </w:p>
        </w:tc>
      </w:tr>
      <w:tr w:rsidR="005B32CF" w:rsidRPr="005A587C" w:rsidTr="00D02895">
        <w:tc>
          <w:tcPr>
            <w:tcW w:w="675" w:type="dxa"/>
            <w:vAlign w:val="center"/>
          </w:tcPr>
          <w:p w:rsidR="005B32CF" w:rsidRPr="005A587C" w:rsidRDefault="005B32CF" w:rsidP="00D02895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87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7</w:t>
            </w:r>
            <w:r w:rsidR="00D268E7" w:rsidRPr="005A587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5B32CF" w:rsidRPr="005A587C" w:rsidRDefault="005B32CF" w:rsidP="00950B8F">
            <w:pPr>
              <w:pStyle w:val="1"/>
              <w:shd w:val="clear" w:color="auto" w:fill="auto"/>
              <w:spacing w:after="0" w:line="240" w:lineRule="auto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87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Общее количество представлений (предписаний), направленных по результатам контрольных мероприятий по итогам аудита в сфере закупок</w:t>
            </w:r>
          </w:p>
        </w:tc>
        <w:tc>
          <w:tcPr>
            <w:tcW w:w="5954" w:type="dxa"/>
            <w:vAlign w:val="center"/>
          </w:tcPr>
          <w:p w:rsidR="005B32CF" w:rsidRPr="005A587C" w:rsidRDefault="007F78C0" w:rsidP="007F78C0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87C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>-</w:t>
            </w:r>
          </w:p>
        </w:tc>
      </w:tr>
      <w:tr w:rsidR="005B32CF" w:rsidRPr="005A587C" w:rsidTr="00D02895">
        <w:tc>
          <w:tcPr>
            <w:tcW w:w="675" w:type="dxa"/>
            <w:vAlign w:val="center"/>
          </w:tcPr>
          <w:p w:rsidR="005B32CF" w:rsidRPr="005A587C" w:rsidRDefault="005B32CF" w:rsidP="00D02895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87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8</w:t>
            </w:r>
            <w:r w:rsidR="00D268E7" w:rsidRPr="005A587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5B32CF" w:rsidRPr="005A587C" w:rsidRDefault="005B32CF" w:rsidP="00950B8F">
            <w:pPr>
              <w:pStyle w:val="1"/>
              <w:shd w:val="clear" w:color="auto" w:fill="auto"/>
              <w:spacing w:after="0" w:line="240" w:lineRule="auto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87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Общее количество обращений, направленных в правоохранительные органы по результатам контрольных мероприятий по итогам аудита в сфере закупок</w:t>
            </w:r>
          </w:p>
        </w:tc>
        <w:tc>
          <w:tcPr>
            <w:tcW w:w="5954" w:type="dxa"/>
            <w:vAlign w:val="center"/>
          </w:tcPr>
          <w:p w:rsidR="005B32CF" w:rsidRPr="005A587C" w:rsidRDefault="00B25ADB" w:rsidP="00E139FD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87C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>1</w:t>
            </w:r>
            <w:r w:rsidR="008730A3" w:rsidRPr="005A58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730A3" w:rsidRPr="005A587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обращение</w:t>
            </w:r>
            <w:r w:rsidR="007103AB" w:rsidRPr="005A587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по итогам проведения аудита в сфере закупок</w:t>
            </w:r>
            <w:r w:rsidR="008730A3" w:rsidRPr="005A587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в Службу контроля Ханты-Мансийского автономного округа – </w:t>
            </w:r>
            <w:proofErr w:type="spellStart"/>
            <w:r w:rsidR="008730A3" w:rsidRPr="005A587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Югры</w:t>
            </w:r>
            <w:proofErr w:type="spellEnd"/>
            <w:r w:rsidR="00393999" w:rsidRPr="005A587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(5 нарушений, где установлены признаки административного правонарушения)</w:t>
            </w:r>
            <w:r w:rsidR="00FC48A2" w:rsidRPr="005A587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. По результатам рассмотрения обращения </w:t>
            </w:r>
            <w:r w:rsidR="00E139FD" w:rsidRPr="005A587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2 </w:t>
            </w:r>
            <w:proofErr w:type="gramStart"/>
            <w:r w:rsidR="00E139FD" w:rsidRPr="005A587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должностных</w:t>
            </w:r>
            <w:proofErr w:type="gramEnd"/>
            <w:r w:rsidR="00E139FD" w:rsidRPr="005A587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лица заказчика привлечены к дисциплинарной ответственности в виде замечания.</w:t>
            </w:r>
          </w:p>
        </w:tc>
      </w:tr>
      <w:tr w:rsidR="005B32CF" w:rsidRPr="005A587C" w:rsidTr="00C35F22">
        <w:tc>
          <w:tcPr>
            <w:tcW w:w="10598" w:type="dxa"/>
            <w:gridSpan w:val="3"/>
          </w:tcPr>
          <w:p w:rsidR="005B32CF" w:rsidRPr="005A587C" w:rsidRDefault="005B32CF" w:rsidP="00526F6D">
            <w:pPr>
              <w:pStyle w:val="1"/>
              <w:shd w:val="clear" w:color="auto" w:fill="auto"/>
              <w:spacing w:after="0" w:line="240" w:lineRule="auto"/>
              <w:ind w:firstLine="0"/>
              <w:rPr>
                <w:rStyle w:val="115pt0"/>
                <w:rFonts w:eastAsiaTheme="minorHAnsi"/>
                <w:bCs/>
                <w:color w:val="auto"/>
                <w:sz w:val="20"/>
                <w:szCs w:val="20"/>
              </w:rPr>
            </w:pPr>
            <w:r w:rsidRPr="005A587C">
              <w:rPr>
                <w:rStyle w:val="115pt"/>
                <w:rFonts w:eastAsiaTheme="minorHAnsi"/>
                <w:color w:val="auto"/>
                <w:sz w:val="20"/>
                <w:szCs w:val="20"/>
              </w:rPr>
              <w:t>Установление причин</w:t>
            </w:r>
          </w:p>
        </w:tc>
      </w:tr>
      <w:tr w:rsidR="005B32CF" w:rsidRPr="005A587C" w:rsidTr="00B836DB">
        <w:trPr>
          <w:trHeight w:val="1315"/>
        </w:trPr>
        <w:tc>
          <w:tcPr>
            <w:tcW w:w="675" w:type="dxa"/>
            <w:vAlign w:val="center"/>
          </w:tcPr>
          <w:p w:rsidR="005B32CF" w:rsidRPr="005A587C" w:rsidRDefault="005B32CF" w:rsidP="00D02895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87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9</w:t>
            </w:r>
            <w:r w:rsidR="00D268E7" w:rsidRPr="005A587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5B32CF" w:rsidRPr="005A587C" w:rsidRDefault="005B32CF" w:rsidP="00950B8F">
            <w:pPr>
              <w:pStyle w:val="1"/>
              <w:shd w:val="clear" w:color="auto" w:fill="auto"/>
              <w:spacing w:after="0" w:line="240" w:lineRule="auto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87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Основные причины отклонений, нарушений и недостатков, выявленных в ходе контрольных мероприятий в рамках аудита в сфере закупок</w:t>
            </w:r>
          </w:p>
        </w:tc>
        <w:tc>
          <w:tcPr>
            <w:tcW w:w="5954" w:type="dxa"/>
          </w:tcPr>
          <w:p w:rsidR="009C650A" w:rsidRPr="005A587C" w:rsidRDefault="005A587C" w:rsidP="005A587C">
            <w:pPr>
              <w:pStyle w:val="a9"/>
              <w:tabs>
                <w:tab w:val="left" w:pos="0"/>
                <w:tab w:val="left" w:pos="586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1) н</w:t>
            </w:r>
            <w:r w:rsidR="0065127A" w:rsidRPr="005A587C">
              <w:rPr>
                <w:rFonts w:ascii="Times New Roman" w:hAnsi="Times New Roman"/>
                <w:i/>
                <w:sz w:val="20"/>
                <w:szCs w:val="20"/>
              </w:rPr>
              <w:t>едостаточный</w:t>
            </w:r>
            <w:r w:rsidR="009C650A" w:rsidRPr="005A587C">
              <w:rPr>
                <w:rFonts w:ascii="Times New Roman" w:hAnsi="Times New Roman"/>
                <w:i/>
                <w:sz w:val="20"/>
                <w:szCs w:val="20"/>
              </w:rPr>
              <w:t xml:space="preserve"> уровень исполнительской дисциплины лиц, осуществляющих полномочия в сфере закупок.</w:t>
            </w:r>
          </w:p>
          <w:p w:rsidR="005E5121" w:rsidRPr="005A587C" w:rsidRDefault="005A587C" w:rsidP="005A587C">
            <w:pPr>
              <w:pStyle w:val="a9"/>
              <w:tabs>
                <w:tab w:val="left" w:pos="0"/>
                <w:tab w:val="left" w:pos="586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2) н</w:t>
            </w:r>
            <w:r w:rsidR="005E5121" w:rsidRPr="005A587C">
              <w:rPr>
                <w:rFonts w:ascii="Times New Roman" w:hAnsi="Times New Roman"/>
                <w:i/>
                <w:sz w:val="20"/>
                <w:szCs w:val="20"/>
              </w:rPr>
              <w:t xml:space="preserve">едостаточный ведомственный </w:t>
            </w:r>
            <w:proofErr w:type="gramStart"/>
            <w:r w:rsidR="005E5121" w:rsidRPr="005A587C">
              <w:rPr>
                <w:rFonts w:ascii="Times New Roman" w:hAnsi="Times New Roman"/>
                <w:i/>
                <w:sz w:val="20"/>
                <w:szCs w:val="20"/>
              </w:rPr>
              <w:t>контроль за</w:t>
            </w:r>
            <w:proofErr w:type="gramEnd"/>
            <w:r w:rsidR="005E5121" w:rsidRPr="005A587C">
              <w:rPr>
                <w:rFonts w:ascii="Times New Roman" w:hAnsi="Times New Roman"/>
                <w:i/>
                <w:sz w:val="20"/>
                <w:szCs w:val="20"/>
              </w:rPr>
              <w:t xml:space="preserve"> соблюдением норм законодательства о контрактной системе в сфере закупок товаров, работ и услуг.</w:t>
            </w:r>
          </w:p>
          <w:p w:rsidR="0065127A" w:rsidRPr="005A587C" w:rsidRDefault="005A587C" w:rsidP="005A587C">
            <w:pPr>
              <w:pStyle w:val="a9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3) б</w:t>
            </w:r>
            <w:r w:rsidR="00766FDE" w:rsidRPr="005A587C">
              <w:rPr>
                <w:rFonts w:ascii="Times New Roman" w:hAnsi="Times New Roman"/>
                <w:i/>
                <w:sz w:val="20"/>
                <w:szCs w:val="20"/>
              </w:rPr>
              <w:t>ольшой объем вносимой информации в Единую информационную систему в сфере закупок.</w:t>
            </w:r>
          </w:p>
        </w:tc>
      </w:tr>
      <w:tr w:rsidR="005B32CF" w:rsidRPr="005A587C" w:rsidTr="005A587C">
        <w:trPr>
          <w:trHeight w:val="215"/>
        </w:trPr>
        <w:tc>
          <w:tcPr>
            <w:tcW w:w="10598" w:type="dxa"/>
            <w:gridSpan w:val="3"/>
          </w:tcPr>
          <w:p w:rsidR="005B32CF" w:rsidRPr="005A587C" w:rsidRDefault="005B32CF" w:rsidP="00526F6D">
            <w:pPr>
              <w:pStyle w:val="1"/>
              <w:shd w:val="clear" w:color="auto" w:fill="auto"/>
              <w:spacing w:after="0" w:line="240" w:lineRule="auto"/>
              <w:ind w:firstLine="0"/>
              <w:rPr>
                <w:rStyle w:val="115pt0"/>
                <w:rFonts w:eastAsiaTheme="minorHAnsi"/>
                <w:bCs/>
                <w:color w:val="auto"/>
                <w:sz w:val="20"/>
                <w:szCs w:val="20"/>
              </w:rPr>
            </w:pPr>
            <w:r w:rsidRPr="005A587C">
              <w:rPr>
                <w:rStyle w:val="115pt"/>
                <w:rFonts w:eastAsiaTheme="minorHAnsi"/>
                <w:color w:val="auto"/>
                <w:sz w:val="20"/>
                <w:szCs w:val="20"/>
              </w:rPr>
              <w:t>Предложения</w:t>
            </w:r>
          </w:p>
        </w:tc>
      </w:tr>
      <w:tr w:rsidR="001177A9" w:rsidRPr="005A587C" w:rsidTr="0037600B">
        <w:trPr>
          <w:trHeight w:val="5093"/>
        </w:trPr>
        <w:tc>
          <w:tcPr>
            <w:tcW w:w="675" w:type="dxa"/>
            <w:vAlign w:val="center"/>
          </w:tcPr>
          <w:p w:rsidR="001177A9" w:rsidRPr="005A587C" w:rsidRDefault="001177A9" w:rsidP="00D02895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87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10</w:t>
            </w:r>
            <w:r w:rsidRPr="005A587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1177A9" w:rsidRPr="005A587C" w:rsidRDefault="001177A9" w:rsidP="00950B8F">
            <w:pPr>
              <w:pStyle w:val="1"/>
              <w:shd w:val="clear" w:color="auto" w:fill="auto"/>
              <w:spacing w:after="0" w:line="240" w:lineRule="auto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87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Предложения по совершенствованию контрактной системы, меры по повышению результативности и эффективности расходов на закупки, в том числе нормативно-правового характера</w:t>
            </w:r>
          </w:p>
        </w:tc>
        <w:tc>
          <w:tcPr>
            <w:tcW w:w="5954" w:type="dxa"/>
          </w:tcPr>
          <w:p w:rsidR="0037600B" w:rsidRPr="005A587C" w:rsidRDefault="005A587C" w:rsidP="005A587C">
            <w:pPr>
              <w:pStyle w:val="a9"/>
              <w:tabs>
                <w:tab w:val="left" w:pos="0"/>
                <w:tab w:val="left" w:pos="644"/>
                <w:tab w:val="left" w:pos="851"/>
                <w:tab w:val="left" w:pos="1134"/>
                <w:tab w:val="left" w:pos="1276"/>
                <w:tab w:val="left" w:pos="1701"/>
                <w:tab w:val="left" w:pos="2835"/>
              </w:tabs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п</w:t>
            </w:r>
            <w:r w:rsidR="0037600B" w:rsidRPr="005A587C">
              <w:rPr>
                <w:rFonts w:ascii="Times New Roman" w:hAnsi="Times New Roman"/>
                <w:sz w:val="20"/>
                <w:szCs w:val="20"/>
              </w:rPr>
              <w:t xml:space="preserve">ровести анализ нарушений и замечаний, выявленных в результате проведения аудита в сфере закупок </w:t>
            </w:r>
            <w:r w:rsidR="0037600B" w:rsidRPr="005A587C">
              <w:rPr>
                <w:rFonts w:ascii="Times New Roman" w:hAnsi="Times New Roman"/>
                <w:noProof/>
                <w:sz w:val="20"/>
                <w:szCs w:val="20"/>
              </w:rPr>
              <w:t>и принять меры по их недопущению.</w:t>
            </w:r>
          </w:p>
          <w:p w:rsidR="0037600B" w:rsidRPr="005A587C" w:rsidRDefault="005A587C" w:rsidP="005A587C">
            <w:pPr>
              <w:pStyle w:val="a9"/>
              <w:tabs>
                <w:tab w:val="left" w:pos="0"/>
                <w:tab w:val="left" w:pos="644"/>
                <w:tab w:val="left" w:pos="851"/>
              </w:tabs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с</w:t>
            </w:r>
            <w:r w:rsidR="0037600B" w:rsidRPr="005A587C">
              <w:rPr>
                <w:rFonts w:ascii="Times New Roman" w:hAnsi="Times New Roman"/>
                <w:sz w:val="20"/>
                <w:szCs w:val="20"/>
              </w:rPr>
              <w:t xml:space="preserve"> целью эффективного использования бюджетных сре</w:t>
            </w:r>
            <w:proofErr w:type="gramStart"/>
            <w:r w:rsidR="0037600B" w:rsidRPr="005A587C">
              <w:rPr>
                <w:rFonts w:ascii="Times New Roman" w:hAnsi="Times New Roman"/>
                <w:sz w:val="20"/>
                <w:szCs w:val="20"/>
              </w:rPr>
              <w:t>дств пр</w:t>
            </w:r>
            <w:proofErr w:type="gramEnd"/>
            <w:r w:rsidR="0037600B" w:rsidRPr="005A587C">
              <w:rPr>
                <w:rFonts w:ascii="Times New Roman" w:hAnsi="Times New Roman"/>
                <w:sz w:val="20"/>
                <w:szCs w:val="20"/>
              </w:rPr>
              <w:t>и планировании и осуществлении закупок увеличить объем конкурентных способов определения поставщиков (подрядчиков, исполнителей).</w:t>
            </w:r>
          </w:p>
          <w:p w:rsidR="0037600B" w:rsidRPr="005A587C" w:rsidRDefault="005A587C" w:rsidP="005A587C">
            <w:pPr>
              <w:tabs>
                <w:tab w:val="left" w:pos="0"/>
                <w:tab w:val="left" w:pos="644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у</w:t>
            </w:r>
            <w:r w:rsidR="0037600B" w:rsidRPr="005A587C">
              <w:rPr>
                <w:rFonts w:ascii="Times New Roman" w:hAnsi="Times New Roman"/>
                <w:sz w:val="20"/>
                <w:szCs w:val="20"/>
              </w:rPr>
              <w:t xml:space="preserve">силить ведомственный </w:t>
            </w:r>
            <w:proofErr w:type="gramStart"/>
            <w:r w:rsidR="0037600B" w:rsidRPr="005A587C">
              <w:rPr>
                <w:rFonts w:ascii="Times New Roman" w:hAnsi="Times New Roman"/>
                <w:sz w:val="20"/>
                <w:szCs w:val="20"/>
              </w:rPr>
              <w:t xml:space="preserve">контроль </w:t>
            </w:r>
            <w:r w:rsidR="0037600B" w:rsidRPr="005A587C">
              <w:rPr>
                <w:rFonts w:ascii="Times New Roman" w:eastAsiaTheme="minorHAnsi" w:hAnsi="Times New Roman"/>
                <w:sz w:val="20"/>
                <w:szCs w:val="20"/>
              </w:rPr>
              <w:t>за</w:t>
            </w:r>
            <w:proofErr w:type="gramEnd"/>
            <w:r w:rsidR="0037600B" w:rsidRPr="005A587C">
              <w:rPr>
                <w:rFonts w:ascii="Times New Roman" w:eastAsiaTheme="minorHAnsi" w:hAnsi="Times New Roman"/>
                <w:sz w:val="20"/>
                <w:szCs w:val="20"/>
              </w:rPr>
              <w:t xml:space="preserve"> соблюдением правил нормирования в сфере закупок </w:t>
            </w:r>
            <w:r w:rsidR="0037600B" w:rsidRPr="005A587C">
              <w:rPr>
                <w:rFonts w:ascii="Times New Roman" w:hAnsi="Times New Roman"/>
                <w:sz w:val="20"/>
                <w:szCs w:val="20"/>
              </w:rPr>
              <w:t>при определении поставщиков (исполнителей, подрядчиков).</w:t>
            </w:r>
          </w:p>
          <w:p w:rsidR="0037600B" w:rsidRPr="005A587C" w:rsidRDefault="005A587C" w:rsidP="005A587C">
            <w:pPr>
              <w:pStyle w:val="a9"/>
              <w:tabs>
                <w:tab w:val="left" w:pos="0"/>
                <w:tab w:val="left" w:pos="644"/>
                <w:tab w:val="left" w:pos="851"/>
              </w:tabs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с</w:t>
            </w:r>
            <w:r w:rsidR="0037600B" w:rsidRPr="005A587C">
              <w:rPr>
                <w:rFonts w:ascii="Times New Roman" w:hAnsi="Times New Roman"/>
                <w:sz w:val="20"/>
                <w:szCs w:val="20"/>
              </w:rPr>
              <w:t xml:space="preserve"> целью повышения качества планирования расходов на закупки, максимально эффективно планировать закупки на этапе первоначального утверждения плана-графика закупок.</w:t>
            </w:r>
          </w:p>
          <w:p w:rsidR="0037600B" w:rsidRPr="005A587C" w:rsidRDefault="005A587C" w:rsidP="005A587C">
            <w:pPr>
              <w:pStyle w:val="a9"/>
              <w:tabs>
                <w:tab w:val="left" w:pos="0"/>
                <w:tab w:val="left" w:pos="644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5) с</w:t>
            </w:r>
            <w:r w:rsidR="0037600B" w:rsidRPr="005A587C">
              <w:rPr>
                <w:rFonts w:ascii="Times New Roman" w:hAnsi="Times New Roman"/>
                <w:sz w:val="20"/>
                <w:szCs w:val="20"/>
              </w:rPr>
              <w:t xml:space="preserve"> целью поддержания квалификации и профессионального образования работников контрактной службы, а так же специалистов занятых в сфере закупок на высоком уровне, рекомендуем проводить </w:t>
            </w:r>
            <w:proofErr w:type="gramStart"/>
            <w:r w:rsidR="0037600B" w:rsidRPr="005A587C">
              <w:rPr>
                <w:rFonts w:ascii="Times New Roman" w:hAnsi="Times New Roman"/>
                <w:sz w:val="20"/>
                <w:szCs w:val="20"/>
              </w:rPr>
              <w:t>обучение по мере</w:t>
            </w:r>
            <w:proofErr w:type="gramEnd"/>
            <w:r w:rsidR="0037600B" w:rsidRPr="005A587C">
              <w:rPr>
                <w:rFonts w:ascii="Times New Roman" w:hAnsi="Times New Roman"/>
                <w:sz w:val="20"/>
                <w:szCs w:val="20"/>
              </w:rPr>
              <w:t xml:space="preserve"> необходимости, но не реже 1 раза в 3 года.</w:t>
            </w:r>
          </w:p>
          <w:p w:rsidR="00D96D4A" w:rsidRPr="005A587C" w:rsidRDefault="005A587C" w:rsidP="005A587C">
            <w:pPr>
              <w:pStyle w:val="a9"/>
              <w:tabs>
                <w:tab w:val="left" w:pos="0"/>
                <w:tab w:val="left" w:pos="644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6) р</w:t>
            </w:r>
            <w:r w:rsidR="0037600B" w:rsidRPr="005A587C">
              <w:rPr>
                <w:rFonts w:ascii="Times New Roman" w:hAnsi="Times New Roman"/>
                <w:sz w:val="20"/>
                <w:szCs w:val="20"/>
              </w:rPr>
              <w:t>ассмотреть вопрос о привлечении к дисциплинарной ответственности должностных лиц, по вине которых допущены нарушения законодательства Российской Федерации о контрактной системе в сфере закупок.</w:t>
            </w:r>
          </w:p>
        </w:tc>
      </w:tr>
    </w:tbl>
    <w:p w:rsidR="00A00ED5" w:rsidRPr="005A587C" w:rsidRDefault="00A00ED5" w:rsidP="00BA2DAC">
      <w:pPr>
        <w:pStyle w:val="20"/>
        <w:shd w:val="clear" w:color="auto" w:fill="auto"/>
        <w:spacing w:before="0" w:after="0" w:line="240" w:lineRule="auto"/>
        <w:ind w:left="80" w:right="40" w:firstLine="487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5A587C">
        <w:rPr>
          <w:rFonts w:ascii="Times New Roman" w:hAnsi="Times New Roman" w:cs="Times New Roman"/>
          <w:b w:val="0"/>
          <w:sz w:val="20"/>
          <w:szCs w:val="20"/>
          <w:vertAlign w:val="superscript"/>
        </w:rPr>
        <w:t xml:space="preserve">* </w:t>
      </w:r>
      <w:r w:rsidRPr="005A587C">
        <w:rPr>
          <w:rFonts w:ascii="Times New Roman" w:hAnsi="Times New Roman" w:cs="Times New Roman"/>
          <w:b w:val="0"/>
          <w:sz w:val="20"/>
          <w:szCs w:val="20"/>
        </w:rPr>
        <w:t>Классификатор нарушений, выявляемых в ходе внешнего государственного аудита (контроля) (одобрен Советом контрольно-счетных органов при Счетной палате РФ 17.12.2014, протокол №2-СКСО, Коллегией Счетной палаты РФ 18.12.2014, в редакции от 22.12.2015).</w:t>
      </w:r>
    </w:p>
    <w:p w:rsidR="00FC746B" w:rsidRPr="005A587C" w:rsidRDefault="005B32CF" w:rsidP="00BA2DAC">
      <w:pPr>
        <w:pStyle w:val="20"/>
        <w:shd w:val="clear" w:color="auto" w:fill="auto"/>
        <w:spacing w:before="0" w:after="0" w:line="240" w:lineRule="auto"/>
        <w:ind w:left="80" w:right="40" w:firstLine="487"/>
        <w:jc w:val="both"/>
        <w:rPr>
          <w:rFonts w:ascii="Times New Roman" w:hAnsi="Times New Roman" w:cs="Times New Roman"/>
          <w:sz w:val="20"/>
          <w:szCs w:val="20"/>
        </w:rPr>
      </w:pPr>
      <w:r w:rsidRPr="005A587C">
        <w:rPr>
          <w:rFonts w:ascii="Times New Roman" w:hAnsi="Times New Roman" w:cs="Times New Roman"/>
          <w:b w:val="0"/>
          <w:sz w:val="20"/>
          <w:szCs w:val="20"/>
        </w:rPr>
        <w:t xml:space="preserve">Примечание. В информации по результатам аудита в сфере закупок также указываются сведения об эффективности и </w:t>
      </w:r>
      <w:proofErr w:type="spellStart"/>
      <w:r w:rsidRPr="005A587C">
        <w:rPr>
          <w:rFonts w:ascii="Times New Roman" w:hAnsi="Times New Roman" w:cs="Times New Roman"/>
          <w:b w:val="0"/>
          <w:sz w:val="20"/>
          <w:szCs w:val="20"/>
        </w:rPr>
        <w:t>конкурентности</w:t>
      </w:r>
      <w:proofErr w:type="spellEnd"/>
      <w:r w:rsidRPr="005A587C">
        <w:rPr>
          <w:rFonts w:ascii="Times New Roman" w:hAnsi="Times New Roman" w:cs="Times New Roman"/>
          <w:b w:val="0"/>
          <w:sz w:val="20"/>
          <w:szCs w:val="20"/>
        </w:rPr>
        <w:t xml:space="preserve"> закупок в разрезе объектов контроля (аудита).</w:t>
      </w:r>
      <w:r w:rsidR="00DD7290" w:rsidRPr="005A587C">
        <w:rPr>
          <w:rFonts w:ascii="Times New Roman" w:hAnsi="Times New Roman" w:cs="Times New Roman"/>
          <w:b w:val="0"/>
          <w:sz w:val="20"/>
          <w:szCs w:val="20"/>
        </w:rPr>
        <w:t xml:space="preserve"> В </w:t>
      </w:r>
      <w:proofErr w:type="spellStart"/>
      <w:r w:rsidR="00D24297" w:rsidRPr="005A587C">
        <w:rPr>
          <w:rFonts w:ascii="Times New Roman" w:hAnsi="Times New Roman" w:cs="Times New Roman"/>
          <w:b w:val="0"/>
          <w:sz w:val="20"/>
          <w:szCs w:val="20"/>
        </w:rPr>
        <w:t>п</w:t>
      </w:r>
      <w:proofErr w:type="gramStart"/>
      <w:r w:rsidR="00D24297" w:rsidRPr="005A587C">
        <w:rPr>
          <w:rFonts w:ascii="Times New Roman" w:hAnsi="Times New Roman" w:cs="Times New Roman"/>
          <w:b w:val="0"/>
          <w:sz w:val="20"/>
          <w:szCs w:val="20"/>
        </w:rPr>
        <w:t>.п</w:t>
      </w:r>
      <w:proofErr w:type="spellEnd"/>
      <w:proofErr w:type="gramEnd"/>
      <w:r w:rsidR="00D24297" w:rsidRPr="005A587C">
        <w:rPr>
          <w:rFonts w:ascii="Times New Roman" w:hAnsi="Times New Roman" w:cs="Times New Roman"/>
          <w:b w:val="0"/>
          <w:sz w:val="20"/>
          <w:szCs w:val="20"/>
        </w:rPr>
        <w:t xml:space="preserve"> 5.1 -</w:t>
      </w:r>
      <w:r w:rsidR="005B038E" w:rsidRPr="005A587C">
        <w:rPr>
          <w:rFonts w:ascii="Times New Roman" w:hAnsi="Times New Roman" w:cs="Times New Roman"/>
          <w:b w:val="0"/>
          <w:sz w:val="20"/>
          <w:szCs w:val="20"/>
        </w:rPr>
        <w:t xml:space="preserve"> 5.5 нарушения без суммы, т.к нарушения касаются требований в части </w:t>
      </w:r>
      <w:r w:rsidR="00EA14EF" w:rsidRPr="005A587C">
        <w:rPr>
          <w:rFonts w:ascii="Times New Roman" w:hAnsi="Times New Roman" w:cs="Times New Roman"/>
          <w:b w:val="0"/>
          <w:sz w:val="20"/>
          <w:szCs w:val="20"/>
        </w:rPr>
        <w:t xml:space="preserve">осуществлении </w:t>
      </w:r>
      <w:r w:rsidR="005B038E" w:rsidRPr="005A587C">
        <w:rPr>
          <w:rFonts w:ascii="Times New Roman" w:hAnsi="Times New Roman" w:cs="Times New Roman"/>
          <w:b w:val="0"/>
          <w:sz w:val="20"/>
          <w:szCs w:val="20"/>
        </w:rPr>
        <w:t xml:space="preserve">отдельных действий не выразившихся в суммовом </w:t>
      </w:r>
      <w:r w:rsidR="00EA14EF" w:rsidRPr="005A587C">
        <w:rPr>
          <w:rFonts w:ascii="Times New Roman" w:hAnsi="Times New Roman" w:cs="Times New Roman"/>
          <w:b w:val="0"/>
          <w:sz w:val="20"/>
          <w:szCs w:val="20"/>
        </w:rPr>
        <w:t>значении.</w:t>
      </w:r>
    </w:p>
    <w:p w:rsidR="00707F2D" w:rsidRPr="005A587C" w:rsidRDefault="00707F2D" w:rsidP="00BA2DAC">
      <w:pPr>
        <w:pStyle w:val="20"/>
        <w:shd w:val="clear" w:color="auto" w:fill="auto"/>
        <w:spacing w:before="0" w:after="0" w:line="240" w:lineRule="auto"/>
        <w:ind w:left="80" w:right="40" w:firstLine="487"/>
        <w:jc w:val="both"/>
        <w:rPr>
          <w:rFonts w:ascii="Times New Roman" w:hAnsi="Times New Roman" w:cs="Times New Roman"/>
          <w:sz w:val="20"/>
          <w:szCs w:val="20"/>
        </w:rPr>
      </w:pPr>
    </w:p>
    <w:p w:rsidR="00707F2D" w:rsidRPr="005A587C" w:rsidRDefault="00707F2D" w:rsidP="00BA2DAC">
      <w:pPr>
        <w:pStyle w:val="20"/>
        <w:shd w:val="clear" w:color="auto" w:fill="auto"/>
        <w:spacing w:before="0" w:after="0" w:line="240" w:lineRule="auto"/>
        <w:ind w:left="80" w:right="40" w:firstLine="487"/>
        <w:jc w:val="both"/>
        <w:rPr>
          <w:rFonts w:ascii="Times New Roman" w:hAnsi="Times New Roman" w:cs="Times New Roman"/>
          <w:sz w:val="20"/>
          <w:szCs w:val="20"/>
        </w:rPr>
      </w:pPr>
    </w:p>
    <w:p w:rsidR="00707F2D" w:rsidRPr="005A587C" w:rsidRDefault="00707F2D" w:rsidP="00BA2DAC">
      <w:pPr>
        <w:pStyle w:val="20"/>
        <w:shd w:val="clear" w:color="auto" w:fill="auto"/>
        <w:spacing w:before="0" w:after="0" w:line="240" w:lineRule="auto"/>
        <w:ind w:left="80" w:right="40" w:firstLine="487"/>
        <w:jc w:val="both"/>
        <w:rPr>
          <w:rFonts w:ascii="Times New Roman" w:hAnsi="Times New Roman" w:cs="Times New Roman"/>
          <w:sz w:val="20"/>
          <w:szCs w:val="20"/>
        </w:rPr>
      </w:pPr>
    </w:p>
    <w:p w:rsidR="00707F2D" w:rsidRPr="005A587C" w:rsidRDefault="006E51AC" w:rsidP="00BA2DAC">
      <w:pPr>
        <w:pStyle w:val="20"/>
        <w:shd w:val="clear" w:color="auto" w:fill="auto"/>
        <w:spacing w:before="0" w:after="0" w:line="240" w:lineRule="auto"/>
        <w:ind w:left="80" w:right="40" w:firstLine="487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5A587C">
        <w:rPr>
          <w:rFonts w:ascii="Times New Roman" w:hAnsi="Times New Roman" w:cs="Times New Roman"/>
          <w:b w:val="0"/>
          <w:sz w:val="20"/>
          <w:szCs w:val="20"/>
        </w:rPr>
        <w:t>Председатель</w:t>
      </w:r>
    </w:p>
    <w:p w:rsidR="00707F2D" w:rsidRPr="005A587C" w:rsidRDefault="00707F2D" w:rsidP="00BA2DAC">
      <w:pPr>
        <w:pStyle w:val="20"/>
        <w:shd w:val="clear" w:color="auto" w:fill="auto"/>
        <w:spacing w:before="0" w:after="0" w:line="240" w:lineRule="auto"/>
        <w:ind w:left="80" w:right="40" w:firstLine="487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5A587C">
        <w:rPr>
          <w:rFonts w:ascii="Times New Roman" w:hAnsi="Times New Roman" w:cs="Times New Roman"/>
          <w:b w:val="0"/>
          <w:sz w:val="20"/>
          <w:szCs w:val="20"/>
        </w:rPr>
        <w:t>Контрольно-счетной палаты</w:t>
      </w:r>
    </w:p>
    <w:p w:rsidR="00707F2D" w:rsidRPr="005A587C" w:rsidRDefault="00707F2D" w:rsidP="00BA2DAC">
      <w:pPr>
        <w:pStyle w:val="20"/>
        <w:shd w:val="clear" w:color="auto" w:fill="auto"/>
        <w:spacing w:before="0" w:after="0" w:line="240" w:lineRule="auto"/>
        <w:ind w:left="80" w:right="40" w:firstLine="487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5A587C">
        <w:rPr>
          <w:rFonts w:ascii="Times New Roman" w:hAnsi="Times New Roman" w:cs="Times New Roman"/>
          <w:b w:val="0"/>
          <w:sz w:val="20"/>
          <w:szCs w:val="20"/>
        </w:rPr>
        <w:t>города Урай                                                                                                                                                   И.А. Мядель</w:t>
      </w:r>
    </w:p>
    <w:p w:rsidR="00195EE3" w:rsidRPr="005A587C" w:rsidRDefault="00195EE3" w:rsidP="00BA2DAC">
      <w:pPr>
        <w:pStyle w:val="20"/>
        <w:shd w:val="clear" w:color="auto" w:fill="auto"/>
        <w:spacing w:before="0" w:after="0" w:line="240" w:lineRule="auto"/>
        <w:ind w:left="80" w:right="40" w:firstLine="487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195EE3" w:rsidRPr="005A587C" w:rsidRDefault="00195EE3" w:rsidP="00BA2DAC">
      <w:pPr>
        <w:pStyle w:val="20"/>
        <w:shd w:val="clear" w:color="auto" w:fill="auto"/>
        <w:spacing w:before="0" w:after="0" w:line="240" w:lineRule="auto"/>
        <w:ind w:left="80" w:right="40" w:firstLine="487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195EE3" w:rsidRPr="005A587C" w:rsidRDefault="00195EE3" w:rsidP="00BA2DAC">
      <w:pPr>
        <w:pStyle w:val="20"/>
        <w:shd w:val="clear" w:color="auto" w:fill="auto"/>
        <w:spacing w:before="0" w:after="0" w:line="240" w:lineRule="auto"/>
        <w:ind w:left="80" w:right="40" w:firstLine="487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195EE3" w:rsidRPr="005A587C" w:rsidRDefault="00195EE3" w:rsidP="00BA2DAC">
      <w:pPr>
        <w:pStyle w:val="20"/>
        <w:shd w:val="clear" w:color="auto" w:fill="auto"/>
        <w:spacing w:before="0" w:after="0" w:line="240" w:lineRule="auto"/>
        <w:ind w:left="80" w:right="40" w:firstLine="487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195EE3" w:rsidRPr="005A587C" w:rsidRDefault="00195EE3" w:rsidP="00BA2DAC">
      <w:pPr>
        <w:pStyle w:val="20"/>
        <w:shd w:val="clear" w:color="auto" w:fill="auto"/>
        <w:spacing w:before="0" w:after="0" w:line="240" w:lineRule="auto"/>
        <w:ind w:left="80" w:right="40" w:firstLine="487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195EE3" w:rsidRPr="005A587C" w:rsidRDefault="00195EE3" w:rsidP="00BA2DAC">
      <w:pPr>
        <w:pStyle w:val="20"/>
        <w:shd w:val="clear" w:color="auto" w:fill="auto"/>
        <w:spacing w:before="0" w:after="0" w:line="240" w:lineRule="auto"/>
        <w:ind w:left="80" w:right="40" w:firstLine="487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195EE3" w:rsidRPr="005A587C" w:rsidRDefault="00195EE3" w:rsidP="00BA2DAC">
      <w:pPr>
        <w:pStyle w:val="20"/>
        <w:shd w:val="clear" w:color="auto" w:fill="auto"/>
        <w:spacing w:before="0" w:after="0" w:line="240" w:lineRule="auto"/>
        <w:ind w:left="80" w:right="40" w:firstLine="487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195EE3" w:rsidRPr="005A587C" w:rsidRDefault="00195EE3" w:rsidP="00BA2DAC">
      <w:pPr>
        <w:pStyle w:val="20"/>
        <w:shd w:val="clear" w:color="auto" w:fill="auto"/>
        <w:spacing w:before="0" w:after="0" w:line="240" w:lineRule="auto"/>
        <w:ind w:left="80" w:right="40" w:firstLine="487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195EE3" w:rsidRPr="005A587C" w:rsidRDefault="00195EE3" w:rsidP="00BA2DAC">
      <w:pPr>
        <w:pStyle w:val="20"/>
        <w:shd w:val="clear" w:color="auto" w:fill="auto"/>
        <w:spacing w:before="0" w:after="0" w:line="240" w:lineRule="auto"/>
        <w:ind w:left="80" w:right="40" w:firstLine="487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195EE3" w:rsidRPr="005A587C" w:rsidRDefault="00195EE3" w:rsidP="00BA2DAC">
      <w:pPr>
        <w:pStyle w:val="20"/>
        <w:shd w:val="clear" w:color="auto" w:fill="auto"/>
        <w:spacing w:before="0" w:after="0" w:line="240" w:lineRule="auto"/>
        <w:ind w:left="80" w:right="40" w:firstLine="487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195EE3" w:rsidRPr="005A587C" w:rsidRDefault="00195EE3" w:rsidP="00BA2DAC">
      <w:pPr>
        <w:pStyle w:val="20"/>
        <w:shd w:val="clear" w:color="auto" w:fill="auto"/>
        <w:spacing w:before="0" w:after="0" w:line="240" w:lineRule="auto"/>
        <w:ind w:left="80" w:right="40" w:firstLine="487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A91094" w:rsidRPr="005A587C" w:rsidRDefault="00A91094" w:rsidP="00BA2DAC">
      <w:pPr>
        <w:pStyle w:val="20"/>
        <w:shd w:val="clear" w:color="auto" w:fill="auto"/>
        <w:spacing w:before="0" w:after="0" w:line="240" w:lineRule="auto"/>
        <w:ind w:left="80" w:right="40" w:firstLine="487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A91094" w:rsidRPr="005A587C" w:rsidRDefault="00A91094" w:rsidP="00BA2DAC">
      <w:pPr>
        <w:pStyle w:val="20"/>
        <w:shd w:val="clear" w:color="auto" w:fill="auto"/>
        <w:spacing w:before="0" w:after="0" w:line="240" w:lineRule="auto"/>
        <w:ind w:left="80" w:right="40" w:firstLine="487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A91094" w:rsidRPr="005A587C" w:rsidRDefault="00A91094" w:rsidP="00BA2DAC">
      <w:pPr>
        <w:pStyle w:val="20"/>
        <w:shd w:val="clear" w:color="auto" w:fill="auto"/>
        <w:spacing w:before="0" w:after="0" w:line="240" w:lineRule="auto"/>
        <w:ind w:left="80" w:right="40" w:firstLine="487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A91094" w:rsidRPr="005A587C" w:rsidRDefault="00A91094" w:rsidP="00BA2DAC">
      <w:pPr>
        <w:pStyle w:val="20"/>
        <w:shd w:val="clear" w:color="auto" w:fill="auto"/>
        <w:spacing w:before="0" w:after="0" w:line="240" w:lineRule="auto"/>
        <w:ind w:left="80" w:right="40" w:firstLine="487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A91094" w:rsidRPr="005A587C" w:rsidRDefault="00A91094" w:rsidP="00BA2DAC">
      <w:pPr>
        <w:pStyle w:val="20"/>
        <w:shd w:val="clear" w:color="auto" w:fill="auto"/>
        <w:spacing w:before="0" w:after="0" w:line="240" w:lineRule="auto"/>
        <w:ind w:left="80" w:right="40" w:firstLine="487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A91094" w:rsidRPr="005A587C" w:rsidRDefault="00A91094" w:rsidP="00BA2DAC">
      <w:pPr>
        <w:pStyle w:val="20"/>
        <w:shd w:val="clear" w:color="auto" w:fill="auto"/>
        <w:spacing w:before="0" w:after="0" w:line="240" w:lineRule="auto"/>
        <w:ind w:left="80" w:right="40" w:firstLine="487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A91094" w:rsidRPr="005A587C" w:rsidRDefault="00A91094" w:rsidP="00BA2DAC">
      <w:pPr>
        <w:pStyle w:val="20"/>
        <w:shd w:val="clear" w:color="auto" w:fill="auto"/>
        <w:spacing w:before="0" w:after="0" w:line="240" w:lineRule="auto"/>
        <w:ind w:left="80" w:right="40" w:firstLine="487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A91094" w:rsidRPr="005A587C" w:rsidRDefault="00A91094" w:rsidP="00BA2DAC">
      <w:pPr>
        <w:pStyle w:val="20"/>
        <w:shd w:val="clear" w:color="auto" w:fill="auto"/>
        <w:spacing w:before="0" w:after="0" w:line="240" w:lineRule="auto"/>
        <w:ind w:left="80" w:right="40" w:firstLine="487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A91094" w:rsidRPr="005A587C" w:rsidRDefault="00A91094" w:rsidP="00BA2DAC">
      <w:pPr>
        <w:pStyle w:val="20"/>
        <w:shd w:val="clear" w:color="auto" w:fill="auto"/>
        <w:spacing w:before="0" w:after="0" w:line="240" w:lineRule="auto"/>
        <w:ind w:left="80" w:right="40" w:firstLine="487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A91094" w:rsidRPr="005A587C" w:rsidRDefault="00A91094" w:rsidP="00BA2DAC">
      <w:pPr>
        <w:pStyle w:val="20"/>
        <w:shd w:val="clear" w:color="auto" w:fill="auto"/>
        <w:spacing w:before="0" w:after="0" w:line="240" w:lineRule="auto"/>
        <w:ind w:left="80" w:right="40" w:firstLine="487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A91094" w:rsidRPr="005A587C" w:rsidRDefault="00A91094" w:rsidP="00BA2DAC">
      <w:pPr>
        <w:pStyle w:val="20"/>
        <w:shd w:val="clear" w:color="auto" w:fill="auto"/>
        <w:spacing w:before="0" w:after="0" w:line="240" w:lineRule="auto"/>
        <w:ind w:left="80" w:right="40" w:firstLine="487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A91094" w:rsidRPr="005A587C" w:rsidRDefault="00A91094" w:rsidP="00BA2DAC">
      <w:pPr>
        <w:pStyle w:val="20"/>
        <w:shd w:val="clear" w:color="auto" w:fill="auto"/>
        <w:spacing w:before="0" w:after="0" w:line="240" w:lineRule="auto"/>
        <w:ind w:left="80" w:right="40" w:firstLine="487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A91094" w:rsidRPr="005A587C" w:rsidRDefault="00A91094" w:rsidP="00BA2DAC">
      <w:pPr>
        <w:pStyle w:val="20"/>
        <w:shd w:val="clear" w:color="auto" w:fill="auto"/>
        <w:spacing w:before="0" w:after="0" w:line="240" w:lineRule="auto"/>
        <w:ind w:left="80" w:right="40" w:firstLine="487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A91094" w:rsidRPr="005A587C" w:rsidRDefault="00A91094" w:rsidP="00BA2DAC">
      <w:pPr>
        <w:pStyle w:val="20"/>
        <w:shd w:val="clear" w:color="auto" w:fill="auto"/>
        <w:spacing w:before="0" w:after="0" w:line="240" w:lineRule="auto"/>
        <w:ind w:left="80" w:right="40" w:firstLine="487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195EE3" w:rsidRPr="005A587C" w:rsidRDefault="00195EE3" w:rsidP="00BA2DAC">
      <w:pPr>
        <w:pStyle w:val="20"/>
        <w:shd w:val="clear" w:color="auto" w:fill="auto"/>
        <w:spacing w:before="0" w:after="0" w:line="240" w:lineRule="auto"/>
        <w:ind w:left="80" w:right="40" w:firstLine="487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195EE3" w:rsidRPr="005A587C" w:rsidRDefault="00195EE3" w:rsidP="00BA2DAC">
      <w:pPr>
        <w:pStyle w:val="20"/>
        <w:shd w:val="clear" w:color="auto" w:fill="auto"/>
        <w:spacing w:before="0" w:after="0" w:line="240" w:lineRule="auto"/>
        <w:ind w:left="80" w:right="40" w:firstLine="487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5A587C">
        <w:rPr>
          <w:rFonts w:ascii="Times New Roman" w:hAnsi="Times New Roman" w:cs="Times New Roman"/>
          <w:b w:val="0"/>
          <w:sz w:val="16"/>
          <w:szCs w:val="16"/>
        </w:rPr>
        <w:t>Исп. Инспектор Контрольно-счетной палаты города Урай Е.А. Лесовский тел. 8 (34676) 2-32-64</w:t>
      </w:r>
    </w:p>
    <w:sectPr w:rsidR="00195EE3" w:rsidRPr="005A587C" w:rsidSect="00C35F22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3D63"/>
    <w:multiLevelType w:val="hybridMultilevel"/>
    <w:tmpl w:val="CD663FDA"/>
    <w:lvl w:ilvl="0" w:tplc="0CBE501A">
      <w:start w:val="1"/>
      <w:numFmt w:val="decimal"/>
      <w:lvlText w:val="%1."/>
      <w:lvlJc w:val="left"/>
      <w:pPr>
        <w:ind w:left="720" w:hanging="360"/>
      </w:pPr>
      <w:rPr>
        <w:color w:val="FF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64823"/>
    <w:multiLevelType w:val="hybridMultilevel"/>
    <w:tmpl w:val="72B04E54"/>
    <w:lvl w:ilvl="0" w:tplc="5EF2F0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E5A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6B2607D"/>
    <w:multiLevelType w:val="hybridMultilevel"/>
    <w:tmpl w:val="D86E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32CF"/>
    <w:rsid w:val="00045F31"/>
    <w:rsid w:val="0005546B"/>
    <w:rsid w:val="0005556F"/>
    <w:rsid w:val="00071DBD"/>
    <w:rsid w:val="00085A30"/>
    <w:rsid w:val="00095B0A"/>
    <w:rsid w:val="000B5AB9"/>
    <w:rsid w:val="000C2266"/>
    <w:rsid w:val="000D72F8"/>
    <w:rsid w:val="000E1474"/>
    <w:rsid w:val="000F26E3"/>
    <w:rsid w:val="00106B10"/>
    <w:rsid w:val="00107AAB"/>
    <w:rsid w:val="00117355"/>
    <w:rsid w:val="001174EF"/>
    <w:rsid w:val="001177A9"/>
    <w:rsid w:val="00124FFD"/>
    <w:rsid w:val="00127E79"/>
    <w:rsid w:val="001372D8"/>
    <w:rsid w:val="00140734"/>
    <w:rsid w:val="00140F2E"/>
    <w:rsid w:val="00153443"/>
    <w:rsid w:val="00156519"/>
    <w:rsid w:val="00156C04"/>
    <w:rsid w:val="0017653A"/>
    <w:rsid w:val="001807EE"/>
    <w:rsid w:val="00195EE3"/>
    <w:rsid w:val="001A3D13"/>
    <w:rsid w:val="001A4384"/>
    <w:rsid w:val="001A73BE"/>
    <w:rsid w:val="001B300B"/>
    <w:rsid w:val="001B3B73"/>
    <w:rsid w:val="001C306C"/>
    <w:rsid w:val="001C6732"/>
    <w:rsid w:val="001D2589"/>
    <w:rsid w:val="001D56B8"/>
    <w:rsid w:val="001E244C"/>
    <w:rsid w:val="001F4DB7"/>
    <w:rsid w:val="0020782A"/>
    <w:rsid w:val="00221B51"/>
    <w:rsid w:val="00222276"/>
    <w:rsid w:val="002224E1"/>
    <w:rsid w:val="00232C7F"/>
    <w:rsid w:val="0023327A"/>
    <w:rsid w:val="002337C1"/>
    <w:rsid w:val="0023668E"/>
    <w:rsid w:val="00236C2D"/>
    <w:rsid w:val="002627D8"/>
    <w:rsid w:val="00267EBF"/>
    <w:rsid w:val="002756F9"/>
    <w:rsid w:val="00275BDB"/>
    <w:rsid w:val="00277E37"/>
    <w:rsid w:val="002822E1"/>
    <w:rsid w:val="00284B42"/>
    <w:rsid w:val="00286EC7"/>
    <w:rsid w:val="0029526F"/>
    <w:rsid w:val="00296C75"/>
    <w:rsid w:val="002D0191"/>
    <w:rsid w:val="002E7342"/>
    <w:rsid w:val="003021D6"/>
    <w:rsid w:val="003103CA"/>
    <w:rsid w:val="00314D7B"/>
    <w:rsid w:val="00315ADB"/>
    <w:rsid w:val="00350898"/>
    <w:rsid w:val="00355175"/>
    <w:rsid w:val="00370FAD"/>
    <w:rsid w:val="0037600B"/>
    <w:rsid w:val="00393999"/>
    <w:rsid w:val="00395FC6"/>
    <w:rsid w:val="003964E9"/>
    <w:rsid w:val="003B19B5"/>
    <w:rsid w:val="003E018D"/>
    <w:rsid w:val="00400413"/>
    <w:rsid w:val="00412EFE"/>
    <w:rsid w:val="00437C9E"/>
    <w:rsid w:val="0044174D"/>
    <w:rsid w:val="004428B3"/>
    <w:rsid w:val="004440F7"/>
    <w:rsid w:val="004472E8"/>
    <w:rsid w:val="00451D1A"/>
    <w:rsid w:val="004528BD"/>
    <w:rsid w:val="00454906"/>
    <w:rsid w:val="00457428"/>
    <w:rsid w:val="00467662"/>
    <w:rsid w:val="004715CB"/>
    <w:rsid w:val="004857B0"/>
    <w:rsid w:val="00485939"/>
    <w:rsid w:val="00492E62"/>
    <w:rsid w:val="004A15F7"/>
    <w:rsid w:val="004A4B40"/>
    <w:rsid w:val="004B18EF"/>
    <w:rsid w:val="004B459C"/>
    <w:rsid w:val="004B61BE"/>
    <w:rsid w:val="004D32F5"/>
    <w:rsid w:val="004D4EB2"/>
    <w:rsid w:val="004F539E"/>
    <w:rsid w:val="00501075"/>
    <w:rsid w:val="00511A44"/>
    <w:rsid w:val="0051397C"/>
    <w:rsid w:val="00516B94"/>
    <w:rsid w:val="00526F6D"/>
    <w:rsid w:val="00534B79"/>
    <w:rsid w:val="00541798"/>
    <w:rsid w:val="00543CE6"/>
    <w:rsid w:val="00544D70"/>
    <w:rsid w:val="00555466"/>
    <w:rsid w:val="00565397"/>
    <w:rsid w:val="00591C97"/>
    <w:rsid w:val="005A52F9"/>
    <w:rsid w:val="005A587C"/>
    <w:rsid w:val="005B038E"/>
    <w:rsid w:val="005B32CF"/>
    <w:rsid w:val="005B76A5"/>
    <w:rsid w:val="005B7A1E"/>
    <w:rsid w:val="005C1E78"/>
    <w:rsid w:val="005C2B19"/>
    <w:rsid w:val="005D0807"/>
    <w:rsid w:val="005E5121"/>
    <w:rsid w:val="00600FFF"/>
    <w:rsid w:val="00630976"/>
    <w:rsid w:val="006378EA"/>
    <w:rsid w:val="00644931"/>
    <w:rsid w:val="00644D7F"/>
    <w:rsid w:val="006468C9"/>
    <w:rsid w:val="0065114E"/>
    <w:rsid w:val="0065127A"/>
    <w:rsid w:val="006551A8"/>
    <w:rsid w:val="0065592B"/>
    <w:rsid w:val="00672700"/>
    <w:rsid w:val="00675D69"/>
    <w:rsid w:val="00687879"/>
    <w:rsid w:val="00696AD2"/>
    <w:rsid w:val="006C734C"/>
    <w:rsid w:val="006D7104"/>
    <w:rsid w:val="006E089E"/>
    <w:rsid w:val="006E51AC"/>
    <w:rsid w:val="006F1CC4"/>
    <w:rsid w:val="00707F2D"/>
    <w:rsid w:val="007103AB"/>
    <w:rsid w:val="00724131"/>
    <w:rsid w:val="00725F98"/>
    <w:rsid w:val="00733417"/>
    <w:rsid w:val="0073364E"/>
    <w:rsid w:val="007611A5"/>
    <w:rsid w:val="00766FDE"/>
    <w:rsid w:val="007714E1"/>
    <w:rsid w:val="00774A6C"/>
    <w:rsid w:val="007842E9"/>
    <w:rsid w:val="007A2DB4"/>
    <w:rsid w:val="007B1783"/>
    <w:rsid w:val="007B44EF"/>
    <w:rsid w:val="007C568F"/>
    <w:rsid w:val="007D775C"/>
    <w:rsid w:val="007E2F79"/>
    <w:rsid w:val="007E3D6B"/>
    <w:rsid w:val="007E7CDF"/>
    <w:rsid w:val="007F36AA"/>
    <w:rsid w:val="007F6D16"/>
    <w:rsid w:val="007F78C0"/>
    <w:rsid w:val="00801D40"/>
    <w:rsid w:val="00804DEB"/>
    <w:rsid w:val="00813637"/>
    <w:rsid w:val="0081525C"/>
    <w:rsid w:val="00817D06"/>
    <w:rsid w:val="0084651C"/>
    <w:rsid w:val="00851421"/>
    <w:rsid w:val="00851CF0"/>
    <w:rsid w:val="0085257C"/>
    <w:rsid w:val="00853811"/>
    <w:rsid w:val="00854E79"/>
    <w:rsid w:val="008730A3"/>
    <w:rsid w:val="00874D04"/>
    <w:rsid w:val="00884C89"/>
    <w:rsid w:val="00891BA0"/>
    <w:rsid w:val="008A5653"/>
    <w:rsid w:val="008A5E0A"/>
    <w:rsid w:val="008C081B"/>
    <w:rsid w:val="008C231E"/>
    <w:rsid w:val="008D2C3E"/>
    <w:rsid w:val="008E13F6"/>
    <w:rsid w:val="00901F8B"/>
    <w:rsid w:val="00906858"/>
    <w:rsid w:val="009110B0"/>
    <w:rsid w:val="009302D5"/>
    <w:rsid w:val="00931F31"/>
    <w:rsid w:val="00933B2D"/>
    <w:rsid w:val="00936ED5"/>
    <w:rsid w:val="00942A15"/>
    <w:rsid w:val="009436A7"/>
    <w:rsid w:val="00950B8F"/>
    <w:rsid w:val="009543BE"/>
    <w:rsid w:val="00954DEC"/>
    <w:rsid w:val="00984E6A"/>
    <w:rsid w:val="009866B0"/>
    <w:rsid w:val="009B16F6"/>
    <w:rsid w:val="009C0463"/>
    <w:rsid w:val="009C650A"/>
    <w:rsid w:val="009D2CD5"/>
    <w:rsid w:val="00A00ED5"/>
    <w:rsid w:val="00A02A66"/>
    <w:rsid w:val="00A147B3"/>
    <w:rsid w:val="00A33CB5"/>
    <w:rsid w:val="00A352F6"/>
    <w:rsid w:val="00A358E2"/>
    <w:rsid w:val="00A51B72"/>
    <w:rsid w:val="00A5221F"/>
    <w:rsid w:val="00A677AD"/>
    <w:rsid w:val="00A73D16"/>
    <w:rsid w:val="00A84F04"/>
    <w:rsid w:val="00A91094"/>
    <w:rsid w:val="00A96629"/>
    <w:rsid w:val="00AD2803"/>
    <w:rsid w:val="00AD35A6"/>
    <w:rsid w:val="00AE2DC2"/>
    <w:rsid w:val="00AF07E9"/>
    <w:rsid w:val="00AF5A08"/>
    <w:rsid w:val="00B00156"/>
    <w:rsid w:val="00B051D6"/>
    <w:rsid w:val="00B07620"/>
    <w:rsid w:val="00B139F1"/>
    <w:rsid w:val="00B165C4"/>
    <w:rsid w:val="00B21629"/>
    <w:rsid w:val="00B21C69"/>
    <w:rsid w:val="00B24561"/>
    <w:rsid w:val="00B25ADB"/>
    <w:rsid w:val="00B336B3"/>
    <w:rsid w:val="00B3547B"/>
    <w:rsid w:val="00B4204E"/>
    <w:rsid w:val="00B624CD"/>
    <w:rsid w:val="00B639BC"/>
    <w:rsid w:val="00B660BC"/>
    <w:rsid w:val="00B67DAF"/>
    <w:rsid w:val="00B77BB1"/>
    <w:rsid w:val="00B836DB"/>
    <w:rsid w:val="00B9211F"/>
    <w:rsid w:val="00B96A01"/>
    <w:rsid w:val="00BA2DAC"/>
    <w:rsid w:val="00BA4259"/>
    <w:rsid w:val="00BA43D2"/>
    <w:rsid w:val="00BC2970"/>
    <w:rsid w:val="00BD120F"/>
    <w:rsid w:val="00BD2BA0"/>
    <w:rsid w:val="00BD2FA9"/>
    <w:rsid w:val="00C0276D"/>
    <w:rsid w:val="00C02F59"/>
    <w:rsid w:val="00C066FD"/>
    <w:rsid w:val="00C1047A"/>
    <w:rsid w:val="00C216F9"/>
    <w:rsid w:val="00C22A01"/>
    <w:rsid w:val="00C233A7"/>
    <w:rsid w:val="00C35F22"/>
    <w:rsid w:val="00C36628"/>
    <w:rsid w:val="00C370B1"/>
    <w:rsid w:val="00C42C90"/>
    <w:rsid w:val="00C572CC"/>
    <w:rsid w:val="00C574B6"/>
    <w:rsid w:val="00C72B1E"/>
    <w:rsid w:val="00C76ADE"/>
    <w:rsid w:val="00C868DE"/>
    <w:rsid w:val="00C95260"/>
    <w:rsid w:val="00C95494"/>
    <w:rsid w:val="00CA75FD"/>
    <w:rsid w:val="00CB4C77"/>
    <w:rsid w:val="00CB5331"/>
    <w:rsid w:val="00CB6D2F"/>
    <w:rsid w:val="00CD19D7"/>
    <w:rsid w:val="00CD1D02"/>
    <w:rsid w:val="00D02895"/>
    <w:rsid w:val="00D111CD"/>
    <w:rsid w:val="00D11FE2"/>
    <w:rsid w:val="00D13B74"/>
    <w:rsid w:val="00D24297"/>
    <w:rsid w:val="00D268E7"/>
    <w:rsid w:val="00D32829"/>
    <w:rsid w:val="00D3483D"/>
    <w:rsid w:val="00D43227"/>
    <w:rsid w:val="00D56EAF"/>
    <w:rsid w:val="00D61783"/>
    <w:rsid w:val="00D67B94"/>
    <w:rsid w:val="00D83DE0"/>
    <w:rsid w:val="00D85F99"/>
    <w:rsid w:val="00D94FA7"/>
    <w:rsid w:val="00D9520B"/>
    <w:rsid w:val="00D95959"/>
    <w:rsid w:val="00D96D4A"/>
    <w:rsid w:val="00DA0EEF"/>
    <w:rsid w:val="00DA5C67"/>
    <w:rsid w:val="00DB36C6"/>
    <w:rsid w:val="00DD0809"/>
    <w:rsid w:val="00DD7290"/>
    <w:rsid w:val="00DE710E"/>
    <w:rsid w:val="00DF0C6A"/>
    <w:rsid w:val="00DF243B"/>
    <w:rsid w:val="00DF5EA1"/>
    <w:rsid w:val="00E139FD"/>
    <w:rsid w:val="00E31A8D"/>
    <w:rsid w:val="00E32509"/>
    <w:rsid w:val="00E40A4B"/>
    <w:rsid w:val="00E65142"/>
    <w:rsid w:val="00E725CE"/>
    <w:rsid w:val="00E77D83"/>
    <w:rsid w:val="00EA14EF"/>
    <w:rsid w:val="00EA7E96"/>
    <w:rsid w:val="00EB0940"/>
    <w:rsid w:val="00EB1701"/>
    <w:rsid w:val="00EB3A21"/>
    <w:rsid w:val="00EC3EA4"/>
    <w:rsid w:val="00EC450A"/>
    <w:rsid w:val="00EC6534"/>
    <w:rsid w:val="00EE7F3A"/>
    <w:rsid w:val="00F0154F"/>
    <w:rsid w:val="00F15087"/>
    <w:rsid w:val="00F256FE"/>
    <w:rsid w:val="00F2721E"/>
    <w:rsid w:val="00F453A7"/>
    <w:rsid w:val="00F57190"/>
    <w:rsid w:val="00F711AD"/>
    <w:rsid w:val="00F72D2D"/>
    <w:rsid w:val="00F76D71"/>
    <w:rsid w:val="00F90F04"/>
    <w:rsid w:val="00F932F5"/>
    <w:rsid w:val="00FB1643"/>
    <w:rsid w:val="00FB1B74"/>
    <w:rsid w:val="00FB6C22"/>
    <w:rsid w:val="00FC162C"/>
    <w:rsid w:val="00FC1C8A"/>
    <w:rsid w:val="00FC3EE3"/>
    <w:rsid w:val="00FC48A2"/>
    <w:rsid w:val="00FC746B"/>
    <w:rsid w:val="00FD4AC5"/>
    <w:rsid w:val="00FE7565"/>
    <w:rsid w:val="00FF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B32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Cs/>
      <w:color w:val="000000"/>
      <w:sz w:val="23"/>
      <w:szCs w:val="23"/>
      <w:lang w:eastAsia="ru-RU"/>
    </w:rPr>
  </w:style>
  <w:style w:type="character" w:customStyle="1" w:styleId="a3">
    <w:name w:val="Основной текст_"/>
    <w:link w:val="1"/>
    <w:rsid w:val="005B32CF"/>
    <w:rPr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rsid w:val="005B32CF"/>
    <w:rPr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5B32CF"/>
    <w:pPr>
      <w:widowControl w:val="0"/>
      <w:shd w:val="clear" w:color="auto" w:fill="FFFFFF"/>
      <w:spacing w:after="4500" w:line="0" w:lineRule="atLeast"/>
      <w:ind w:hanging="1920"/>
      <w:jc w:val="center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30">
    <w:name w:val="Основной текст (3)"/>
    <w:basedOn w:val="a"/>
    <w:link w:val="3"/>
    <w:rsid w:val="005B32CF"/>
    <w:pPr>
      <w:widowControl w:val="0"/>
      <w:shd w:val="clear" w:color="auto" w:fill="FFFFFF"/>
      <w:spacing w:before="420" w:after="420" w:line="0" w:lineRule="atLeast"/>
      <w:jc w:val="center"/>
    </w:pPr>
    <w:rPr>
      <w:rFonts w:asciiTheme="minorHAnsi" w:eastAsiaTheme="minorHAnsi" w:hAnsiTheme="minorHAnsi" w:cstheme="minorBidi"/>
      <w:b/>
      <w:bCs/>
      <w:sz w:val="27"/>
      <w:szCs w:val="27"/>
    </w:rPr>
  </w:style>
  <w:style w:type="character" w:customStyle="1" w:styleId="2">
    <w:name w:val="Основной текст (2)_"/>
    <w:link w:val="20"/>
    <w:rsid w:val="005B32CF"/>
    <w:rPr>
      <w:b/>
      <w:bCs/>
      <w:sz w:val="23"/>
      <w:szCs w:val="23"/>
      <w:shd w:val="clear" w:color="auto" w:fill="FFFFFF"/>
    </w:rPr>
  </w:style>
  <w:style w:type="character" w:customStyle="1" w:styleId="115pt">
    <w:name w:val="Основной текст + 11;5 pt;Полужирный"/>
    <w:rsid w:val="005B32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;Курсив"/>
    <w:rsid w:val="005B32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link w:val="40"/>
    <w:rsid w:val="005B32CF"/>
    <w:rPr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32CF"/>
    <w:pPr>
      <w:widowControl w:val="0"/>
      <w:shd w:val="clear" w:color="auto" w:fill="FFFFFF"/>
      <w:spacing w:before="240" w:after="1620" w:line="274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5B32CF"/>
    <w:pPr>
      <w:widowControl w:val="0"/>
      <w:shd w:val="clear" w:color="auto" w:fill="FFFFFF"/>
      <w:spacing w:after="300" w:line="0" w:lineRule="atLeast"/>
      <w:jc w:val="right"/>
    </w:pPr>
    <w:rPr>
      <w:rFonts w:asciiTheme="minorHAnsi" w:eastAsiaTheme="minorHAnsi" w:hAnsiTheme="minorHAnsi" w:cstheme="minorBidi"/>
      <w:i/>
      <w:iCs/>
      <w:sz w:val="23"/>
      <w:szCs w:val="23"/>
    </w:rPr>
  </w:style>
  <w:style w:type="paragraph" w:styleId="a4">
    <w:name w:val="footer"/>
    <w:basedOn w:val="a"/>
    <w:link w:val="a5"/>
    <w:uiPriority w:val="99"/>
    <w:unhideWhenUsed/>
    <w:rsid w:val="001177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1177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84651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8465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4715CB"/>
    <w:rPr>
      <w:rFonts w:ascii="Arial" w:eastAsia="Times New Roman" w:hAnsi="Arial" w:cs="Arial"/>
      <w:bCs/>
      <w:color w:val="000000"/>
      <w:sz w:val="23"/>
      <w:szCs w:val="23"/>
      <w:lang w:eastAsia="ru-RU"/>
    </w:rPr>
  </w:style>
  <w:style w:type="character" w:styleId="a8">
    <w:name w:val="Hyperlink"/>
    <w:basedOn w:val="a0"/>
    <w:uiPriority w:val="99"/>
    <w:semiHidden/>
    <w:rsid w:val="00232C7F"/>
    <w:rPr>
      <w:rFonts w:cs="Times New Roman"/>
      <w:color w:val="auto"/>
      <w:u w:val="single"/>
      <w:effect w:val="none"/>
    </w:rPr>
  </w:style>
  <w:style w:type="paragraph" w:customStyle="1" w:styleId="western">
    <w:name w:val="western"/>
    <w:basedOn w:val="a"/>
    <w:uiPriority w:val="99"/>
    <w:rsid w:val="00F15087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D7104"/>
    <w:pPr>
      <w:ind w:left="720"/>
      <w:contextualSpacing/>
    </w:pPr>
    <w:rPr>
      <w:rFonts w:eastAsia="Times New Roman"/>
      <w:lang w:eastAsia="ru-RU"/>
    </w:rPr>
  </w:style>
  <w:style w:type="character" w:customStyle="1" w:styleId="blk">
    <w:name w:val="blk"/>
    <w:basedOn w:val="a0"/>
    <w:rsid w:val="00C370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3031</TotalTime>
  <Pages>3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191</cp:revision>
  <cp:lastPrinted>2019-02-04T09:54:00Z</cp:lastPrinted>
  <dcterms:created xsi:type="dcterms:W3CDTF">2015-07-10T03:43:00Z</dcterms:created>
  <dcterms:modified xsi:type="dcterms:W3CDTF">2021-01-29T11:43:00Z</dcterms:modified>
</cp:coreProperties>
</file>