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6" w:rsidRPr="005604B6" w:rsidRDefault="005604B6" w:rsidP="005604B6">
      <w:pPr>
        <w:autoSpaceDE w:val="0"/>
        <w:autoSpaceDN w:val="0"/>
        <w:spacing w:after="6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B6" w:rsidRPr="005604B6" w:rsidRDefault="005604B6" w:rsidP="005604B6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5604B6" w:rsidRPr="005604B6" w:rsidRDefault="005604B6" w:rsidP="005604B6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Ханты-Мансийский автономный округ-Югра</w:t>
      </w:r>
    </w:p>
    <w:p w:rsidR="005604B6" w:rsidRPr="005604B6" w:rsidRDefault="005604B6" w:rsidP="005604B6">
      <w:pPr>
        <w:autoSpaceDE w:val="0"/>
        <w:autoSpaceDN w:val="0"/>
        <w:spacing w:after="0" w:line="240" w:lineRule="auto"/>
        <w:jc w:val="center"/>
        <w:rPr>
          <w:b/>
        </w:rPr>
      </w:pPr>
    </w:p>
    <w:p w:rsidR="005604B6" w:rsidRPr="005604B6" w:rsidRDefault="005604B6" w:rsidP="005604B6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5604B6" w:rsidRPr="005604B6" w:rsidRDefault="005604B6" w:rsidP="005604B6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5604B6" w:rsidRPr="005604B6" w:rsidRDefault="005604B6" w:rsidP="005604B6">
      <w:pPr>
        <w:autoSpaceDE w:val="0"/>
        <w:autoSpaceDN w:val="0"/>
        <w:spacing w:after="0" w:line="240" w:lineRule="auto"/>
        <w:rPr>
          <w:bCs w:val="0"/>
        </w:rPr>
      </w:pPr>
    </w:p>
    <w:p w:rsidR="005604B6" w:rsidRPr="005604B6" w:rsidRDefault="005604B6" w:rsidP="005604B6">
      <w:pPr>
        <w:autoSpaceDE w:val="0"/>
        <w:autoSpaceDN w:val="0"/>
        <w:spacing w:after="0" w:line="240" w:lineRule="auto"/>
        <w:rPr>
          <w:bCs w:val="0"/>
        </w:rPr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5604B6" w:rsidRPr="005604B6" w:rsidTr="005604B6">
        <w:tc>
          <w:tcPr>
            <w:tcW w:w="443" w:type="dxa"/>
          </w:tcPr>
          <w:p w:rsidR="005604B6" w:rsidRPr="005604B6" w:rsidRDefault="005604B6" w:rsidP="005604B6">
            <w:pPr>
              <w:autoSpaceDE w:val="0"/>
              <w:autoSpaceDN w:val="0"/>
              <w:spacing w:after="0" w:line="240" w:lineRule="auto"/>
              <w:rPr>
                <w:bCs w:val="0"/>
                <w:lang w:val="en-US"/>
              </w:rPr>
            </w:pPr>
            <w:r w:rsidRPr="005604B6">
              <w:rPr>
                <w:bCs w:val="0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5604B6" w:rsidRPr="005604B6" w:rsidRDefault="005604B6" w:rsidP="005604B6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</w:tc>
        <w:tc>
          <w:tcPr>
            <w:tcW w:w="2421" w:type="dxa"/>
          </w:tcPr>
          <w:p w:rsidR="005604B6" w:rsidRPr="005604B6" w:rsidRDefault="005604B6" w:rsidP="005604B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lang w:val="en-US"/>
              </w:rPr>
            </w:pPr>
          </w:p>
        </w:tc>
        <w:tc>
          <w:tcPr>
            <w:tcW w:w="2116" w:type="dxa"/>
          </w:tcPr>
          <w:p w:rsidR="005604B6" w:rsidRPr="005604B6" w:rsidRDefault="005604B6" w:rsidP="005604B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lang w:val="en-US"/>
              </w:rPr>
            </w:pPr>
          </w:p>
        </w:tc>
        <w:tc>
          <w:tcPr>
            <w:tcW w:w="1440" w:type="dxa"/>
          </w:tcPr>
          <w:p w:rsidR="005604B6" w:rsidRPr="005604B6" w:rsidRDefault="005604B6" w:rsidP="005604B6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</w:rPr>
            </w:pPr>
            <w:r w:rsidRPr="005604B6">
              <w:rPr>
                <w:bCs w:val="0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604B6" w:rsidRPr="005604B6" w:rsidRDefault="005604B6" w:rsidP="005604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Cs w:val="0"/>
                <w:lang w:eastAsia="en-US"/>
              </w:rPr>
            </w:pPr>
          </w:p>
        </w:tc>
      </w:tr>
    </w:tbl>
    <w:p w:rsidR="005604B6" w:rsidRPr="005604B6" w:rsidRDefault="005604B6" w:rsidP="005604B6">
      <w:pPr>
        <w:autoSpaceDE w:val="0"/>
        <w:autoSpaceDN w:val="0"/>
        <w:spacing w:after="0" w:line="240" w:lineRule="auto"/>
        <w:rPr>
          <w:bCs w:val="0"/>
        </w:rPr>
      </w:pPr>
    </w:p>
    <w:p w:rsidR="005604B6" w:rsidRPr="005604B6" w:rsidRDefault="005604B6" w:rsidP="005604B6">
      <w:pPr>
        <w:autoSpaceDE w:val="0"/>
        <w:autoSpaceDN w:val="0"/>
        <w:spacing w:after="0" w:line="240" w:lineRule="auto"/>
        <w:rPr>
          <w:bCs w:val="0"/>
        </w:rPr>
      </w:pPr>
    </w:p>
    <w:p w:rsidR="00B36C87" w:rsidRPr="005604B6" w:rsidRDefault="005604B6" w:rsidP="00B36C87">
      <w:pPr>
        <w:tabs>
          <w:tab w:val="left" w:pos="3119"/>
          <w:tab w:val="left" w:pos="3544"/>
        </w:tabs>
        <w:autoSpaceDE w:val="0"/>
        <w:autoSpaceDN w:val="0"/>
        <w:spacing w:after="0" w:line="240" w:lineRule="auto"/>
        <w:ind w:right="49"/>
        <w:rPr>
          <w:bCs w:val="0"/>
          <w:szCs w:val="20"/>
        </w:rPr>
      </w:pPr>
      <w:r w:rsidRPr="005604B6">
        <w:rPr>
          <w:bCs w:val="0"/>
        </w:rPr>
        <w:t xml:space="preserve">О внесении изменений </w:t>
      </w:r>
      <w:proofErr w:type="gramStart"/>
      <w:r w:rsidRPr="005604B6">
        <w:rPr>
          <w:bCs w:val="0"/>
        </w:rPr>
        <w:t>в</w:t>
      </w:r>
      <w:proofErr w:type="gramEnd"/>
      <w:r w:rsidRPr="005604B6">
        <w:rPr>
          <w:bCs w:val="0"/>
        </w:rPr>
        <w:t xml:space="preserve"> </w:t>
      </w:r>
    </w:p>
    <w:p w:rsidR="005604B6" w:rsidRPr="005604B6" w:rsidRDefault="005604B6" w:rsidP="005604B6">
      <w:pPr>
        <w:tabs>
          <w:tab w:val="left" w:pos="5529"/>
        </w:tabs>
        <w:autoSpaceDE w:val="0"/>
        <w:autoSpaceDN w:val="0"/>
        <w:spacing w:after="0" w:line="240" w:lineRule="auto"/>
        <w:ind w:right="4960"/>
        <w:rPr>
          <w:bCs w:val="0"/>
        </w:rPr>
      </w:pP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«Обеспечение градостроительной деятельности на территории города Урай» на 2018-2030 годы</w:t>
      </w:r>
    </w:p>
    <w:p w:rsidR="005604B6" w:rsidRPr="005604B6" w:rsidRDefault="005604B6" w:rsidP="005604B6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5604B6" w:rsidRPr="005604B6" w:rsidRDefault="005604B6" w:rsidP="005604B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</w:p>
    <w:p w:rsidR="005604B6" w:rsidRPr="005604B6" w:rsidRDefault="005604B6" w:rsidP="0056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5604B6">
        <w:rPr>
          <w:bCs w:val="0"/>
        </w:rPr>
        <w:tab/>
      </w:r>
      <w:proofErr w:type="gramStart"/>
      <w:r w:rsidRPr="005604B6">
        <w:rPr>
          <w:bCs w:val="0"/>
        </w:rPr>
        <w:t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</w:t>
      </w:r>
      <w:r w:rsidR="00B36C87">
        <w:rPr>
          <w:bCs w:val="0"/>
        </w:rPr>
        <w:t>, п</w:t>
      </w:r>
      <w:r w:rsidR="00B36C87" w:rsidRPr="00B36C87">
        <w:rPr>
          <w:bCs w:val="0"/>
        </w:rPr>
        <w:t>остановление</w:t>
      </w:r>
      <w:r w:rsidR="00B36C87">
        <w:rPr>
          <w:bCs w:val="0"/>
        </w:rPr>
        <w:t>м а</w:t>
      </w:r>
      <w:r w:rsidR="00B36C87" w:rsidRPr="00B36C87">
        <w:rPr>
          <w:bCs w:val="0"/>
        </w:rPr>
        <w:t>дминистр</w:t>
      </w:r>
      <w:r w:rsidR="00B36C87">
        <w:rPr>
          <w:bCs w:val="0"/>
        </w:rPr>
        <w:t>ации города Урай от 26.04.2017 №</w:t>
      </w:r>
      <w:r w:rsidR="00B36C87" w:rsidRPr="00B36C87">
        <w:rPr>
          <w:bCs w:val="0"/>
        </w:rPr>
        <w:t xml:space="preserve">1085 </w:t>
      </w:r>
      <w:r w:rsidR="00B36C87">
        <w:rPr>
          <w:bCs w:val="0"/>
        </w:rPr>
        <w:t>«</w:t>
      </w:r>
      <w:r w:rsidR="00B36C87" w:rsidRPr="00B36C87">
        <w:rPr>
          <w:bCs w:val="0"/>
        </w:rPr>
        <w:t>О муниципальных программах муниципального образов</w:t>
      </w:r>
      <w:r w:rsidR="00B36C87">
        <w:rPr>
          <w:bCs w:val="0"/>
        </w:rPr>
        <w:t>ания городской округ город Урай»</w:t>
      </w:r>
      <w:r w:rsidRPr="005604B6">
        <w:rPr>
          <w:bCs w:val="0"/>
        </w:rPr>
        <w:t>:</w:t>
      </w:r>
      <w:proofErr w:type="gramEnd"/>
    </w:p>
    <w:p w:rsidR="005604B6" w:rsidRPr="005604B6" w:rsidRDefault="005604B6" w:rsidP="005604B6">
      <w:pPr>
        <w:autoSpaceDE w:val="0"/>
        <w:autoSpaceDN w:val="0"/>
        <w:spacing w:after="0" w:line="240" w:lineRule="auto"/>
        <w:ind w:firstLine="709"/>
        <w:jc w:val="both"/>
        <w:rPr>
          <w:bCs w:val="0"/>
          <w:szCs w:val="20"/>
        </w:rPr>
      </w:pPr>
      <w:r w:rsidRPr="005604B6">
        <w:rPr>
          <w:bCs w:val="0"/>
        </w:rPr>
        <w:tab/>
        <w:t>1. Внести изменение в муниципальн</w:t>
      </w:r>
      <w:r w:rsidR="00B36C87">
        <w:rPr>
          <w:bCs w:val="0"/>
        </w:rPr>
        <w:t>ую программу</w:t>
      </w:r>
      <w:r w:rsidRPr="005604B6">
        <w:rPr>
          <w:bCs w:val="0"/>
        </w:rPr>
        <w:t xml:space="preserve"> «Обеспечение градостроительной деятельности на территории города Урай» на 2018-2030 годы</w:t>
      </w:r>
      <w:r w:rsidR="00460287">
        <w:rPr>
          <w:bCs w:val="0"/>
          <w:szCs w:val="20"/>
        </w:rPr>
        <w:t>, изложив её</w:t>
      </w:r>
      <w:r w:rsidRPr="005604B6">
        <w:rPr>
          <w:bCs w:val="0"/>
          <w:szCs w:val="20"/>
        </w:rPr>
        <w:t xml:space="preserve"> в новой редакции согласно приложению.</w:t>
      </w:r>
    </w:p>
    <w:p w:rsidR="005604B6" w:rsidRPr="005604B6" w:rsidRDefault="005604B6" w:rsidP="005604B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 w:rsidRPr="005604B6">
        <w:rPr>
          <w:bCs w:val="0"/>
        </w:rPr>
        <w:t>2. Настоящее постановление вступает в силу с 01.01.2019.</w:t>
      </w:r>
    </w:p>
    <w:p w:rsidR="005604B6" w:rsidRPr="005604B6" w:rsidRDefault="005604B6" w:rsidP="005604B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 w:rsidRPr="005604B6">
        <w:rPr>
          <w:bCs w:val="0"/>
        </w:rPr>
        <w:t xml:space="preserve"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5604B6" w:rsidRPr="005604B6" w:rsidRDefault="005604B6" w:rsidP="005604B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 w:rsidRPr="005604B6">
        <w:rPr>
          <w:bCs w:val="0"/>
        </w:rPr>
        <w:t xml:space="preserve">4. </w:t>
      </w:r>
      <w:proofErr w:type="gramStart"/>
      <w:r w:rsidRPr="005604B6">
        <w:rPr>
          <w:bCs w:val="0"/>
        </w:rPr>
        <w:t>Контроль за</w:t>
      </w:r>
      <w:proofErr w:type="gramEnd"/>
      <w:r w:rsidRPr="005604B6">
        <w:rPr>
          <w:bCs w:val="0"/>
        </w:rPr>
        <w:t xml:space="preserve"> выполнением постановления возложить на заместителя главы города Урай И.А. </w:t>
      </w:r>
      <w:proofErr w:type="spellStart"/>
      <w:r w:rsidRPr="005604B6">
        <w:rPr>
          <w:bCs w:val="0"/>
        </w:rPr>
        <w:t>Фузееву</w:t>
      </w:r>
      <w:proofErr w:type="spellEnd"/>
      <w:r w:rsidRPr="005604B6">
        <w:rPr>
          <w:bCs w:val="0"/>
        </w:rPr>
        <w:t>. </w:t>
      </w:r>
    </w:p>
    <w:p w:rsidR="005604B6" w:rsidRPr="005604B6" w:rsidRDefault="005604B6" w:rsidP="005604B6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spacing w:after="0" w:line="240" w:lineRule="auto"/>
        <w:ind w:left="540"/>
        <w:jc w:val="both"/>
        <w:rPr>
          <w:bCs w:val="0"/>
        </w:rPr>
      </w:pPr>
    </w:p>
    <w:p w:rsidR="005604B6" w:rsidRPr="005604B6" w:rsidRDefault="005604B6" w:rsidP="005604B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5604B6">
        <w:rPr>
          <w:bCs w:val="0"/>
        </w:rPr>
        <w:t>Глава города Урай</w:t>
      </w:r>
      <w:r w:rsidRPr="005604B6">
        <w:rPr>
          <w:bCs w:val="0"/>
        </w:rPr>
        <w:tab/>
        <w:t xml:space="preserve">А.В. Иванов </w:t>
      </w: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B36C87" w:rsidRPr="005604B6" w:rsidRDefault="00B36C87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bCs w:val="0"/>
        </w:rPr>
      </w:pPr>
      <w:r w:rsidRPr="005604B6">
        <w:rPr>
          <w:bCs w:val="0"/>
        </w:rPr>
        <w:lastRenderedPageBreak/>
        <w:t xml:space="preserve">Приложение к постановлению </w:t>
      </w: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bCs w:val="0"/>
        </w:rPr>
      </w:pPr>
      <w:r w:rsidRPr="005604B6">
        <w:rPr>
          <w:bCs w:val="0"/>
        </w:rPr>
        <w:t>администрации   города Урай</w:t>
      </w:r>
    </w:p>
    <w:p w:rsidR="005604B6" w:rsidRPr="005604B6" w:rsidRDefault="005604B6" w:rsidP="005604B6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bCs w:val="0"/>
        </w:rPr>
      </w:pPr>
      <w:r w:rsidRPr="005604B6">
        <w:rPr>
          <w:bCs w:val="0"/>
        </w:rPr>
        <w:t xml:space="preserve">от _______________№_______ </w:t>
      </w:r>
    </w:p>
    <w:p w:rsidR="005604B6" w:rsidRPr="005604B6" w:rsidRDefault="005604B6" w:rsidP="005604B6">
      <w:pPr>
        <w:tabs>
          <w:tab w:val="left" w:pos="5529"/>
        </w:tabs>
        <w:autoSpaceDE w:val="0"/>
        <w:autoSpaceDN w:val="0"/>
        <w:spacing w:after="0" w:line="240" w:lineRule="auto"/>
        <w:ind w:left="6379"/>
        <w:rPr>
          <w:bCs w:val="0"/>
        </w:rPr>
      </w:pPr>
    </w:p>
    <w:p w:rsidR="005604B6" w:rsidRPr="000965D7" w:rsidRDefault="005604B6" w:rsidP="001F4756">
      <w:pPr>
        <w:pStyle w:val="ConsPlusNormal"/>
        <w:ind w:firstLine="6379"/>
        <w:rPr>
          <w:rFonts w:ascii="Times New Roman" w:hAnsi="Times New Roman" w:cs="Times New Roman"/>
        </w:rPr>
      </w:pPr>
    </w:p>
    <w:p w:rsidR="0025623F" w:rsidRPr="00EA3977" w:rsidRDefault="002D7F6E" w:rsidP="007F32E3">
      <w:pPr>
        <w:jc w:val="center"/>
        <w:rPr>
          <w:b/>
          <w:bCs w:val="0"/>
        </w:rPr>
      </w:pPr>
      <w:r>
        <w:rPr>
          <w:b/>
          <w:bCs w:val="0"/>
        </w:rPr>
        <w:t>Муниципальная программа «</w:t>
      </w:r>
      <w:r w:rsidR="008F010F" w:rsidRPr="000965D7">
        <w:rPr>
          <w:b/>
          <w:bCs w:val="0"/>
        </w:rPr>
        <w:t>Обеспечение градостроительной деятельности</w:t>
      </w:r>
      <w:r w:rsidR="00240EFD">
        <w:rPr>
          <w:b/>
          <w:bCs w:val="0"/>
        </w:rPr>
        <w:t xml:space="preserve"> </w:t>
      </w:r>
      <w:r w:rsidR="008F010F" w:rsidRPr="000965D7">
        <w:rPr>
          <w:b/>
          <w:bCs w:val="0"/>
        </w:rPr>
        <w:t>на территории</w:t>
      </w:r>
      <w:r>
        <w:rPr>
          <w:b/>
          <w:bCs w:val="0"/>
        </w:rPr>
        <w:t xml:space="preserve"> города Урай» </w:t>
      </w:r>
      <w:r w:rsidR="00EA3977" w:rsidRPr="00EA3977">
        <w:rPr>
          <w:b/>
        </w:rPr>
        <w:t>на 2</w:t>
      </w:r>
      <w:r w:rsidR="0084550E">
        <w:rPr>
          <w:b/>
        </w:rPr>
        <w:t>018-203</w:t>
      </w:r>
      <w:r w:rsidR="00EA3977" w:rsidRPr="00EA3977">
        <w:rPr>
          <w:b/>
        </w:rPr>
        <w:t xml:space="preserve">0 годы </w:t>
      </w:r>
    </w:p>
    <w:p w:rsidR="008F010F" w:rsidRPr="00240EFD" w:rsidRDefault="008F010F" w:rsidP="00062E11">
      <w:pPr>
        <w:spacing w:after="0"/>
        <w:jc w:val="center"/>
      </w:pPr>
      <w:r w:rsidRPr="000965D7">
        <w:t>Паспорт муниципальной программы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103"/>
        <w:gridCol w:w="5234"/>
      </w:tblGrid>
      <w:tr w:rsidR="00C563E0" w:rsidRPr="00C9202B" w:rsidTr="005604B6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«Обеспечение градостроительной деятельности на территории города Урай» на 2018-2030 годы (далее по тексту – муниципальная программа)</w:t>
            </w:r>
          </w:p>
        </w:tc>
      </w:tr>
      <w:tr w:rsidR="00C563E0" w:rsidRPr="00C9202B" w:rsidTr="005604B6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jc w:val="both"/>
            </w:pPr>
            <w:r w:rsidRPr="00C9202B">
              <w:t xml:space="preserve">Постановление администрации города Урай от 26.09.2017 №2758 «Об утверждении муниципальной программы «Обеспечение градостроительной деятельности на территории города Урай» на 2018-2030 годы» </w:t>
            </w:r>
          </w:p>
        </w:tc>
      </w:tr>
      <w:tr w:rsidR="00C563E0" w:rsidRPr="00C9202B" w:rsidTr="005604B6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Заместитель главы города Урай, курирующий направления строительства и градостроительства, землепользования и природопользования </w:t>
            </w:r>
          </w:p>
        </w:tc>
      </w:tr>
      <w:tr w:rsidR="00C563E0" w:rsidRPr="00C9202B" w:rsidTr="005604B6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по тексту - МКУ «</w:t>
            </w:r>
            <w:proofErr w:type="spellStart"/>
            <w:r w:rsidRPr="00C9202B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C9202B">
              <w:rPr>
                <w:rFonts w:ascii="Times New Roman" w:hAnsi="Times New Roman" w:cs="Times New Roman"/>
              </w:rPr>
              <w:t xml:space="preserve"> г. Урай») </w:t>
            </w:r>
          </w:p>
        </w:tc>
      </w:tr>
      <w:tr w:rsidR="00C563E0" w:rsidRPr="00C9202B" w:rsidTr="005604B6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1) муниципальное казенное учреждение «Управление жилищно-коммунального хозяйства города Урай» (далее по тексту - МКУ «УЖКХ г.Урай»); </w:t>
            </w:r>
          </w:p>
          <w:p w:rsidR="00C563E0" w:rsidRDefault="00C563E0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2) муниципальное казенное учреждение «Управление капитального строительства города Урай» (далее по тексту - МКУ «УКС г</w:t>
            </w:r>
            <w:proofErr w:type="gramStart"/>
            <w:r w:rsidRPr="00C9202B">
              <w:rPr>
                <w:rFonts w:ascii="Times New Roman" w:hAnsi="Times New Roman" w:cs="Times New Roman"/>
              </w:rPr>
              <w:t>.У</w:t>
            </w:r>
            <w:proofErr w:type="gramEnd"/>
            <w:r w:rsidRPr="00C9202B">
              <w:rPr>
                <w:rFonts w:ascii="Times New Roman" w:hAnsi="Times New Roman" w:cs="Times New Roman"/>
              </w:rPr>
              <w:t>рай»)</w:t>
            </w:r>
          </w:p>
          <w:p w:rsidR="00727F89" w:rsidRPr="00C9202B" w:rsidRDefault="00727F89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202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r w:rsidRPr="00C9202B">
              <w:rPr>
                <w:rFonts w:ascii="Times New Roman" w:hAnsi="Times New Roman" w:cs="Times New Roman"/>
              </w:rPr>
              <w:t xml:space="preserve">города Урай (далее по тексту - </w:t>
            </w:r>
            <w:r>
              <w:rPr>
                <w:rFonts w:ascii="Times New Roman" w:hAnsi="Times New Roman" w:cs="Times New Roman"/>
              </w:rPr>
              <w:t>КУМИ</w:t>
            </w:r>
            <w:r w:rsidRPr="00C9202B">
              <w:rPr>
                <w:rFonts w:ascii="Times New Roman" w:hAnsi="Times New Roman" w:cs="Times New Roman"/>
              </w:rPr>
              <w:t>)</w:t>
            </w:r>
          </w:p>
        </w:tc>
      </w:tr>
      <w:tr w:rsidR="00C563E0" w:rsidRPr="00C9202B" w:rsidTr="005604B6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1)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C9202B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C9202B">
              <w:rPr>
                <w:rFonts w:ascii="Times New Roman" w:hAnsi="Times New Roman" w:cs="Times New Roman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жизнедеятельности;</w:t>
            </w:r>
          </w:p>
          <w:p w:rsidR="00C563E0" w:rsidRPr="00C9202B" w:rsidRDefault="00C563E0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2) вовлечение в оборот земель, находящихся в муниципальной собственности;</w:t>
            </w:r>
          </w:p>
          <w:p w:rsidR="00C563E0" w:rsidRPr="00C9202B" w:rsidRDefault="00C563E0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3) мониторинг и обновление электронной базы градостроительных данных, обеспечение информационного</w:t>
            </w:r>
            <w:r w:rsidR="00F41477">
              <w:rPr>
                <w:rFonts w:ascii="Times New Roman" w:hAnsi="Times New Roman" w:cs="Times New Roman"/>
              </w:rPr>
              <w:t xml:space="preserve"> и электронного взаимодействия.</w:t>
            </w:r>
          </w:p>
        </w:tc>
      </w:tr>
      <w:tr w:rsidR="00C563E0" w:rsidRPr="00C9202B" w:rsidTr="005604B6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pStyle w:val="ConsPlusNonformat"/>
              <w:ind w:left="12" w:firstLine="636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1) обеспечение развития территорий города в соответствии с документами </w:t>
            </w:r>
            <w:proofErr w:type="spellStart"/>
            <w:r w:rsidRPr="00C9202B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C9202B">
              <w:rPr>
                <w:rFonts w:ascii="Times New Roman" w:hAnsi="Times New Roman" w:cs="Times New Roman"/>
              </w:rPr>
              <w:t xml:space="preserve"> и территориального планирования; </w:t>
            </w:r>
          </w:p>
          <w:p w:rsidR="00ED3E46" w:rsidRPr="00D34432" w:rsidRDefault="00D34432" w:rsidP="006023E0">
            <w:pPr>
              <w:pStyle w:val="ConsPlusNonformat"/>
              <w:ind w:left="12" w:firstLine="6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</w:t>
            </w:r>
            <w:r w:rsidRPr="00D34432">
              <w:rPr>
                <w:rFonts w:ascii="Times New Roman" w:hAnsi="Times New Roman" w:cs="Times New Roman"/>
              </w:rPr>
              <w:t>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  <w:r w:rsidR="00C563E0" w:rsidRPr="00D34432">
              <w:rPr>
                <w:rFonts w:ascii="Times New Roman" w:hAnsi="Times New Roman" w:cs="Times New Roman"/>
              </w:rPr>
              <w:t>;</w:t>
            </w:r>
          </w:p>
          <w:p w:rsidR="00C563E0" w:rsidRPr="00C9202B" w:rsidRDefault="00C563E0" w:rsidP="006023E0">
            <w:pPr>
              <w:pStyle w:val="ConsPlusNonformat"/>
              <w:ind w:left="12" w:firstLine="636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3)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</w:t>
            </w:r>
            <w:r w:rsidR="00F41477">
              <w:rPr>
                <w:rFonts w:ascii="Times New Roman" w:hAnsi="Times New Roman" w:cs="Times New Roman"/>
              </w:rPr>
              <w:t>управления развитием территории.</w:t>
            </w:r>
          </w:p>
        </w:tc>
      </w:tr>
      <w:tr w:rsidR="00C563E0" w:rsidRPr="00C9202B" w:rsidTr="00BD484D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BD484D" w:rsidP="006023E0">
            <w:pPr>
              <w:pStyle w:val="a7"/>
              <w:ind w:firstLine="648"/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63E0" w:rsidRPr="00C9202B">
              <w:rPr>
                <w:sz w:val="24"/>
                <w:szCs w:val="24"/>
              </w:rPr>
              <w:t xml:space="preserve"> </w:t>
            </w:r>
          </w:p>
        </w:tc>
      </w:tr>
      <w:tr w:rsidR="00C563E0" w:rsidRPr="00C9202B" w:rsidTr="00C9202B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Наименование портфеля проектов, проекта, </w:t>
            </w:r>
            <w:proofErr w:type="gramStart"/>
            <w:r w:rsidRPr="00C9202B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C9202B">
              <w:rPr>
                <w:rFonts w:ascii="Times New Roman" w:hAnsi="Times New Roman" w:cs="Times New Roman"/>
              </w:rPr>
              <w:t xml:space="preserve"> в том числе на реализацию в городе Урай национальных проектов (п</w:t>
            </w:r>
            <w:r>
              <w:rPr>
                <w:rFonts w:ascii="Times New Roman" w:hAnsi="Times New Roman" w:cs="Times New Roman"/>
              </w:rPr>
              <w:t>рограмм) 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Default="00B36C87" w:rsidP="006023E0">
            <w:pPr>
              <w:pStyle w:val="ConsPlusNormal"/>
              <w:keepNext/>
              <w:keepLines/>
              <w:widowControl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Портфель проектов </w:t>
            </w:r>
            <w:r w:rsidR="005D47DB">
              <w:rPr>
                <w:rFonts w:ascii="Times New Roman" w:hAnsi="Times New Roman" w:cs="Times New Roman"/>
              </w:rPr>
              <w:t>«Получение разрешения</w:t>
            </w:r>
            <w:r w:rsidR="00C563E0" w:rsidRPr="00C9202B">
              <w:rPr>
                <w:rFonts w:ascii="Times New Roman" w:hAnsi="Times New Roman" w:cs="Times New Roman"/>
              </w:rPr>
              <w:t xml:space="preserve"> на строительство и</w:t>
            </w:r>
            <w:r w:rsidR="00C563E0">
              <w:rPr>
                <w:rFonts w:ascii="Times New Roman" w:hAnsi="Times New Roman" w:cs="Times New Roman"/>
              </w:rPr>
              <w:t xml:space="preserve"> территориальное планирование»</w:t>
            </w:r>
          </w:p>
          <w:p w:rsidR="00CD0155" w:rsidRPr="00C9202B" w:rsidRDefault="006B7B04" w:rsidP="006023E0">
            <w:pPr>
              <w:pStyle w:val="ConsPlusNormal"/>
              <w:keepNext/>
              <w:keepLines/>
              <w:widowControl/>
              <w:ind w:firstLine="648"/>
              <w:jc w:val="both"/>
              <w:rPr>
                <w:rFonts w:ascii="Times New Roman" w:hAnsi="Times New Roman" w:cs="Times New Roman"/>
              </w:rPr>
            </w:pPr>
            <w:r w:rsidRPr="00CD0155">
              <w:rPr>
                <w:rFonts w:ascii="Times New Roman" w:hAnsi="Times New Roman" w:cs="Times New Roman"/>
              </w:rPr>
              <w:t xml:space="preserve">Портфель проектов </w:t>
            </w:r>
            <w:r w:rsidR="00CD0155" w:rsidRPr="00CD0155">
              <w:rPr>
                <w:rFonts w:ascii="Times New Roman" w:hAnsi="Times New Roman" w:cs="Times New Roman"/>
              </w:rPr>
              <w:t>«Постановка на кадастровый учет земельных участков и объектов недвижимого имущества»</w:t>
            </w:r>
          </w:p>
        </w:tc>
      </w:tr>
      <w:tr w:rsidR="00C563E0" w:rsidRPr="00C9202B" w:rsidTr="005604B6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0" w:rsidRPr="00C9202B" w:rsidRDefault="00CD0155" w:rsidP="006023E0">
            <w:pPr>
              <w:spacing w:after="0" w:line="240" w:lineRule="auto"/>
              <w:ind w:firstLine="562"/>
              <w:jc w:val="both"/>
              <w:rPr>
                <w:bCs w:val="0"/>
              </w:rPr>
            </w:pPr>
            <w:r>
              <w:t>1</w:t>
            </w:r>
            <w:r w:rsidR="00C563E0" w:rsidRPr="00C9202B">
              <w:t>)</w:t>
            </w:r>
            <w:r w:rsidR="00C563E0" w:rsidRPr="00C9202B">
              <w:rPr>
                <w:bCs w:val="0"/>
              </w:rPr>
              <w:t xml:space="preserve"> </w:t>
            </w:r>
            <w:r w:rsidR="00C563E0">
              <w:rPr>
                <w:bCs w:val="0"/>
              </w:rPr>
              <w:t>Сохранение д</w:t>
            </w:r>
            <w:r w:rsidR="00C563E0" w:rsidRPr="00C9202B">
              <w:rPr>
                <w:bCs w:val="0"/>
              </w:rPr>
              <w:t>ол</w:t>
            </w:r>
            <w:r w:rsidR="00C563E0">
              <w:rPr>
                <w:bCs w:val="0"/>
              </w:rPr>
              <w:t>и</w:t>
            </w:r>
            <w:r w:rsidR="00C563E0" w:rsidRPr="00C9202B">
              <w:rPr>
                <w:bCs w:val="0"/>
              </w:rPr>
              <w:t xml:space="preserve">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  <w:r w:rsidR="00C563E0">
              <w:rPr>
                <w:bCs w:val="0"/>
              </w:rPr>
              <w:t xml:space="preserve">на уровне </w:t>
            </w:r>
            <w:r w:rsidR="00C563E0" w:rsidRPr="00C9202B">
              <w:rPr>
                <w:bCs w:val="0"/>
              </w:rPr>
              <w:t>100%</w:t>
            </w:r>
            <w:r w:rsidR="00F41477">
              <w:t>.</w:t>
            </w:r>
          </w:p>
          <w:p w:rsidR="00C563E0" w:rsidRPr="00C9202B" w:rsidRDefault="00CD0155" w:rsidP="006023E0">
            <w:pPr>
              <w:pStyle w:val="ConsPlusNonformat"/>
              <w:ind w:firstLine="5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63E0" w:rsidRPr="00C9202B">
              <w:rPr>
                <w:rFonts w:ascii="Times New Roman" w:hAnsi="Times New Roman" w:cs="Times New Roman"/>
              </w:rPr>
              <w:t xml:space="preserve">) </w:t>
            </w:r>
            <w:r w:rsidR="00F41477">
              <w:rPr>
                <w:rFonts w:ascii="Times New Roman" w:hAnsi="Times New Roman" w:cs="Times New Roman"/>
              </w:rPr>
              <w:t>Увеличение</w:t>
            </w:r>
            <w:r w:rsidR="00C563E0">
              <w:rPr>
                <w:rFonts w:ascii="Times New Roman" w:hAnsi="Times New Roman" w:cs="Times New Roman"/>
              </w:rPr>
              <w:t xml:space="preserve"> у</w:t>
            </w:r>
            <w:r w:rsidR="00C563E0" w:rsidRPr="00C9202B">
              <w:rPr>
                <w:rFonts w:ascii="Times New Roman" w:hAnsi="Times New Roman" w:cs="Times New Roman"/>
              </w:rPr>
              <w:t>дельн</w:t>
            </w:r>
            <w:r w:rsidR="00C563E0">
              <w:rPr>
                <w:rFonts w:ascii="Times New Roman" w:hAnsi="Times New Roman" w:cs="Times New Roman"/>
              </w:rPr>
              <w:t xml:space="preserve">ого </w:t>
            </w:r>
            <w:r w:rsidR="00C563E0" w:rsidRPr="00C9202B">
              <w:rPr>
                <w:rFonts w:ascii="Times New Roman" w:hAnsi="Times New Roman" w:cs="Times New Roman"/>
              </w:rPr>
              <w:t>вес</w:t>
            </w:r>
            <w:r w:rsidR="00C563E0">
              <w:rPr>
                <w:rFonts w:ascii="Times New Roman" w:hAnsi="Times New Roman" w:cs="Times New Roman"/>
              </w:rPr>
              <w:t>а</w:t>
            </w:r>
            <w:r w:rsidR="00C563E0" w:rsidRPr="00C9202B">
              <w:rPr>
                <w:rFonts w:ascii="Times New Roman" w:hAnsi="Times New Roman" w:cs="Times New Roman"/>
              </w:rPr>
              <w:t xml:space="preserve">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  <w:r w:rsidR="00C563E0">
              <w:rPr>
                <w:rFonts w:ascii="Times New Roman" w:hAnsi="Times New Roman" w:cs="Times New Roman"/>
              </w:rPr>
              <w:t>с 87,6% до</w:t>
            </w:r>
            <w:r w:rsidR="00F41477">
              <w:rPr>
                <w:rFonts w:ascii="Times New Roman" w:hAnsi="Times New Roman" w:cs="Times New Roman"/>
              </w:rPr>
              <w:t xml:space="preserve"> 100%.</w:t>
            </w:r>
          </w:p>
          <w:p w:rsidR="00C563E0" w:rsidRPr="00C9202B" w:rsidRDefault="00CD0155" w:rsidP="006023E0">
            <w:pPr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bCs w:val="0"/>
              </w:rPr>
            </w:pPr>
            <w:r>
              <w:t>3</w:t>
            </w:r>
            <w:r w:rsidR="00C563E0" w:rsidRPr="00C9202B">
              <w:t xml:space="preserve">) </w:t>
            </w:r>
            <w:r w:rsidR="00C563E0">
              <w:t>Увеличение д</w:t>
            </w:r>
            <w:r w:rsidR="00C563E0">
              <w:rPr>
                <w:bCs w:val="0"/>
              </w:rPr>
              <w:t>оли</w:t>
            </w:r>
            <w:r w:rsidR="00C563E0" w:rsidRPr="00C9202B">
              <w:rPr>
                <w:bCs w:val="0"/>
              </w:rPr>
              <w:t xml:space="preserve"> муниципальных услуг в электронном виде в общем количестве предоставленных услуг по выдаче разрешения на строительство </w:t>
            </w:r>
            <w:r w:rsidR="00C563E0">
              <w:rPr>
                <w:bCs w:val="0"/>
              </w:rPr>
              <w:t>с 40% до</w:t>
            </w:r>
            <w:r w:rsidR="00F41477">
              <w:rPr>
                <w:bCs w:val="0"/>
              </w:rPr>
              <w:t xml:space="preserve"> 90%.</w:t>
            </w:r>
            <w:r w:rsidR="00C563E0" w:rsidRPr="00C9202B">
              <w:rPr>
                <w:bCs w:val="0"/>
              </w:rPr>
              <w:t xml:space="preserve"> </w:t>
            </w:r>
          </w:p>
          <w:p w:rsidR="00C563E0" w:rsidRDefault="00CD0155" w:rsidP="006023E0">
            <w:pPr>
              <w:pStyle w:val="ConsPlusNonformat"/>
              <w:ind w:firstLine="5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63E0" w:rsidRPr="00C9202B">
              <w:rPr>
                <w:rFonts w:ascii="Times New Roman" w:hAnsi="Times New Roman" w:cs="Times New Roman"/>
              </w:rPr>
              <w:t xml:space="preserve">) </w:t>
            </w:r>
            <w:r w:rsidR="00C563E0">
              <w:rPr>
                <w:rFonts w:ascii="Times New Roman" w:hAnsi="Times New Roman" w:cs="Times New Roman"/>
              </w:rPr>
              <w:t>Сохранение у</w:t>
            </w:r>
            <w:r w:rsidR="00C563E0" w:rsidRPr="00C9202B">
              <w:rPr>
                <w:rFonts w:ascii="Times New Roman" w:hAnsi="Times New Roman" w:cs="Times New Roman"/>
              </w:rPr>
              <w:t>дельн</w:t>
            </w:r>
            <w:r w:rsidR="00C563E0">
              <w:rPr>
                <w:rFonts w:ascii="Times New Roman" w:hAnsi="Times New Roman" w:cs="Times New Roman"/>
              </w:rPr>
              <w:t xml:space="preserve">ого </w:t>
            </w:r>
            <w:r w:rsidR="00C563E0" w:rsidRPr="00C9202B">
              <w:rPr>
                <w:rFonts w:ascii="Times New Roman" w:hAnsi="Times New Roman" w:cs="Times New Roman"/>
              </w:rPr>
              <w:t>вес</w:t>
            </w:r>
            <w:r w:rsidR="00C563E0">
              <w:rPr>
                <w:rFonts w:ascii="Times New Roman" w:hAnsi="Times New Roman" w:cs="Times New Roman"/>
              </w:rPr>
              <w:t>а</w:t>
            </w:r>
            <w:r w:rsidR="00C563E0" w:rsidRPr="00C9202B">
              <w:rPr>
                <w:rFonts w:ascii="Times New Roman" w:hAnsi="Times New Roman" w:cs="Times New Roman"/>
              </w:rPr>
              <w:t xml:space="preserve"> количества объектов, в отношении которых осуществляется строительный контроль, к базовому количеству объектов </w:t>
            </w:r>
            <w:r w:rsidR="00C563E0">
              <w:rPr>
                <w:rFonts w:ascii="Times New Roman" w:hAnsi="Times New Roman" w:cs="Times New Roman"/>
              </w:rPr>
              <w:t xml:space="preserve">на уровне </w:t>
            </w:r>
            <w:r w:rsidR="00C563E0" w:rsidRPr="00C9202B">
              <w:rPr>
                <w:rFonts w:ascii="Times New Roman" w:hAnsi="Times New Roman" w:cs="Times New Roman"/>
              </w:rPr>
              <w:t>100%.</w:t>
            </w:r>
          </w:p>
          <w:p w:rsidR="006023E0" w:rsidRDefault="00F41477" w:rsidP="006023E0">
            <w:pPr>
              <w:pStyle w:val="ConsPlusNonformat"/>
              <w:ind w:firstLine="5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41477">
              <w:rPr>
                <w:rFonts w:ascii="Times New Roman" w:hAnsi="Times New Roman" w:cs="Times New Roman"/>
              </w:rPr>
              <w:t xml:space="preserve">) Увеличение ежегодного объема введенного индивидуального жилья на территории города Урай с 2000 </w:t>
            </w:r>
            <w:proofErr w:type="spellStart"/>
            <w:r w:rsidRPr="00F41477">
              <w:rPr>
                <w:rFonts w:ascii="Times New Roman" w:hAnsi="Times New Roman" w:cs="Times New Roman"/>
              </w:rPr>
              <w:t>кв.м</w:t>
            </w:r>
            <w:proofErr w:type="spellEnd"/>
            <w:r w:rsidRPr="00F41477">
              <w:rPr>
                <w:rFonts w:ascii="Times New Roman" w:hAnsi="Times New Roman" w:cs="Times New Roman"/>
              </w:rPr>
              <w:t xml:space="preserve">. до 2130 </w:t>
            </w:r>
            <w:proofErr w:type="spellStart"/>
            <w:r w:rsidRPr="00F41477">
              <w:rPr>
                <w:rFonts w:ascii="Times New Roman" w:hAnsi="Times New Roman" w:cs="Times New Roman"/>
              </w:rPr>
              <w:t>кв.м</w:t>
            </w:r>
            <w:proofErr w:type="spellEnd"/>
            <w:r w:rsidRPr="00F41477">
              <w:rPr>
                <w:rFonts w:ascii="Times New Roman" w:hAnsi="Times New Roman" w:cs="Times New Roman"/>
              </w:rPr>
              <w:t>.</w:t>
            </w:r>
            <w:r w:rsidR="006023E0">
              <w:rPr>
                <w:rFonts w:ascii="Times New Roman" w:hAnsi="Times New Roman" w:cs="Times New Roman"/>
              </w:rPr>
              <w:t xml:space="preserve"> </w:t>
            </w:r>
          </w:p>
          <w:p w:rsidR="006023E0" w:rsidRDefault="00F41477" w:rsidP="006023E0">
            <w:pPr>
              <w:pStyle w:val="ConsPlusNonformat"/>
              <w:ind w:firstLine="5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63E0" w:rsidRPr="00C9202B">
              <w:rPr>
                <w:rFonts w:ascii="Times New Roman" w:hAnsi="Times New Roman" w:cs="Times New Roman"/>
              </w:rPr>
              <w:t xml:space="preserve">) </w:t>
            </w:r>
            <w:r w:rsidR="00C563E0">
              <w:rPr>
                <w:rFonts w:ascii="Times New Roman" w:hAnsi="Times New Roman" w:cs="Times New Roman"/>
              </w:rPr>
              <w:t>Увеличение к</w:t>
            </w:r>
            <w:r w:rsidR="00C563E0" w:rsidRPr="00C9202B">
              <w:rPr>
                <w:rFonts w:ascii="Times New Roman" w:hAnsi="Times New Roman" w:cs="Times New Roman"/>
              </w:rPr>
              <w:t>оличеств</w:t>
            </w:r>
            <w:r w:rsidR="00C563E0">
              <w:rPr>
                <w:rFonts w:ascii="Times New Roman" w:hAnsi="Times New Roman" w:cs="Times New Roman"/>
              </w:rPr>
              <w:t>а</w:t>
            </w:r>
            <w:r w:rsidR="00C563E0" w:rsidRPr="00C9202B">
              <w:rPr>
                <w:rFonts w:ascii="Times New Roman" w:hAnsi="Times New Roman" w:cs="Times New Roman"/>
              </w:rPr>
              <w:t xml:space="preserve"> земельных участков, поставленных на г</w:t>
            </w:r>
            <w:r w:rsidR="0001668B">
              <w:rPr>
                <w:rFonts w:ascii="Times New Roman" w:hAnsi="Times New Roman" w:cs="Times New Roman"/>
              </w:rPr>
              <w:t>осударственный кадастровый учет</w:t>
            </w:r>
            <w:r w:rsidR="00C563E0" w:rsidRPr="00C9202B">
              <w:rPr>
                <w:rFonts w:ascii="Times New Roman" w:hAnsi="Times New Roman" w:cs="Times New Roman"/>
              </w:rPr>
              <w:t xml:space="preserve"> </w:t>
            </w:r>
            <w:r w:rsidR="0001668B">
              <w:rPr>
                <w:rFonts w:ascii="Times New Roman" w:hAnsi="Times New Roman" w:cs="Times New Roman"/>
              </w:rPr>
              <w:t>(</w:t>
            </w:r>
            <w:r w:rsidR="00C563E0" w:rsidRPr="00C9202B">
              <w:rPr>
                <w:rFonts w:ascii="Times New Roman" w:hAnsi="Times New Roman" w:cs="Times New Roman"/>
              </w:rPr>
              <w:t>в т.ч. под многоквартирные жилые дома</w:t>
            </w:r>
            <w:r w:rsidR="0001668B">
              <w:rPr>
                <w:rFonts w:ascii="Times New Roman" w:hAnsi="Times New Roman" w:cs="Times New Roman"/>
              </w:rPr>
              <w:t>)</w:t>
            </w:r>
            <w:r w:rsidR="00C563E0" w:rsidRPr="00C9202B">
              <w:rPr>
                <w:rFonts w:ascii="Times New Roman" w:hAnsi="Times New Roman" w:cs="Times New Roman"/>
              </w:rPr>
              <w:t xml:space="preserve">, для проведения торгов, для предоставления гражданам льготной категории, под муниципальное имущество </w:t>
            </w:r>
            <w:r w:rsidR="00C563E0">
              <w:rPr>
                <w:rFonts w:ascii="Times New Roman" w:hAnsi="Times New Roman" w:cs="Times New Roman"/>
              </w:rPr>
              <w:t>с 88 ед. до</w:t>
            </w:r>
            <w:r>
              <w:rPr>
                <w:rFonts w:ascii="Times New Roman" w:hAnsi="Times New Roman" w:cs="Times New Roman"/>
              </w:rPr>
              <w:t xml:space="preserve"> 388 ед.</w:t>
            </w:r>
            <w:r w:rsidR="006023E0">
              <w:rPr>
                <w:rFonts w:ascii="Times New Roman" w:hAnsi="Times New Roman" w:cs="Times New Roman"/>
              </w:rPr>
              <w:t xml:space="preserve"> </w:t>
            </w:r>
          </w:p>
          <w:p w:rsidR="00C563E0" w:rsidRPr="00C9202B" w:rsidRDefault="00F41477" w:rsidP="006023E0">
            <w:pPr>
              <w:pStyle w:val="ConsPlusNonformat"/>
              <w:ind w:firstLine="5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63E0">
              <w:rPr>
                <w:rFonts w:ascii="Times New Roman" w:hAnsi="Times New Roman" w:cs="Times New Roman"/>
              </w:rPr>
              <w:t>) Увеличение к</w:t>
            </w:r>
            <w:r w:rsidR="00C563E0" w:rsidRPr="00C9202B">
              <w:rPr>
                <w:rFonts w:ascii="Times New Roman" w:hAnsi="Times New Roman" w:cs="Times New Roman"/>
              </w:rPr>
              <w:t>оличеств</w:t>
            </w:r>
            <w:r w:rsidR="00C563E0">
              <w:rPr>
                <w:rFonts w:ascii="Times New Roman" w:hAnsi="Times New Roman" w:cs="Times New Roman"/>
              </w:rPr>
              <w:t>а</w:t>
            </w:r>
            <w:r w:rsidR="00C563E0" w:rsidRPr="00C9202B">
              <w:rPr>
                <w:rFonts w:ascii="Times New Roman" w:hAnsi="Times New Roman" w:cs="Times New Roman"/>
              </w:rPr>
              <w:t xml:space="preserve"> предоставленных земельных участков в аренду, </w:t>
            </w:r>
            <w:r w:rsidR="00C563E0" w:rsidRPr="00C9202B">
              <w:rPr>
                <w:rFonts w:ascii="Times New Roman" w:hAnsi="Times New Roman" w:cs="Times New Roman"/>
              </w:rPr>
              <w:lastRenderedPageBreak/>
              <w:t xml:space="preserve">собственность, постоянное (бессрочное) пользование </w:t>
            </w:r>
            <w:r w:rsidR="00C563E0">
              <w:rPr>
                <w:rFonts w:ascii="Times New Roman" w:hAnsi="Times New Roman" w:cs="Times New Roman"/>
              </w:rPr>
              <w:t xml:space="preserve">с 509 уч. до </w:t>
            </w:r>
            <w:r>
              <w:rPr>
                <w:rFonts w:ascii="Times New Roman" w:hAnsi="Times New Roman" w:cs="Times New Roman"/>
              </w:rPr>
              <w:t>730 уч.</w:t>
            </w:r>
          </w:p>
          <w:p w:rsidR="00C563E0" w:rsidRPr="00C9202B" w:rsidRDefault="00F41477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63E0" w:rsidRPr="00C9202B">
              <w:rPr>
                <w:rFonts w:ascii="Times New Roman" w:hAnsi="Times New Roman" w:cs="Times New Roman"/>
              </w:rPr>
              <w:t xml:space="preserve">) </w:t>
            </w:r>
            <w:r w:rsidR="00163272">
              <w:rPr>
                <w:rFonts w:ascii="Times New Roman" w:hAnsi="Times New Roman" w:cs="Times New Roman"/>
              </w:rPr>
              <w:t>Поддержание</w:t>
            </w:r>
            <w:r w:rsidR="00C563E0">
              <w:rPr>
                <w:rFonts w:ascii="Times New Roman" w:hAnsi="Times New Roman" w:cs="Times New Roman"/>
              </w:rPr>
              <w:t xml:space="preserve"> п</w:t>
            </w:r>
            <w:r w:rsidR="00C563E0" w:rsidRPr="00C9202B">
              <w:rPr>
                <w:rFonts w:ascii="Times New Roman" w:hAnsi="Times New Roman" w:cs="Times New Roman"/>
              </w:rPr>
              <w:t>лощад</w:t>
            </w:r>
            <w:r w:rsidR="00C563E0">
              <w:rPr>
                <w:rFonts w:ascii="Times New Roman" w:hAnsi="Times New Roman" w:cs="Times New Roman"/>
              </w:rPr>
              <w:t>и</w:t>
            </w:r>
            <w:r w:rsidR="00C563E0" w:rsidRPr="00C9202B">
              <w:rPr>
                <w:rFonts w:ascii="Times New Roman" w:hAnsi="Times New Roman" w:cs="Times New Roman"/>
              </w:rPr>
              <w:t xml:space="preserve"> земельных участков, предоставленных для строительства, в расчете на 10 тыс. человек населения – всего – </w:t>
            </w:r>
            <w:r w:rsidR="00C563E0">
              <w:rPr>
                <w:rFonts w:ascii="Times New Roman" w:hAnsi="Times New Roman" w:cs="Times New Roman"/>
              </w:rPr>
              <w:t xml:space="preserve">на уровне </w:t>
            </w:r>
            <w:r w:rsidR="00D34432">
              <w:rPr>
                <w:rFonts w:ascii="Times New Roman" w:hAnsi="Times New Roman" w:cs="Times New Roman"/>
              </w:rPr>
              <w:t>2,2</w:t>
            </w:r>
            <w:r>
              <w:rPr>
                <w:rFonts w:ascii="Times New Roman" w:hAnsi="Times New Roman" w:cs="Times New Roman"/>
              </w:rPr>
              <w:t xml:space="preserve"> га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563E0" w:rsidRDefault="00C563E0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в том числе</w:t>
            </w:r>
            <w:r w:rsidR="0001668B">
              <w:rPr>
                <w:rFonts w:ascii="Times New Roman" w:hAnsi="Times New Roman" w:cs="Times New Roman"/>
              </w:rPr>
              <w:t xml:space="preserve">, </w:t>
            </w:r>
            <w:r w:rsidRPr="00C9202B">
              <w:rPr>
                <w:rFonts w:ascii="Times New Roman" w:hAnsi="Times New Roman" w:cs="Times New Roman"/>
              </w:rPr>
              <w:t xml:space="preserve"> </w:t>
            </w:r>
            <w:r w:rsidR="00163272">
              <w:rPr>
                <w:rFonts w:ascii="Times New Roman" w:hAnsi="Times New Roman" w:cs="Times New Roman"/>
              </w:rPr>
              <w:t>поддержание</w:t>
            </w:r>
            <w:r>
              <w:rPr>
                <w:rFonts w:ascii="Times New Roman" w:hAnsi="Times New Roman" w:cs="Times New Roman"/>
              </w:rPr>
              <w:t xml:space="preserve"> площади </w:t>
            </w:r>
            <w:r w:rsidRPr="00C9202B">
              <w:rPr>
                <w:rFonts w:ascii="Times New Roman" w:hAnsi="Times New Roman" w:cs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rFonts w:ascii="Times New Roman" w:hAnsi="Times New Roman" w:cs="Times New Roman"/>
              </w:rPr>
              <w:t xml:space="preserve"> на уровне</w:t>
            </w:r>
            <w:r w:rsidRPr="00C9202B">
              <w:rPr>
                <w:rFonts w:ascii="Times New Roman" w:hAnsi="Times New Roman" w:cs="Times New Roman"/>
              </w:rPr>
              <w:t xml:space="preserve"> 0,7 га.</w:t>
            </w:r>
          </w:p>
          <w:p w:rsidR="00F41477" w:rsidRPr="00C9202B" w:rsidRDefault="00F41477" w:rsidP="006023E0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Увеличение д</w:t>
            </w:r>
            <w:r w:rsidRPr="00F41477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</w:t>
            </w:r>
            <w:r w:rsidRPr="00F41477">
              <w:rPr>
                <w:rFonts w:ascii="Times New Roman" w:hAnsi="Times New Roman" w:cs="Times New Roman"/>
              </w:rPr>
              <w:t xml:space="preserve">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C031F8">
              <w:rPr>
                <w:rFonts w:ascii="Times New Roman" w:hAnsi="Times New Roman" w:cs="Times New Roman"/>
              </w:rPr>
              <w:t xml:space="preserve"> с 98,4 до 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63E0" w:rsidRPr="00C9202B" w:rsidRDefault="00F41477" w:rsidP="006023E0">
            <w:pPr>
              <w:pStyle w:val="a7"/>
              <w:ind w:firstLine="64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63E0" w:rsidRPr="00C9202B">
              <w:rPr>
                <w:sz w:val="24"/>
                <w:szCs w:val="24"/>
              </w:rPr>
              <w:t xml:space="preserve">) </w:t>
            </w:r>
            <w:r w:rsidR="00C563E0">
              <w:rPr>
                <w:sz w:val="24"/>
                <w:szCs w:val="24"/>
              </w:rPr>
              <w:t>Увеличение к</w:t>
            </w:r>
            <w:r w:rsidR="00C563E0" w:rsidRPr="00C9202B">
              <w:rPr>
                <w:sz w:val="24"/>
                <w:szCs w:val="24"/>
              </w:rPr>
              <w:t>оличеств</w:t>
            </w:r>
            <w:r w:rsidR="00C563E0">
              <w:rPr>
                <w:sz w:val="24"/>
                <w:szCs w:val="24"/>
              </w:rPr>
              <w:t>а</w:t>
            </w:r>
            <w:r w:rsidR="00C563E0" w:rsidRPr="00C9202B">
              <w:rPr>
                <w:sz w:val="24"/>
                <w:szCs w:val="24"/>
              </w:rPr>
              <w:t xml:space="preserve"> зарегистрированных документов в информационной системе обеспечения градостроительной деятельности </w:t>
            </w:r>
            <w:r w:rsidR="00C563E0">
              <w:rPr>
                <w:sz w:val="24"/>
                <w:szCs w:val="24"/>
              </w:rPr>
              <w:t xml:space="preserve">с 31295 </w:t>
            </w:r>
            <w:r w:rsidR="0001668B">
              <w:rPr>
                <w:sz w:val="24"/>
                <w:szCs w:val="24"/>
              </w:rPr>
              <w:t>ед.</w:t>
            </w:r>
            <w:r w:rsidR="00C563E0">
              <w:rPr>
                <w:sz w:val="24"/>
                <w:szCs w:val="24"/>
              </w:rPr>
              <w:t xml:space="preserve"> до </w:t>
            </w:r>
            <w:r w:rsidR="00C563E0" w:rsidRPr="00C9202B">
              <w:rPr>
                <w:sz w:val="24"/>
                <w:szCs w:val="24"/>
              </w:rPr>
              <w:t xml:space="preserve">63795 </w:t>
            </w:r>
            <w:r w:rsidR="0001668B">
              <w:rPr>
                <w:sz w:val="24"/>
                <w:szCs w:val="24"/>
              </w:rPr>
              <w:t>ед</w:t>
            </w:r>
            <w:r w:rsidR="00C563E0" w:rsidRPr="00C9202B">
              <w:rPr>
                <w:sz w:val="24"/>
                <w:szCs w:val="24"/>
              </w:rPr>
              <w:t>.</w:t>
            </w:r>
          </w:p>
        </w:tc>
      </w:tr>
      <w:tr w:rsidR="00C563E0" w:rsidRPr="00C9202B" w:rsidTr="005604B6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pStyle w:val="ConsPlusNonformat"/>
              <w:ind w:firstLine="562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2018- 2030 годы </w:t>
            </w:r>
          </w:p>
        </w:tc>
      </w:tr>
      <w:tr w:rsidR="00C563E0" w:rsidRPr="00C9202B" w:rsidTr="005604B6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01668B">
              <w:rPr>
                <w:sz w:val="24"/>
                <w:szCs w:val="24"/>
              </w:rPr>
              <w:t>:</w:t>
            </w:r>
            <w:r w:rsidRPr="00C9202B">
              <w:rPr>
                <w:sz w:val="24"/>
                <w:szCs w:val="24"/>
              </w:rPr>
              <w:t xml:space="preserve"> бюджет  муниципального образования городской округ город Урай, бюджет Ханты-Мансийского автономного округа – Югры.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>2. Для реализации Программы всего необходимо:</w:t>
            </w:r>
          </w:p>
          <w:p w:rsidR="00C563E0" w:rsidRPr="00C9202B" w:rsidRDefault="00EC2DB8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на 2018 год - 5</w:t>
            </w:r>
            <w:r w:rsidR="007D3B77">
              <w:rPr>
                <w:sz w:val="24"/>
                <w:szCs w:val="24"/>
              </w:rPr>
              <w:t>8990</w:t>
            </w:r>
            <w:r>
              <w:rPr>
                <w:sz w:val="24"/>
                <w:szCs w:val="24"/>
              </w:rPr>
              <w:t>,</w:t>
            </w:r>
            <w:r w:rsidR="007D3B77">
              <w:rPr>
                <w:sz w:val="24"/>
                <w:szCs w:val="24"/>
              </w:rPr>
              <w:t>1</w:t>
            </w:r>
            <w:r w:rsidR="00C563E0" w:rsidRPr="00C9202B">
              <w:rPr>
                <w:sz w:val="24"/>
                <w:szCs w:val="24"/>
              </w:rPr>
              <w:t xml:space="preserve">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2) на 2019 год - 49791,6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3) на 2020 год - 47656,5 тыс. рублей; 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4) на 2021 год - 58280,1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5) на 2022 год - 63877,4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6) на 2023 год - 69295,4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>7) на 2024 год - 83286,9 тыс. рублей;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8) на 2025 год - 79124,8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9) на 2026 год - 66261,7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10) на 2027 год - 60850,4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11) на 2028 год - 88848,8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 xml:space="preserve">12) на 2029 год - 93847,5 тыс. рублей; </w:t>
            </w:r>
          </w:p>
          <w:p w:rsidR="00C563E0" w:rsidRPr="00C9202B" w:rsidRDefault="00C563E0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C9202B">
              <w:rPr>
                <w:sz w:val="24"/>
                <w:szCs w:val="24"/>
              </w:rPr>
              <w:t>13) на 2030 год - 179204,4 тыс. рублей.</w:t>
            </w:r>
          </w:p>
        </w:tc>
      </w:tr>
      <w:tr w:rsidR="00C563E0" w:rsidRPr="00C9202B" w:rsidTr="005604B6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E0" w:rsidRPr="00C9202B" w:rsidRDefault="00C563E0" w:rsidP="00C563E0">
            <w:pPr>
              <w:pStyle w:val="ConsPlusNonformat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2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E0" w:rsidRPr="00C9202B" w:rsidRDefault="00C563E0" w:rsidP="005604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202B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C9202B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C9202B">
              <w:rPr>
                <w:rFonts w:ascii="Times New Roman" w:hAnsi="Times New Roman" w:cs="Times New Roman"/>
              </w:rPr>
              <w:t xml:space="preserve"> в том числе на реализацию в Ханты-Мансийском автономном округе – Югре национальных проектов (программ) 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0" w:rsidRPr="00C9202B" w:rsidRDefault="00CD0155" w:rsidP="006023E0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7D04" w:rsidRDefault="00607D04" w:rsidP="00820136">
      <w:pPr>
        <w:jc w:val="center"/>
        <w:rPr>
          <w:b/>
          <w:bCs w:val="0"/>
        </w:rPr>
      </w:pPr>
    </w:p>
    <w:p w:rsidR="00BD484D" w:rsidRDefault="00BD484D" w:rsidP="00820136">
      <w:pPr>
        <w:jc w:val="center"/>
        <w:rPr>
          <w:b/>
          <w:bCs w:val="0"/>
        </w:rPr>
      </w:pPr>
    </w:p>
    <w:p w:rsidR="00BD484D" w:rsidRDefault="00BD484D" w:rsidP="00820136">
      <w:pPr>
        <w:jc w:val="center"/>
        <w:rPr>
          <w:b/>
          <w:bCs w:val="0"/>
        </w:rPr>
      </w:pPr>
    </w:p>
    <w:p w:rsidR="00F70437" w:rsidRPr="00D94171" w:rsidRDefault="00F70437" w:rsidP="00F7043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D94171">
        <w:rPr>
          <w:b/>
          <w:bCs w:val="0"/>
        </w:rPr>
        <w:lastRenderedPageBreak/>
        <w:t xml:space="preserve">Раздел 1 </w:t>
      </w:r>
      <w:r w:rsidRPr="00D94171">
        <w:rPr>
          <w:b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6677FC" w:rsidRDefault="006677FC" w:rsidP="006677FC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bCs w:val="0"/>
        </w:rPr>
      </w:pPr>
    </w:p>
    <w:p w:rsidR="00AE6CB2" w:rsidRPr="00AE6CB2" w:rsidRDefault="00AE6CB2" w:rsidP="00AE6CB2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bCs w:val="0"/>
        </w:rPr>
      </w:pPr>
      <w:r w:rsidRPr="00AE6CB2">
        <w:rPr>
          <w:bCs w:val="0"/>
        </w:rPr>
        <w:t>1.1. Формирование благоприятной деловой среды.</w:t>
      </w:r>
    </w:p>
    <w:p w:rsidR="00AE6CB2" w:rsidRPr="00AE6CB2" w:rsidRDefault="00AE6CB2" w:rsidP="00AE6C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E6CB2">
        <w:rPr>
          <w:rFonts w:ascii="Times New Roman" w:hAnsi="Times New Roman" w:cs="Times New Roman"/>
        </w:rPr>
        <w:t xml:space="preserve">Приоритетной стратегической задачей для муниципального образования является обеспечение улучшения инвестиционного климата, основу которого составляет градостроительная деятельность, а именно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 Неотъемлемой частью градостроительного процесса, оказывающего влияние на развитие инвестиционной деятельности, является подготовка, формирование  и предоставление земельных участков. </w:t>
      </w:r>
    </w:p>
    <w:p w:rsidR="00AE6CB2" w:rsidRPr="00AE6CB2" w:rsidRDefault="00AE6CB2" w:rsidP="00AE6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AE6CB2">
        <w:rPr>
          <w:bCs w:val="0"/>
        </w:rPr>
        <w:t xml:space="preserve">Мероприятия муниципальной программы по снижению и устранению административных барьеров в сфере градостроительства, в том числе улучшение целевого показателя «Доля муниципальных услуг в электронном виде в общем количестве предоставленных услуг по выдаче разрешения на строительство», оказывают положительное влияние на создание благоприятных условий для деловой среды. </w:t>
      </w:r>
    </w:p>
    <w:p w:rsidR="00AE6CB2" w:rsidRPr="00AE6CB2" w:rsidRDefault="00AE6CB2" w:rsidP="00AE6CB2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AE6CB2">
        <w:rPr>
          <w:bCs w:val="0"/>
        </w:rPr>
        <w:t xml:space="preserve">В целях внедрения целевых моделей упрощения процедур ведения бизнеса и повышения инвестиционной привлекательности, в том числе информирования застройщика (инвестора) через открытие постоянного доступа к актуальным документам территориального планирования и градостроительного зонирования, программам комплексного развития, а также к схемам инженерных коммуникаций в муниципальной программе </w:t>
      </w:r>
      <w:r w:rsidRPr="00AE6CB2">
        <w:t>предусмотрено мероприятие по дальнейшему внедрению единой автоматизированной информационно-аналитической системы управления градостроительным развитием территории города Урай.</w:t>
      </w:r>
      <w:proofErr w:type="gramEnd"/>
    </w:p>
    <w:p w:rsidR="00AE6CB2" w:rsidRDefault="00AE6CB2" w:rsidP="00AE6C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E6CB2">
        <w:rPr>
          <w:rFonts w:ascii="Times New Roman" w:hAnsi="Times New Roman" w:cs="Times New Roman"/>
        </w:rPr>
        <w:t>Перечень основных мероприятий муниципальной программы  является комплексным, взаимосвязанным, направленным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территорий города, эффективное управление, распоряжение, рациональное использование земель, систематизацию информации о территории города Урай и формирование благоприятных условий для развития субъектов малого и среднего предпринимательства.</w:t>
      </w:r>
      <w:r>
        <w:rPr>
          <w:rFonts w:ascii="Times New Roman" w:hAnsi="Times New Roman" w:cs="Times New Roman"/>
        </w:rPr>
        <w:t xml:space="preserve"> </w:t>
      </w:r>
    </w:p>
    <w:p w:rsidR="00BA6ED4" w:rsidRDefault="00BA6ED4" w:rsidP="00BA6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</w:p>
    <w:p w:rsidR="00BA6ED4" w:rsidRPr="00BA6ED4" w:rsidRDefault="00BA6ED4" w:rsidP="00667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BA6ED4">
        <w:rPr>
          <w:bCs w:val="0"/>
        </w:rPr>
        <w:t>1.2. Инвестиционные проекты.</w:t>
      </w:r>
    </w:p>
    <w:p w:rsidR="008F1C5D" w:rsidRPr="00AB5199" w:rsidRDefault="00BF68FE" w:rsidP="00667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В</w:t>
      </w:r>
      <w:r w:rsidR="00BA6ED4" w:rsidRPr="00BA6ED4">
        <w:rPr>
          <w:bCs w:val="0"/>
        </w:rPr>
        <w:t xml:space="preserve"> рамках </w:t>
      </w:r>
      <w:r>
        <w:rPr>
          <w:bCs w:val="0"/>
        </w:rPr>
        <w:t xml:space="preserve">исполнения мероприятий </w:t>
      </w:r>
      <w:r w:rsidR="0086162D">
        <w:rPr>
          <w:bCs w:val="0"/>
        </w:rPr>
        <w:t>муниципальной программы</w:t>
      </w:r>
      <w:r w:rsidR="00BA6ED4" w:rsidRPr="00BA6ED4">
        <w:rPr>
          <w:bCs w:val="0"/>
        </w:rPr>
        <w:t xml:space="preserve"> </w:t>
      </w:r>
      <w:r>
        <w:rPr>
          <w:bCs w:val="0"/>
        </w:rPr>
        <w:t>реализация</w:t>
      </w:r>
      <w:r w:rsidR="00BA6ED4" w:rsidRPr="00BA6ED4">
        <w:rPr>
          <w:bCs w:val="0"/>
        </w:rPr>
        <w:t xml:space="preserve"> инвестиционных проектов</w:t>
      </w:r>
      <w:r>
        <w:rPr>
          <w:bCs w:val="0"/>
        </w:rPr>
        <w:t xml:space="preserve"> не предусматривается</w:t>
      </w:r>
      <w:r w:rsidR="00BA6ED4" w:rsidRPr="00BA6ED4">
        <w:rPr>
          <w:bCs w:val="0"/>
        </w:rPr>
        <w:t>.</w:t>
      </w:r>
      <w:r w:rsidR="00D716F3">
        <w:rPr>
          <w:bCs w:val="0"/>
        </w:rPr>
        <w:t xml:space="preserve"> </w:t>
      </w:r>
    </w:p>
    <w:p w:rsidR="00BA6ED4" w:rsidRPr="00BA6ED4" w:rsidRDefault="00BA6ED4" w:rsidP="00667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</w:p>
    <w:p w:rsidR="00BF68FE" w:rsidRPr="00BF68FE" w:rsidRDefault="00BF68FE" w:rsidP="00667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BF68FE">
        <w:rPr>
          <w:bCs w:val="0"/>
        </w:rPr>
        <w:t>1.3. Развитие конкуренции.</w:t>
      </w:r>
    </w:p>
    <w:p w:rsidR="00BF68FE" w:rsidRPr="00BF68FE" w:rsidRDefault="00BF68FE" w:rsidP="00667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BF68FE">
        <w:rPr>
          <w:bCs w:val="0"/>
        </w:rPr>
        <w:t xml:space="preserve">Мероприятия муниципальной программы </w:t>
      </w:r>
      <w:r w:rsidR="008D4648">
        <w:rPr>
          <w:bCs w:val="0"/>
        </w:rPr>
        <w:t xml:space="preserve">не </w:t>
      </w:r>
      <w:r w:rsidRPr="00BF68FE">
        <w:rPr>
          <w:bCs w:val="0"/>
        </w:rPr>
        <w:t xml:space="preserve">направлены на осуществление мер по развитию конкуренции и содействию </w:t>
      </w:r>
      <w:proofErr w:type="spellStart"/>
      <w:r w:rsidRPr="00BF68FE">
        <w:rPr>
          <w:bCs w:val="0"/>
        </w:rPr>
        <w:t>импортозамещению</w:t>
      </w:r>
      <w:proofErr w:type="spellEnd"/>
      <w:r w:rsidRPr="00BF68FE">
        <w:rPr>
          <w:bCs w:val="0"/>
        </w:rPr>
        <w:t xml:space="preserve"> в городе Урай, реализацию стандарта развития конкуренции.</w:t>
      </w:r>
    </w:p>
    <w:p w:rsidR="00BF68FE" w:rsidRPr="00BF68FE" w:rsidRDefault="00BF68FE" w:rsidP="006677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</w:p>
    <w:p w:rsidR="00BF68FE" w:rsidRPr="00BF68FE" w:rsidRDefault="00BF68FE" w:rsidP="006677FC">
      <w:pPr>
        <w:widowControl w:val="0"/>
        <w:autoSpaceDE w:val="0"/>
        <w:autoSpaceDN w:val="0"/>
        <w:spacing w:after="0" w:line="240" w:lineRule="auto"/>
        <w:ind w:firstLine="567"/>
        <w:jc w:val="both"/>
      </w:pPr>
    </w:p>
    <w:p w:rsidR="00BF68FE" w:rsidRPr="00D94171" w:rsidRDefault="00BF68FE" w:rsidP="006677FC">
      <w:pPr>
        <w:widowControl w:val="0"/>
        <w:autoSpaceDE w:val="0"/>
        <w:autoSpaceDN w:val="0"/>
        <w:spacing w:after="0" w:line="240" w:lineRule="auto"/>
        <w:jc w:val="center"/>
        <w:rPr>
          <w:b/>
          <w:bCs w:val="0"/>
        </w:rPr>
      </w:pPr>
      <w:r w:rsidRPr="00D94171">
        <w:rPr>
          <w:b/>
        </w:rPr>
        <w:t xml:space="preserve">Раздел 2  </w:t>
      </w:r>
      <w:r w:rsidRPr="00D94171">
        <w:rPr>
          <w:b/>
          <w:bCs w:val="0"/>
        </w:rPr>
        <w:t>«Механизм реализации муниципальной программы».</w:t>
      </w:r>
    </w:p>
    <w:p w:rsidR="006677FC" w:rsidRDefault="006677FC" w:rsidP="00667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</w:rPr>
      </w:pPr>
    </w:p>
    <w:p w:rsidR="00CD0155" w:rsidRPr="00CD0155" w:rsidRDefault="00CD0155" w:rsidP="00667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</w:rPr>
      </w:pPr>
      <w:r w:rsidRPr="00CD0155">
        <w:rPr>
          <w:rFonts w:eastAsia="Calibri"/>
          <w:bCs w:val="0"/>
        </w:rPr>
        <w:t>Механизм реализации муниципальной программы включает разработку и принятие</w:t>
      </w:r>
      <w:r w:rsidR="006677FC">
        <w:rPr>
          <w:rFonts w:eastAsia="Calibri"/>
          <w:bCs w:val="0"/>
        </w:rPr>
        <w:t xml:space="preserve"> </w:t>
      </w:r>
      <w:r w:rsidRPr="00CD0155">
        <w:rPr>
          <w:rFonts w:eastAsia="Calibri"/>
          <w:bCs w:val="0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</w:t>
      </w:r>
      <w:bookmarkStart w:id="0" w:name="_GoBack"/>
      <w:bookmarkEnd w:id="0"/>
      <w:r w:rsidRPr="00CD0155">
        <w:rPr>
          <w:rFonts w:eastAsia="Calibri"/>
          <w:bCs w:val="0"/>
        </w:rPr>
        <w:t xml:space="preserve">ипальной программы, посредством </w:t>
      </w:r>
      <w:r w:rsidRPr="00CD0155">
        <w:rPr>
          <w:rFonts w:eastAsia="Calibri"/>
          <w:bCs w:val="0"/>
        </w:rPr>
        <w:lastRenderedPageBreak/>
        <w:t>размещения информации на официальном сайте органов местного самоуправления города Урай.</w:t>
      </w:r>
    </w:p>
    <w:p w:rsidR="00CD0155" w:rsidRPr="00CD0155" w:rsidRDefault="00CD0155" w:rsidP="00CD01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D0155">
        <w:rPr>
          <w:bCs w:val="0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CD0155">
        <w:rPr>
          <w:bCs w:val="0"/>
        </w:rPr>
        <w:t>контроля за</w:t>
      </w:r>
      <w:proofErr w:type="gramEnd"/>
      <w:r w:rsidRPr="00CD0155">
        <w:rPr>
          <w:bCs w:val="0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6677FC" w:rsidRDefault="00CD0155" w:rsidP="00CD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Cs w:val="0"/>
        </w:rPr>
      </w:pPr>
      <w:r w:rsidRPr="00CD0155">
        <w:rPr>
          <w:rFonts w:eastAsia="Calibri"/>
          <w:bCs w:val="0"/>
        </w:rPr>
        <w:t xml:space="preserve">Реализация мероприятий муниципальной программы осуществляется с учетом технологий бережливого производства и метода проектного управления. </w:t>
      </w:r>
    </w:p>
    <w:p w:rsidR="00CD0155" w:rsidRPr="00CD0155" w:rsidRDefault="00CD0155" w:rsidP="00CD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Cs w:val="0"/>
        </w:rPr>
      </w:pPr>
      <w:r w:rsidRPr="00CD0155">
        <w:rPr>
          <w:rFonts w:eastAsia="Calibri"/>
          <w:bCs w:val="0"/>
        </w:rPr>
        <w:t>Перечень возможных рисков при реализации муниципальной программы и мер по их преодолению приведен в Таблице 5 к муниципальной программе.</w:t>
      </w:r>
    </w:p>
    <w:p w:rsidR="00CD0155" w:rsidRPr="00CD0155" w:rsidRDefault="00CD0155" w:rsidP="00CD0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Cs w:val="0"/>
        </w:rPr>
      </w:pPr>
    </w:p>
    <w:p w:rsidR="00C440C6" w:rsidRDefault="00C440C6" w:rsidP="0026083F">
      <w:pPr>
        <w:pStyle w:val="ConsPlusNormal"/>
        <w:jc w:val="both"/>
        <w:rPr>
          <w:rFonts w:ascii="Times New Roman" w:hAnsi="Times New Roman" w:cs="Times New Roman"/>
          <w:b/>
        </w:rPr>
        <w:sectPr w:rsidR="00C440C6" w:rsidSect="00062E11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C440C6" w:rsidRDefault="0069461B" w:rsidP="006677F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9461B">
        <w:rPr>
          <w:rFonts w:ascii="Times New Roman" w:hAnsi="Times New Roman" w:cs="Times New Roman"/>
          <w:b/>
        </w:rPr>
        <w:lastRenderedPageBreak/>
        <w:t>Целевые показатели муниципальной программы</w:t>
      </w:r>
    </w:p>
    <w:p w:rsidR="00654991" w:rsidRDefault="00D94171" w:rsidP="00654991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654991">
        <w:rPr>
          <w:rFonts w:ascii="Times New Roman" w:hAnsi="Times New Roman" w:cs="Times New Roman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088"/>
        <w:gridCol w:w="637"/>
        <w:gridCol w:w="121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1620"/>
      </w:tblGrid>
      <w:tr w:rsidR="007F639D" w:rsidRPr="00C440C6" w:rsidTr="00C73547">
        <w:trPr>
          <w:trHeight w:val="1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C6" w:rsidRPr="00C440C6" w:rsidRDefault="00C440C6" w:rsidP="00C73547">
            <w:pPr>
              <w:autoSpaceDE w:val="0"/>
              <w:autoSpaceDN w:val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 xml:space="preserve">№ </w:t>
            </w:r>
            <w:proofErr w:type="gramStart"/>
            <w:r w:rsidRPr="00C440C6">
              <w:rPr>
                <w:rStyle w:val="af"/>
                <w:b w:val="0"/>
                <w:sz w:val="20"/>
                <w:szCs w:val="20"/>
              </w:rPr>
              <w:t>п</w:t>
            </w:r>
            <w:proofErr w:type="gramEnd"/>
            <w:r w:rsidRPr="00C440C6">
              <w:rPr>
                <w:rStyle w:val="af"/>
                <w:b w:val="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73547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F639D" w:rsidRPr="00C440C6" w:rsidTr="00C7354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6" w:rsidRPr="00C440C6" w:rsidRDefault="00C440C6" w:rsidP="00C73547">
            <w:pPr>
              <w:autoSpaceDE w:val="0"/>
              <w:autoSpaceDN w:val="0"/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6" w:rsidRPr="00C440C6" w:rsidRDefault="00C440C6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6" w:rsidRPr="00C440C6" w:rsidRDefault="00C440C6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6" w:rsidRPr="00C440C6" w:rsidRDefault="00C440C6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6" w:rsidRPr="00C440C6" w:rsidRDefault="00C440C6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6" w:rsidRPr="00C440C6" w:rsidRDefault="00C440C6" w:rsidP="00C73547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Style w:val="af"/>
                <w:b w:val="0"/>
                <w:sz w:val="20"/>
                <w:szCs w:val="20"/>
              </w:rPr>
            </w:pPr>
          </w:p>
        </w:tc>
      </w:tr>
      <w:tr w:rsidR="00C440C6" w:rsidRPr="00C440C6" w:rsidTr="00C73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6" w:rsidRPr="00C440C6" w:rsidRDefault="00C440C6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6" w:rsidRPr="00C440C6" w:rsidRDefault="00C440C6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 xml:space="preserve">Цель 1.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C440C6">
              <w:rPr>
                <w:rStyle w:val="af"/>
                <w:b w:val="0"/>
                <w:sz w:val="20"/>
                <w:szCs w:val="20"/>
              </w:rPr>
              <w:t>градорегулирования</w:t>
            </w:r>
            <w:proofErr w:type="spellEnd"/>
            <w:r w:rsidRPr="00C440C6">
              <w:rPr>
                <w:rStyle w:val="af"/>
                <w:b w:val="0"/>
                <w:sz w:val="20"/>
                <w:szCs w:val="20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C440C6" w:rsidRPr="00C440C6" w:rsidTr="00C73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6" w:rsidRPr="00C440C6" w:rsidRDefault="00C440C6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6" w:rsidRPr="00C440C6" w:rsidRDefault="00C440C6" w:rsidP="00C73547">
            <w:pPr>
              <w:widowControl w:val="0"/>
              <w:autoSpaceDE w:val="0"/>
              <w:autoSpaceDN w:val="0"/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 xml:space="preserve">Задача 1. </w:t>
            </w:r>
            <w:r w:rsidR="0020623F" w:rsidRPr="0020623F">
              <w:rPr>
                <w:sz w:val="20"/>
                <w:szCs w:val="20"/>
              </w:rPr>
              <w:t xml:space="preserve">Обеспечение развития территорий города в соответствии с документами </w:t>
            </w:r>
            <w:proofErr w:type="spellStart"/>
            <w:r w:rsidR="0020623F" w:rsidRPr="0020623F">
              <w:rPr>
                <w:sz w:val="20"/>
                <w:szCs w:val="20"/>
              </w:rPr>
              <w:t>градорегулирования</w:t>
            </w:r>
            <w:proofErr w:type="spellEnd"/>
            <w:r w:rsidR="00240EFD">
              <w:rPr>
                <w:sz w:val="20"/>
                <w:szCs w:val="20"/>
              </w:rPr>
              <w:t xml:space="preserve"> </w:t>
            </w:r>
            <w:r w:rsidR="00AF5D85">
              <w:rPr>
                <w:sz w:val="20"/>
                <w:szCs w:val="20"/>
              </w:rPr>
              <w:t>и</w:t>
            </w:r>
            <w:r w:rsidR="0020623F" w:rsidRPr="0020623F">
              <w:rPr>
                <w:sz w:val="20"/>
                <w:szCs w:val="20"/>
              </w:rPr>
              <w:t xml:space="preserve"> территориального планирования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C73547">
            <w:pPr>
              <w:pStyle w:val="ab"/>
              <w:ind w:left="-61"/>
              <w:jc w:val="left"/>
              <w:rPr>
                <w:rStyle w:val="af"/>
                <w:b w:val="0"/>
                <w:bCs w:val="0"/>
                <w:sz w:val="20"/>
              </w:rPr>
            </w:pPr>
            <w:r w:rsidRPr="00C440C6">
              <w:rPr>
                <w:rStyle w:val="af"/>
                <w:b w:val="0"/>
                <w:bCs w:val="0"/>
                <w:sz w:val="20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BD64E4" w:rsidRDefault="00BD64E4" w:rsidP="003F7E3D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D64E4">
              <w:rPr>
                <w:bCs w:val="0"/>
                <w:sz w:val="20"/>
                <w:szCs w:val="2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</w:t>
            </w:r>
          </w:p>
          <w:p w:rsidR="00BD64E4" w:rsidRPr="00C440C6" w:rsidRDefault="00BD64E4" w:rsidP="003F7E3D">
            <w:pPr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&lt;1</w:t>
            </w:r>
            <w:r w:rsidRPr="00BD64E4">
              <w:rPr>
                <w:bCs w:val="0"/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3F7E3D" w:rsidP="00D11E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906BBA">
            <w:pPr>
              <w:pStyle w:val="ab"/>
              <w:ind w:left="-61"/>
              <w:jc w:val="left"/>
              <w:rPr>
                <w:rStyle w:val="af"/>
                <w:b w:val="0"/>
                <w:bCs w:val="0"/>
                <w:sz w:val="20"/>
              </w:rPr>
            </w:pPr>
            <w:r>
              <w:rPr>
                <w:rStyle w:val="af"/>
                <w:b w:val="0"/>
                <w:bCs w:val="0"/>
                <w:sz w:val="20"/>
              </w:rPr>
              <w:t>1.1.</w:t>
            </w:r>
            <w:r w:rsidR="00906BBA">
              <w:rPr>
                <w:rStyle w:val="af"/>
                <w:b w:val="0"/>
                <w:bCs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C73547">
            <w:pPr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Удельный</w:t>
            </w: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Pr="00C440C6">
              <w:rPr>
                <w:rStyle w:val="af"/>
                <w:b w:val="0"/>
                <w:sz w:val="20"/>
                <w:szCs w:val="20"/>
              </w:rPr>
              <w:t>вес территории, на</w:t>
            </w: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Pr="00C440C6">
              <w:rPr>
                <w:rStyle w:val="af"/>
                <w:b w:val="0"/>
                <w:sz w:val="20"/>
                <w:szCs w:val="20"/>
              </w:rPr>
              <w:t>которую проведен комплекс планировочных работ</w:t>
            </w: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Pr="00C440C6">
              <w:rPr>
                <w:rStyle w:val="af"/>
                <w:b w:val="0"/>
                <w:sz w:val="20"/>
                <w:szCs w:val="20"/>
              </w:rPr>
              <w:t>или проведение данных работ не требуется</w:t>
            </w:r>
            <w:r>
              <w:rPr>
                <w:rStyle w:val="af"/>
                <w:b w:val="0"/>
                <w:sz w:val="20"/>
                <w:szCs w:val="20"/>
              </w:rPr>
              <w:t xml:space="preserve">, </w:t>
            </w:r>
            <w:r w:rsidRPr="00C440C6">
              <w:rPr>
                <w:rStyle w:val="af"/>
                <w:b w:val="0"/>
                <w:sz w:val="20"/>
                <w:szCs w:val="20"/>
              </w:rPr>
              <w:t>от общей площади в границах населенного пункта</w:t>
            </w: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C440C6">
              <w:rPr>
                <w:sz w:val="20"/>
                <w:szCs w:val="20"/>
              </w:rPr>
              <w:t>100,0</w:t>
            </w:r>
          </w:p>
        </w:tc>
      </w:tr>
      <w:tr w:rsidR="007F639D" w:rsidRPr="00C440C6" w:rsidTr="00D11ECC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C73547">
            <w:pPr>
              <w:autoSpaceDE w:val="0"/>
              <w:autoSpaceDN w:val="0"/>
              <w:spacing w:after="0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lastRenderedPageBreak/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21" w:rsidRDefault="003F7E3D" w:rsidP="003F7E3D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3F7E3D">
              <w:rPr>
                <w:bCs w:val="0"/>
                <w:sz w:val="20"/>
                <w:szCs w:val="20"/>
              </w:rPr>
              <w:t>Доля муниципальных услуг в электронном виде в общем количестве предоставленных услуг по выдаче р</w:t>
            </w:r>
            <w:r w:rsidR="008D6021">
              <w:rPr>
                <w:bCs w:val="0"/>
                <w:sz w:val="20"/>
                <w:szCs w:val="20"/>
              </w:rPr>
              <w:t xml:space="preserve">азрешения на строительство, </w:t>
            </w:r>
          </w:p>
          <w:p w:rsidR="00BD64E4" w:rsidRPr="003F7E3D" w:rsidRDefault="008D6021" w:rsidP="00906BBA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&lt;</w:t>
            </w:r>
            <w:r w:rsidR="00906BBA">
              <w:rPr>
                <w:bCs w:val="0"/>
                <w:sz w:val="20"/>
                <w:szCs w:val="20"/>
              </w:rPr>
              <w:t>1</w:t>
            </w:r>
            <w:r w:rsidR="003F7E3D" w:rsidRPr="003F7E3D">
              <w:rPr>
                <w:bCs w:val="0"/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5</w:t>
            </w:r>
            <w:r w:rsidR="00BD64E4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906BBA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7</w:t>
            </w:r>
            <w:r w:rsidR="00906BBA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7</w:t>
            </w:r>
            <w:r w:rsidR="00BD64E4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906BBA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8</w:t>
            </w:r>
            <w:r w:rsidR="00906BBA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906BBA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9</w:t>
            </w:r>
            <w:r w:rsidR="00906BBA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9</w:t>
            </w:r>
            <w:r w:rsidR="00BD64E4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9</w:t>
            </w:r>
            <w:r w:rsidR="00BD64E4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9</w:t>
            </w:r>
            <w:r w:rsidR="00BD64E4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9</w:t>
            </w:r>
            <w:r w:rsidR="00BD64E4"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906BBA" w:rsidP="00D11ECC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9</w:t>
            </w:r>
            <w:r w:rsidR="00BD64E4">
              <w:rPr>
                <w:rStyle w:val="af"/>
                <w:b w:val="0"/>
                <w:sz w:val="20"/>
                <w:szCs w:val="20"/>
              </w:rPr>
              <w:t>0,0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F020F7" w:rsidP="00A06AF1">
            <w:pPr>
              <w:autoSpaceDE w:val="0"/>
              <w:autoSpaceDN w:val="0"/>
              <w:spacing w:after="0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1.1.</w:t>
            </w:r>
            <w:r w:rsidR="00A06AF1">
              <w:rPr>
                <w:rStyle w:val="af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20623F">
              <w:rPr>
                <w:rStyle w:val="af"/>
                <w:b w:val="0"/>
                <w:sz w:val="20"/>
                <w:szCs w:val="20"/>
              </w:rPr>
              <w:t>Удельный</w:t>
            </w: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Pr="0020623F">
              <w:rPr>
                <w:rStyle w:val="af"/>
                <w:b w:val="0"/>
                <w:sz w:val="20"/>
                <w:szCs w:val="20"/>
              </w:rPr>
              <w:t xml:space="preserve">вес </w:t>
            </w:r>
            <w:r>
              <w:rPr>
                <w:rStyle w:val="af"/>
                <w:b w:val="0"/>
                <w:sz w:val="20"/>
                <w:szCs w:val="20"/>
              </w:rPr>
              <w:t xml:space="preserve">количества </w:t>
            </w:r>
            <w:r w:rsidRPr="0020623F">
              <w:rPr>
                <w:rStyle w:val="af"/>
                <w:b w:val="0"/>
                <w:sz w:val="20"/>
                <w:szCs w:val="20"/>
              </w:rPr>
              <w:t>объектов</w:t>
            </w:r>
            <w:r>
              <w:rPr>
                <w:rStyle w:val="af"/>
                <w:b w:val="0"/>
                <w:sz w:val="20"/>
                <w:szCs w:val="20"/>
              </w:rPr>
              <w:t>, в отношении которых</w:t>
            </w:r>
            <w:r w:rsidRPr="0020623F">
              <w:rPr>
                <w:rStyle w:val="af"/>
                <w:b w:val="0"/>
                <w:sz w:val="20"/>
                <w:szCs w:val="20"/>
              </w:rPr>
              <w:t xml:space="preserve"> осуществляется строительный контроль</w:t>
            </w:r>
            <w:r>
              <w:rPr>
                <w:rStyle w:val="af"/>
                <w:b w:val="0"/>
                <w:sz w:val="20"/>
                <w:szCs w:val="20"/>
              </w:rPr>
              <w:t>,</w:t>
            </w:r>
            <w:r w:rsidRPr="0020623F">
              <w:rPr>
                <w:rStyle w:val="af"/>
                <w:b w:val="0"/>
                <w:sz w:val="20"/>
                <w:szCs w:val="20"/>
              </w:rPr>
              <w:t xml:space="preserve"> к</w:t>
            </w: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Pr="0020623F">
              <w:rPr>
                <w:rStyle w:val="af"/>
                <w:b w:val="0"/>
                <w:sz w:val="20"/>
                <w:szCs w:val="20"/>
              </w:rPr>
              <w:t>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100,0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1" w:rsidRDefault="00A06AF1" w:rsidP="00C73547">
            <w:pPr>
              <w:autoSpaceDE w:val="0"/>
              <w:autoSpaceDN w:val="0"/>
              <w:spacing w:after="0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F1" w:rsidRPr="00ED3E46" w:rsidRDefault="00460287" w:rsidP="00A06AF1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ED3E46">
              <w:rPr>
                <w:rStyle w:val="af"/>
                <w:b w:val="0"/>
                <w:sz w:val="20"/>
                <w:szCs w:val="20"/>
              </w:rPr>
              <w:t>О</w:t>
            </w:r>
            <w:r w:rsidR="00A06AF1" w:rsidRPr="00ED3E46">
              <w:rPr>
                <w:rStyle w:val="af"/>
                <w:b w:val="0"/>
                <w:sz w:val="20"/>
                <w:szCs w:val="20"/>
              </w:rPr>
              <w:t xml:space="preserve">бъем введенного индивидуального жилья на территории города </w:t>
            </w:r>
            <w:r w:rsidRPr="00ED3E46">
              <w:rPr>
                <w:rStyle w:val="af"/>
                <w:b w:val="0"/>
                <w:sz w:val="20"/>
                <w:szCs w:val="20"/>
              </w:rPr>
              <w:t>Урай</w:t>
            </w:r>
          </w:p>
          <w:p w:rsidR="00A06AF1" w:rsidRPr="00C440C6" w:rsidRDefault="00A06AF1" w:rsidP="00A06AF1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&lt;1</w:t>
            </w:r>
            <w:r w:rsidRPr="00BD64E4">
              <w:rPr>
                <w:bCs w:val="0"/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к</w:t>
            </w:r>
            <w:r w:rsidRPr="00C440C6">
              <w:rPr>
                <w:rStyle w:val="af"/>
                <w:b w:val="0"/>
                <w:sz w:val="20"/>
                <w:szCs w:val="20"/>
              </w:rPr>
              <w:t>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1" w:rsidRPr="00C440C6" w:rsidRDefault="00A06AF1" w:rsidP="00A06AF1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2130</w:t>
            </w:r>
          </w:p>
        </w:tc>
      </w:tr>
      <w:tr w:rsidR="00BD64E4" w:rsidRPr="00C440C6" w:rsidTr="00C73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Цель 2.</w:t>
            </w: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Pr="00C440C6">
              <w:rPr>
                <w:rStyle w:val="af"/>
                <w:b w:val="0"/>
                <w:sz w:val="20"/>
                <w:szCs w:val="20"/>
              </w:rPr>
              <w:t>Вовлечение в оборот земель, находящихся в</w:t>
            </w:r>
            <w:r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Pr="00C440C6">
              <w:rPr>
                <w:rStyle w:val="af"/>
                <w:b w:val="0"/>
                <w:sz w:val="20"/>
                <w:szCs w:val="20"/>
              </w:rPr>
              <w:t>муниципальной собственности</w:t>
            </w:r>
          </w:p>
        </w:tc>
      </w:tr>
      <w:tr w:rsidR="00BD64E4" w:rsidRPr="00C440C6" w:rsidTr="00C73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106821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Задача 2</w:t>
            </w:r>
            <w:r w:rsidRPr="00C440C6">
              <w:rPr>
                <w:rStyle w:val="af"/>
                <w:b w:val="0"/>
                <w:sz w:val="20"/>
                <w:szCs w:val="20"/>
              </w:rPr>
              <w:t>. Обеспечение полномочий муниципального образования город Урай по эффективно</w:t>
            </w:r>
            <w:r>
              <w:rPr>
                <w:rStyle w:val="af"/>
                <w:b w:val="0"/>
                <w:sz w:val="20"/>
                <w:szCs w:val="20"/>
              </w:rPr>
              <w:t>му</w:t>
            </w:r>
            <w:r w:rsidRPr="00C440C6">
              <w:rPr>
                <w:rStyle w:val="af"/>
                <w:b w:val="0"/>
                <w:sz w:val="20"/>
                <w:szCs w:val="20"/>
              </w:rPr>
              <w:t xml:space="preserve"> управлени</w:t>
            </w:r>
            <w:r>
              <w:rPr>
                <w:rStyle w:val="af"/>
                <w:b w:val="0"/>
                <w:sz w:val="20"/>
                <w:szCs w:val="20"/>
              </w:rPr>
              <w:t>ю</w:t>
            </w:r>
            <w:r w:rsidRPr="00C440C6">
              <w:rPr>
                <w:rStyle w:val="af"/>
                <w:b w:val="0"/>
                <w:sz w:val="20"/>
                <w:szCs w:val="20"/>
              </w:rPr>
              <w:t>, распоряжени</w:t>
            </w:r>
            <w:r>
              <w:rPr>
                <w:rStyle w:val="af"/>
                <w:b w:val="0"/>
                <w:sz w:val="20"/>
                <w:szCs w:val="20"/>
              </w:rPr>
              <w:t>ю</w:t>
            </w:r>
            <w:r w:rsidRPr="00C440C6">
              <w:rPr>
                <w:rStyle w:val="af"/>
                <w:b w:val="0"/>
                <w:sz w:val="20"/>
                <w:szCs w:val="20"/>
              </w:rPr>
              <w:t>, а также рационально</w:t>
            </w:r>
            <w:r>
              <w:rPr>
                <w:rStyle w:val="af"/>
                <w:b w:val="0"/>
                <w:sz w:val="20"/>
                <w:szCs w:val="20"/>
              </w:rPr>
              <w:t>му</w:t>
            </w:r>
            <w:r w:rsidRPr="00C440C6">
              <w:rPr>
                <w:rStyle w:val="af"/>
                <w:b w:val="0"/>
                <w:sz w:val="20"/>
                <w:szCs w:val="20"/>
              </w:rPr>
              <w:t xml:space="preserve"> использовани</w:t>
            </w:r>
            <w:r>
              <w:rPr>
                <w:rStyle w:val="af"/>
                <w:b w:val="0"/>
                <w:sz w:val="20"/>
                <w:szCs w:val="20"/>
              </w:rPr>
              <w:t>ю</w:t>
            </w:r>
            <w:r w:rsidRPr="00C440C6">
              <w:rPr>
                <w:rStyle w:val="af"/>
                <w:b w:val="0"/>
                <w:sz w:val="20"/>
                <w:szCs w:val="20"/>
              </w:rPr>
              <w:t xml:space="preserve">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C73547">
            <w:pPr>
              <w:autoSpaceDE w:val="0"/>
              <w:autoSpaceDN w:val="0"/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Default="00BD64E4" w:rsidP="00C73547">
            <w:pPr>
              <w:autoSpaceDE w:val="0"/>
              <w:autoSpaceDN w:val="0"/>
              <w:spacing w:after="0" w:line="240" w:lineRule="auto"/>
              <w:jc w:val="both"/>
              <w:rPr>
                <w:rStyle w:val="af"/>
                <w:b w:val="0"/>
                <w:sz w:val="20"/>
                <w:szCs w:val="20"/>
              </w:rPr>
            </w:pPr>
            <w:proofErr w:type="gramStart"/>
            <w:r w:rsidRPr="00C440C6">
              <w:rPr>
                <w:rStyle w:val="af"/>
                <w:b w:val="0"/>
                <w:sz w:val="20"/>
                <w:szCs w:val="20"/>
              </w:rPr>
              <w:t>Количество земельных участков, поставленных на г</w:t>
            </w:r>
            <w:r w:rsidR="0086162D">
              <w:rPr>
                <w:rStyle w:val="af"/>
                <w:b w:val="0"/>
                <w:sz w:val="20"/>
                <w:szCs w:val="20"/>
              </w:rPr>
              <w:t>осударственный кадастровый учет</w:t>
            </w:r>
            <w:r w:rsidRPr="00C440C6"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="0086162D">
              <w:rPr>
                <w:rStyle w:val="af"/>
                <w:b w:val="0"/>
                <w:sz w:val="20"/>
                <w:szCs w:val="20"/>
              </w:rPr>
              <w:t>(</w:t>
            </w:r>
            <w:r w:rsidRPr="00C440C6">
              <w:rPr>
                <w:rStyle w:val="af"/>
                <w:b w:val="0"/>
                <w:sz w:val="20"/>
                <w:szCs w:val="20"/>
              </w:rPr>
              <w:t>в т.ч.</w:t>
            </w:r>
            <w:r>
              <w:rPr>
                <w:rStyle w:val="af"/>
                <w:b w:val="0"/>
                <w:sz w:val="20"/>
                <w:szCs w:val="20"/>
              </w:rPr>
              <w:t>:</w:t>
            </w:r>
            <w:proofErr w:type="gramEnd"/>
          </w:p>
          <w:p w:rsidR="00BD64E4" w:rsidRPr="00C440C6" w:rsidRDefault="00BD64E4" w:rsidP="00106821">
            <w:pPr>
              <w:autoSpaceDE w:val="0"/>
              <w:autoSpaceDN w:val="0"/>
              <w:spacing w:after="0" w:line="240" w:lineRule="auto"/>
              <w:jc w:val="both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под многоквартирные жилые дома</w:t>
            </w:r>
            <w:r w:rsidR="0086162D">
              <w:rPr>
                <w:rStyle w:val="af"/>
                <w:b w:val="0"/>
                <w:sz w:val="20"/>
                <w:szCs w:val="20"/>
              </w:rPr>
              <w:t>)</w:t>
            </w:r>
            <w:r w:rsidRPr="00C440C6">
              <w:rPr>
                <w:rStyle w:val="af"/>
                <w:b w:val="0"/>
                <w:sz w:val="20"/>
                <w:szCs w:val="20"/>
              </w:rPr>
              <w:t xml:space="preserve">, для проведения торгов, </w:t>
            </w:r>
            <w:r>
              <w:rPr>
                <w:rStyle w:val="af"/>
                <w:b w:val="0"/>
                <w:sz w:val="20"/>
                <w:szCs w:val="20"/>
              </w:rPr>
              <w:t xml:space="preserve">для </w:t>
            </w:r>
            <w:r w:rsidRPr="00C440C6">
              <w:rPr>
                <w:rStyle w:val="af"/>
                <w:b w:val="0"/>
                <w:sz w:val="20"/>
                <w:szCs w:val="20"/>
              </w:rPr>
              <w:t>предоставления гражданам льготной категории, под муниципальное имущество</w:t>
            </w:r>
            <w:proofErr w:type="gramStart"/>
            <w:r w:rsidRPr="00C440C6">
              <w:rPr>
                <w:rStyle w:val="af"/>
                <w:b w:val="0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460287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уч</w:t>
            </w:r>
            <w:r w:rsidR="00BD64E4" w:rsidRPr="00C440C6">
              <w:rPr>
                <w:rStyle w:val="af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388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D716F3" w:rsidP="00C73547">
            <w:pPr>
              <w:autoSpaceDE w:val="0"/>
              <w:autoSpaceDN w:val="0"/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both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 xml:space="preserve">Количество </w:t>
            </w:r>
            <w:r w:rsidRPr="00C440C6">
              <w:rPr>
                <w:rStyle w:val="af"/>
                <w:b w:val="0"/>
                <w:sz w:val="20"/>
                <w:szCs w:val="20"/>
              </w:rPr>
              <w:lastRenderedPageBreak/>
              <w:t>предоставленных земельных участков в аренду, собственность, постоянное (бессрочное) пользование</w:t>
            </w:r>
            <w:proofErr w:type="gramStart"/>
            <w:r w:rsidRPr="00C440C6">
              <w:rPr>
                <w:rStyle w:val="af"/>
                <w:b w:val="0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C73547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lastRenderedPageBreak/>
              <w:t>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autoSpaceDE w:val="0"/>
              <w:autoSpaceDN w:val="0"/>
              <w:spacing w:after="0" w:line="240" w:lineRule="auto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730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D716F3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2D12C0">
            <w:pPr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rFonts w:eastAsia="Calibri"/>
                <w:b w:val="0"/>
                <w:sz w:val="20"/>
                <w:szCs w:val="20"/>
              </w:rPr>
              <w:t>Площадь земельных участков, предоставленных для строительства</w:t>
            </w:r>
            <w:r>
              <w:rPr>
                <w:rStyle w:val="af"/>
                <w:rFonts w:eastAsia="Calibri"/>
                <w:b w:val="0"/>
                <w:sz w:val="20"/>
                <w:szCs w:val="20"/>
              </w:rPr>
              <w:t>,</w:t>
            </w:r>
            <w:r w:rsidRPr="00C440C6">
              <w:rPr>
                <w:rStyle w:val="af"/>
                <w:rFonts w:eastAsia="Calibri"/>
                <w:b w:val="0"/>
                <w:sz w:val="20"/>
                <w:szCs w:val="20"/>
              </w:rPr>
              <w:t xml:space="preserve"> в расчете на 10 тыс. человек населения –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B22594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</w:t>
            </w:r>
            <w:r w:rsidR="00BD64E4" w:rsidRPr="00C440C6">
              <w:rPr>
                <w:rStyle w:val="af"/>
                <w:b w:val="0"/>
                <w:sz w:val="20"/>
                <w:szCs w:val="20"/>
              </w:rPr>
              <w:t>,</w:t>
            </w:r>
            <w:r>
              <w:rPr>
                <w:rStyle w:val="af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B22594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</w:t>
            </w:r>
            <w:r w:rsidR="00BD64E4" w:rsidRPr="00C440C6">
              <w:rPr>
                <w:rStyle w:val="af"/>
                <w:b w:val="0"/>
                <w:sz w:val="20"/>
                <w:szCs w:val="20"/>
              </w:rPr>
              <w:t>,</w:t>
            </w:r>
            <w:r>
              <w:rPr>
                <w:rStyle w:val="af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2259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2,2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D716F3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2.1.3</w:t>
            </w:r>
            <w:r w:rsidR="00BD64E4">
              <w:rPr>
                <w:rStyle w:val="af"/>
                <w:b w:val="0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2D12C0">
            <w:pPr>
              <w:spacing w:after="0" w:line="240" w:lineRule="auto"/>
              <w:rPr>
                <w:rStyle w:val="af"/>
                <w:rFonts w:eastAsia="Calibri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в том числе</w:t>
            </w:r>
            <w:r>
              <w:rPr>
                <w:rStyle w:val="af"/>
                <w:b w:val="0"/>
                <w:sz w:val="20"/>
                <w:szCs w:val="20"/>
              </w:rPr>
              <w:t>,</w:t>
            </w:r>
            <w:r w:rsidRPr="00C440C6">
              <w:rPr>
                <w:rStyle w:val="af"/>
                <w:b w:val="0"/>
                <w:sz w:val="20"/>
                <w:szCs w:val="20"/>
              </w:rPr>
              <w:t xml:space="preserve">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0,7</w:t>
            </w:r>
          </w:p>
        </w:tc>
      </w:tr>
      <w:tr w:rsidR="007F639D" w:rsidRPr="00C440C6" w:rsidTr="00D1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BD484D" w:rsidRDefault="00FD5032" w:rsidP="00C73547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E" w:rsidRPr="00BD484D" w:rsidRDefault="00F5583E" w:rsidP="002D12C0">
            <w:pPr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F5583E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1C6ADB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1C6ADB" w:rsidP="00BD484D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98,</w:t>
            </w:r>
            <w:r w:rsidR="00BD484D" w:rsidRPr="00BD484D">
              <w:rPr>
                <w:rStyle w:val="af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BD484D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BD484D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BD484D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BD484D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BD484D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BD484D">
              <w:rPr>
                <w:rStyle w:val="af"/>
                <w:b w:val="0"/>
                <w:sz w:val="20"/>
                <w:szCs w:val="20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C440C6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E" w:rsidRPr="00C440C6" w:rsidRDefault="00BD484D" w:rsidP="00D11ECC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100</w:t>
            </w:r>
          </w:p>
        </w:tc>
      </w:tr>
      <w:tr w:rsidR="00BD64E4" w:rsidRPr="00C440C6" w:rsidTr="00C73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C73547">
            <w:pPr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2D12C0">
            <w:pPr>
              <w:widowControl w:val="0"/>
              <w:autoSpaceDE w:val="0"/>
              <w:autoSpaceDN w:val="0"/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BD64E4" w:rsidRPr="00C440C6" w:rsidTr="00C73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CC44F5">
            <w:pPr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t>3.1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2D12C0">
            <w:pPr>
              <w:widowControl w:val="0"/>
              <w:autoSpaceDE w:val="0"/>
              <w:autoSpaceDN w:val="0"/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Задача 3</w:t>
            </w:r>
            <w:r w:rsidRPr="00C440C6">
              <w:rPr>
                <w:rStyle w:val="af"/>
                <w:b w:val="0"/>
                <w:sz w:val="20"/>
                <w:szCs w:val="20"/>
              </w:rPr>
              <w:t xml:space="preserve">. </w:t>
            </w:r>
            <w:r w:rsidRPr="00C440C6">
              <w:rPr>
                <w:sz w:val="20"/>
                <w:szCs w:val="20"/>
              </w:rPr>
              <w:t>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</w:t>
            </w:r>
            <w:r w:rsidRPr="00C440C6">
              <w:rPr>
                <w:rStyle w:val="af"/>
                <w:b w:val="0"/>
                <w:sz w:val="20"/>
                <w:szCs w:val="20"/>
              </w:rPr>
              <w:t xml:space="preserve"> </w:t>
            </w:r>
          </w:p>
        </w:tc>
      </w:tr>
      <w:tr w:rsidR="007F639D" w:rsidRPr="00C440C6" w:rsidTr="00D11ECC">
        <w:trPr>
          <w:trHeight w:val="1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C440C6" w:rsidRDefault="00BD64E4" w:rsidP="00C73547">
            <w:pPr>
              <w:autoSpaceDE w:val="0"/>
              <w:autoSpaceDN w:val="0"/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 w:rsidRPr="00C440C6">
              <w:rPr>
                <w:rStyle w:val="af"/>
                <w:b w:val="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4" w:rsidRPr="00C440C6" w:rsidRDefault="00BD64E4" w:rsidP="002D12C0">
            <w:pPr>
              <w:spacing w:after="0" w:line="240" w:lineRule="auto"/>
              <w:rPr>
                <w:rStyle w:val="af"/>
                <w:b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зарегистрированных документов в </w:t>
            </w:r>
            <w:r w:rsidRPr="00C440C6">
              <w:rPr>
                <w:color w:val="000000"/>
                <w:sz w:val="20"/>
                <w:szCs w:val="20"/>
              </w:rPr>
              <w:t>информационной систем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440C6">
              <w:rPr>
                <w:color w:val="000000"/>
                <w:sz w:val="20"/>
                <w:szCs w:val="20"/>
              </w:rPr>
              <w:t xml:space="preserve"> обеспечения градостроительной деятельности</w:t>
            </w:r>
            <w:r w:rsidR="00460287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C440C6" w:rsidRDefault="00BD64E4" w:rsidP="00C73547">
            <w:pPr>
              <w:spacing w:after="0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bCs w:val="0"/>
                <w:sz w:val="20"/>
                <w:szCs w:val="20"/>
              </w:rPr>
              <w:t>31295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7F639D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bCs w:val="0"/>
                <w:sz w:val="20"/>
                <w:szCs w:val="20"/>
              </w:rPr>
              <w:t>33795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bCs w:val="0"/>
                <w:sz w:val="20"/>
                <w:szCs w:val="20"/>
              </w:rPr>
              <w:t>36295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bCs w:val="0"/>
                <w:sz w:val="20"/>
                <w:szCs w:val="20"/>
              </w:rPr>
              <w:t>38795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7F639D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bCs w:val="0"/>
                <w:sz w:val="20"/>
                <w:szCs w:val="20"/>
              </w:rPr>
              <w:t>41295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sz w:val="20"/>
                <w:szCs w:val="20"/>
              </w:rPr>
              <w:t>43795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sz w:val="20"/>
                <w:szCs w:val="20"/>
              </w:rPr>
              <w:t>46295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sz w:val="20"/>
                <w:szCs w:val="20"/>
              </w:rPr>
              <w:t>48795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sz w:val="20"/>
                <w:szCs w:val="20"/>
              </w:rPr>
              <w:t>51295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7F639D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bCs w:val="0"/>
                <w:sz w:val="20"/>
                <w:szCs w:val="20"/>
              </w:rPr>
              <w:t>53795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sz w:val="20"/>
                <w:szCs w:val="20"/>
              </w:rPr>
              <w:t>56295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sz w:val="20"/>
                <w:szCs w:val="20"/>
              </w:rPr>
              <w:t>58795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sz w:val="20"/>
                <w:szCs w:val="20"/>
              </w:rPr>
              <w:t>61295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7F639D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sz w:val="20"/>
                <w:szCs w:val="20"/>
              </w:rPr>
              <w:t>63795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4" w:rsidRPr="007F639D" w:rsidRDefault="00BD64E4" w:rsidP="00D11ECC">
            <w:pPr>
              <w:spacing w:after="0"/>
              <w:jc w:val="center"/>
              <w:rPr>
                <w:sz w:val="20"/>
                <w:szCs w:val="20"/>
              </w:rPr>
            </w:pPr>
            <w:r w:rsidRPr="007F639D">
              <w:rPr>
                <w:bCs w:val="0"/>
                <w:sz w:val="20"/>
                <w:szCs w:val="20"/>
              </w:rPr>
              <w:t>63795</w:t>
            </w:r>
          </w:p>
        </w:tc>
      </w:tr>
    </w:tbl>
    <w:p w:rsidR="00654991" w:rsidRDefault="00391752" w:rsidP="00B32A16">
      <w:pPr>
        <w:spacing w:after="0"/>
      </w:pPr>
      <w:r>
        <w:t>*- нарастающим итогом</w:t>
      </w:r>
    </w:p>
    <w:p w:rsidR="000E5A62" w:rsidRPr="006023E0" w:rsidRDefault="008D6021" w:rsidP="00CD0155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</w:pPr>
      <w:r>
        <w:rPr>
          <w:bCs w:val="0"/>
        </w:rPr>
        <w:t>&lt;</w:t>
      </w:r>
      <w:r w:rsidRPr="006023E0">
        <w:rPr>
          <w:bCs w:val="0"/>
        </w:rPr>
        <w:t>1</w:t>
      </w:r>
      <w:r w:rsidR="00BD64E4" w:rsidRPr="006023E0">
        <w:rPr>
          <w:bCs w:val="0"/>
        </w:rPr>
        <w:t xml:space="preserve">&gt; </w:t>
      </w:r>
      <w:r w:rsidR="000E5A62" w:rsidRPr="006023E0">
        <w:rPr>
          <w:bCs w:val="0"/>
        </w:rPr>
        <w:t>Постановление Правительства ХМАО - Югры от 05.10.2018 N 346-п "О государственной программе Ханты-Мансийского автономного округа - Югры "Развитие жилищной сферы"</w:t>
      </w:r>
    </w:p>
    <w:p w:rsidR="006023E0" w:rsidRPr="006023E0" w:rsidRDefault="006023E0" w:rsidP="00CD0155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</w:pPr>
    </w:p>
    <w:p w:rsidR="008D6021" w:rsidRPr="00431B43" w:rsidRDefault="008D6021" w:rsidP="00CD0155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  <w:sectPr w:rsidR="008D6021" w:rsidRPr="00431B43" w:rsidSect="00B32A16">
          <w:pgSz w:w="16838" w:h="11906" w:orient="landscape"/>
          <w:pgMar w:top="1361" w:right="425" w:bottom="737" w:left="992" w:header="709" w:footer="709" w:gutter="0"/>
          <w:cols w:space="708"/>
          <w:docGrid w:linePitch="360"/>
        </w:sectPr>
      </w:pPr>
    </w:p>
    <w:p w:rsidR="00C440C6" w:rsidRDefault="00C440C6" w:rsidP="0026083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54991" w:rsidRDefault="00654991" w:rsidP="00F33CA9">
      <w:pPr>
        <w:widowControl w:val="0"/>
        <w:autoSpaceDE w:val="0"/>
        <w:autoSpaceDN w:val="0"/>
        <w:spacing w:after="0" w:line="240" w:lineRule="auto"/>
        <w:ind w:left="720"/>
        <w:jc w:val="both"/>
        <w:rPr>
          <w:b/>
        </w:rPr>
      </w:pPr>
    </w:p>
    <w:p w:rsidR="00F33CA9" w:rsidRDefault="00F33CA9" w:rsidP="00793A57">
      <w:pPr>
        <w:widowControl w:val="0"/>
        <w:autoSpaceDE w:val="0"/>
        <w:autoSpaceDN w:val="0"/>
        <w:spacing w:after="0" w:line="240" w:lineRule="auto"/>
        <w:ind w:firstLine="851"/>
        <w:rPr>
          <w:b/>
        </w:rPr>
      </w:pPr>
      <w:r w:rsidRPr="00654991">
        <w:rPr>
          <w:b/>
        </w:rPr>
        <w:t>Методика расчета целевых показателей</w:t>
      </w:r>
      <w:r w:rsidR="002D5ECC" w:rsidRPr="00654991">
        <w:rPr>
          <w:b/>
        </w:rPr>
        <w:t xml:space="preserve"> муниципальной</w:t>
      </w:r>
      <w:r w:rsidRPr="00654991">
        <w:rPr>
          <w:b/>
        </w:rPr>
        <w:t xml:space="preserve"> программы.</w:t>
      </w:r>
    </w:p>
    <w:p w:rsidR="00391752" w:rsidRPr="00654991" w:rsidRDefault="00391752" w:rsidP="00391752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</w:p>
    <w:p w:rsidR="00F33CA9" w:rsidRPr="00654991" w:rsidRDefault="00D94171" w:rsidP="00654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Таблица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6"/>
        <w:gridCol w:w="763"/>
        <w:gridCol w:w="5289"/>
      </w:tblGrid>
      <w:tr w:rsidR="00F33CA9" w:rsidRPr="002A4DBA" w:rsidTr="00391752">
        <w:tc>
          <w:tcPr>
            <w:tcW w:w="353" w:type="pct"/>
            <w:shd w:val="clear" w:color="auto" w:fill="auto"/>
          </w:tcPr>
          <w:p w:rsidR="00F33CA9" w:rsidRPr="002A4DBA" w:rsidRDefault="00F33CA9" w:rsidP="00F33CA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2A4DBA">
              <w:rPr>
                <w:bCs w:val="0"/>
              </w:rPr>
              <w:t xml:space="preserve">№ </w:t>
            </w:r>
            <w:proofErr w:type="gramStart"/>
            <w:r w:rsidRPr="002A4DBA">
              <w:rPr>
                <w:bCs w:val="0"/>
              </w:rPr>
              <w:t>п</w:t>
            </w:r>
            <w:proofErr w:type="gramEnd"/>
            <w:r w:rsidRPr="002A4DBA">
              <w:rPr>
                <w:bCs w:val="0"/>
              </w:rPr>
              <w:t>/п</w:t>
            </w:r>
          </w:p>
        </w:tc>
        <w:tc>
          <w:tcPr>
            <w:tcW w:w="1576" w:type="pct"/>
            <w:shd w:val="clear" w:color="auto" w:fill="auto"/>
          </w:tcPr>
          <w:p w:rsidR="00F33CA9" w:rsidRPr="002A4DBA" w:rsidRDefault="00F33CA9" w:rsidP="00F33CA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2A4DBA">
              <w:rPr>
                <w:bCs w:val="0"/>
              </w:rPr>
              <w:t>Наименование показателя</w:t>
            </w:r>
          </w:p>
        </w:tc>
        <w:tc>
          <w:tcPr>
            <w:tcW w:w="387" w:type="pct"/>
            <w:shd w:val="clear" w:color="auto" w:fill="auto"/>
          </w:tcPr>
          <w:p w:rsidR="00F33CA9" w:rsidRPr="002A4DBA" w:rsidRDefault="00F33CA9" w:rsidP="00F33CA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2A4DBA">
              <w:rPr>
                <w:bCs w:val="0"/>
              </w:rPr>
              <w:t>Ед. изм.</w:t>
            </w:r>
          </w:p>
        </w:tc>
        <w:tc>
          <w:tcPr>
            <w:tcW w:w="2684" w:type="pct"/>
            <w:shd w:val="clear" w:color="auto" w:fill="auto"/>
          </w:tcPr>
          <w:p w:rsidR="00F33CA9" w:rsidRPr="002A4DBA" w:rsidRDefault="00F33CA9" w:rsidP="00F3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A4DBA">
              <w:t>Методика расчета целевого показателя</w:t>
            </w:r>
          </w:p>
        </w:tc>
      </w:tr>
      <w:tr w:rsidR="00F47693" w:rsidRPr="002A4DBA" w:rsidTr="00391752">
        <w:tc>
          <w:tcPr>
            <w:tcW w:w="353" w:type="pct"/>
            <w:shd w:val="clear" w:color="auto" w:fill="auto"/>
            <w:vAlign w:val="center"/>
          </w:tcPr>
          <w:p w:rsidR="00F47693" w:rsidRPr="002A4DBA" w:rsidRDefault="00FD5032" w:rsidP="00F33CA9">
            <w:pPr>
              <w:autoSpaceDE w:val="0"/>
              <w:autoSpaceDN w:val="0"/>
              <w:spacing w:after="0" w:line="240" w:lineRule="auto"/>
            </w:pPr>
            <w:r>
              <w:t>1.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F47693" w:rsidRPr="002A4DBA" w:rsidRDefault="00F47693" w:rsidP="00F4769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A4DBA">
              <w:rPr>
                <w:bCs w:val="0"/>
              </w:rPr>
              <w:t xml:space="preserve">Доля </w:t>
            </w:r>
            <w:r w:rsidR="001A15E3" w:rsidRPr="002A4DBA">
              <w:rPr>
                <w:bCs w:val="0"/>
              </w:rPr>
              <w:t xml:space="preserve">территорий </w:t>
            </w:r>
            <w:r w:rsidRPr="002A4DBA">
              <w:rPr>
                <w:bCs w:val="0"/>
              </w:rPr>
              <w:t>муниципальн</w:t>
            </w:r>
            <w:r w:rsidR="001A15E3" w:rsidRPr="002A4DBA">
              <w:rPr>
                <w:bCs w:val="0"/>
              </w:rPr>
              <w:t>ого образования</w:t>
            </w:r>
            <w:r w:rsidRPr="002A4DBA">
              <w:rPr>
                <w:bCs w:val="0"/>
              </w:rPr>
              <w:t xml:space="preserve"> с утвержденными документами территориального планирования и</w:t>
            </w:r>
            <w:r w:rsidR="001A15E3" w:rsidRPr="002A4DBA">
              <w:rPr>
                <w:bCs w:val="0"/>
              </w:rPr>
              <w:t xml:space="preserve"> градостроительного зонирования, отвечающие установленным требованиям</w:t>
            </w:r>
          </w:p>
          <w:p w:rsidR="00F47693" w:rsidRPr="002A4DBA" w:rsidRDefault="00F47693" w:rsidP="00E61510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F47693" w:rsidRPr="002A4DBA" w:rsidRDefault="00F47693" w:rsidP="00E61510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F47693" w:rsidRPr="002A4DBA" w:rsidRDefault="00F47693" w:rsidP="008D60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 w:val="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F47693" w:rsidRPr="002A4DBA" w:rsidRDefault="00F47693" w:rsidP="001A15E3">
            <w:pPr>
              <w:autoSpaceDE w:val="0"/>
              <w:autoSpaceDN w:val="0"/>
              <w:spacing w:after="0" w:line="240" w:lineRule="auto"/>
            </w:pPr>
            <w:r w:rsidRPr="002A4DBA">
              <w:t xml:space="preserve"> % </w:t>
            </w:r>
          </w:p>
        </w:tc>
        <w:tc>
          <w:tcPr>
            <w:tcW w:w="2684" w:type="pct"/>
            <w:shd w:val="clear" w:color="auto" w:fill="auto"/>
          </w:tcPr>
          <w:p w:rsidR="00F47693" w:rsidRPr="002A4DBA" w:rsidRDefault="00F47693" w:rsidP="001A15E3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 xml:space="preserve">Показатель характеризует обеспеченность муниципального образования документами </w:t>
            </w:r>
            <w:proofErr w:type="spellStart"/>
            <w:r w:rsidRPr="002A4DBA">
              <w:t>градорегулирования</w:t>
            </w:r>
            <w:proofErr w:type="spellEnd"/>
            <w:r w:rsidRPr="002A4DBA">
              <w:t xml:space="preserve">. </w:t>
            </w:r>
          </w:p>
          <w:p w:rsidR="00F47693" w:rsidRPr="002A4DBA" w:rsidRDefault="00EC65D0" w:rsidP="001A15E3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2A4DBA">
              <w:t>Д</w:t>
            </w:r>
            <w:r w:rsidR="00F47693" w:rsidRPr="002A4DBA">
              <w:t>.</w:t>
            </w:r>
            <w:r w:rsidRPr="002A4DBA">
              <w:t>т</w:t>
            </w:r>
            <w:proofErr w:type="spellEnd"/>
            <w:r w:rsidR="00F47693" w:rsidRPr="00EF12AD">
              <w:t>.=(П</w:t>
            </w:r>
            <w:proofErr w:type="gramStart"/>
            <w:r w:rsidR="00F47693" w:rsidRPr="00EF12AD">
              <w:t>1</w:t>
            </w:r>
            <w:proofErr w:type="gramEnd"/>
            <w:r w:rsidR="00EF12AD" w:rsidRPr="00EF12AD">
              <w:t>/ П2)</w:t>
            </w:r>
            <w:r w:rsidR="00F47693" w:rsidRPr="00EF12AD">
              <w:t xml:space="preserve"> х 100%, гд</w:t>
            </w:r>
            <w:r w:rsidR="00F47693" w:rsidRPr="002A4DBA">
              <w:t>е:</w:t>
            </w:r>
          </w:p>
          <w:p w:rsidR="00F47693" w:rsidRPr="002A4DBA" w:rsidRDefault="00EC65D0" w:rsidP="00EC65D0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Д.т</w:t>
            </w:r>
            <w:r w:rsidR="00F47693" w:rsidRPr="002A4DBA">
              <w:t xml:space="preserve">. - </w:t>
            </w:r>
            <w:r w:rsidR="00F47693" w:rsidRPr="002A4DBA">
              <w:rPr>
                <w:bCs w:val="0"/>
              </w:rPr>
              <w:t xml:space="preserve">удельный вес территории, на которую </w:t>
            </w:r>
            <w:r w:rsidRPr="002A4DBA">
              <w:rPr>
                <w:bCs w:val="0"/>
              </w:rPr>
              <w:t>утверждены документы территориального планирования и градостроительного зонирования</w:t>
            </w:r>
            <w:r w:rsidR="00F47693" w:rsidRPr="002A4DBA">
              <w:rPr>
                <w:bCs w:val="0"/>
              </w:rPr>
              <w:t>, от общей площади в границах населенного пункта.</w:t>
            </w:r>
          </w:p>
          <w:p w:rsidR="00460287" w:rsidRDefault="00F47693" w:rsidP="00702BFE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П</w:t>
            </w:r>
            <w:proofErr w:type="gramStart"/>
            <w:r w:rsidRPr="002A4DBA">
              <w:t>1</w:t>
            </w:r>
            <w:proofErr w:type="gramEnd"/>
            <w:r w:rsidRPr="002A4DBA">
              <w:t xml:space="preserve"> – Общая площадь территорий</w:t>
            </w:r>
            <w:r w:rsidR="00EC65D0" w:rsidRPr="002A4DBA">
              <w:t xml:space="preserve"> </w:t>
            </w:r>
            <w:r w:rsidR="00EC65D0" w:rsidRPr="002A4DBA">
              <w:rPr>
                <w:bCs w:val="0"/>
              </w:rPr>
              <w:t>с утвержденными документами территориального планирования и градостроительного зонирования</w:t>
            </w:r>
            <w:r w:rsidR="00460287">
              <w:t>.</w:t>
            </w:r>
          </w:p>
          <w:p w:rsidR="00F47693" w:rsidRPr="002A4DBA" w:rsidRDefault="00460287" w:rsidP="00702BFE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Источник информации: мониторинг пространственных данных </w:t>
            </w:r>
            <w:r w:rsidR="00F47693" w:rsidRPr="002A4DBA">
              <w:t xml:space="preserve"> программы ГИС ИНГЕО. </w:t>
            </w:r>
          </w:p>
          <w:p w:rsidR="00460287" w:rsidRDefault="00F47693" w:rsidP="00556687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П</w:t>
            </w:r>
            <w:proofErr w:type="gramStart"/>
            <w:r w:rsidRPr="002A4DBA">
              <w:t>2</w:t>
            </w:r>
            <w:proofErr w:type="gramEnd"/>
            <w:r w:rsidRPr="002A4DBA">
              <w:t xml:space="preserve"> – </w:t>
            </w:r>
            <w:r w:rsidRPr="00431B43">
              <w:t xml:space="preserve">площадь в границах </w:t>
            </w:r>
            <w:r w:rsidR="00702BFE" w:rsidRPr="00431B43">
              <w:t xml:space="preserve">муниципального образования </w:t>
            </w:r>
            <w:r w:rsidR="00460287">
              <w:t xml:space="preserve">город Урай </w:t>
            </w:r>
          </w:p>
          <w:p w:rsidR="00D34432" w:rsidRDefault="00460287" w:rsidP="00460287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Источник информации: </w:t>
            </w:r>
            <w:r w:rsidR="00F47693" w:rsidRPr="00431B43">
              <w:t>кадастров</w:t>
            </w:r>
            <w:r>
              <w:t>ый</w:t>
            </w:r>
            <w:r w:rsidR="00F47693" w:rsidRPr="00431B43">
              <w:t xml:space="preserve"> план территории</w:t>
            </w:r>
            <w:r w:rsidR="00D34432">
              <w:t xml:space="preserve">. </w:t>
            </w:r>
          </w:p>
          <w:p w:rsidR="00D34432" w:rsidRPr="00AE6CB2" w:rsidRDefault="00D34432" w:rsidP="00D34432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 xml:space="preserve">Справочная информация: </w:t>
            </w:r>
          </w:p>
          <w:p w:rsidR="00F47693" w:rsidRPr="002A4DBA" w:rsidRDefault="00D34432" w:rsidP="00460287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Общая </w:t>
            </w:r>
            <w:r w:rsidRPr="00431B43">
              <w:t xml:space="preserve">площадь в границах муниципального образования </w:t>
            </w:r>
            <w:r>
              <w:t>город Урай</w:t>
            </w:r>
            <w:r w:rsidR="00F47693" w:rsidRPr="00431B43">
              <w:t xml:space="preserve">, составляет </w:t>
            </w:r>
            <w:r w:rsidR="00460287">
              <w:t>54 </w:t>
            </w:r>
            <w:r w:rsidR="006B0BC8" w:rsidRPr="00431B43">
              <w:t>287</w:t>
            </w:r>
            <w:r w:rsidR="00460287">
              <w:t>,</w:t>
            </w:r>
            <w:r w:rsidR="006B0BC8" w:rsidRPr="00431B43">
              <w:t>9</w:t>
            </w:r>
            <w:r w:rsidR="00F47693" w:rsidRPr="00431B43">
              <w:t xml:space="preserve"> га. </w:t>
            </w:r>
          </w:p>
        </w:tc>
      </w:tr>
      <w:tr w:rsidR="00F33CA9" w:rsidRPr="002A4DBA" w:rsidTr="00391752">
        <w:tc>
          <w:tcPr>
            <w:tcW w:w="353" w:type="pct"/>
            <w:shd w:val="clear" w:color="auto" w:fill="auto"/>
            <w:vAlign w:val="center"/>
          </w:tcPr>
          <w:p w:rsidR="00F33CA9" w:rsidRPr="002A4DBA" w:rsidRDefault="008D6021" w:rsidP="00F33CA9">
            <w:pPr>
              <w:autoSpaceDE w:val="0"/>
              <w:autoSpaceDN w:val="0"/>
              <w:spacing w:after="0" w:line="240" w:lineRule="auto"/>
            </w:pPr>
            <w:r w:rsidRPr="002A4DBA">
              <w:t>2</w:t>
            </w:r>
            <w:r w:rsidR="00F33CA9" w:rsidRPr="002A4DBA">
              <w:t>.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5E7FF1" w:rsidRPr="002A4DBA" w:rsidRDefault="00391752" w:rsidP="00E61510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2A4DBA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требуется*</w:t>
            </w:r>
            <w:r w:rsidR="00106821" w:rsidRPr="002A4DBA">
              <w:rPr>
                <w:bCs w:val="0"/>
              </w:rPr>
              <w:t>,</w:t>
            </w:r>
            <w:r w:rsidRPr="002A4DBA">
              <w:rPr>
                <w:bCs w:val="0"/>
              </w:rPr>
              <w:t xml:space="preserve"> от общей площади в границах населенного пункта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33CA9" w:rsidRPr="002A4DBA" w:rsidRDefault="00F33CA9" w:rsidP="00F33CA9">
            <w:pPr>
              <w:autoSpaceDE w:val="0"/>
              <w:autoSpaceDN w:val="0"/>
              <w:spacing w:after="0" w:line="240" w:lineRule="auto"/>
            </w:pPr>
            <w:r w:rsidRPr="002A4DBA">
              <w:t xml:space="preserve"> % </w:t>
            </w:r>
          </w:p>
        </w:tc>
        <w:tc>
          <w:tcPr>
            <w:tcW w:w="2684" w:type="pct"/>
            <w:shd w:val="clear" w:color="auto" w:fill="auto"/>
          </w:tcPr>
          <w:p w:rsidR="005E7FF1" w:rsidRPr="002A4DBA" w:rsidRDefault="005E7FF1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 xml:space="preserve">Показатель характеризует обеспеченность муниципального образования документами </w:t>
            </w:r>
            <w:proofErr w:type="spellStart"/>
            <w:r w:rsidRPr="002A4DBA">
              <w:t>градорегулирования</w:t>
            </w:r>
            <w:proofErr w:type="spellEnd"/>
            <w:r w:rsidRPr="002A4DBA">
              <w:t xml:space="preserve">. </w:t>
            </w:r>
          </w:p>
          <w:p w:rsidR="005E7FF1" w:rsidRPr="002A4DBA" w:rsidRDefault="00391752" w:rsidP="005E7FF1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2A4DBA">
              <w:t>У.в</w:t>
            </w:r>
            <w:proofErr w:type="spellEnd"/>
            <w:r w:rsidRPr="00EF12AD">
              <w:t>.=(П</w:t>
            </w:r>
            <w:proofErr w:type="gramStart"/>
            <w:r w:rsidRPr="00EF12AD">
              <w:t>1</w:t>
            </w:r>
            <w:proofErr w:type="gramEnd"/>
            <w:r w:rsidR="00EF12AD" w:rsidRPr="00EF12AD">
              <w:t>/ П2)</w:t>
            </w:r>
            <w:r w:rsidRPr="00EF12AD">
              <w:t xml:space="preserve"> х 100%</w:t>
            </w:r>
            <w:r w:rsidR="005E7FF1" w:rsidRPr="00EF12AD">
              <w:t>,</w:t>
            </w:r>
            <w:r w:rsidR="00240EFD" w:rsidRPr="00EF12AD">
              <w:t xml:space="preserve"> </w:t>
            </w:r>
            <w:r w:rsidR="005E7FF1" w:rsidRPr="002A4DBA">
              <w:t>где:</w:t>
            </w:r>
          </w:p>
          <w:p w:rsidR="005E7FF1" w:rsidRPr="002A4DBA" w:rsidRDefault="005E7FF1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У.в.</w:t>
            </w:r>
            <w:r w:rsidR="00240EFD" w:rsidRPr="002A4DBA">
              <w:t xml:space="preserve"> </w:t>
            </w:r>
            <w:r w:rsidRPr="002A4DBA">
              <w:t xml:space="preserve">- </w:t>
            </w:r>
            <w:r w:rsidR="008E19B8" w:rsidRPr="002A4DBA">
              <w:rPr>
                <w:bCs w:val="0"/>
              </w:rPr>
              <w:t>у</w:t>
            </w:r>
            <w:r w:rsidR="00374A68" w:rsidRPr="002A4DBA">
              <w:rPr>
                <w:bCs w:val="0"/>
              </w:rPr>
              <w:t>дельный вес территории, на которую проведен комплекс планировочных работ или проведение данных работ не требуется*</w:t>
            </w:r>
            <w:r w:rsidR="00FB7C29" w:rsidRPr="002A4DBA">
              <w:rPr>
                <w:bCs w:val="0"/>
              </w:rPr>
              <w:t>,</w:t>
            </w:r>
            <w:r w:rsidR="00374A68" w:rsidRPr="002A4DBA">
              <w:rPr>
                <w:bCs w:val="0"/>
              </w:rPr>
              <w:t xml:space="preserve"> от общей площади в границах населенного пункта.</w:t>
            </w:r>
          </w:p>
          <w:p w:rsidR="004C1508" w:rsidRPr="00AE6CB2" w:rsidRDefault="002A3572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*</w:t>
            </w:r>
            <w:r w:rsidR="005E7FF1" w:rsidRPr="002A4DBA">
              <w:t xml:space="preserve"> </w:t>
            </w:r>
            <w:r w:rsidR="00AF4E00" w:rsidRPr="002A4DBA">
              <w:t xml:space="preserve">- </w:t>
            </w:r>
            <w:r w:rsidR="00374A68" w:rsidRPr="002A4DBA">
              <w:t>территории, для</w:t>
            </w:r>
            <w:r w:rsidR="005E7FF1" w:rsidRPr="002A4DBA">
              <w:t xml:space="preserve"> которых </w:t>
            </w:r>
            <w:r w:rsidR="000712C9" w:rsidRPr="002A4DBA">
              <w:t xml:space="preserve">разработка </w:t>
            </w:r>
            <w:r w:rsidR="000712C9" w:rsidRPr="00AE6CB2">
              <w:t xml:space="preserve">градостроительной документации </w:t>
            </w:r>
            <w:r w:rsidR="005E7FF1" w:rsidRPr="00AE6CB2">
              <w:t>не требуются</w:t>
            </w:r>
            <w:r w:rsidR="004C1508" w:rsidRPr="00AE6CB2">
              <w:t>:</w:t>
            </w:r>
          </w:p>
          <w:p w:rsidR="005E7FF1" w:rsidRPr="00AE6CB2" w:rsidRDefault="00AF4E00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 xml:space="preserve">1) </w:t>
            </w:r>
            <w:r w:rsidR="005E7FF1" w:rsidRPr="00AE6CB2">
              <w:t>территории</w:t>
            </w:r>
            <w:r w:rsidR="00FB7C29" w:rsidRPr="00AE6CB2">
              <w:t>,</w:t>
            </w:r>
            <w:r w:rsidR="005E7FF1" w:rsidRPr="00AE6CB2">
              <w:t xml:space="preserve"> обеспеченные </w:t>
            </w:r>
            <w:r w:rsidR="00903098" w:rsidRPr="00AE6CB2">
              <w:t>градостроительной документацией (проведены изыскательские работы, разработаны проекты планировки и проекты межевания);</w:t>
            </w:r>
          </w:p>
          <w:p w:rsidR="005E7FF1" w:rsidRPr="00AE6CB2" w:rsidRDefault="00AF4E00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 xml:space="preserve">2) </w:t>
            </w:r>
            <w:r w:rsidR="005E7FF1" w:rsidRPr="00AE6CB2">
              <w:t>территории, не подлежащие развитию в соответствии</w:t>
            </w:r>
            <w:r w:rsidR="00FB7C29" w:rsidRPr="00AE6CB2">
              <w:t xml:space="preserve"> с</w:t>
            </w:r>
            <w:r w:rsidR="005E7FF1" w:rsidRPr="00AE6CB2">
              <w:t xml:space="preserve"> Генеральным планом города Урай;</w:t>
            </w:r>
          </w:p>
          <w:p w:rsidR="005E7FF1" w:rsidRPr="00AE6CB2" w:rsidRDefault="00AF4E00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 xml:space="preserve">3) </w:t>
            </w:r>
            <w:r w:rsidR="005E7FF1" w:rsidRPr="00AE6CB2">
              <w:t>территории городских лесов;</w:t>
            </w:r>
          </w:p>
          <w:p w:rsidR="005E7FF1" w:rsidRPr="00AE6CB2" w:rsidRDefault="005E7FF1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>П</w:t>
            </w:r>
            <w:proofErr w:type="gramStart"/>
            <w:r w:rsidRPr="00AE6CB2">
              <w:t>1</w:t>
            </w:r>
            <w:proofErr w:type="gramEnd"/>
            <w:r w:rsidRPr="00AE6CB2">
              <w:t xml:space="preserve"> –</w:t>
            </w:r>
            <w:r w:rsidR="00240EFD" w:rsidRPr="00AE6CB2">
              <w:t xml:space="preserve"> </w:t>
            </w:r>
            <w:r w:rsidRPr="00AE6CB2">
              <w:t>Общая площадь территорий, на котор</w:t>
            </w:r>
            <w:r w:rsidR="00FB7C29" w:rsidRPr="00AE6CB2">
              <w:t>ые</w:t>
            </w:r>
            <w:r w:rsidRPr="00AE6CB2">
              <w:t xml:space="preserve"> проведение комплекса планировочных работ</w:t>
            </w:r>
            <w:r w:rsidR="002A3572" w:rsidRPr="00AE6CB2">
              <w:t>**</w:t>
            </w:r>
            <w:r w:rsidRPr="00AE6CB2">
              <w:t xml:space="preserve"> не требуется</w:t>
            </w:r>
            <w:r w:rsidR="00AE6CB2" w:rsidRPr="00AE6CB2">
              <w:t>.</w:t>
            </w:r>
            <w:r w:rsidRPr="00AE6CB2">
              <w:t xml:space="preserve"> </w:t>
            </w:r>
          </w:p>
          <w:p w:rsidR="002A3572" w:rsidRPr="002A4DBA" w:rsidRDefault="002A3572" w:rsidP="002A3572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**комплекс пл</w:t>
            </w:r>
            <w:r w:rsidR="00CC44F5" w:rsidRPr="002A4DBA">
              <w:t>анировочных работ включает следую</w:t>
            </w:r>
            <w:r w:rsidRPr="002A4DBA">
              <w:t>щие мероприятия:</w:t>
            </w:r>
          </w:p>
          <w:p w:rsidR="002A3572" w:rsidRPr="002A4DBA" w:rsidRDefault="002A3572" w:rsidP="002A3572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- проведение инженерно-геодезических изысканий;</w:t>
            </w:r>
          </w:p>
          <w:p w:rsidR="002A3572" w:rsidRPr="002A4DBA" w:rsidRDefault="002A3572" w:rsidP="002A3572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lastRenderedPageBreak/>
              <w:t>- проведение инженерно-геологических изысканий;</w:t>
            </w:r>
          </w:p>
          <w:p w:rsidR="002A3572" w:rsidRPr="002A4DBA" w:rsidRDefault="002A3572" w:rsidP="002A3572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- проведение инженерно-гидрометеорологических изысканий;</w:t>
            </w:r>
          </w:p>
          <w:p w:rsidR="002A3572" w:rsidRPr="002A4DBA" w:rsidRDefault="002A3572" w:rsidP="002A3572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- пр</w:t>
            </w:r>
            <w:r w:rsidR="00374A68" w:rsidRPr="002A4DBA">
              <w:t>оведение инженерно-экологических</w:t>
            </w:r>
            <w:r w:rsidRPr="002A4DBA">
              <w:t xml:space="preserve"> изысканий;</w:t>
            </w:r>
          </w:p>
          <w:p w:rsidR="002A3572" w:rsidRPr="002A4DBA" w:rsidRDefault="002A3572" w:rsidP="002A3572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- разработка проекта планировки;</w:t>
            </w:r>
          </w:p>
          <w:p w:rsidR="002A3572" w:rsidRDefault="002A3572" w:rsidP="002A3572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- разработка проекта межевания.</w:t>
            </w:r>
          </w:p>
          <w:p w:rsidR="00AE6CB2" w:rsidRPr="002A4DBA" w:rsidRDefault="00AE6CB2" w:rsidP="002A3572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Источник информации: мониторинг пространственных данных </w:t>
            </w:r>
            <w:r w:rsidRPr="002A4DBA">
              <w:t xml:space="preserve"> программы ГИС ИНГЕО. </w:t>
            </w:r>
          </w:p>
          <w:p w:rsidR="00AE6CB2" w:rsidRPr="00AE6CB2" w:rsidRDefault="00374A68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П</w:t>
            </w:r>
            <w:proofErr w:type="gramStart"/>
            <w:r w:rsidRPr="002A4DBA">
              <w:t>2</w:t>
            </w:r>
            <w:proofErr w:type="gramEnd"/>
            <w:r w:rsidRPr="002A4DBA">
              <w:t xml:space="preserve"> </w:t>
            </w:r>
            <w:r w:rsidRPr="00AE6CB2">
              <w:t xml:space="preserve">– </w:t>
            </w:r>
            <w:r w:rsidR="005E7FF1" w:rsidRPr="00AE6CB2">
              <w:t>площадь в границах населенного пункта</w:t>
            </w:r>
            <w:r w:rsidR="00AE6CB2" w:rsidRPr="00AE6CB2">
              <w:t>.</w:t>
            </w:r>
            <w:r w:rsidR="005E7FF1" w:rsidRPr="00AE6CB2">
              <w:t xml:space="preserve"> </w:t>
            </w:r>
          </w:p>
          <w:p w:rsidR="005E7FF1" w:rsidRPr="00AE6CB2" w:rsidRDefault="00AE6CB2" w:rsidP="005E7FF1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 xml:space="preserve">Источник информации: </w:t>
            </w:r>
            <w:r w:rsidR="005E7FF1" w:rsidRPr="00AE6CB2">
              <w:t>кадастров</w:t>
            </w:r>
            <w:r w:rsidRPr="00AE6CB2">
              <w:t>ый</w:t>
            </w:r>
            <w:r w:rsidR="005E7FF1" w:rsidRPr="00AE6CB2">
              <w:t xml:space="preserve"> план территории</w:t>
            </w:r>
            <w:r w:rsidR="00FB7C29" w:rsidRPr="00AE6CB2">
              <w:t>.</w:t>
            </w:r>
            <w:r w:rsidR="005E7FF1" w:rsidRPr="00AE6CB2">
              <w:t xml:space="preserve"> </w:t>
            </w:r>
          </w:p>
          <w:p w:rsidR="00460287" w:rsidRPr="00AE6CB2" w:rsidRDefault="00460287" w:rsidP="00FB7C29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 xml:space="preserve">Справочная информация: </w:t>
            </w:r>
          </w:p>
          <w:p w:rsidR="00AE6CB2" w:rsidRPr="00AE6CB2" w:rsidRDefault="00AE6CB2" w:rsidP="00AE6CB2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>П</w:t>
            </w:r>
            <w:proofErr w:type="gramStart"/>
            <w:r w:rsidRPr="00AE6CB2">
              <w:t>1</w:t>
            </w:r>
            <w:proofErr w:type="gramEnd"/>
            <w:r w:rsidRPr="00AE6CB2">
              <w:t xml:space="preserve"> – Общая площадь территорий, на которые проведение комплекса планировочных работ не требуется, на начало действия программы составляет 11364,2 га.</w:t>
            </w:r>
          </w:p>
          <w:p w:rsidR="00AE6CB2" w:rsidRPr="00AE6CB2" w:rsidRDefault="00AE6CB2" w:rsidP="00AE6CB2">
            <w:pPr>
              <w:autoSpaceDE w:val="0"/>
              <w:autoSpaceDN w:val="0"/>
              <w:spacing w:after="0" w:line="240" w:lineRule="auto"/>
              <w:jc w:val="both"/>
            </w:pPr>
            <w:r w:rsidRPr="00AE6CB2">
              <w:t>П</w:t>
            </w:r>
            <w:proofErr w:type="gramStart"/>
            <w:r w:rsidRPr="00AE6CB2">
              <w:t>2</w:t>
            </w:r>
            <w:proofErr w:type="gramEnd"/>
            <w:r w:rsidRPr="00AE6CB2">
              <w:t xml:space="preserve"> – площадь в границах населенного пункта на начало действия программы составляет 12 964,7 га. </w:t>
            </w:r>
          </w:p>
          <w:p w:rsidR="00460287" w:rsidRPr="002A4DBA" w:rsidRDefault="00AE6CB2" w:rsidP="00AE6CB2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Общая площадь территорий, на которые необходимо провести комплекс планировочных работ, 1600,5 га.</w:t>
            </w:r>
          </w:p>
        </w:tc>
      </w:tr>
      <w:tr w:rsidR="00702BFE" w:rsidRPr="002A4DBA" w:rsidTr="00374A68">
        <w:trPr>
          <w:trHeight w:val="992"/>
        </w:trPr>
        <w:tc>
          <w:tcPr>
            <w:tcW w:w="353" w:type="pct"/>
            <w:shd w:val="clear" w:color="auto" w:fill="auto"/>
            <w:vAlign w:val="center"/>
          </w:tcPr>
          <w:p w:rsidR="00702BFE" w:rsidRPr="002A4DBA" w:rsidRDefault="008D6021" w:rsidP="00F33CA9">
            <w:pPr>
              <w:autoSpaceDE w:val="0"/>
              <w:autoSpaceDN w:val="0"/>
              <w:spacing w:after="0" w:line="240" w:lineRule="auto"/>
            </w:pPr>
            <w:r w:rsidRPr="002A4DBA">
              <w:lastRenderedPageBreak/>
              <w:t>3.</w:t>
            </w:r>
          </w:p>
        </w:tc>
        <w:tc>
          <w:tcPr>
            <w:tcW w:w="1576" w:type="pct"/>
            <w:shd w:val="clear" w:color="auto" w:fill="auto"/>
          </w:tcPr>
          <w:p w:rsidR="00702BFE" w:rsidRPr="002A4DBA" w:rsidRDefault="00702BFE" w:rsidP="00702BF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A4DBA">
              <w:rPr>
                <w:bCs w:val="0"/>
              </w:rPr>
              <w:t>Доля муниципальных услуг в электронном виде в общем количестве предоставленных услуг по выдаче р</w:t>
            </w:r>
            <w:r w:rsidR="005D47DB">
              <w:rPr>
                <w:bCs w:val="0"/>
              </w:rPr>
              <w:t xml:space="preserve">азрешения на строительство, % </w:t>
            </w:r>
          </w:p>
          <w:p w:rsidR="00702BFE" w:rsidRPr="002A4DBA" w:rsidRDefault="00702BFE" w:rsidP="00374A68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02BFE" w:rsidRPr="002A4DBA" w:rsidRDefault="00702BFE" w:rsidP="00374A68">
            <w:pPr>
              <w:pStyle w:val="ab"/>
              <w:rPr>
                <w:sz w:val="24"/>
                <w:szCs w:val="24"/>
              </w:rPr>
            </w:pPr>
            <w:r w:rsidRPr="002A4DBA">
              <w:rPr>
                <w:sz w:val="24"/>
                <w:szCs w:val="24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F01389" w:rsidRPr="002A4DBA" w:rsidRDefault="00F01389" w:rsidP="00F01389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2A4DBA">
              <w:rPr>
                <w:rStyle w:val="af"/>
                <w:b w:val="0"/>
                <w:sz w:val="24"/>
                <w:szCs w:val="24"/>
              </w:rPr>
              <w:t>Показатель характеризует эффективность деятельности МКУ «</w:t>
            </w:r>
            <w:proofErr w:type="spellStart"/>
            <w:r w:rsidRPr="002A4DBA">
              <w:rPr>
                <w:rStyle w:val="af"/>
                <w:b w:val="0"/>
                <w:sz w:val="24"/>
                <w:szCs w:val="24"/>
              </w:rPr>
              <w:t>УГЗиП</w:t>
            </w:r>
            <w:proofErr w:type="spellEnd"/>
            <w:r w:rsidRPr="002A4DBA">
              <w:rPr>
                <w:rStyle w:val="af"/>
                <w:b w:val="0"/>
                <w:sz w:val="24"/>
                <w:szCs w:val="24"/>
              </w:rPr>
              <w:t xml:space="preserve"> </w:t>
            </w:r>
            <w:proofErr w:type="spellStart"/>
            <w:r w:rsidRPr="002A4DBA">
              <w:rPr>
                <w:rStyle w:val="af"/>
                <w:b w:val="0"/>
                <w:sz w:val="24"/>
                <w:szCs w:val="24"/>
              </w:rPr>
              <w:t>г.Урай</w:t>
            </w:r>
            <w:proofErr w:type="spellEnd"/>
            <w:r w:rsidRPr="002A4DBA">
              <w:rPr>
                <w:rStyle w:val="af"/>
                <w:b w:val="0"/>
                <w:sz w:val="24"/>
                <w:szCs w:val="24"/>
              </w:rPr>
              <w:t xml:space="preserve">» в части предоставления муниципальных услуг в сфере градостроительства. </w:t>
            </w:r>
          </w:p>
          <w:p w:rsidR="00460287" w:rsidRDefault="00460287" w:rsidP="004602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Источник информации:  Е</w:t>
            </w:r>
            <w:r>
              <w:rPr>
                <w:rStyle w:val="af"/>
                <w:b w:val="0"/>
              </w:rPr>
              <w:t>жеквартальный отчет</w:t>
            </w:r>
            <w:r w:rsidRPr="002A4DBA">
              <w:rPr>
                <w:rStyle w:val="af"/>
                <w:b w:val="0"/>
              </w:rPr>
              <w:t xml:space="preserve"> по </w:t>
            </w:r>
            <w:r w:rsidRPr="002A4DBA">
              <w:t>форме 1-МУ Федерального государственного статистического наблюдения «Сведения о предоставлении муниципальных услуг».</w:t>
            </w:r>
          </w:p>
          <w:p w:rsidR="00460287" w:rsidRPr="002A4DBA" w:rsidRDefault="00460287" w:rsidP="005566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Style w:val="af"/>
                <w:b w:val="0"/>
              </w:rPr>
            </w:pPr>
          </w:p>
        </w:tc>
      </w:tr>
      <w:tr w:rsidR="00403F47" w:rsidRPr="002A4DBA" w:rsidTr="00374A68">
        <w:tc>
          <w:tcPr>
            <w:tcW w:w="353" w:type="pct"/>
            <w:shd w:val="clear" w:color="auto" w:fill="auto"/>
            <w:vAlign w:val="center"/>
          </w:tcPr>
          <w:p w:rsidR="00403F47" w:rsidRPr="002A4DBA" w:rsidRDefault="00A06AF1" w:rsidP="00F33CA9">
            <w:pPr>
              <w:autoSpaceDE w:val="0"/>
              <w:autoSpaceDN w:val="0"/>
              <w:spacing w:after="0" w:line="240" w:lineRule="auto"/>
            </w:pPr>
            <w:r>
              <w:t>4</w:t>
            </w:r>
            <w:r w:rsidR="009C03AC" w:rsidRPr="002A4DBA">
              <w:t>.</w:t>
            </w:r>
          </w:p>
        </w:tc>
        <w:tc>
          <w:tcPr>
            <w:tcW w:w="1576" w:type="pct"/>
            <w:shd w:val="clear" w:color="auto" w:fill="auto"/>
          </w:tcPr>
          <w:p w:rsidR="00403F47" w:rsidRPr="002A4DBA" w:rsidRDefault="00374A68" w:rsidP="00374A68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2A4DBA">
              <w:rPr>
                <w:bCs w:val="0"/>
              </w:rPr>
              <w:t>Удельный вес количества объектов, в отношении которых осуществляется строительный контроль</w:t>
            </w:r>
            <w:r w:rsidR="00FB7C29" w:rsidRPr="002A4DBA">
              <w:rPr>
                <w:bCs w:val="0"/>
              </w:rPr>
              <w:t>,</w:t>
            </w:r>
            <w:r w:rsidRPr="002A4DBA">
              <w:rPr>
                <w:bCs w:val="0"/>
              </w:rPr>
              <w:t xml:space="preserve"> к базовому количеству объектов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03F47" w:rsidRPr="002A4DBA" w:rsidRDefault="00AF5D85" w:rsidP="00374A68">
            <w:pPr>
              <w:pStyle w:val="ab"/>
              <w:rPr>
                <w:rStyle w:val="af"/>
                <w:b w:val="0"/>
                <w:sz w:val="24"/>
                <w:szCs w:val="24"/>
              </w:rPr>
            </w:pPr>
            <w:r w:rsidRPr="002A4DBA">
              <w:rPr>
                <w:sz w:val="24"/>
                <w:szCs w:val="24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AF5D85" w:rsidRPr="002A4DBA" w:rsidRDefault="00AF5D85" w:rsidP="00AF5D85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2A4DBA">
              <w:rPr>
                <w:rStyle w:val="af"/>
                <w:b w:val="0"/>
                <w:sz w:val="24"/>
                <w:szCs w:val="24"/>
              </w:rPr>
              <w:t xml:space="preserve">Показатель характеризует изменение количества объектов, </w:t>
            </w:r>
            <w:r w:rsidR="00374A68" w:rsidRPr="002A4DBA">
              <w:rPr>
                <w:rStyle w:val="af"/>
                <w:b w:val="0"/>
                <w:sz w:val="24"/>
                <w:szCs w:val="24"/>
              </w:rPr>
              <w:t>в отношении которых</w:t>
            </w:r>
            <w:r w:rsidRPr="002A4DBA">
              <w:rPr>
                <w:rStyle w:val="af"/>
                <w:b w:val="0"/>
                <w:sz w:val="24"/>
                <w:szCs w:val="24"/>
              </w:rPr>
              <w:t xml:space="preserve"> осуществляется строительный контроль, к базовому количеству объектов. </w:t>
            </w:r>
          </w:p>
          <w:p w:rsidR="00AF5D85" w:rsidRPr="002A4DBA" w:rsidRDefault="00AF5D85" w:rsidP="00AF5D85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proofErr w:type="spellStart"/>
            <w:r w:rsidRPr="002A4DBA">
              <w:rPr>
                <w:rStyle w:val="af"/>
                <w:b w:val="0"/>
                <w:sz w:val="24"/>
                <w:szCs w:val="24"/>
              </w:rPr>
              <w:t>У.в</w:t>
            </w:r>
            <w:proofErr w:type="spellEnd"/>
            <w:r w:rsidRPr="002A4DBA">
              <w:rPr>
                <w:rStyle w:val="af"/>
                <w:b w:val="0"/>
                <w:sz w:val="24"/>
                <w:szCs w:val="24"/>
              </w:rPr>
              <w:t>.=</w:t>
            </w:r>
            <w:r w:rsidR="00374A68" w:rsidRPr="002A4DBA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Pr="002A4DBA">
              <w:rPr>
                <w:rStyle w:val="af"/>
                <w:b w:val="0"/>
                <w:sz w:val="24"/>
                <w:szCs w:val="24"/>
              </w:rPr>
              <w:t>(</w:t>
            </w:r>
            <w:proofErr w:type="spellStart"/>
            <w:r w:rsidRPr="002A4DBA">
              <w:rPr>
                <w:rStyle w:val="af"/>
                <w:b w:val="0"/>
                <w:sz w:val="24"/>
                <w:szCs w:val="24"/>
              </w:rPr>
              <w:t>Кт</w:t>
            </w:r>
            <w:proofErr w:type="spellEnd"/>
            <w:r w:rsidRPr="002A4DBA">
              <w:rPr>
                <w:rStyle w:val="af"/>
                <w:b w:val="0"/>
                <w:sz w:val="24"/>
                <w:szCs w:val="24"/>
              </w:rPr>
              <w:t xml:space="preserve"> /</w:t>
            </w:r>
            <w:r w:rsidR="00240EFD" w:rsidRPr="002A4DBA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Pr="002A4DBA">
              <w:rPr>
                <w:rStyle w:val="af"/>
                <w:b w:val="0"/>
                <w:sz w:val="24"/>
                <w:szCs w:val="24"/>
              </w:rPr>
              <w:t>Кб) * 100%,</w:t>
            </w:r>
            <w:r w:rsidR="00240EFD" w:rsidRPr="002A4DBA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Pr="002A4DBA">
              <w:rPr>
                <w:rStyle w:val="af"/>
                <w:b w:val="0"/>
                <w:sz w:val="24"/>
                <w:szCs w:val="24"/>
              </w:rPr>
              <w:t>где</w:t>
            </w:r>
          </w:p>
          <w:p w:rsidR="00AF5D85" w:rsidRPr="002A4DBA" w:rsidRDefault="00AF5D85" w:rsidP="00AF5D85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2A4DBA">
              <w:rPr>
                <w:rStyle w:val="af"/>
                <w:b w:val="0"/>
                <w:sz w:val="24"/>
                <w:szCs w:val="24"/>
              </w:rPr>
              <w:t>У.в.</w:t>
            </w:r>
            <w:r w:rsidR="00240EFD" w:rsidRPr="002A4DBA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Pr="002A4DBA">
              <w:rPr>
                <w:rStyle w:val="af"/>
                <w:b w:val="0"/>
                <w:sz w:val="24"/>
                <w:szCs w:val="24"/>
              </w:rPr>
              <w:t xml:space="preserve">- </w:t>
            </w:r>
            <w:r w:rsidR="00137EE7" w:rsidRPr="002A4DBA">
              <w:rPr>
                <w:rStyle w:val="af"/>
                <w:b w:val="0"/>
                <w:sz w:val="24"/>
                <w:szCs w:val="24"/>
              </w:rPr>
              <w:t>Удельный вес количества объектов, в отношении которых осуществляется строительный контроль</w:t>
            </w:r>
            <w:r w:rsidR="00FB7C29" w:rsidRPr="002A4DBA">
              <w:rPr>
                <w:rStyle w:val="af"/>
                <w:b w:val="0"/>
                <w:sz w:val="24"/>
                <w:szCs w:val="24"/>
              </w:rPr>
              <w:t>,</w:t>
            </w:r>
            <w:r w:rsidR="00137EE7" w:rsidRPr="002A4DBA">
              <w:rPr>
                <w:rStyle w:val="af"/>
                <w:b w:val="0"/>
                <w:sz w:val="24"/>
                <w:szCs w:val="24"/>
              </w:rPr>
              <w:t xml:space="preserve"> к базовому количеству объектов,</w:t>
            </w:r>
            <w:r w:rsidRPr="002A4DBA">
              <w:rPr>
                <w:rStyle w:val="af"/>
                <w:b w:val="0"/>
                <w:sz w:val="24"/>
                <w:szCs w:val="24"/>
              </w:rPr>
              <w:t xml:space="preserve"> в процентах; </w:t>
            </w:r>
          </w:p>
          <w:p w:rsidR="00AF5D85" w:rsidRDefault="00AF5D85" w:rsidP="00AF5D85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2A4DBA">
              <w:rPr>
                <w:rStyle w:val="af"/>
                <w:b w:val="0"/>
                <w:sz w:val="24"/>
                <w:szCs w:val="24"/>
              </w:rPr>
              <w:t xml:space="preserve">Кт- Количество объектов, </w:t>
            </w:r>
            <w:r w:rsidR="00137EE7" w:rsidRPr="002A4DBA">
              <w:rPr>
                <w:rStyle w:val="af"/>
                <w:b w:val="0"/>
                <w:sz w:val="24"/>
                <w:szCs w:val="24"/>
              </w:rPr>
              <w:t>в отношении которых</w:t>
            </w:r>
            <w:r w:rsidRPr="002A4DBA">
              <w:rPr>
                <w:rStyle w:val="af"/>
                <w:b w:val="0"/>
                <w:sz w:val="24"/>
                <w:szCs w:val="24"/>
              </w:rPr>
              <w:t xml:space="preserve"> осуществляется строительный контроль МКУ «УКС </w:t>
            </w:r>
            <w:proofErr w:type="spellStart"/>
            <w:r w:rsidRPr="002A4DBA">
              <w:rPr>
                <w:rStyle w:val="af"/>
                <w:b w:val="0"/>
                <w:sz w:val="24"/>
                <w:szCs w:val="24"/>
              </w:rPr>
              <w:t>г</w:t>
            </w:r>
            <w:proofErr w:type="gramStart"/>
            <w:r w:rsidRPr="002A4DBA">
              <w:rPr>
                <w:rStyle w:val="af"/>
                <w:b w:val="0"/>
                <w:sz w:val="24"/>
                <w:szCs w:val="24"/>
              </w:rPr>
              <w:t>.У</w:t>
            </w:r>
            <w:proofErr w:type="gramEnd"/>
            <w:r w:rsidRPr="002A4DBA">
              <w:rPr>
                <w:rStyle w:val="af"/>
                <w:b w:val="0"/>
                <w:sz w:val="24"/>
                <w:szCs w:val="24"/>
              </w:rPr>
              <w:t>рай</w:t>
            </w:r>
            <w:proofErr w:type="spellEnd"/>
            <w:r w:rsidRPr="002A4DBA">
              <w:rPr>
                <w:rStyle w:val="af"/>
                <w:b w:val="0"/>
                <w:sz w:val="24"/>
                <w:szCs w:val="24"/>
              </w:rPr>
              <w:t>»</w:t>
            </w:r>
            <w:r w:rsidR="00137EE7" w:rsidRPr="002A4DBA">
              <w:rPr>
                <w:rStyle w:val="af"/>
                <w:b w:val="0"/>
                <w:sz w:val="24"/>
                <w:szCs w:val="24"/>
              </w:rPr>
              <w:t>;</w:t>
            </w:r>
          </w:p>
          <w:p w:rsidR="001846D1" w:rsidRPr="001846D1" w:rsidRDefault="001846D1" w:rsidP="001846D1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1B0369">
              <w:rPr>
                <w:rStyle w:val="af"/>
                <w:b w:val="0"/>
                <w:sz w:val="24"/>
                <w:szCs w:val="24"/>
              </w:rPr>
              <w:t>Источник информации:</w:t>
            </w:r>
            <w:r w:rsidRPr="002A4DBA">
              <w:rPr>
                <w:rStyle w:val="af"/>
                <w:b w:val="0"/>
                <w:sz w:val="24"/>
                <w:szCs w:val="24"/>
              </w:rPr>
              <w:t xml:space="preserve"> </w:t>
            </w:r>
            <w:r>
              <w:rPr>
                <w:rStyle w:val="af"/>
                <w:b w:val="0"/>
                <w:sz w:val="24"/>
                <w:szCs w:val="24"/>
              </w:rPr>
              <w:t xml:space="preserve">Данные </w:t>
            </w:r>
            <w:r w:rsidRPr="002A4DBA">
              <w:rPr>
                <w:rStyle w:val="af"/>
                <w:b w:val="0"/>
                <w:sz w:val="24"/>
                <w:szCs w:val="24"/>
              </w:rPr>
              <w:t xml:space="preserve">МКУ «УКС </w:t>
            </w:r>
            <w:proofErr w:type="spellStart"/>
            <w:r w:rsidRPr="002A4DBA">
              <w:rPr>
                <w:rStyle w:val="af"/>
                <w:b w:val="0"/>
                <w:sz w:val="24"/>
                <w:szCs w:val="24"/>
              </w:rPr>
              <w:t>г</w:t>
            </w:r>
            <w:proofErr w:type="gramStart"/>
            <w:r w:rsidRPr="002A4DBA">
              <w:rPr>
                <w:rStyle w:val="af"/>
                <w:b w:val="0"/>
                <w:sz w:val="24"/>
                <w:szCs w:val="24"/>
              </w:rPr>
              <w:t>.</w:t>
            </w:r>
            <w:r w:rsidRPr="001846D1">
              <w:rPr>
                <w:rStyle w:val="af"/>
                <w:b w:val="0"/>
                <w:sz w:val="24"/>
                <w:szCs w:val="24"/>
              </w:rPr>
              <w:t>У</w:t>
            </w:r>
            <w:proofErr w:type="gramEnd"/>
            <w:r w:rsidRPr="001846D1">
              <w:rPr>
                <w:rStyle w:val="af"/>
                <w:b w:val="0"/>
                <w:sz w:val="24"/>
                <w:szCs w:val="24"/>
              </w:rPr>
              <w:t>рай</w:t>
            </w:r>
            <w:proofErr w:type="spellEnd"/>
            <w:r w:rsidRPr="001846D1">
              <w:rPr>
                <w:rStyle w:val="af"/>
                <w:b w:val="0"/>
                <w:sz w:val="24"/>
                <w:szCs w:val="24"/>
              </w:rPr>
              <w:t>» о количестве заключенных договоров на осуществление строительного контроля.</w:t>
            </w:r>
          </w:p>
          <w:p w:rsidR="001B0369" w:rsidRPr="001846D1" w:rsidRDefault="00137EE7" w:rsidP="00AF5D85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1846D1">
              <w:rPr>
                <w:rStyle w:val="af"/>
                <w:b w:val="0"/>
                <w:sz w:val="24"/>
                <w:szCs w:val="24"/>
              </w:rPr>
              <w:t xml:space="preserve">Кб - </w:t>
            </w:r>
            <w:r w:rsidR="00680979" w:rsidRPr="001846D1">
              <w:rPr>
                <w:rStyle w:val="af"/>
                <w:b w:val="0"/>
                <w:sz w:val="24"/>
                <w:szCs w:val="24"/>
              </w:rPr>
              <w:t>Б</w:t>
            </w:r>
            <w:r w:rsidR="00AF5D85" w:rsidRPr="001846D1">
              <w:rPr>
                <w:rStyle w:val="af"/>
                <w:b w:val="0"/>
                <w:sz w:val="24"/>
                <w:szCs w:val="24"/>
              </w:rPr>
              <w:t>азовое количество объектов</w:t>
            </w:r>
            <w:r w:rsidR="00680979" w:rsidRPr="001846D1">
              <w:rPr>
                <w:rStyle w:val="af"/>
                <w:b w:val="0"/>
                <w:sz w:val="24"/>
                <w:szCs w:val="24"/>
              </w:rPr>
              <w:t>, включенных МКУ «УКС г. Урай» в план</w:t>
            </w:r>
            <w:r w:rsidR="00AF5D85" w:rsidRPr="001846D1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="00680979" w:rsidRPr="001846D1">
              <w:rPr>
                <w:rStyle w:val="af"/>
                <w:b w:val="0"/>
                <w:sz w:val="24"/>
                <w:szCs w:val="24"/>
              </w:rPr>
              <w:t>капитального строительства на</w:t>
            </w:r>
            <w:r w:rsidR="00AF5D85" w:rsidRPr="001846D1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="00680979" w:rsidRPr="001846D1">
              <w:rPr>
                <w:rStyle w:val="af"/>
                <w:b w:val="0"/>
                <w:sz w:val="24"/>
                <w:szCs w:val="24"/>
              </w:rPr>
              <w:t>текущий год</w:t>
            </w:r>
            <w:r w:rsidR="00AF5D85" w:rsidRPr="001846D1">
              <w:rPr>
                <w:rStyle w:val="af"/>
                <w:b w:val="0"/>
                <w:sz w:val="24"/>
                <w:szCs w:val="24"/>
              </w:rPr>
              <w:t xml:space="preserve">. </w:t>
            </w:r>
          </w:p>
          <w:p w:rsidR="00403F47" w:rsidRPr="002A4DBA" w:rsidRDefault="001B0369" w:rsidP="001846D1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1846D1">
              <w:rPr>
                <w:rStyle w:val="af"/>
                <w:b w:val="0"/>
                <w:sz w:val="24"/>
                <w:szCs w:val="24"/>
              </w:rPr>
              <w:t>Источник информации:</w:t>
            </w:r>
            <w:r w:rsidR="001846D1" w:rsidRPr="001846D1">
              <w:rPr>
                <w:rStyle w:val="af"/>
                <w:b w:val="0"/>
                <w:sz w:val="24"/>
                <w:szCs w:val="24"/>
              </w:rPr>
              <w:t xml:space="preserve"> П</w:t>
            </w:r>
            <w:r w:rsidR="00AF5D85" w:rsidRPr="001846D1">
              <w:rPr>
                <w:rStyle w:val="af"/>
                <w:b w:val="0"/>
                <w:sz w:val="24"/>
                <w:szCs w:val="24"/>
              </w:rPr>
              <w:t xml:space="preserve">лан капитального строительства, реконструкции, капитального </w:t>
            </w:r>
            <w:r w:rsidR="00AF5D85" w:rsidRPr="001846D1">
              <w:rPr>
                <w:rStyle w:val="af"/>
                <w:b w:val="0"/>
                <w:sz w:val="24"/>
                <w:szCs w:val="24"/>
              </w:rPr>
              <w:lastRenderedPageBreak/>
              <w:t>ремонта и прочих расходов и услуг на</w:t>
            </w:r>
            <w:r w:rsidR="00240EFD" w:rsidRPr="001846D1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="00AF5D85" w:rsidRPr="001846D1">
              <w:rPr>
                <w:rStyle w:val="af"/>
                <w:b w:val="0"/>
                <w:sz w:val="24"/>
                <w:szCs w:val="24"/>
              </w:rPr>
              <w:t>очередной год, утвержденным приказом</w:t>
            </w:r>
            <w:r w:rsidR="00240EFD" w:rsidRPr="001846D1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="00AF5D85" w:rsidRPr="001846D1">
              <w:rPr>
                <w:rStyle w:val="af"/>
                <w:b w:val="0"/>
                <w:sz w:val="24"/>
                <w:szCs w:val="24"/>
              </w:rPr>
              <w:t>МКУ «УКС г. Урай».</w:t>
            </w:r>
          </w:p>
        </w:tc>
      </w:tr>
      <w:tr w:rsidR="00A06AF1" w:rsidRPr="002A4DBA" w:rsidTr="00374A68">
        <w:tc>
          <w:tcPr>
            <w:tcW w:w="353" w:type="pct"/>
            <w:shd w:val="clear" w:color="auto" w:fill="auto"/>
            <w:vAlign w:val="center"/>
          </w:tcPr>
          <w:p w:rsidR="00A06AF1" w:rsidRPr="002A4DBA" w:rsidRDefault="00A06AF1" w:rsidP="00A06AF1">
            <w:pPr>
              <w:autoSpaceDE w:val="0"/>
              <w:autoSpaceDN w:val="0"/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1576" w:type="pct"/>
            <w:shd w:val="clear" w:color="auto" w:fill="auto"/>
          </w:tcPr>
          <w:p w:rsidR="00ED3E46" w:rsidRPr="001846D1" w:rsidRDefault="00ED3E46" w:rsidP="00ED3E46">
            <w:pPr>
              <w:spacing w:after="0"/>
              <w:rPr>
                <w:rStyle w:val="af"/>
                <w:b w:val="0"/>
              </w:rPr>
            </w:pPr>
            <w:r w:rsidRPr="001846D1">
              <w:rPr>
                <w:rStyle w:val="af"/>
                <w:b w:val="0"/>
              </w:rPr>
              <w:t>Объем введенного индивидуального жилья на территории города Урай</w:t>
            </w:r>
          </w:p>
          <w:p w:rsidR="00A06AF1" w:rsidRPr="001846D1" w:rsidRDefault="00A06AF1" w:rsidP="00A06A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06AF1" w:rsidRPr="002A4DBA" w:rsidRDefault="00A06AF1" w:rsidP="00A06AF1">
            <w:pPr>
              <w:autoSpaceDE w:val="0"/>
              <w:autoSpaceDN w:val="0"/>
              <w:spacing w:after="0" w:line="240" w:lineRule="auto"/>
              <w:jc w:val="center"/>
            </w:pPr>
            <w:r w:rsidRPr="002A4DBA">
              <w:t>кв</w:t>
            </w:r>
            <w:proofErr w:type="gramStart"/>
            <w:r w:rsidRPr="002A4DBA">
              <w:t>.м</w:t>
            </w:r>
            <w:proofErr w:type="gramEnd"/>
          </w:p>
        </w:tc>
        <w:tc>
          <w:tcPr>
            <w:tcW w:w="2684" w:type="pct"/>
            <w:shd w:val="clear" w:color="auto" w:fill="auto"/>
          </w:tcPr>
          <w:p w:rsidR="00A06AF1" w:rsidRDefault="00A06AF1" w:rsidP="00A0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A4DBA">
              <w:t xml:space="preserve">Показатель характеризует объем введенного в эксплуатацию индивидуального жилья. Указывается общая площадь всех введенных в эксплуатацию объектов ИЖС за отчетный год, кв. м. </w:t>
            </w:r>
          </w:p>
          <w:p w:rsidR="001B0369" w:rsidRPr="001846D1" w:rsidRDefault="001B0369" w:rsidP="001B0369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1846D1">
              <w:rPr>
                <w:rStyle w:val="af"/>
                <w:b w:val="0"/>
                <w:sz w:val="24"/>
                <w:szCs w:val="24"/>
              </w:rPr>
              <w:t>Источник информации:</w:t>
            </w:r>
          </w:p>
          <w:p w:rsidR="00A06AF1" w:rsidRPr="001B0369" w:rsidRDefault="001846D1" w:rsidP="001846D1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1846D1">
              <w:rPr>
                <w:sz w:val="24"/>
                <w:szCs w:val="24"/>
              </w:rPr>
              <w:t>О</w:t>
            </w:r>
            <w:r w:rsidR="00A06AF1" w:rsidRPr="001846D1">
              <w:rPr>
                <w:sz w:val="24"/>
                <w:szCs w:val="24"/>
              </w:rPr>
              <w:t>фициальн</w:t>
            </w:r>
            <w:r w:rsidRPr="001846D1">
              <w:rPr>
                <w:sz w:val="24"/>
                <w:szCs w:val="24"/>
              </w:rPr>
              <w:t>ый</w:t>
            </w:r>
            <w:r w:rsidR="00A06AF1" w:rsidRPr="001846D1">
              <w:rPr>
                <w:sz w:val="24"/>
                <w:szCs w:val="24"/>
              </w:rPr>
              <w:t xml:space="preserve"> сайт Федеральной службы государственной регистрации кадастра и картографии. </w:t>
            </w:r>
          </w:p>
        </w:tc>
      </w:tr>
      <w:tr w:rsidR="008C2648" w:rsidRPr="002A4DBA" w:rsidTr="00680979">
        <w:tc>
          <w:tcPr>
            <w:tcW w:w="353" w:type="pct"/>
            <w:shd w:val="clear" w:color="auto" w:fill="auto"/>
          </w:tcPr>
          <w:p w:rsidR="008C2648" w:rsidRPr="002A4DBA" w:rsidRDefault="00FD5032" w:rsidP="00F33CA9">
            <w:pPr>
              <w:autoSpaceDE w:val="0"/>
              <w:autoSpaceDN w:val="0"/>
              <w:spacing w:after="0" w:line="240" w:lineRule="auto"/>
            </w:pPr>
            <w:r>
              <w:t>6.</w:t>
            </w:r>
          </w:p>
        </w:tc>
        <w:tc>
          <w:tcPr>
            <w:tcW w:w="1576" w:type="pct"/>
            <w:shd w:val="clear" w:color="auto" w:fill="auto"/>
          </w:tcPr>
          <w:p w:rsidR="00680979" w:rsidRPr="002A4DBA" w:rsidRDefault="00680979" w:rsidP="00680979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2A4DBA">
              <w:rPr>
                <w:bCs w:val="0"/>
              </w:rPr>
              <w:t>Количество земельных участков, поставленных на государственный кадастровый учет, в т.ч.:</w:t>
            </w:r>
          </w:p>
          <w:p w:rsidR="008C2648" w:rsidRPr="002A4DBA" w:rsidRDefault="00680979" w:rsidP="00FB7C29">
            <w:pPr>
              <w:autoSpaceDE w:val="0"/>
              <w:autoSpaceDN w:val="0"/>
              <w:spacing w:after="0" w:line="240" w:lineRule="auto"/>
            </w:pPr>
            <w:r w:rsidRPr="002A4DBA">
              <w:rPr>
                <w:bCs w:val="0"/>
              </w:rPr>
              <w:t>под многоквартирные жилые дома,</w:t>
            </w:r>
            <w:r w:rsidR="00FB7C29" w:rsidRPr="002A4DBA">
              <w:rPr>
                <w:bCs w:val="0"/>
              </w:rPr>
              <w:t xml:space="preserve"> </w:t>
            </w:r>
            <w:r w:rsidRPr="002A4DBA">
              <w:rPr>
                <w:bCs w:val="0"/>
              </w:rPr>
              <w:t>для проведения торгов, для предоставления гражданам льготной категории, под муниципальное имущество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2648" w:rsidRPr="002A4DBA" w:rsidRDefault="008C2648" w:rsidP="00680979">
            <w:pPr>
              <w:autoSpaceDE w:val="0"/>
              <w:autoSpaceDN w:val="0"/>
              <w:spacing w:after="0" w:line="240" w:lineRule="auto"/>
              <w:jc w:val="center"/>
            </w:pPr>
            <w:r w:rsidRPr="002A4DBA">
              <w:t>ед.</w:t>
            </w:r>
          </w:p>
        </w:tc>
        <w:tc>
          <w:tcPr>
            <w:tcW w:w="2684" w:type="pct"/>
            <w:shd w:val="clear" w:color="auto" w:fill="auto"/>
          </w:tcPr>
          <w:p w:rsidR="008C2648" w:rsidRPr="0092429E" w:rsidRDefault="008C2648" w:rsidP="008C264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A4DBA">
              <w:t>Показатель характеризует количество земельных участков, поставленных на государственный кадастровый учет, в т.ч.</w:t>
            </w:r>
            <w:r w:rsidR="00680979" w:rsidRPr="002A4DBA">
              <w:t>:</w:t>
            </w:r>
            <w:r w:rsidRPr="002A4DBA">
              <w:t xml:space="preserve"> под многоквартирные </w:t>
            </w:r>
            <w:r w:rsidRPr="0092429E">
              <w:t xml:space="preserve">жилые дома, для проведения торгов, предоставления гражданам льготной категории, под муниципальное имущество, предоставленных в </w:t>
            </w:r>
            <w:r w:rsidR="0092429E" w:rsidRPr="0092429E">
              <w:t>отчетном периоде</w:t>
            </w:r>
            <w:r w:rsidRPr="0092429E">
              <w:t xml:space="preserve">. </w:t>
            </w:r>
          </w:p>
          <w:p w:rsidR="008C2648" w:rsidRPr="002A4DBA" w:rsidRDefault="0092429E" w:rsidP="0092429E">
            <w:pPr>
              <w:pStyle w:val="ab"/>
              <w:jc w:val="both"/>
            </w:pPr>
            <w:r w:rsidRPr="001846D1">
              <w:rPr>
                <w:rStyle w:val="af"/>
                <w:b w:val="0"/>
                <w:sz w:val="24"/>
                <w:szCs w:val="24"/>
              </w:rPr>
              <w:t>Источник информации:</w:t>
            </w:r>
            <w:r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Pr="0092429E">
              <w:rPr>
                <w:rStyle w:val="af"/>
                <w:b w:val="0"/>
                <w:sz w:val="24"/>
                <w:szCs w:val="24"/>
              </w:rPr>
              <w:t>Д</w:t>
            </w:r>
            <w:r w:rsidRPr="0092429E">
              <w:rPr>
                <w:sz w:val="24"/>
                <w:szCs w:val="24"/>
              </w:rPr>
              <w:t>анные</w:t>
            </w:r>
            <w:r w:rsidR="00240EFD" w:rsidRPr="0092429E">
              <w:rPr>
                <w:sz w:val="24"/>
                <w:szCs w:val="24"/>
              </w:rPr>
              <w:t xml:space="preserve"> </w:t>
            </w:r>
            <w:r w:rsidR="008C2648" w:rsidRPr="0092429E">
              <w:rPr>
                <w:sz w:val="24"/>
                <w:szCs w:val="24"/>
              </w:rPr>
              <w:t>АИС ОГД Мониторинг (сведения МКУ «</w:t>
            </w:r>
            <w:proofErr w:type="spellStart"/>
            <w:r w:rsidR="008C2648" w:rsidRPr="0092429E">
              <w:rPr>
                <w:sz w:val="24"/>
                <w:szCs w:val="24"/>
              </w:rPr>
              <w:t>УГЗиП</w:t>
            </w:r>
            <w:proofErr w:type="spellEnd"/>
            <w:r w:rsidR="008C2648" w:rsidRPr="0092429E">
              <w:rPr>
                <w:sz w:val="24"/>
                <w:szCs w:val="24"/>
              </w:rPr>
              <w:t xml:space="preserve"> г. Урай»).</w:t>
            </w:r>
            <w:r w:rsidR="008C2648" w:rsidRPr="0092429E">
              <w:t xml:space="preserve"> </w:t>
            </w:r>
          </w:p>
        </w:tc>
      </w:tr>
      <w:tr w:rsidR="008C2648" w:rsidRPr="002A4DBA" w:rsidTr="00680979">
        <w:tc>
          <w:tcPr>
            <w:tcW w:w="353" w:type="pct"/>
            <w:shd w:val="clear" w:color="auto" w:fill="auto"/>
          </w:tcPr>
          <w:p w:rsidR="008C2648" w:rsidRPr="00431B43" w:rsidRDefault="00FD5032" w:rsidP="00F33CA9">
            <w:pPr>
              <w:autoSpaceDE w:val="0"/>
              <w:autoSpaceDN w:val="0"/>
              <w:spacing w:after="0" w:line="240" w:lineRule="auto"/>
            </w:pPr>
            <w:r>
              <w:t>7.</w:t>
            </w:r>
          </w:p>
        </w:tc>
        <w:tc>
          <w:tcPr>
            <w:tcW w:w="1576" w:type="pct"/>
            <w:shd w:val="clear" w:color="auto" w:fill="auto"/>
          </w:tcPr>
          <w:p w:rsidR="008C2648" w:rsidRPr="00431B43" w:rsidRDefault="008C2648" w:rsidP="006677FC">
            <w:pPr>
              <w:autoSpaceDE w:val="0"/>
              <w:autoSpaceDN w:val="0"/>
              <w:spacing w:after="0" w:line="240" w:lineRule="auto"/>
            </w:pPr>
            <w:r w:rsidRPr="00431B43"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2648" w:rsidRPr="00431B43" w:rsidRDefault="008C2648" w:rsidP="00680979">
            <w:pPr>
              <w:autoSpaceDE w:val="0"/>
              <w:autoSpaceDN w:val="0"/>
              <w:spacing w:after="0" w:line="240" w:lineRule="auto"/>
              <w:jc w:val="center"/>
            </w:pPr>
            <w:r w:rsidRPr="00431B43">
              <w:t>уч.</w:t>
            </w:r>
          </w:p>
        </w:tc>
        <w:tc>
          <w:tcPr>
            <w:tcW w:w="2684" w:type="pct"/>
            <w:shd w:val="clear" w:color="auto" w:fill="auto"/>
          </w:tcPr>
          <w:p w:rsidR="00BC79E6" w:rsidRPr="0092429E" w:rsidRDefault="008C2648" w:rsidP="00BC79E6">
            <w:pPr>
              <w:autoSpaceDE w:val="0"/>
              <w:autoSpaceDN w:val="0"/>
              <w:spacing w:after="0" w:line="240" w:lineRule="auto"/>
              <w:jc w:val="both"/>
            </w:pPr>
            <w:r w:rsidRPr="0092429E">
              <w:t xml:space="preserve">Показатель характеризует увеличение объема вовлеченных в оборот земель в текущем году. </w:t>
            </w:r>
          </w:p>
          <w:p w:rsidR="0092429E" w:rsidRPr="0092429E" w:rsidRDefault="0092429E" w:rsidP="0092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2429E">
              <w:t>Указывается о</w:t>
            </w:r>
            <w:r w:rsidR="008C2648" w:rsidRPr="0092429E">
              <w:t xml:space="preserve">бщее количество предоставленных земельных участков в аренду, собственность, постоянное (бессрочное) пользование в </w:t>
            </w:r>
            <w:r w:rsidRPr="0092429E">
              <w:t xml:space="preserve">отчетном периоде. </w:t>
            </w:r>
          </w:p>
          <w:p w:rsidR="008C2648" w:rsidRPr="00431B43" w:rsidRDefault="0092429E" w:rsidP="0092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C79E6">
              <w:t xml:space="preserve">Источник информации: </w:t>
            </w:r>
            <w:r w:rsidR="008C2648" w:rsidRPr="0092429E">
              <w:t>данн</w:t>
            </w:r>
            <w:r>
              <w:t>ы</w:t>
            </w:r>
            <w:r w:rsidRPr="0092429E">
              <w:t>е</w:t>
            </w:r>
            <w:r w:rsidR="008C2648" w:rsidRPr="0092429E">
              <w:t xml:space="preserve"> АИС ОГД Мониторинг (сведения МКУ «</w:t>
            </w:r>
            <w:proofErr w:type="spellStart"/>
            <w:r w:rsidR="008C2648" w:rsidRPr="0092429E">
              <w:t>УГЗиП</w:t>
            </w:r>
            <w:proofErr w:type="spellEnd"/>
            <w:r w:rsidR="008C2648" w:rsidRPr="0092429E">
              <w:t xml:space="preserve"> </w:t>
            </w:r>
            <w:proofErr w:type="spellStart"/>
            <w:r w:rsidR="008C2648" w:rsidRPr="0092429E">
              <w:t>г</w:t>
            </w:r>
            <w:proofErr w:type="gramStart"/>
            <w:r w:rsidR="008C2648" w:rsidRPr="0092429E">
              <w:t>.У</w:t>
            </w:r>
            <w:proofErr w:type="gramEnd"/>
            <w:r w:rsidR="008C2648" w:rsidRPr="0092429E">
              <w:t>рай</w:t>
            </w:r>
            <w:proofErr w:type="spellEnd"/>
            <w:r w:rsidR="008C2648" w:rsidRPr="0092429E">
              <w:t>»).</w:t>
            </w:r>
            <w:r w:rsidR="00240EFD" w:rsidRPr="0092429E">
              <w:t xml:space="preserve">  </w:t>
            </w:r>
          </w:p>
        </w:tc>
      </w:tr>
      <w:tr w:rsidR="008C2648" w:rsidRPr="002A4DBA" w:rsidTr="00D34432">
        <w:trPr>
          <w:trHeight w:val="557"/>
        </w:trPr>
        <w:tc>
          <w:tcPr>
            <w:tcW w:w="353" w:type="pct"/>
            <w:shd w:val="clear" w:color="auto" w:fill="auto"/>
          </w:tcPr>
          <w:p w:rsidR="008C2648" w:rsidRPr="002A4DBA" w:rsidRDefault="00FD5032" w:rsidP="00F33CA9">
            <w:pPr>
              <w:autoSpaceDE w:val="0"/>
              <w:autoSpaceDN w:val="0"/>
              <w:spacing w:after="0" w:line="240" w:lineRule="auto"/>
            </w:pPr>
            <w:r>
              <w:t>8</w:t>
            </w:r>
            <w:r w:rsidR="008C2648" w:rsidRPr="002A4DBA">
              <w:t>.</w:t>
            </w:r>
          </w:p>
        </w:tc>
        <w:tc>
          <w:tcPr>
            <w:tcW w:w="1576" w:type="pct"/>
            <w:shd w:val="clear" w:color="auto" w:fill="auto"/>
          </w:tcPr>
          <w:p w:rsidR="008C2648" w:rsidRPr="002A4DBA" w:rsidRDefault="008C2648" w:rsidP="006677FC">
            <w:pPr>
              <w:spacing w:after="0" w:line="240" w:lineRule="auto"/>
              <w:rPr>
                <w:rStyle w:val="af"/>
                <w:rFonts w:eastAsia="Calibri"/>
                <w:b w:val="0"/>
              </w:rPr>
            </w:pPr>
            <w:r w:rsidRPr="002A4DBA">
              <w:rPr>
                <w:rStyle w:val="af"/>
                <w:rFonts w:eastAsia="Calibri"/>
                <w:b w:val="0"/>
              </w:rPr>
              <w:t>Площадь земельных участков, предоставленных для строительства</w:t>
            </w:r>
            <w:r w:rsidR="008E19B8" w:rsidRPr="002A4DBA">
              <w:rPr>
                <w:rStyle w:val="af"/>
                <w:rFonts w:eastAsia="Calibri"/>
                <w:b w:val="0"/>
              </w:rPr>
              <w:t>,</w:t>
            </w:r>
            <w:r w:rsidRPr="002A4DBA">
              <w:rPr>
                <w:rStyle w:val="af"/>
                <w:rFonts w:eastAsia="Calibri"/>
                <w:b w:val="0"/>
              </w:rPr>
              <w:t xml:space="preserve"> в расчете на 10 тыс. человек населения - всего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2648" w:rsidRPr="002A4DBA" w:rsidRDefault="008C2648" w:rsidP="00680979">
            <w:pPr>
              <w:jc w:val="center"/>
              <w:rPr>
                <w:rStyle w:val="af"/>
                <w:rFonts w:eastAsia="Calibri"/>
                <w:b w:val="0"/>
              </w:rPr>
            </w:pPr>
            <w:r w:rsidRPr="002A4DBA">
              <w:rPr>
                <w:rStyle w:val="af"/>
                <w:b w:val="0"/>
              </w:rPr>
              <w:t>га</w:t>
            </w:r>
          </w:p>
        </w:tc>
        <w:tc>
          <w:tcPr>
            <w:tcW w:w="2684" w:type="pct"/>
            <w:shd w:val="clear" w:color="auto" w:fill="auto"/>
          </w:tcPr>
          <w:p w:rsidR="008C2648" w:rsidRPr="002A4DBA" w:rsidRDefault="008C2648" w:rsidP="008C2648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</w:pPr>
            <w:r w:rsidRPr="002A4DBA">
              <w:t>Площадь земельных участков, предоставленных для строительства</w:t>
            </w:r>
            <w:r w:rsidR="00CC44F5" w:rsidRPr="002A4DBA">
              <w:t>,</w:t>
            </w:r>
            <w:r w:rsidRPr="002A4DBA">
              <w:t xml:space="preserve"> в расчете на 10,0 тыс. человек населения.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 xml:space="preserve">Характеризует количество земельных участков, предоставленных для строительства в </w:t>
            </w:r>
            <w:r w:rsidR="001B0369">
              <w:t>отчетном периоде</w:t>
            </w:r>
            <w:r w:rsidR="006E7859" w:rsidRPr="002A4DBA">
              <w:t>.</w:t>
            </w:r>
            <w:r w:rsidR="00680979" w:rsidRPr="002A4DBA">
              <w:t xml:space="preserve"> 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2A4DBA">
              <w:t>Рассчитывается по формуле:</w:t>
            </w:r>
          </w:p>
          <w:p w:rsidR="008C2648" w:rsidRPr="00BC79E6" w:rsidRDefault="008C2648" w:rsidP="008C2648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BC79E6">
              <w:rPr>
                <w:lang w:val="en-US"/>
              </w:rPr>
              <w:t>S</w:t>
            </w:r>
            <w:proofErr w:type="spellStart"/>
            <w:r w:rsidRPr="00BC79E6">
              <w:t>зу</w:t>
            </w:r>
            <w:proofErr w:type="spellEnd"/>
            <w:r w:rsidRPr="00BC79E6">
              <w:t xml:space="preserve">= </w:t>
            </w:r>
            <w:proofErr w:type="spellStart"/>
            <w:r w:rsidRPr="00BC79E6">
              <w:t>Кзу</w:t>
            </w:r>
            <w:proofErr w:type="spellEnd"/>
            <w:r w:rsidRPr="00BC79E6">
              <w:t>/</w:t>
            </w:r>
            <w:proofErr w:type="spellStart"/>
            <w:r w:rsidRPr="00BC79E6">
              <w:t>Чн</w:t>
            </w:r>
            <w:proofErr w:type="spellEnd"/>
            <w:r w:rsidRPr="00BC79E6">
              <w:t>*10000, где:</w:t>
            </w:r>
          </w:p>
          <w:p w:rsidR="008C2648" w:rsidRPr="00BC79E6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r w:rsidRPr="00BC79E6">
              <w:rPr>
                <w:lang w:val="en-US"/>
              </w:rPr>
              <w:t>S</w:t>
            </w:r>
            <w:proofErr w:type="spellStart"/>
            <w:r w:rsidRPr="00BC79E6">
              <w:t>зу</w:t>
            </w:r>
            <w:proofErr w:type="spellEnd"/>
            <w:r w:rsidRPr="00BC79E6">
              <w:t xml:space="preserve"> – </w:t>
            </w:r>
            <w:r w:rsidR="008E19B8" w:rsidRPr="00BC79E6">
              <w:rPr>
                <w:rStyle w:val="af"/>
                <w:rFonts w:eastAsia="Calibri"/>
                <w:b w:val="0"/>
              </w:rPr>
              <w:t>площадь земельных участков, предоставленных для строительства, в расчете на 10 тыс. человек населения</w:t>
            </w:r>
            <w:r w:rsidRPr="00BC79E6">
              <w:t>;</w:t>
            </w:r>
          </w:p>
          <w:p w:rsidR="001B0369" w:rsidRPr="00BC79E6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BC79E6">
              <w:t>Кзу</w:t>
            </w:r>
            <w:proofErr w:type="spellEnd"/>
            <w:r w:rsidRPr="00BC79E6">
              <w:t xml:space="preserve"> – </w:t>
            </w:r>
            <w:r w:rsidR="008E19B8" w:rsidRPr="00BC79E6">
              <w:t xml:space="preserve">площадь </w:t>
            </w:r>
            <w:r w:rsidRPr="00BC79E6">
              <w:t>земельных участков</w:t>
            </w:r>
            <w:r w:rsidR="00FB7C29" w:rsidRPr="00BC79E6">
              <w:t>,</w:t>
            </w:r>
            <w:r w:rsidRPr="00BC79E6">
              <w:t xml:space="preserve"> </w:t>
            </w:r>
            <w:r w:rsidR="008E19B8" w:rsidRPr="00BC79E6">
              <w:t xml:space="preserve">предоставленных для строительства </w:t>
            </w:r>
            <w:r w:rsidRPr="00BC79E6">
              <w:t xml:space="preserve">на территории города Урай </w:t>
            </w:r>
            <w:r w:rsidR="008E19B8" w:rsidRPr="00BC79E6">
              <w:t xml:space="preserve">(по состоянию на </w:t>
            </w:r>
            <w:r w:rsidR="001B0369" w:rsidRPr="00BC79E6">
              <w:t xml:space="preserve">конец </w:t>
            </w:r>
            <w:r w:rsidRPr="00BC79E6">
              <w:t>отчетн</w:t>
            </w:r>
            <w:r w:rsidR="001B0369" w:rsidRPr="00BC79E6">
              <w:t>ого</w:t>
            </w:r>
            <w:r w:rsidRPr="00BC79E6">
              <w:t xml:space="preserve"> период</w:t>
            </w:r>
            <w:r w:rsidR="001B0369" w:rsidRPr="00BC79E6">
              <w:t>а</w:t>
            </w:r>
            <w:r w:rsidR="008E19B8" w:rsidRPr="00BC79E6">
              <w:t>)</w:t>
            </w:r>
            <w:r w:rsidRPr="00BC79E6">
              <w:t>.</w:t>
            </w:r>
            <w:r w:rsidR="00240EFD" w:rsidRPr="00BC79E6">
              <w:t xml:space="preserve"> </w:t>
            </w:r>
          </w:p>
          <w:p w:rsidR="00BC79E6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r w:rsidRPr="00BC79E6">
              <w:t xml:space="preserve">Источник информации: </w:t>
            </w:r>
          </w:p>
          <w:p w:rsidR="008C2648" w:rsidRPr="00BC79E6" w:rsidRDefault="001B0369" w:rsidP="008C2648">
            <w:pPr>
              <w:autoSpaceDE w:val="0"/>
              <w:autoSpaceDN w:val="0"/>
              <w:spacing w:after="0" w:line="240" w:lineRule="auto"/>
              <w:jc w:val="both"/>
            </w:pPr>
            <w:r w:rsidRPr="00BC79E6">
              <w:t>Д</w:t>
            </w:r>
            <w:r w:rsidR="006E7859" w:rsidRPr="00BC79E6">
              <w:t>анны</w:t>
            </w:r>
            <w:r w:rsidRPr="00BC79E6">
              <w:t>е</w:t>
            </w:r>
            <w:r w:rsidR="006E7859" w:rsidRPr="00BC79E6">
              <w:t xml:space="preserve"> АИС ОГД Мониторинг (сведения МКУ «</w:t>
            </w:r>
            <w:proofErr w:type="spellStart"/>
            <w:r w:rsidR="006E7859" w:rsidRPr="00BC79E6">
              <w:t>УГЗиП</w:t>
            </w:r>
            <w:proofErr w:type="spellEnd"/>
            <w:r w:rsidR="006E7859" w:rsidRPr="00BC79E6">
              <w:t xml:space="preserve"> </w:t>
            </w:r>
            <w:proofErr w:type="spellStart"/>
            <w:r w:rsidR="006E7859" w:rsidRPr="00BC79E6">
              <w:t>г</w:t>
            </w:r>
            <w:proofErr w:type="gramStart"/>
            <w:r w:rsidR="006E7859" w:rsidRPr="00BC79E6">
              <w:t>.У</w:t>
            </w:r>
            <w:proofErr w:type="gramEnd"/>
            <w:r w:rsidR="006E7859" w:rsidRPr="00BC79E6">
              <w:t>рай</w:t>
            </w:r>
            <w:proofErr w:type="spellEnd"/>
            <w:r w:rsidR="006E7859" w:rsidRPr="00BC79E6">
              <w:t>»)</w:t>
            </w:r>
            <w:r w:rsidR="008C2648" w:rsidRPr="00BC79E6">
              <w:t>;</w:t>
            </w:r>
          </w:p>
          <w:p w:rsidR="008C2648" w:rsidRPr="00BC79E6" w:rsidRDefault="008C2648" w:rsidP="008C264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BC79E6">
              <w:t>Чн</w:t>
            </w:r>
            <w:proofErr w:type="spellEnd"/>
            <w:r w:rsidRPr="00BC79E6">
              <w:t xml:space="preserve"> – численность населения города Урай </w:t>
            </w:r>
            <w:r w:rsidR="00BC79E6" w:rsidRPr="00BC79E6">
              <w:t>(по состоянию на конец отчетного периода)</w:t>
            </w:r>
            <w:r w:rsidR="008E19B8" w:rsidRPr="00BC79E6">
              <w:t>, человек</w:t>
            </w:r>
            <w:r w:rsidRPr="00BC79E6">
              <w:t xml:space="preserve">. </w:t>
            </w:r>
          </w:p>
          <w:p w:rsidR="00BC79E6" w:rsidRDefault="008C2648" w:rsidP="00BC79E6">
            <w:pPr>
              <w:spacing w:after="0"/>
              <w:jc w:val="both"/>
            </w:pPr>
            <w:r w:rsidRPr="00BC79E6">
              <w:t xml:space="preserve">Источник информации: </w:t>
            </w:r>
          </w:p>
          <w:p w:rsidR="008C2648" w:rsidRPr="002A4DBA" w:rsidRDefault="008E19B8" w:rsidP="00BC79E6">
            <w:pPr>
              <w:spacing w:after="0"/>
              <w:jc w:val="both"/>
              <w:rPr>
                <w:i/>
                <w:color w:val="1F497D"/>
              </w:rPr>
            </w:pPr>
            <w:r w:rsidRPr="00BC79E6">
              <w:t xml:space="preserve">Управление Федеральной службы государственной статистики по Тюменской области, Ханты-Мансийскому автономному </w:t>
            </w:r>
            <w:r w:rsidRPr="00BC79E6">
              <w:lastRenderedPageBreak/>
              <w:t>округу – Югре, Ямало-Ненецкому автономному округу (</w:t>
            </w:r>
            <w:proofErr w:type="spellStart"/>
            <w:r w:rsidRPr="00BC79E6">
              <w:t>Тюменьоблстат</w:t>
            </w:r>
            <w:proofErr w:type="spellEnd"/>
            <w:r w:rsidRPr="00BC79E6">
              <w:t>)</w:t>
            </w:r>
            <w:r w:rsidR="008C2648" w:rsidRPr="00BC79E6">
              <w:t xml:space="preserve"> </w:t>
            </w:r>
          </w:p>
        </w:tc>
      </w:tr>
      <w:tr w:rsidR="008C2648" w:rsidRPr="002A4DBA" w:rsidTr="006E7859">
        <w:tc>
          <w:tcPr>
            <w:tcW w:w="353" w:type="pct"/>
            <w:shd w:val="clear" w:color="auto" w:fill="auto"/>
          </w:tcPr>
          <w:p w:rsidR="008C2648" w:rsidRPr="002A4DBA" w:rsidRDefault="00FD5032" w:rsidP="0017153C">
            <w:pPr>
              <w:rPr>
                <w:rStyle w:val="af"/>
                <w:rFonts w:eastAsia="Calibri"/>
                <w:b w:val="0"/>
              </w:rPr>
            </w:pPr>
            <w:r>
              <w:rPr>
                <w:rStyle w:val="af"/>
                <w:rFonts w:eastAsia="Calibri"/>
                <w:b w:val="0"/>
              </w:rPr>
              <w:lastRenderedPageBreak/>
              <w:t>8</w:t>
            </w:r>
            <w:r w:rsidR="008C2648" w:rsidRPr="002A4DBA">
              <w:rPr>
                <w:rStyle w:val="af"/>
                <w:rFonts w:eastAsia="Calibri"/>
                <w:b w:val="0"/>
              </w:rPr>
              <w:t>.1</w:t>
            </w:r>
            <w:r>
              <w:rPr>
                <w:rStyle w:val="af"/>
                <w:rFonts w:eastAsia="Calibri"/>
                <w:b w:val="0"/>
              </w:rPr>
              <w:t>.</w:t>
            </w:r>
          </w:p>
        </w:tc>
        <w:tc>
          <w:tcPr>
            <w:tcW w:w="1576" w:type="pct"/>
            <w:shd w:val="clear" w:color="auto" w:fill="auto"/>
          </w:tcPr>
          <w:p w:rsidR="008C2648" w:rsidRPr="002A4DBA" w:rsidRDefault="008C2648" w:rsidP="006677FC">
            <w:pPr>
              <w:spacing w:after="0" w:line="240" w:lineRule="auto"/>
              <w:rPr>
                <w:rStyle w:val="af"/>
                <w:b w:val="0"/>
              </w:rPr>
            </w:pPr>
            <w:r w:rsidRPr="002A4DBA">
              <w:rPr>
                <w:rStyle w:val="af"/>
                <w:b w:val="0"/>
              </w:rPr>
              <w:t>в том числе</w:t>
            </w:r>
            <w:r w:rsidR="00CD50A8">
              <w:rPr>
                <w:rStyle w:val="af"/>
                <w:b w:val="0"/>
              </w:rPr>
              <w:t>,</w:t>
            </w:r>
            <w:r w:rsidRPr="002A4DBA">
              <w:rPr>
                <w:rStyle w:val="af"/>
                <w:b w:val="0"/>
              </w:rPr>
              <w:t xml:space="preserve">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2648" w:rsidRPr="002A4DBA" w:rsidRDefault="008C2648" w:rsidP="006677FC">
            <w:pPr>
              <w:spacing w:after="0" w:line="240" w:lineRule="auto"/>
              <w:jc w:val="center"/>
              <w:rPr>
                <w:rStyle w:val="af"/>
                <w:b w:val="0"/>
              </w:rPr>
            </w:pPr>
            <w:r w:rsidRPr="002A4DBA">
              <w:rPr>
                <w:rStyle w:val="af"/>
                <w:b w:val="0"/>
              </w:rPr>
              <w:t>га</w:t>
            </w:r>
          </w:p>
        </w:tc>
        <w:tc>
          <w:tcPr>
            <w:tcW w:w="2684" w:type="pct"/>
            <w:shd w:val="clear" w:color="auto" w:fill="auto"/>
          </w:tcPr>
          <w:p w:rsidR="008C2648" w:rsidRPr="002A4DBA" w:rsidRDefault="008C2648" w:rsidP="008C2648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A4DBA"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="00FB353D" w:rsidRPr="002A4DBA">
              <w:t>,</w:t>
            </w:r>
            <w:r w:rsidRPr="002A4DBA">
              <w:t xml:space="preserve"> в расчете на 10,0 тыс. человек населения.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 xml:space="preserve">Характеризует количество земельных участков, предоставленных для жилищного строительства </w:t>
            </w:r>
            <w:r w:rsidR="00ED3E46" w:rsidRPr="00ED3E46">
              <w:t>по состоянию на конец отчетного периода</w:t>
            </w:r>
            <w:r w:rsidRPr="002A4DBA">
              <w:t xml:space="preserve">. 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2A4DBA">
              <w:t>Рассчитывается по формуле: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2A4DBA">
              <w:rPr>
                <w:lang w:val="en-US"/>
              </w:rPr>
              <w:t>S</w:t>
            </w:r>
            <w:proofErr w:type="spellStart"/>
            <w:r w:rsidRPr="002A4DBA">
              <w:t>зуж</w:t>
            </w:r>
            <w:proofErr w:type="spellEnd"/>
            <w:r w:rsidRPr="002A4DBA">
              <w:t>= (</w:t>
            </w:r>
            <w:proofErr w:type="spellStart"/>
            <w:r w:rsidRPr="002A4DBA">
              <w:t>Кжс+Кижс+Кко</w:t>
            </w:r>
            <w:proofErr w:type="spellEnd"/>
            <w:r w:rsidRPr="002A4DBA">
              <w:t>)/</w:t>
            </w:r>
            <w:proofErr w:type="spellStart"/>
            <w:r w:rsidRPr="002A4DBA">
              <w:t>Чн</w:t>
            </w:r>
            <w:proofErr w:type="spellEnd"/>
            <w:r w:rsidRPr="002A4DBA">
              <w:t>*10000, где: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rPr>
                <w:lang w:val="en-US"/>
              </w:rPr>
              <w:t>S</w:t>
            </w:r>
            <w:proofErr w:type="spellStart"/>
            <w:r w:rsidRPr="002A4DBA">
              <w:t>зуж</w:t>
            </w:r>
            <w:proofErr w:type="spellEnd"/>
            <w:r w:rsidRPr="002A4DBA">
              <w:t xml:space="preserve"> – площадь земельных участков, </w:t>
            </w:r>
            <w:r w:rsidR="006E7859" w:rsidRPr="002A4DBA">
              <w:rPr>
                <w:rStyle w:val="af"/>
                <w:b w:val="0"/>
              </w:rPr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="00240EFD" w:rsidRPr="002A4DBA">
              <w:t xml:space="preserve"> </w:t>
            </w:r>
            <w:r w:rsidRPr="002A4DBA">
              <w:t>на территории</w:t>
            </w:r>
            <w:r w:rsidR="006E7859" w:rsidRPr="002A4DBA">
              <w:t xml:space="preserve"> города Урай, на 10</w:t>
            </w:r>
            <w:proofErr w:type="gramStart"/>
            <w:r w:rsidR="006E7859" w:rsidRPr="002A4DBA">
              <w:t>,</w:t>
            </w:r>
            <w:r w:rsidRPr="002A4DBA">
              <w:t>0</w:t>
            </w:r>
            <w:proofErr w:type="gramEnd"/>
            <w:r w:rsidRPr="002A4DBA">
              <w:t xml:space="preserve"> тыс. человек населения;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2A4DBA">
              <w:t>Кжс</w:t>
            </w:r>
            <w:proofErr w:type="spellEnd"/>
            <w:r w:rsidRPr="002A4DBA">
              <w:t xml:space="preserve"> – количество земельных участков, </w:t>
            </w:r>
            <w:r w:rsidR="006E7859" w:rsidRPr="002A4DBA">
              <w:rPr>
                <w:rStyle w:val="af"/>
                <w:b w:val="0"/>
              </w:rPr>
              <w:t xml:space="preserve">предоставленных для жилищного строительства, </w:t>
            </w:r>
            <w:r w:rsidRPr="002A4DBA">
              <w:t xml:space="preserve">на территории города Урай </w:t>
            </w:r>
            <w:r w:rsidR="006E7859" w:rsidRPr="002A4DBA">
              <w:t>(по состоянию на</w:t>
            </w:r>
            <w:r w:rsidR="001B0369">
              <w:t xml:space="preserve"> конец</w:t>
            </w:r>
            <w:r w:rsidRPr="002A4DBA">
              <w:t xml:space="preserve"> отчетн</w:t>
            </w:r>
            <w:r w:rsidR="001B0369">
              <w:t>ого</w:t>
            </w:r>
            <w:r w:rsidRPr="002A4DBA">
              <w:t xml:space="preserve"> период</w:t>
            </w:r>
            <w:r w:rsidR="001B0369">
              <w:t>а</w:t>
            </w:r>
            <w:r w:rsidR="006E7859" w:rsidRPr="002A4DBA">
              <w:t>)</w:t>
            </w:r>
            <w:r w:rsidRPr="002A4DBA">
              <w:t>;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2A4DBA">
              <w:t>Кижс</w:t>
            </w:r>
            <w:proofErr w:type="spellEnd"/>
            <w:r w:rsidRPr="002A4DBA">
              <w:t xml:space="preserve"> - площадь земельных участков, предоставленных </w:t>
            </w:r>
            <w:r w:rsidR="006E7859" w:rsidRPr="002A4DBA">
              <w:t>для индивидуального жилищного</w:t>
            </w:r>
            <w:r w:rsidRPr="002A4DBA">
              <w:t xml:space="preserve"> строительств</w:t>
            </w:r>
            <w:r w:rsidR="006E7859" w:rsidRPr="002A4DBA">
              <w:t>а</w:t>
            </w:r>
            <w:r w:rsidR="00240EFD" w:rsidRPr="002A4DBA">
              <w:t xml:space="preserve"> </w:t>
            </w:r>
            <w:r w:rsidRPr="002A4DBA">
              <w:t xml:space="preserve">на территории города Урай </w:t>
            </w:r>
            <w:r w:rsidR="006E7859" w:rsidRPr="002A4DBA">
              <w:t>(</w:t>
            </w:r>
            <w:r w:rsidR="001B0369" w:rsidRPr="002A4DBA">
              <w:t>по состоянию на</w:t>
            </w:r>
            <w:r w:rsidR="001B0369">
              <w:t xml:space="preserve"> конец</w:t>
            </w:r>
            <w:r w:rsidR="001B0369" w:rsidRPr="002A4DBA">
              <w:t xml:space="preserve"> отчетн</w:t>
            </w:r>
            <w:r w:rsidR="001B0369">
              <w:t>ого</w:t>
            </w:r>
            <w:r w:rsidR="001B0369" w:rsidRPr="002A4DBA">
              <w:t xml:space="preserve"> период</w:t>
            </w:r>
            <w:r w:rsidR="001B0369">
              <w:t>а</w:t>
            </w:r>
            <w:r w:rsidR="006E7859" w:rsidRPr="002A4DBA">
              <w:t>)</w:t>
            </w:r>
            <w:r w:rsidRPr="002A4DBA">
              <w:t>;</w:t>
            </w:r>
          </w:p>
          <w:p w:rsidR="008C2648" w:rsidRPr="002A4DBA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2A4DBA">
              <w:t>Кко</w:t>
            </w:r>
            <w:proofErr w:type="spellEnd"/>
            <w:r w:rsidRPr="002A4DBA">
              <w:t xml:space="preserve"> - площадь земельных участков, предоставленных </w:t>
            </w:r>
            <w:r w:rsidR="006E7859" w:rsidRPr="002A4DBA">
              <w:t>для комплексного освоения</w:t>
            </w:r>
            <w:r w:rsidR="00240EFD" w:rsidRPr="002A4DBA">
              <w:t xml:space="preserve"> </w:t>
            </w:r>
            <w:r w:rsidRPr="002A4DBA">
              <w:t xml:space="preserve">на территории города Урай </w:t>
            </w:r>
            <w:r w:rsidR="006E7859" w:rsidRPr="002A4DBA">
              <w:t>(</w:t>
            </w:r>
            <w:r w:rsidR="001B0369" w:rsidRPr="002A4DBA">
              <w:t>по состоянию на</w:t>
            </w:r>
            <w:r w:rsidR="001B0369">
              <w:t xml:space="preserve"> конец</w:t>
            </w:r>
            <w:r w:rsidR="001B0369" w:rsidRPr="002A4DBA">
              <w:t xml:space="preserve"> отчетн</w:t>
            </w:r>
            <w:r w:rsidR="001B0369">
              <w:t>ого</w:t>
            </w:r>
            <w:r w:rsidR="001B0369" w:rsidRPr="002A4DBA">
              <w:t xml:space="preserve"> период</w:t>
            </w:r>
            <w:r w:rsidR="001B0369">
              <w:t>а</w:t>
            </w:r>
            <w:r w:rsidR="006E7859" w:rsidRPr="002A4DBA">
              <w:t>)</w:t>
            </w:r>
            <w:r w:rsidRPr="002A4DBA">
              <w:t>.</w:t>
            </w:r>
          </w:p>
          <w:p w:rsidR="001B0369" w:rsidRDefault="008C2648" w:rsidP="008C2648">
            <w:pPr>
              <w:autoSpaceDE w:val="0"/>
              <w:autoSpaceDN w:val="0"/>
              <w:spacing w:after="0" w:line="240" w:lineRule="auto"/>
              <w:jc w:val="both"/>
            </w:pPr>
            <w:r w:rsidRPr="002A4DBA">
              <w:t>Источник информации:</w:t>
            </w:r>
          </w:p>
          <w:p w:rsidR="008C2648" w:rsidRPr="002A4DBA" w:rsidRDefault="001B0369" w:rsidP="008C2648">
            <w:pPr>
              <w:autoSpaceDE w:val="0"/>
              <w:autoSpaceDN w:val="0"/>
              <w:spacing w:after="0" w:line="240" w:lineRule="auto"/>
              <w:jc w:val="both"/>
            </w:pPr>
            <w:r>
              <w:t>Д</w:t>
            </w:r>
            <w:r w:rsidR="006E7859" w:rsidRPr="002A4DBA">
              <w:t>анны</w:t>
            </w:r>
            <w:r>
              <w:t>е</w:t>
            </w:r>
            <w:r w:rsidR="006E7859" w:rsidRPr="002A4DBA">
              <w:t xml:space="preserve"> АИС ОГД Мониторинг (сведения МКУ «</w:t>
            </w:r>
            <w:proofErr w:type="spellStart"/>
            <w:r w:rsidR="006E7859" w:rsidRPr="002A4DBA">
              <w:t>УГЗиП</w:t>
            </w:r>
            <w:proofErr w:type="spellEnd"/>
            <w:r w:rsidR="006E7859" w:rsidRPr="002A4DBA">
              <w:t xml:space="preserve"> </w:t>
            </w:r>
            <w:proofErr w:type="spellStart"/>
            <w:r w:rsidR="006E7859" w:rsidRPr="002A4DBA">
              <w:t>г</w:t>
            </w:r>
            <w:proofErr w:type="gramStart"/>
            <w:r w:rsidR="006E7859" w:rsidRPr="002A4DBA">
              <w:t>.У</w:t>
            </w:r>
            <w:proofErr w:type="gramEnd"/>
            <w:r w:rsidR="006E7859" w:rsidRPr="002A4DBA">
              <w:t>рай</w:t>
            </w:r>
            <w:proofErr w:type="spellEnd"/>
            <w:r w:rsidR="006E7859" w:rsidRPr="002A4DBA">
              <w:t>»);</w:t>
            </w:r>
          </w:p>
          <w:p w:rsidR="008C10EA" w:rsidRDefault="008C2648" w:rsidP="006E7859">
            <w:pPr>
              <w:spacing w:after="0"/>
            </w:pPr>
            <w:proofErr w:type="spellStart"/>
            <w:r w:rsidRPr="002A4DBA">
              <w:t>Чн</w:t>
            </w:r>
            <w:proofErr w:type="spellEnd"/>
            <w:r w:rsidRPr="002A4DBA">
              <w:t xml:space="preserve"> – численность населения города Урай на конец </w:t>
            </w:r>
            <w:r w:rsidR="001B0369">
              <w:t>отчетного периода</w:t>
            </w:r>
            <w:r w:rsidRPr="002A4DBA">
              <w:t xml:space="preserve">. </w:t>
            </w:r>
          </w:p>
          <w:p w:rsidR="008C2648" w:rsidRPr="002A4DBA" w:rsidRDefault="008C2648" w:rsidP="006E7859">
            <w:pPr>
              <w:spacing w:after="0"/>
            </w:pPr>
            <w:r w:rsidRPr="002A4DBA">
              <w:t xml:space="preserve">Источник информации: </w:t>
            </w:r>
            <w:r w:rsidR="006E7859" w:rsidRPr="002A4DBA">
              <w:t>Управление Федеральной службы государственной статистики по Тюменской области, Ханты-Мансийскому автономному округу – Югре, Ямало-Ненецкому автономному округу (</w:t>
            </w:r>
            <w:proofErr w:type="spellStart"/>
            <w:r w:rsidR="006E7859" w:rsidRPr="002A4DBA">
              <w:t>Тюменьоблстат</w:t>
            </w:r>
            <w:proofErr w:type="spellEnd"/>
            <w:r w:rsidR="006E7859" w:rsidRPr="002A4DBA">
              <w:t>)</w:t>
            </w:r>
            <w:r w:rsidRPr="002A4DBA">
              <w:rPr>
                <w:i/>
                <w:color w:val="1F497D"/>
              </w:rPr>
              <w:t xml:space="preserve"> </w:t>
            </w:r>
          </w:p>
        </w:tc>
      </w:tr>
      <w:tr w:rsidR="00F5583E" w:rsidRPr="002A4DBA" w:rsidTr="006E7859">
        <w:tc>
          <w:tcPr>
            <w:tcW w:w="353" w:type="pct"/>
            <w:shd w:val="clear" w:color="auto" w:fill="auto"/>
          </w:tcPr>
          <w:p w:rsidR="00F5583E" w:rsidRPr="002A4DBA" w:rsidRDefault="00FD5032" w:rsidP="0017153C">
            <w:pPr>
              <w:rPr>
                <w:rStyle w:val="af"/>
                <w:rFonts w:eastAsia="Calibri"/>
                <w:b w:val="0"/>
              </w:rPr>
            </w:pPr>
            <w:r>
              <w:rPr>
                <w:rStyle w:val="af"/>
                <w:rFonts w:eastAsia="Calibri"/>
                <w:b w:val="0"/>
              </w:rPr>
              <w:t>9.</w:t>
            </w:r>
          </w:p>
        </w:tc>
        <w:tc>
          <w:tcPr>
            <w:tcW w:w="1576" w:type="pct"/>
            <w:shd w:val="clear" w:color="auto" w:fill="auto"/>
          </w:tcPr>
          <w:p w:rsidR="00F5583E" w:rsidRPr="008C10EA" w:rsidRDefault="00F5583E" w:rsidP="006677FC">
            <w:pPr>
              <w:spacing w:after="0" w:line="240" w:lineRule="auto"/>
              <w:rPr>
                <w:rStyle w:val="af"/>
                <w:b w:val="0"/>
              </w:rPr>
            </w:pPr>
            <w:r w:rsidRPr="008C10EA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5583E" w:rsidRPr="008C10EA" w:rsidRDefault="00F5583E" w:rsidP="006677FC">
            <w:pPr>
              <w:spacing w:after="0" w:line="240" w:lineRule="auto"/>
              <w:jc w:val="center"/>
              <w:rPr>
                <w:rStyle w:val="af"/>
                <w:b w:val="0"/>
              </w:rPr>
            </w:pPr>
            <w:r w:rsidRPr="008C10EA">
              <w:rPr>
                <w:rStyle w:val="af"/>
                <w:b w:val="0"/>
              </w:rPr>
              <w:t>%</w:t>
            </w:r>
          </w:p>
        </w:tc>
        <w:tc>
          <w:tcPr>
            <w:tcW w:w="2684" w:type="pct"/>
            <w:shd w:val="clear" w:color="auto" w:fill="auto"/>
          </w:tcPr>
          <w:p w:rsidR="00097D87" w:rsidRPr="008C10EA" w:rsidRDefault="00097D87" w:rsidP="008C2648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C10EA">
              <w:t xml:space="preserve">Показатель характеризует увеличение количества земельных участков под многоквартирными домами поставленных на кадастровый учет. </w:t>
            </w:r>
          </w:p>
          <w:p w:rsidR="00097D87" w:rsidRPr="008C10EA" w:rsidRDefault="00097D87" w:rsidP="008C2648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C10EA">
              <w:t>Рассчитывается по формуле:</w:t>
            </w:r>
          </w:p>
          <w:p w:rsidR="00097D87" w:rsidRPr="008C10EA" w:rsidRDefault="00097D87" w:rsidP="00097D87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r w:rsidRPr="008C10EA">
              <w:t xml:space="preserve"> </w:t>
            </w:r>
            <w:proofErr w:type="spellStart"/>
            <w:r w:rsidRPr="008C10EA">
              <w:rPr>
                <w:rStyle w:val="af"/>
                <w:b w:val="0"/>
                <w:sz w:val="24"/>
                <w:szCs w:val="24"/>
              </w:rPr>
              <w:t>Д.мд</w:t>
            </w:r>
            <w:proofErr w:type="spellEnd"/>
            <w:r w:rsidRPr="008C10EA">
              <w:rPr>
                <w:rStyle w:val="af"/>
                <w:b w:val="0"/>
                <w:sz w:val="24"/>
                <w:szCs w:val="24"/>
              </w:rPr>
              <w:t>.= (</w:t>
            </w:r>
            <w:proofErr w:type="spellStart"/>
            <w:r w:rsidRPr="008C10EA">
              <w:rPr>
                <w:rStyle w:val="af"/>
                <w:b w:val="0"/>
                <w:sz w:val="24"/>
                <w:szCs w:val="24"/>
              </w:rPr>
              <w:t>Кмдку</w:t>
            </w:r>
            <w:proofErr w:type="spellEnd"/>
            <w:r w:rsidRPr="008C10EA">
              <w:rPr>
                <w:rStyle w:val="af"/>
                <w:b w:val="0"/>
                <w:sz w:val="24"/>
                <w:szCs w:val="24"/>
              </w:rPr>
              <w:t xml:space="preserve"> / </w:t>
            </w:r>
            <w:proofErr w:type="spellStart"/>
            <w:r w:rsidRPr="008C10EA">
              <w:rPr>
                <w:rStyle w:val="af"/>
                <w:b w:val="0"/>
                <w:sz w:val="24"/>
                <w:szCs w:val="24"/>
              </w:rPr>
              <w:t>Кмд</w:t>
            </w:r>
            <w:proofErr w:type="spellEnd"/>
            <w:r w:rsidRPr="008C10EA">
              <w:rPr>
                <w:rStyle w:val="af"/>
                <w:b w:val="0"/>
                <w:sz w:val="24"/>
                <w:szCs w:val="24"/>
              </w:rPr>
              <w:t>) * 100%, где</w:t>
            </w:r>
          </w:p>
          <w:p w:rsidR="00097D87" w:rsidRPr="008C10EA" w:rsidRDefault="00097D87" w:rsidP="00097D87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8C10EA">
              <w:rPr>
                <w:rStyle w:val="af"/>
                <w:b w:val="0"/>
                <w:sz w:val="24"/>
                <w:szCs w:val="24"/>
              </w:rPr>
              <w:t>Д.мд</w:t>
            </w:r>
            <w:proofErr w:type="spellEnd"/>
            <w:r w:rsidRPr="008C10EA">
              <w:rPr>
                <w:rStyle w:val="af"/>
                <w:b w:val="0"/>
                <w:sz w:val="24"/>
                <w:szCs w:val="24"/>
              </w:rPr>
              <w:t xml:space="preserve"> -</w:t>
            </w:r>
            <w:r w:rsidRPr="008C10EA">
              <w:rPr>
                <w:sz w:val="24"/>
                <w:szCs w:val="24"/>
              </w:rPr>
              <w:t xml:space="preserve"> </w:t>
            </w:r>
            <w:r w:rsidR="00B9322E" w:rsidRPr="008C10EA">
              <w:rPr>
                <w:sz w:val="24"/>
                <w:szCs w:val="24"/>
              </w:rPr>
              <w:t>д</w:t>
            </w:r>
            <w:r w:rsidRPr="008C10EA">
              <w:rPr>
                <w:sz w:val="24"/>
                <w:szCs w:val="24"/>
              </w:rPr>
              <w:t>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B9322E" w:rsidRPr="008C10EA">
              <w:rPr>
                <w:sz w:val="24"/>
                <w:szCs w:val="24"/>
              </w:rPr>
              <w:t>;</w:t>
            </w:r>
          </w:p>
          <w:p w:rsidR="00B9322E" w:rsidRPr="008C10EA" w:rsidRDefault="00B9322E" w:rsidP="00097D87">
            <w:pPr>
              <w:pStyle w:val="ab"/>
              <w:jc w:val="both"/>
              <w:rPr>
                <w:rStyle w:val="af"/>
                <w:b w:val="0"/>
                <w:sz w:val="24"/>
                <w:szCs w:val="24"/>
              </w:rPr>
            </w:pPr>
            <w:proofErr w:type="spellStart"/>
            <w:r w:rsidRPr="008C10EA">
              <w:rPr>
                <w:sz w:val="24"/>
                <w:szCs w:val="24"/>
              </w:rPr>
              <w:t>Кмдку</w:t>
            </w:r>
            <w:proofErr w:type="spellEnd"/>
            <w:r w:rsidRPr="008C10EA">
              <w:rPr>
                <w:sz w:val="24"/>
                <w:szCs w:val="24"/>
              </w:rPr>
              <w:t xml:space="preserve"> – число многоквартирных домов, расположенных на земельных участках, в </w:t>
            </w:r>
            <w:r w:rsidRPr="008C10EA">
              <w:rPr>
                <w:sz w:val="24"/>
                <w:szCs w:val="24"/>
              </w:rPr>
              <w:lastRenderedPageBreak/>
              <w:t>отношении которых (каждого из двух) осуществлен государственный кадастровый учет</w:t>
            </w:r>
            <w:r w:rsidR="008C10EA" w:rsidRPr="008C10EA">
              <w:rPr>
                <w:sz w:val="24"/>
                <w:szCs w:val="24"/>
              </w:rPr>
              <w:t xml:space="preserve">, в том числе по двухквартирным </w:t>
            </w:r>
            <w:proofErr w:type="gramStart"/>
            <w:r w:rsidR="008C10EA" w:rsidRPr="008C10EA">
              <w:rPr>
                <w:sz w:val="24"/>
                <w:szCs w:val="24"/>
              </w:rPr>
              <w:t>домам</w:t>
            </w:r>
            <w:proofErr w:type="gramEnd"/>
            <w:r w:rsidR="008C10EA" w:rsidRPr="008C10EA">
              <w:rPr>
                <w:sz w:val="24"/>
                <w:szCs w:val="24"/>
              </w:rPr>
              <w:t xml:space="preserve"> расположенным на двух земельных участках, в отношении которых (каждого из двух) осуществлен государственный кадастровый учет. Заполняется на основании технического паспорта здания (строения), в котором указывается кадастровый номер, если земельный участок, на котором располагается жилой дом, проходил кадастровый учет</w:t>
            </w:r>
            <w:r w:rsidRPr="008C10EA">
              <w:rPr>
                <w:sz w:val="24"/>
                <w:szCs w:val="24"/>
              </w:rPr>
              <w:t xml:space="preserve">; </w:t>
            </w:r>
          </w:p>
          <w:p w:rsidR="00F5583E" w:rsidRPr="008C10EA" w:rsidRDefault="00B9322E" w:rsidP="008C10EA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8C10EA">
              <w:rPr>
                <w:sz w:val="24"/>
                <w:szCs w:val="24"/>
              </w:rPr>
              <w:t>Кмд</w:t>
            </w:r>
            <w:proofErr w:type="spellEnd"/>
            <w:r w:rsidRPr="008C10EA">
              <w:rPr>
                <w:sz w:val="24"/>
                <w:szCs w:val="24"/>
              </w:rPr>
              <w:t xml:space="preserve"> – </w:t>
            </w:r>
            <w:r w:rsidR="008C10EA" w:rsidRPr="008C10EA">
              <w:rPr>
                <w:sz w:val="24"/>
                <w:szCs w:val="24"/>
              </w:rPr>
              <w:t xml:space="preserve">общее </w:t>
            </w:r>
            <w:r w:rsidR="008B070D">
              <w:rPr>
                <w:sz w:val="24"/>
                <w:szCs w:val="24"/>
              </w:rPr>
              <w:t>число многоквартирных домов</w:t>
            </w:r>
            <w:r w:rsidRPr="008C10EA">
              <w:rPr>
                <w:sz w:val="24"/>
                <w:szCs w:val="24"/>
              </w:rPr>
              <w:t xml:space="preserve"> </w:t>
            </w:r>
            <w:r w:rsidR="008C10EA" w:rsidRPr="008C10EA">
              <w:rPr>
                <w:sz w:val="24"/>
                <w:szCs w:val="24"/>
              </w:rPr>
              <w:t xml:space="preserve">(имеющих разрешение на ввод в эксплуатацию). </w:t>
            </w:r>
          </w:p>
          <w:p w:rsidR="008C10EA" w:rsidRPr="008C10EA" w:rsidRDefault="008C10EA" w:rsidP="008C10EA">
            <w:pPr>
              <w:pStyle w:val="ab"/>
              <w:jc w:val="both"/>
              <w:rPr>
                <w:sz w:val="24"/>
                <w:szCs w:val="24"/>
              </w:rPr>
            </w:pPr>
            <w:r w:rsidRPr="008C10EA">
              <w:rPr>
                <w:sz w:val="24"/>
                <w:szCs w:val="24"/>
              </w:rPr>
              <w:t xml:space="preserve">Источник информации: </w:t>
            </w:r>
          </w:p>
          <w:p w:rsidR="008C10EA" w:rsidRPr="008C10EA" w:rsidRDefault="008C10EA" w:rsidP="00BC79E6">
            <w:pPr>
              <w:pStyle w:val="ab"/>
              <w:jc w:val="both"/>
            </w:pPr>
            <w:r w:rsidRPr="008C10EA">
              <w:rPr>
                <w:sz w:val="24"/>
                <w:szCs w:val="24"/>
              </w:rPr>
              <w:t xml:space="preserve">Федеральное статистическое наблюдение по форме «Приложение к форме№1-МО «Показатели для оценки </w:t>
            </w:r>
            <w:proofErr w:type="gramStart"/>
            <w:r w:rsidRPr="008C10EA">
              <w:rPr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8C10EA">
              <w:rPr>
                <w:sz w:val="24"/>
                <w:szCs w:val="24"/>
              </w:rPr>
              <w:t xml:space="preserve"> и муниципальных районов».</w:t>
            </w:r>
          </w:p>
        </w:tc>
      </w:tr>
      <w:tr w:rsidR="00A059E3" w:rsidRPr="002A4DBA" w:rsidTr="00C50916">
        <w:trPr>
          <w:trHeight w:val="3394"/>
        </w:trPr>
        <w:tc>
          <w:tcPr>
            <w:tcW w:w="353" w:type="pct"/>
            <w:shd w:val="clear" w:color="auto" w:fill="auto"/>
            <w:vAlign w:val="center"/>
          </w:tcPr>
          <w:p w:rsidR="00A059E3" w:rsidRPr="002A4DBA" w:rsidRDefault="00FD5032" w:rsidP="00F33CA9">
            <w:pPr>
              <w:autoSpaceDE w:val="0"/>
              <w:autoSpaceDN w:val="0"/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1576" w:type="pct"/>
            <w:shd w:val="clear" w:color="auto" w:fill="auto"/>
          </w:tcPr>
          <w:p w:rsidR="009713AF" w:rsidRPr="002A4DBA" w:rsidRDefault="009713AF" w:rsidP="006677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A4DBA">
              <w:rPr>
                <w:color w:val="000000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  <w:r w:rsidR="00240EFD" w:rsidRPr="002A4DBA">
              <w:rPr>
                <w:color w:val="000000"/>
              </w:rPr>
              <w:t xml:space="preserve"> </w:t>
            </w:r>
          </w:p>
          <w:p w:rsidR="00A059E3" w:rsidRPr="002A4DBA" w:rsidRDefault="00A059E3" w:rsidP="006677FC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059E3" w:rsidRPr="002A4DBA" w:rsidRDefault="006E7859" w:rsidP="006677FC">
            <w:pPr>
              <w:autoSpaceDE w:val="0"/>
              <w:autoSpaceDN w:val="0"/>
              <w:spacing w:after="0" w:line="240" w:lineRule="auto"/>
              <w:jc w:val="center"/>
            </w:pPr>
            <w:r w:rsidRPr="002A4DBA">
              <w:t>ш</w:t>
            </w:r>
            <w:r w:rsidR="009713AF" w:rsidRPr="002A4DBA">
              <w:t>т</w:t>
            </w:r>
            <w:r w:rsidRPr="002A4DBA">
              <w:t>.</w:t>
            </w:r>
          </w:p>
        </w:tc>
        <w:tc>
          <w:tcPr>
            <w:tcW w:w="2684" w:type="pct"/>
            <w:shd w:val="clear" w:color="auto" w:fill="auto"/>
          </w:tcPr>
          <w:p w:rsidR="00BC79E6" w:rsidRPr="00BC79E6" w:rsidRDefault="00BC79E6" w:rsidP="00BC79E6">
            <w:pPr>
              <w:pStyle w:val="ab"/>
              <w:jc w:val="both"/>
              <w:rPr>
                <w:sz w:val="24"/>
                <w:szCs w:val="24"/>
              </w:rPr>
            </w:pPr>
            <w:r w:rsidRPr="00BC79E6">
              <w:rPr>
                <w:sz w:val="24"/>
                <w:szCs w:val="24"/>
              </w:rPr>
              <w:t xml:space="preserve">Показатель характеризует количество зарегистрированных документов градостроительной деятельности в муниципальной информационной системе обеспечения градостроительной деятельности. Указывается количество введенных документов в штуках за отчетный год. </w:t>
            </w:r>
          </w:p>
          <w:p w:rsidR="00A059E3" w:rsidRPr="002A4DBA" w:rsidRDefault="00BC79E6" w:rsidP="00BC79E6">
            <w:pPr>
              <w:jc w:val="both"/>
            </w:pPr>
            <w:r w:rsidRPr="00BC79E6">
              <w:t xml:space="preserve">Источник информации: мониторинг </w:t>
            </w:r>
            <w:proofErr w:type="gramStart"/>
            <w:r w:rsidRPr="00BC79E6">
              <w:t>документов градостроительной деятельности</w:t>
            </w:r>
            <w:r>
              <w:t xml:space="preserve"> </w:t>
            </w:r>
            <w:r w:rsidRPr="00BC79E6">
              <w:t>муниципальной информационной системы обеспечения градостроительной деятельности</w:t>
            </w:r>
            <w:proofErr w:type="gramEnd"/>
            <w:r w:rsidRPr="00BC79E6">
              <w:t xml:space="preserve"> по состоянию на конец отчетного периода.</w:t>
            </w:r>
          </w:p>
        </w:tc>
      </w:tr>
    </w:tbl>
    <w:p w:rsidR="00F020F7" w:rsidRDefault="00F020F7" w:rsidP="008D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</w:p>
    <w:p w:rsidR="008D6021" w:rsidRDefault="008D6021" w:rsidP="008D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</w:p>
    <w:p w:rsidR="008F010F" w:rsidRPr="000965D7" w:rsidRDefault="008F010F" w:rsidP="00820136">
      <w:pPr>
        <w:pStyle w:val="ConsPlusNormal"/>
        <w:jc w:val="both"/>
        <w:rPr>
          <w:rFonts w:ascii="Times New Roman" w:hAnsi="Times New Roman" w:cs="Times New Roman"/>
        </w:rPr>
      </w:pPr>
    </w:p>
    <w:p w:rsidR="008F010F" w:rsidRPr="009A5FCA" w:rsidRDefault="008F010F" w:rsidP="00CA021A">
      <w:pPr>
        <w:autoSpaceDE w:val="0"/>
        <w:autoSpaceDN w:val="0"/>
        <w:adjustRightInd w:val="0"/>
        <w:spacing w:after="0" w:line="240" w:lineRule="auto"/>
        <w:jc w:val="both"/>
        <w:sectPr w:rsidR="008F010F" w:rsidRPr="009A5FCA" w:rsidSect="00654991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p w:rsidR="00E86380" w:rsidRDefault="00E86380" w:rsidP="00A0336E">
      <w:pPr>
        <w:ind w:firstLine="851"/>
        <w:jc w:val="center"/>
        <w:rPr>
          <w:b/>
          <w:bCs w:val="0"/>
        </w:rPr>
      </w:pPr>
      <w:r w:rsidRPr="00E86380">
        <w:rPr>
          <w:b/>
          <w:bCs w:val="0"/>
        </w:rPr>
        <w:lastRenderedPageBreak/>
        <w:t>Перечень основных мероприятий муниципальной программы</w:t>
      </w:r>
    </w:p>
    <w:p w:rsidR="003568E9" w:rsidRPr="0008440F" w:rsidRDefault="00447FC5" w:rsidP="00E86380">
      <w:pPr>
        <w:spacing w:after="0"/>
        <w:jc w:val="right"/>
      </w:pPr>
      <w:r w:rsidRPr="0008440F">
        <w:t>Таблица 2.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"/>
        <w:gridCol w:w="1451"/>
        <w:gridCol w:w="1484"/>
        <w:gridCol w:w="12"/>
        <w:gridCol w:w="837"/>
        <w:gridCol w:w="14"/>
        <w:gridCol w:w="1263"/>
        <w:gridCol w:w="12"/>
        <w:gridCol w:w="980"/>
        <w:gridCol w:w="13"/>
        <w:gridCol w:w="695"/>
        <w:gridCol w:w="18"/>
        <w:gridCol w:w="691"/>
        <w:gridCol w:w="18"/>
        <w:gridCol w:w="691"/>
        <w:gridCol w:w="18"/>
        <w:gridCol w:w="691"/>
        <w:gridCol w:w="18"/>
        <w:gridCol w:w="708"/>
        <w:gridCol w:w="124"/>
        <w:gridCol w:w="18"/>
        <w:gridCol w:w="567"/>
        <w:gridCol w:w="134"/>
        <w:gridCol w:w="563"/>
        <w:gridCol w:w="69"/>
        <w:gridCol w:w="620"/>
        <w:gridCol w:w="620"/>
        <w:gridCol w:w="620"/>
        <w:gridCol w:w="620"/>
        <w:gridCol w:w="620"/>
        <w:gridCol w:w="697"/>
      </w:tblGrid>
      <w:tr w:rsidR="0081010F" w:rsidTr="000E5A6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№</w:t>
            </w:r>
            <w:proofErr w:type="gramStart"/>
            <w:r>
              <w:rPr>
                <w:bCs w:val="0"/>
                <w:sz w:val="20"/>
                <w:szCs w:val="20"/>
              </w:rPr>
              <w:t>п</w:t>
            </w:r>
            <w:proofErr w:type="gramEnd"/>
            <w:r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1010F">
              <w:rPr>
                <w:color w:val="000000" w:themeColor="text1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Целевой показатель, №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0F" w:rsidRPr="002A7BC9" w:rsidRDefault="0081010F" w:rsidP="0081010F">
            <w:pPr>
              <w:pStyle w:val="ConsPlusNormal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9271E4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71E4">
              <w:rPr>
                <w:rFonts w:ascii="Times New Roman" w:hAnsi="Times New Roman" w:cs="Times New Roman"/>
                <w:color w:val="000000" w:themeColor="text1"/>
              </w:rPr>
              <w:t>рублей)</w:t>
            </w:r>
          </w:p>
        </w:tc>
      </w:tr>
      <w:tr w:rsidR="0081010F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>Объем финансирования</w:t>
            </w:r>
          </w:p>
          <w:p w:rsidR="0081010F" w:rsidRPr="0081010F" w:rsidRDefault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>(всего, тыс. руб.)</w:t>
            </w:r>
          </w:p>
        </w:tc>
        <w:tc>
          <w:tcPr>
            <w:tcW w:w="8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в том числе по годам (тыс. рублей) </w:t>
            </w:r>
          </w:p>
        </w:tc>
      </w:tr>
      <w:tr w:rsidR="0081010F" w:rsidTr="000E5A62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Default="0081010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>2019.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>2021.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F" w:rsidRPr="0081010F" w:rsidRDefault="0081010F" w:rsidP="0081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81010F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397935" w:rsidTr="000E5A6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</w:tr>
      <w:tr w:rsidR="00397935" w:rsidTr="000E5A6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Цель 1.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bCs w:val="0"/>
                <w:sz w:val="20"/>
                <w:szCs w:val="20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397935" w:rsidTr="000E5A6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1.1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Задача 1. Обеспечение развития территорий города в соответствии с документами </w:t>
            </w:r>
            <w:proofErr w:type="spellStart"/>
            <w:r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и территориального планирования</w:t>
            </w:r>
          </w:p>
        </w:tc>
      </w:tr>
      <w:tr w:rsidR="007C0A82" w:rsidTr="000E5A6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1.1.1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Мероприятия по подготовке документов </w:t>
            </w:r>
            <w:proofErr w:type="spellStart"/>
            <w:r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</w:p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МКУ «</w:t>
            </w:r>
            <w:proofErr w:type="spellStart"/>
            <w:r>
              <w:rPr>
                <w:bCs w:val="0"/>
                <w:sz w:val="20"/>
                <w:szCs w:val="20"/>
              </w:rPr>
              <w:t>УГЗиП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.У</w:t>
            </w:r>
            <w:proofErr w:type="gramEnd"/>
            <w:r>
              <w:rPr>
                <w:bCs w:val="0"/>
                <w:sz w:val="20"/>
                <w:szCs w:val="20"/>
              </w:rPr>
              <w:t>рай</w:t>
            </w:r>
            <w:proofErr w:type="spellEnd"/>
            <w:r>
              <w:rPr>
                <w:bCs w:val="0"/>
                <w:sz w:val="20"/>
                <w:szCs w:val="20"/>
              </w:rPr>
              <w:t>» ,</w:t>
            </w:r>
          </w:p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МКУ «УКС </w:t>
            </w:r>
            <w:proofErr w:type="spellStart"/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.У</w:t>
            </w:r>
            <w:proofErr w:type="gramEnd"/>
            <w:r>
              <w:rPr>
                <w:bCs w:val="0"/>
                <w:sz w:val="20"/>
                <w:szCs w:val="20"/>
              </w:rPr>
              <w:t>рай</w:t>
            </w:r>
            <w:proofErr w:type="spellEnd"/>
            <w:r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1.1.1; </w:t>
            </w:r>
          </w:p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1.1.2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Pr="00723E3B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293 344,2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8691,4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123655,8</w:t>
            </w:r>
          </w:p>
        </w:tc>
      </w:tr>
      <w:tr w:rsidR="007C0A82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Pr="00723E3B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C0A82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Pr="00723E3B" w:rsidRDefault="007C0A82" w:rsidP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2 380,8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C0A82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Pr="00723E3B" w:rsidRDefault="007C0A82" w:rsidP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Бюджет</w:t>
            </w:r>
            <w:r w:rsidR="00723E3B" w:rsidRPr="00723E3B">
              <w:rPr>
                <w:bCs w:val="0"/>
                <w:sz w:val="20"/>
                <w:szCs w:val="20"/>
              </w:rPr>
              <w:t xml:space="preserve"> городского округа города Урай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290 963,4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8691,4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82" w:rsidRDefault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123655,8</w:t>
            </w:r>
          </w:p>
        </w:tc>
      </w:tr>
      <w:tr w:rsidR="007C0A82" w:rsidTr="000E5A62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82" w:rsidRDefault="007C0A8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P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82" w:rsidRDefault="007C0A82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Обеспечение МКУ «</w:t>
            </w:r>
            <w:proofErr w:type="spellStart"/>
            <w:r>
              <w:rPr>
                <w:bCs w:val="0"/>
                <w:sz w:val="20"/>
                <w:szCs w:val="20"/>
              </w:rPr>
              <w:t>УГЗиП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г. Урай» реализации функций и полномочий администрации города Урай в сфере градостроительства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МКУ «</w:t>
            </w:r>
            <w:proofErr w:type="spellStart"/>
            <w:r>
              <w:rPr>
                <w:bCs w:val="0"/>
                <w:sz w:val="20"/>
                <w:szCs w:val="20"/>
              </w:rPr>
              <w:t>УГЗиП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.У</w:t>
            </w:r>
            <w:proofErr w:type="gramEnd"/>
            <w:r>
              <w:rPr>
                <w:bCs w:val="0"/>
                <w:sz w:val="20"/>
                <w:szCs w:val="20"/>
              </w:rPr>
              <w:t>рай</w:t>
            </w:r>
            <w:proofErr w:type="spellEnd"/>
            <w:r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1.1.3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D3B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3165</w:t>
            </w:r>
            <w:r w:rsidR="007D3B77">
              <w:rPr>
                <w:bCs w:val="0"/>
                <w:sz w:val="20"/>
                <w:szCs w:val="20"/>
              </w:rPr>
              <w:t>32</w:t>
            </w:r>
            <w:r>
              <w:rPr>
                <w:bCs w:val="0"/>
                <w:sz w:val="20"/>
                <w:szCs w:val="20"/>
              </w:rPr>
              <w:t>,</w:t>
            </w:r>
            <w:r w:rsidR="007D3B77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 w:rsidP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</w:t>
            </w:r>
            <w:r w:rsidR="007D3B77">
              <w:rPr>
                <w:bCs w:val="0"/>
                <w:sz w:val="20"/>
                <w:szCs w:val="20"/>
              </w:rPr>
              <w:t>874</w:t>
            </w:r>
            <w:r>
              <w:rPr>
                <w:bCs w:val="0"/>
                <w:sz w:val="20"/>
                <w:szCs w:val="20"/>
              </w:rPr>
              <w:t>,</w:t>
            </w:r>
            <w:r w:rsidR="007D3B77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22409,6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22223,0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D3B77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Pr="00723E3B" w:rsidRDefault="007D3B77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 w:rsidP="005D47D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316511,7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 w:rsidP="005D47D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23853,1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22409,6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22223,0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24802,6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1.1.3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Обеспечение реализации МКУ «УКС </w:t>
            </w:r>
            <w:proofErr w:type="spellStart"/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.У</w:t>
            </w:r>
            <w:proofErr w:type="gramEnd"/>
            <w:r>
              <w:rPr>
                <w:bCs w:val="0"/>
                <w:sz w:val="20"/>
                <w:szCs w:val="20"/>
              </w:rPr>
              <w:t>рай</w:t>
            </w:r>
            <w:proofErr w:type="spellEnd"/>
            <w:r>
              <w:rPr>
                <w:bCs w:val="0"/>
                <w:sz w:val="20"/>
                <w:szCs w:val="20"/>
              </w:rPr>
              <w:t>» функций и полномочий администрации города Урай в сфере капитального строительства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МКУ «УКС </w:t>
            </w:r>
            <w:proofErr w:type="spellStart"/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.У</w:t>
            </w:r>
            <w:proofErr w:type="gramEnd"/>
            <w:r>
              <w:rPr>
                <w:bCs w:val="0"/>
                <w:sz w:val="20"/>
                <w:szCs w:val="20"/>
              </w:rPr>
              <w:t>рай</w:t>
            </w:r>
            <w:proofErr w:type="spellEnd"/>
            <w:r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1.1.4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362 392,9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26048,3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24694,1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24488,5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78,8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</w:t>
            </w:r>
            <w:r w:rsidRPr="00723E3B">
              <w:rPr>
                <w:bCs w:val="0"/>
                <w:sz w:val="20"/>
                <w:szCs w:val="20"/>
              </w:rPr>
              <w:lastRenderedPageBreak/>
              <w:t xml:space="preserve">округа города Урай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362 314,1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25969,5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24694,1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24488,5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28716,2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7C0A8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1.1.4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Оказание содействия гражданам в организации кадастровых работ по подготовке технических планов объектов индивидуального жилищного строительства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МКУ «</w:t>
            </w:r>
            <w:proofErr w:type="spellStart"/>
            <w:r>
              <w:rPr>
                <w:bCs w:val="0"/>
                <w:sz w:val="20"/>
                <w:szCs w:val="20"/>
              </w:rPr>
              <w:t>УГЗиП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.У</w:t>
            </w:r>
            <w:proofErr w:type="gramEnd"/>
            <w:r>
              <w:rPr>
                <w:bCs w:val="0"/>
                <w:sz w:val="20"/>
                <w:szCs w:val="20"/>
              </w:rPr>
              <w:t>рай</w:t>
            </w:r>
            <w:proofErr w:type="spellEnd"/>
            <w:r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1.1.5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E301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397935" w:rsidTr="000E5A6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Default="0039793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Цель 2. Вовлечение в оборот земель, находящихся в муниципальной собственности</w:t>
            </w:r>
          </w:p>
        </w:tc>
      </w:tr>
      <w:tr w:rsidR="00397935" w:rsidTr="000E5A6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Default="0039793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Default="0039793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Задача 2</w:t>
            </w:r>
            <w:r w:rsidRPr="00ED3E46">
              <w:rPr>
                <w:bCs w:val="0"/>
                <w:sz w:val="20"/>
                <w:szCs w:val="20"/>
              </w:rPr>
              <w:t xml:space="preserve">. </w:t>
            </w:r>
            <w:r w:rsidR="00D34432" w:rsidRPr="00C440C6">
              <w:rPr>
                <w:rStyle w:val="af"/>
                <w:b w:val="0"/>
                <w:sz w:val="20"/>
                <w:szCs w:val="20"/>
              </w:rPr>
              <w:t>Обеспечение полномочий муниципального образования город Урай по эффективно</w:t>
            </w:r>
            <w:r w:rsidR="00D34432">
              <w:rPr>
                <w:rStyle w:val="af"/>
                <w:b w:val="0"/>
                <w:sz w:val="20"/>
                <w:szCs w:val="20"/>
              </w:rPr>
              <w:t>му</w:t>
            </w:r>
            <w:r w:rsidR="00D34432" w:rsidRPr="00C440C6">
              <w:rPr>
                <w:rStyle w:val="af"/>
                <w:b w:val="0"/>
                <w:sz w:val="20"/>
                <w:szCs w:val="20"/>
              </w:rPr>
              <w:t xml:space="preserve"> управлени</w:t>
            </w:r>
            <w:r w:rsidR="00D34432">
              <w:rPr>
                <w:rStyle w:val="af"/>
                <w:b w:val="0"/>
                <w:sz w:val="20"/>
                <w:szCs w:val="20"/>
              </w:rPr>
              <w:t>ю</w:t>
            </w:r>
            <w:r w:rsidR="00D34432" w:rsidRPr="00C440C6">
              <w:rPr>
                <w:rStyle w:val="af"/>
                <w:b w:val="0"/>
                <w:sz w:val="20"/>
                <w:szCs w:val="20"/>
              </w:rPr>
              <w:t>, распоряжени</w:t>
            </w:r>
            <w:r w:rsidR="00D34432">
              <w:rPr>
                <w:rStyle w:val="af"/>
                <w:b w:val="0"/>
                <w:sz w:val="20"/>
                <w:szCs w:val="20"/>
              </w:rPr>
              <w:t>ю</w:t>
            </w:r>
            <w:r w:rsidR="00D34432" w:rsidRPr="00C440C6">
              <w:rPr>
                <w:rStyle w:val="af"/>
                <w:b w:val="0"/>
                <w:sz w:val="20"/>
                <w:szCs w:val="20"/>
              </w:rPr>
              <w:t>, а также рационально</w:t>
            </w:r>
            <w:r w:rsidR="00D34432">
              <w:rPr>
                <w:rStyle w:val="af"/>
                <w:b w:val="0"/>
                <w:sz w:val="20"/>
                <w:szCs w:val="20"/>
              </w:rPr>
              <w:t>му</w:t>
            </w:r>
            <w:r w:rsidR="00D34432" w:rsidRPr="00C440C6">
              <w:rPr>
                <w:rStyle w:val="af"/>
                <w:b w:val="0"/>
                <w:sz w:val="20"/>
                <w:szCs w:val="20"/>
              </w:rPr>
              <w:t xml:space="preserve"> использовани</w:t>
            </w:r>
            <w:r w:rsidR="00D34432">
              <w:rPr>
                <w:rStyle w:val="af"/>
                <w:b w:val="0"/>
                <w:sz w:val="20"/>
                <w:szCs w:val="20"/>
              </w:rPr>
              <w:t>ю</w:t>
            </w:r>
            <w:r w:rsidR="00D34432" w:rsidRPr="00C440C6">
              <w:rPr>
                <w:rStyle w:val="af"/>
                <w:b w:val="0"/>
                <w:sz w:val="20"/>
                <w:szCs w:val="20"/>
              </w:rPr>
              <w:t xml:space="preserve">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723E3B" w:rsidTr="000E5A6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2.1.1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Работы и мероприятия </w:t>
            </w:r>
            <w:r>
              <w:rPr>
                <w:bCs w:val="0"/>
                <w:sz w:val="20"/>
                <w:szCs w:val="20"/>
              </w:rPr>
              <w:lastRenderedPageBreak/>
              <w:t>по землеустройству, подготовке и предоставлению земельных участков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МКУ «</w:t>
            </w:r>
            <w:proofErr w:type="spellStart"/>
            <w:r>
              <w:rPr>
                <w:bCs w:val="0"/>
                <w:sz w:val="20"/>
                <w:szCs w:val="20"/>
              </w:rPr>
              <w:t>УГЗиП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.У</w:t>
            </w:r>
            <w:proofErr w:type="gramEnd"/>
            <w:r>
              <w:rPr>
                <w:bCs w:val="0"/>
                <w:sz w:val="20"/>
                <w:szCs w:val="20"/>
              </w:rPr>
              <w:t>рай</w:t>
            </w:r>
            <w:proofErr w:type="spellEnd"/>
            <w:r>
              <w:rPr>
                <w:bCs w:val="0"/>
                <w:sz w:val="20"/>
                <w:szCs w:val="20"/>
              </w:rPr>
              <w:t>»</w:t>
            </w:r>
          </w:p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7F89">
              <w:rPr>
                <w:bCs w:val="0"/>
                <w:sz w:val="20"/>
                <w:szCs w:val="20"/>
              </w:rPr>
              <w:lastRenderedPageBreak/>
              <w:t xml:space="preserve">МКУ </w:t>
            </w:r>
          </w:p>
          <w:p w:rsidR="00723E3B" w:rsidRPr="00727F89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7F89">
              <w:rPr>
                <w:bCs w:val="0"/>
                <w:sz w:val="20"/>
                <w:szCs w:val="20"/>
              </w:rPr>
              <w:t xml:space="preserve">«УКС </w:t>
            </w:r>
            <w:proofErr w:type="spellStart"/>
            <w:r w:rsidRPr="00727F89">
              <w:rPr>
                <w:bCs w:val="0"/>
                <w:sz w:val="20"/>
                <w:szCs w:val="20"/>
              </w:rPr>
              <w:t>г</w:t>
            </w:r>
            <w:proofErr w:type="gramStart"/>
            <w:r w:rsidRPr="00727F89">
              <w:rPr>
                <w:bCs w:val="0"/>
                <w:sz w:val="20"/>
                <w:szCs w:val="20"/>
              </w:rPr>
              <w:t>.У</w:t>
            </w:r>
            <w:proofErr w:type="gramEnd"/>
            <w:r w:rsidRPr="00727F89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727F89">
              <w:rPr>
                <w:bCs w:val="0"/>
                <w:sz w:val="20"/>
                <w:szCs w:val="20"/>
              </w:rPr>
              <w:t>»</w:t>
            </w:r>
          </w:p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7F89">
              <w:rPr>
                <w:sz w:val="20"/>
                <w:szCs w:val="20"/>
              </w:rPr>
              <w:t>КУМИ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A06AF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2.1.1- 2.1.4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13 977,7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6177,7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 xml:space="preserve">Федеральный </w:t>
            </w:r>
            <w:r w:rsidRPr="00723E3B">
              <w:rPr>
                <w:bCs w:val="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13 977,7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6177,7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397935" w:rsidRPr="002A7BC9" w:rsidTr="000E5A6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Pr="008F46C6" w:rsidRDefault="0039793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8F46C6">
              <w:rPr>
                <w:bCs w:val="0"/>
                <w:sz w:val="20"/>
                <w:szCs w:val="20"/>
              </w:rPr>
              <w:t>3.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Pr="008F46C6" w:rsidRDefault="0039793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8F46C6">
              <w:rPr>
                <w:bCs w:val="0"/>
                <w:sz w:val="20"/>
                <w:szCs w:val="20"/>
              </w:rPr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397935" w:rsidTr="000E5A6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Pr="008F46C6" w:rsidRDefault="0039793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8F46C6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35" w:rsidRPr="008F46C6" w:rsidRDefault="00397935" w:rsidP="008F46C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8F46C6">
              <w:rPr>
                <w:bCs w:val="0"/>
                <w:sz w:val="20"/>
                <w:szCs w:val="20"/>
              </w:rPr>
              <w:t>Задача 3.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</w:t>
            </w:r>
            <w:r w:rsidR="002A7BC9" w:rsidRPr="008F46C6">
              <w:rPr>
                <w:bCs w:val="0"/>
                <w:sz w:val="20"/>
                <w:szCs w:val="20"/>
              </w:rPr>
              <w:t xml:space="preserve">     </w:t>
            </w:r>
          </w:p>
        </w:tc>
      </w:tr>
      <w:tr w:rsidR="00723E3B" w:rsidTr="000E5A6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3.1.1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МКУ «</w:t>
            </w:r>
            <w:proofErr w:type="spellStart"/>
            <w:r>
              <w:rPr>
                <w:bCs w:val="0"/>
                <w:sz w:val="20"/>
                <w:szCs w:val="20"/>
              </w:rPr>
              <w:t>УГЗиП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bCs w:val="0"/>
                <w:sz w:val="20"/>
                <w:szCs w:val="20"/>
              </w:rPr>
              <w:t>.У</w:t>
            </w:r>
            <w:proofErr w:type="gramEnd"/>
            <w:r>
              <w:rPr>
                <w:bCs w:val="0"/>
                <w:sz w:val="20"/>
                <w:szCs w:val="20"/>
              </w:rPr>
              <w:t>рай</w:t>
            </w:r>
            <w:proofErr w:type="spellEnd"/>
            <w:r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3.1.1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11878,1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1279,8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11878,1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 w:rsidP="00EE30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1279,8</w:t>
            </w:r>
          </w:p>
        </w:tc>
      </w:tr>
      <w:tr w:rsidR="00723E3B" w:rsidTr="000E5A62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D3B77" w:rsidTr="000E5A62"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Итого по программе: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77" w:rsidRDefault="007D3B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77" w:rsidRDefault="007D3B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Pr="00723E3B" w:rsidRDefault="007D3B77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Pr="00D62815" w:rsidRDefault="007D3B77" w:rsidP="005D47D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D62815">
              <w:rPr>
                <w:bCs w:val="0"/>
                <w:sz w:val="20"/>
                <w:szCs w:val="20"/>
              </w:rPr>
              <w:t>999 315,6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Pr="00D62815" w:rsidRDefault="007D3B77" w:rsidP="005D47D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D62815">
              <w:rPr>
                <w:bCs w:val="0"/>
                <w:sz w:val="20"/>
                <w:szCs w:val="20"/>
              </w:rPr>
              <w:t>58990,1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49791,6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47656,5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58280,1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63877,4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69295,4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83286,9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79124,8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66261,7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60850,4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88848,8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93847,5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179204,4</w:t>
            </w:r>
          </w:p>
        </w:tc>
      </w:tr>
      <w:tr w:rsidR="00723E3B" w:rsidTr="000E5A62"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 w:rsidP="00CC583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2480,6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D3B77" w:rsidTr="000E5A62"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77" w:rsidRDefault="007D3B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77" w:rsidRDefault="007D3B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77" w:rsidRDefault="007D3B7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77" w:rsidRPr="00723E3B" w:rsidRDefault="007D3B77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77" w:rsidRPr="00D62815" w:rsidRDefault="007D3B77" w:rsidP="005D47DB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62815">
              <w:rPr>
                <w:bCs w:val="0"/>
                <w:sz w:val="20"/>
                <w:szCs w:val="20"/>
              </w:rPr>
              <w:t>996 835,0</w:t>
            </w:r>
          </w:p>
          <w:p w:rsidR="007D3B77" w:rsidRPr="00D62815" w:rsidRDefault="007D3B77" w:rsidP="005D47DB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Pr="00D62815" w:rsidRDefault="007D3B77" w:rsidP="005D47DB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D62815">
              <w:rPr>
                <w:bCs w:val="0"/>
                <w:sz w:val="20"/>
                <w:szCs w:val="20"/>
              </w:rPr>
              <w:t>56509,5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49791,6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47656,5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58280,1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63877,4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69295,4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83286,9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79124,8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66261,7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60850,4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88848,8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93847,5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77" w:rsidRDefault="007D3B77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179204,4</w:t>
            </w:r>
          </w:p>
        </w:tc>
      </w:tr>
      <w:tr w:rsidR="00723E3B" w:rsidTr="000E5A62"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E82E2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</w:t>
            </w:r>
            <w:r>
              <w:rPr>
                <w:bCs w:val="0"/>
                <w:sz w:val="20"/>
                <w:szCs w:val="20"/>
              </w:rPr>
              <w:lastRenderedPageBreak/>
              <w:t>федеральных проектов Российской Федерации):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723E3B" w:rsidTr="000E5A62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B" w:rsidRDefault="00723E3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Default="00723E3B" w:rsidP="002532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31279A" w:rsidRDefault="0031279A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F47693" w:rsidRDefault="00F47693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934C75" w:rsidRDefault="00934C75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B9027F" w:rsidRPr="00297668" w:rsidRDefault="00B9027F" w:rsidP="00B9027F">
      <w:pPr>
        <w:autoSpaceDE w:val="0"/>
        <w:autoSpaceDN w:val="0"/>
        <w:adjustRightInd w:val="0"/>
        <w:spacing w:after="0"/>
        <w:jc w:val="center"/>
        <w:rPr>
          <w:b/>
          <w:color w:val="000000" w:themeColor="text1"/>
        </w:rPr>
      </w:pPr>
      <w:r w:rsidRPr="00297668">
        <w:rPr>
          <w:b/>
          <w:color w:val="000000" w:themeColor="text1"/>
        </w:rPr>
        <w:t xml:space="preserve">Портфели проектов и проекты, </w:t>
      </w:r>
      <w:proofErr w:type="gramStart"/>
      <w:r w:rsidRPr="00297668">
        <w:rPr>
          <w:b/>
          <w:color w:val="000000" w:themeColor="text1"/>
        </w:rPr>
        <w:t>направленные</w:t>
      </w:r>
      <w:proofErr w:type="gramEnd"/>
      <w:r w:rsidR="00A0336E">
        <w:rPr>
          <w:b/>
          <w:color w:val="000000" w:themeColor="text1"/>
        </w:rPr>
        <w:t xml:space="preserve"> </w:t>
      </w:r>
      <w:r w:rsidRPr="00297668">
        <w:rPr>
          <w:b/>
          <w:color w:val="000000" w:themeColor="text1"/>
        </w:rPr>
        <w:t>в том числе на реализацию национальных и федеральных</w:t>
      </w:r>
      <w:r w:rsidR="00A0336E">
        <w:rPr>
          <w:b/>
          <w:color w:val="000000" w:themeColor="text1"/>
        </w:rPr>
        <w:t xml:space="preserve"> </w:t>
      </w:r>
      <w:r w:rsidRPr="00297668">
        <w:rPr>
          <w:b/>
          <w:color w:val="000000" w:themeColor="text1"/>
        </w:rPr>
        <w:t>проектов Российской Федерации</w:t>
      </w:r>
    </w:p>
    <w:p w:rsidR="00B9027F" w:rsidRPr="00297668" w:rsidRDefault="00B9027F" w:rsidP="00B9027F">
      <w:pPr>
        <w:autoSpaceDE w:val="0"/>
        <w:autoSpaceDN w:val="0"/>
        <w:adjustRightInd w:val="0"/>
        <w:spacing w:after="0"/>
        <w:jc w:val="center"/>
        <w:rPr>
          <w:color w:val="000000" w:themeColor="text1"/>
        </w:rPr>
      </w:pPr>
      <w:r w:rsidRPr="00297668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3.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497"/>
        <w:gridCol w:w="1487"/>
        <w:gridCol w:w="1310"/>
        <w:gridCol w:w="565"/>
        <w:gridCol w:w="1122"/>
        <w:gridCol w:w="1704"/>
        <w:gridCol w:w="579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B9027F" w:rsidRPr="00B9027F" w:rsidTr="00B902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9027F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9027F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Цели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9027F" w:rsidRPr="00B9027F" w:rsidTr="00B90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027F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B9027F" w:rsidRPr="00B9027F" w:rsidTr="00B902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12</w:t>
            </w:r>
          </w:p>
        </w:tc>
      </w:tr>
      <w:tr w:rsidR="00B9027F" w:rsidRPr="00B9027F" w:rsidTr="00B9027F">
        <w:trPr>
          <w:trHeight w:val="265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723E3B" w:rsidRPr="00B9027F" w:rsidTr="00B9027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B9027F" w:rsidRPr="00B9027F" w:rsidTr="00B9027F">
        <w:trPr>
          <w:trHeight w:val="591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tabs>
                <w:tab w:val="left" w:pos="925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723E3B" w:rsidRPr="00B9027F" w:rsidTr="00B902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A0336E" w:rsidRDefault="00723E3B" w:rsidP="00A0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B9027F" w:rsidRPr="00B9027F" w:rsidTr="00B9027F">
        <w:trPr>
          <w:trHeight w:val="247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F" w:rsidRPr="00B9027F" w:rsidRDefault="00B9027F" w:rsidP="00B9027F">
            <w:pPr>
              <w:tabs>
                <w:tab w:val="left" w:pos="925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lastRenderedPageBreak/>
              <w:t>Муниципальные проекты города Урай</w:t>
            </w:r>
          </w:p>
        </w:tc>
      </w:tr>
      <w:tr w:rsidR="00723E3B" w:rsidRPr="00B9027F" w:rsidTr="00B902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723E3B">
              <w:rPr>
                <w:bCs w:val="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bCs w:val="0"/>
                <w:sz w:val="20"/>
                <w:szCs w:val="20"/>
              </w:rPr>
              <w:t xml:space="preserve">Бюджет городского округа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  <w:tr w:rsidR="00723E3B" w:rsidRPr="00B9027F" w:rsidTr="00B9027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B9027F" w:rsidRDefault="00723E3B" w:rsidP="00B9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B" w:rsidRPr="00723E3B" w:rsidRDefault="00723E3B" w:rsidP="005D47D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23E3B">
              <w:rPr>
                <w:color w:val="000000" w:themeColor="text1"/>
                <w:sz w:val="20"/>
                <w:szCs w:val="20"/>
              </w:rPr>
              <w:t>Иные источники финансирования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23E3B">
              <w:rPr>
                <w:color w:val="000000" w:themeColor="text1"/>
                <w:sz w:val="20"/>
                <w:szCs w:val="20"/>
              </w:rPr>
              <w:t>привлечённые</w:t>
            </w:r>
            <w:r w:rsidRPr="00723E3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B" w:rsidRPr="00B9027F" w:rsidRDefault="00723E3B" w:rsidP="00B9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27F">
              <w:rPr>
                <w:sz w:val="20"/>
                <w:szCs w:val="20"/>
              </w:rPr>
              <w:t>0,0</w:t>
            </w:r>
          </w:p>
        </w:tc>
      </w:tr>
    </w:tbl>
    <w:p w:rsidR="00B9027F" w:rsidRPr="00297668" w:rsidRDefault="00B9027F" w:rsidP="00B9027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934C75" w:rsidRDefault="00934C75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E97043" w:rsidRDefault="00E97043" w:rsidP="00E970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  <w:sectPr w:rsidR="00E97043" w:rsidSect="00E60D67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E97043" w:rsidRPr="00E97043" w:rsidRDefault="00E97043" w:rsidP="00E9704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E97043">
        <w:rPr>
          <w:bCs w:val="0"/>
        </w:rPr>
        <w:lastRenderedPageBreak/>
        <w:t xml:space="preserve">Характеристика основных мероприятий </w:t>
      </w:r>
      <w:proofErr w:type="gramStart"/>
      <w:r w:rsidRPr="00E97043">
        <w:rPr>
          <w:bCs w:val="0"/>
        </w:rPr>
        <w:t>муниципальной</w:t>
      </w:r>
      <w:proofErr w:type="gramEnd"/>
      <w:r w:rsidRPr="00E97043">
        <w:rPr>
          <w:bCs w:val="0"/>
        </w:rPr>
        <w:t xml:space="preserve"> </w:t>
      </w:r>
    </w:p>
    <w:p w:rsidR="00E97043" w:rsidRPr="00E97043" w:rsidRDefault="00E97043" w:rsidP="00E9704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E97043">
        <w:rPr>
          <w:bCs w:val="0"/>
        </w:rPr>
        <w:t>программы, их связь с целевыми показателями</w:t>
      </w:r>
    </w:p>
    <w:p w:rsidR="007E1398" w:rsidRPr="00E97043" w:rsidRDefault="00253299" w:rsidP="007E13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  <w:r>
        <w:rPr>
          <w:bCs w:val="0"/>
        </w:rPr>
        <w:t>Таблица 4</w:t>
      </w:r>
    </w:p>
    <w:p w:rsidR="00E97043" w:rsidRPr="00E97043" w:rsidRDefault="00E97043" w:rsidP="00E97043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215"/>
        <w:gridCol w:w="4434"/>
        <w:gridCol w:w="3869"/>
        <w:gridCol w:w="3497"/>
      </w:tblGrid>
      <w:tr w:rsidR="00E97043" w:rsidRPr="000B0BAF" w:rsidTr="008F46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 xml:space="preserve">№ </w:t>
            </w:r>
            <w:proofErr w:type="gramStart"/>
            <w:r w:rsidRPr="000B0BAF">
              <w:rPr>
                <w:bCs w:val="0"/>
              </w:rPr>
              <w:t>п</w:t>
            </w:r>
            <w:proofErr w:type="gramEnd"/>
            <w:r w:rsidRPr="000B0BAF">
              <w:rPr>
                <w:bCs w:val="0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Наименование целевого показателя</w:t>
            </w:r>
          </w:p>
        </w:tc>
      </w:tr>
      <w:tr w:rsidR="00E97043" w:rsidRPr="000B0BAF" w:rsidTr="008F46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Содержание (направления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proofErr w:type="gramStart"/>
            <w:r w:rsidRPr="000B0BAF">
              <w:rPr>
                <w:bCs w:val="0"/>
              </w:rPr>
              <w:t xml:space="preserve">Номер приложения к муниципальной программе, реквизиты нормативного правового акта, наименование </w:t>
            </w:r>
            <w:r w:rsidR="00431B43">
              <w:rPr>
                <w:bCs w:val="0"/>
              </w:rPr>
              <w:t xml:space="preserve">портфеля проектов (проекта))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E97043" w:rsidRPr="000B0BAF" w:rsidTr="008F46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3" w:rsidRPr="000B0BAF" w:rsidRDefault="00E97043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5</w:t>
            </w:r>
          </w:p>
        </w:tc>
      </w:tr>
      <w:tr w:rsidR="001F7EA6" w:rsidRPr="000B0BAF" w:rsidTr="008F46C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6" w:rsidRPr="000B0BAF" w:rsidRDefault="001F7EA6" w:rsidP="001F7EA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t xml:space="preserve">Цель 1.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0B0BAF">
              <w:rPr>
                <w:bCs w:val="0"/>
              </w:rPr>
              <w:t>градорегулирования</w:t>
            </w:r>
            <w:proofErr w:type="spellEnd"/>
            <w:r w:rsidRPr="000B0BAF">
              <w:rPr>
                <w:bCs w:val="0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1F7EA6" w:rsidRPr="000B0BAF" w:rsidTr="008F46C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6" w:rsidRPr="000B0BAF" w:rsidRDefault="001F7EA6" w:rsidP="001F7EA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t xml:space="preserve">Задача 1. Обеспечение развития территорий города в соответствии с документами </w:t>
            </w:r>
            <w:proofErr w:type="spellStart"/>
            <w:r w:rsidRPr="000B0BAF">
              <w:rPr>
                <w:bCs w:val="0"/>
              </w:rPr>
              <w:t>градорегулирования</w:t>
            </w:r>
            <w:proofErr w:type="spellEnd"/>
            <w:r w:rsidRPr="000B0BAF">
              <w:rPr>
                <w:bCs w:val="0"/>
              </w:rPr>
              <w:t xml:space="preserve"> и территориального планирования</w:t>
            </w:r>
          </w:p>
        </w:tc>
      </w:tr>
      <w:tr w:rsidR="00364566" w:rsidRPr="000B0BAF" w:rsidTr="008F46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364566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t xml:space="preserve">Мероприятия по подготовке документов </w:t>
            </w:r>
            <w:proofErr w:type="spellStart"/>
            <w:r w:rsidRPr="000B0BAF">
              <w:rPr>
                <w:bCs w:val="0"/>
              </w:rPr>
              <w:t>градорегулирования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6" w:rsidRPr="000B0BAF" w:rsidRDefault="00217AB6" w:rsidP="00217AB6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0B0BAF">
              <w:rPr>
                <w:rFonts w:ascii="Times New Roman" w:hAnsi="Times New Roman" w:cs="Times New Roman"/>
              </w:rPr>
              <w:t xml:space="preserve">Разработка, проверка, утверждение и своевременная корректировка документов: </w:t>
            </w:r>
          </w:p>
          <w:p w:rsidR="00217AB6" w:rsidRPr="000B0BAF" w:rsidRDefault="00217AB6" w:rsidP="00217AB6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0B0BAF">
              <w:rPr>
                <w:rFonts w:ascii="Times New Roman" w:hAnsi="Times New Roman" w:cs="Times New Roman"/>
              </w:rPr>
              <w:t>Генеральный план;</w:t>
            </w:r>
          </w:p>
          <w:p w:rsidR="00364566" w:rsidRPr="00B36946" w:rsidRDefault="00217AB6" w:rsidP="00217AB6">
            <w:pPr>
              <w:autoSpaceDE w:val="0"/>
              <w:autoSpaceDN w:val="0"/>
              <w:adjustRightInd w:val="0"/>
              <w:spacing w:after="0" w:line="240" w:lineRule="auto"/>
            </w:pPr>
            <w:r w:rsidRPr="000B0BAF">
              <w:t xml:space="preserve">Правила землепользования и застройки; </w:t>
            </w:r>
            <w:r w:rsidRPr="00B36946">
              <w:t>Документация по планировке территорий;</w:t>
            </w:r>
          </w:p>
          <w:p w:rsidR="00217AB6" w:rsidRPr="00B36946" w:rsidRDefault="006B0BC8" w:rsidP="00217AB6">
            <w:pPr>
              <w:autoSpaceDE w:val="0"/>
              <w:autoSpaceDN w:val="0"/>
              <w:adjustRightInd w:val="0"/>
              <w:spacing w:after="0" w:line="240" w:lineRule="auto"/>
            </w:pPr>
            <w:r w:rsidRPr="00B36946">
              <w:t xml:space="preserve">Местные нормативы градостроительного проектирования;  </w:t>
            </w:r>
          </w:p>
          <w:p w:rsidR="000B0BAF" w:rsidRPr="000B0BAF" w:rsidRDefault="000B0BAF" w:rsidP="000B0BAF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0B0BAF">
              <w:t xml:space="preserve">Иные документы, способствующие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</w:t>
            </w:r>
            <w:r w:rsidRPr="000B0BAF">
              <w:lastRenderedPageBreak/>
              <w:t>благоприятных условий жизнедеятельности.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DC" w:rsidRDefault="00236CDC" w:rsidP="00236CDC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Градостроительный кодекс Российской Федерации; </w:t>
            </w:r>
          </w:p>
          <w:p w:rsidR="00236CDC" w:rsidRPr="00236CDC" w:rsidRDefault="00236CDC" w:rsidP="00236CDC">
            <w:pPr>
              <w:autoSpaceDE w:val="0"/>
              <w:autoSpaceDN w:val="0"/>
              <w:adjustRightInd w:val="0"/>
              <w:spacing w:after="0" w:line="240" w:lineRule="auto"/>
            </w:pPr>
            <w:r w:rsidRPr="00236CDC">
              <w:t>Фе</w:t>
            </w:r>
            <w:r>
              <w:t>деральный закон от 06.10.2003 №</w:t>
            </w:r>
            <w:r w:rsidRPr="00236CDC">
              <w:t xml:space="preserve">131-ФЗ </w:t>
            </w:r>
            <w:r>
              <w:t>«</w:t>
            </w:r>
            <w:r w:rsidRPr="00236CDC">
              <w:t>Об общих принципах организации местного самоуп</w:t>
            </w:r>
            <w:r>
              <w:t>равления в Российской Федерации»;</w:t>
            </w:r>
          </w:p>
          <w:p w:rsidR="000B0BAF" w:rsidRPr="00A0336E" w:rsidRDefault="00253299" w:rsidP="0023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A0336E">
              <w:rPr>
                <w:bCs w:val="0"/>
              </w:rPr>
              <w:t xml:space="preserve">Портфель проектов от 15.02.2017 №ПП001-03 </w:t>
            </w:r>
            <w:r w:rsidR="000104A9" w:rsidRPr="00A0336E">
              <w:rPr>
                <w:bCs w:val="0"/>
              </w:rPr>
              <w:t xml:space="preserve">«Получение разрешения на строительство и территориальное планирование» </w:t>
            </w:r>
          </w:p>
          <w:p w:rsidR="00364566" w:rsidRPr="000B0BAF" w:rsidRDefault="00364566" w:rsidP="00E970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9" w:rsidRPr="008F46C6" w:rsidRDefault="008F46C6" w:rsidP="00E970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F46C6">
              <w:rPr>
                <w:bCs w:val="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</w:t>
            </w:r>
            <w:r>
              <w:rPr>
                <w:bCs w:val="0"/>
              </w:rPr>
              <w:t>.</w:t>
            </w:r>
            <w:r w:rsidRPr="008F46C6">
              <w:rPr>
                <w:bCs w:val="0"/>
              </w:rPr>
              <w:t xml:space="preserve"> </w:t>
            </w:r>
          </w:p>
          <w:p w:rsidR="002A7BC9" w:rsidRPr="008F46C6" w:rsidRDefault="008F46C6" w:rsidP="00E970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FF0000"/>
              </w:rPr>
            </w:pPr>
            <w:r w:rsidRPr="008F46C6">
              <w:rPr>
                <w:rStyle w:val="af"/>
                <w:b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  <w:r>
              <w:rPr>
                <w:rStyle w:val="af"/>
                <w:b w:val="0"/>
              </w:rPr>
              <w:t>.</w:t>
            </w:r>
          </w:p>
        </w:tc>
      </w:tr>
      <w:tr w:rsidR="00364566" w:rsidRPr="000B0BAF" w:rsidTr="008F46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251FCE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E970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t>Обеспечение МКУ «</w:t>
            </w:r>
            <w:proofErr w:type="spellStart"/>
            <w:r w:rsidRPr="000B0BAF">
              <w:rPr>
                <w:bCs w:val="0"/>
              </w:rPr>
              <w:t>УГЗиП</w:t>
            </w:r>
            <w:proofErr w:type="spellEnd"/>
            <w:r w:rsidRPr="000B0BAF">
              <w:rPr>
                <w:bCs w:val="0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9D0246" w:rsidRDefault="00217AB6" w:rsidP="00217AB6">
            <w:pPr>
              <w:pStyle w:val="a5"/>
              <w:autoSpaceDE w:val="0"/>
              <w:autoSpaceDN w:val="0"/>
              <w:adjustRightInd w:val="0"/>
              <w:ind w:left="79"/>
              <w:rPr>
                <w:bCs/>
                <w:sz w:val="24"/>
                <w:szCs w:val="24"/>
                <w:lang w:val="ru-RU"/>
              </w:rPr>
            </w:pPr>
            <w:r w:rsidRPr="000B0BAF">
              <w:rPr>
                <w:sz w:val="24"/>
                <w:szCs w:val="24"/>
                <w:lang w:val="ru-RU"/>
              </w:rPr>
              <w:t>Осуществление исполнительно-распорядительной функции в пределах своей компетенции, для реализации полномочий органов местного самоуправления в сферах градостроительного, земельного, жилищного, лесного, водного законодательства, законодательства об архитектурной деятельности, об охране окружающей среды и недропользовании. Уставом МКУ «</w:t>
            </w:r>
            <w:proofErr w:type="spellStart"/>
            <w:r w:rsidRPr="000B0BAF">
              <w:rPr>
                <w:sz w:val="24"/>
                <w:szCs w:val="24"/>
                <w:lang w:val="ru-RU"/>
              </w:rPr>
              <w:t>УГЗиП</w:t>
            </w:r>
            <w:proofErr w:type="spellEnd"/>
            <w:r w:rsidRPr="000B0BAF">
              <w:rPr>
                <w:sz w:val="24"/>
                <w:szCs w:val="24"/>
                <w:lang w:val="ru-RU"/>
              </w:rPr>
              <w:t xml:space="preserve"> г. Урай», утвержденным постановлением администрации города Урай от 31.10.2012 №3434, определены виды деятельности учреждения.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5" w:rsidRDefault="007A2605" w:rsidP="007A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A2605">
              <w:rPr>
                <w:bCs w:val="0"/>
              </w:rPr>
              <w:t>Федеральный закон от 27 июля 2010 года №210-ФЗ «Об организации  предоставления государ</w:t>
            </w:r>
            <w:r>
              <w:rPr>
                <w:bCs w:val="0"/>
              </w:rPr>
              <w:t>ственных и муниципальных услуг»;</w:t>
            </w:r>
          </w:p>
          <w:p w:rsidR="00236CDC" w:rsidRPr="007A2605" w:rsidRDefault="00236CDC" w:rsidP="007A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236CDC">
              <w:t>Фе</w:t>
            </w:r>
            <w:r>
              <w:t>деральный закон от 06.10.2003 №</w:t>
            </w:r>
            <w:r w:rsidRPr="00236CDC">
              <w:t xml:space="preserve">131-ФЗ </w:t>
            </w:r>
            <w:r>
              <w:t>«</w:t>
            </w:r>
            <w:r w:rsidRPr="00236CDC">
              <w:t>Об общих принципах организации местного самоуп</w:t>
            </w:r>
            <w:r>
              <w:t>равления в Российской Федерации»</w:t>
            </w:r>
          </w:p>
          <w:p w:rsidR="00364566" w:rsidRDefault="00A0336E" w:rsidP="00A0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A0336E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8B070D" w:rsidRPr="000B0BAF" w:rsidRDefault="00ED3E46" w:rsidP="00ED3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rPr>
                <w:rStyle w:val="af"/>
                <w:b w:val="0"/>
              </w:rPr>
              <w:t>Устав МКУ «</w:t>
            </w:r>
            <w:proofErr w:type="spellStart"/>
            <w:r>
              <w:rPr>
                <w:rStyle w:val="af"/>
                <w:b w:val="0"/>
              </w:rPr>
              <w:t>УГЗиП</w:t>
            </w:r>
            <w:proofErr w:type="spellEnd"/>
            <w:r w:rsidRPr="000B0BAF">
              <w:rPr>
                <w:rStyle w:val="af"/>
                <w:b w:val="0"/>
              </w:rPr>
              <w:t xml:space="preserve"> г. Урай», утвержденны</w:t>
            </w:r>
            <w:r>
              <w:rPr>
                <w:rStyle w:val="af"/>
                <w:b w:val="0"/>
              </w:rPr>
              <w:t>й</w:t>
            </w:r>
            <w:r w:rsidRPr="000B0BAF">
              <w:rPr>
                <w:rStyle w:val="af"/>
                <w:b w:val="0"/>
              </w:rPr>
              <w:t xml:space="preserve"> постановлением</w:t>
            </w:r>
            <w:r>
              <w:rPr>
                <w:rStyle w:val="af"/>
                <w:b w:val="0"/>
              </w:rPr>
              <w:t xml:space="preserve"> администрации города Урай от 31.10.2012 №3434.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8F46C6" w:rsidRDefault="008F46C6" w:rsidP="008F46C6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F46C6">
              <w:rPr>
                <w:bCs w:val="0"/>
              </w:rPr>
              <w:t>Доля муниципальных услуг в электронном виде в общем количестве предоставленных услуг по выдаче разрешения на строительство.</w:t>
            </w:r>
          </w:p>
          <w:p w:rsidR="008F46C6" w:rsidRPr="00B36946" w:rsidRDefault="008F46C6" w:rsidP="008F46C6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  <w:tr w:rsidR="00364566" w:rsidRPr="000B0BAF" w:rsidTr="008F46C6">
        <w:trPr>
          <w:trHeight w:val="2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251FCE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364566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t>Обеспечение реализации МКУ «УКС г</w:t>
            </w:r>
            <w:proofErr w:type="gramStart"/>
            <w:r w:rsidRPr="000B0BAF">
              <w:rPr>
                <w:bCs w:val="0"/>
              </w:rPr>
              <w:t>.У</w:t>
            </w:r>
            <w:proofErr w:type="gramEnd"/>
            <w:r w:rsidRPr="000B0BAF">
              <w:rPr>
                <w:bCs w:val="0"/>
              </w:rPr>
              <w:t>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217AB6" w:rsidP="008B070D">
            <w:pPr>
              <w:pStyle w:val="a7"/>
              <w:ind w:left="79"/>
              <w:jc w:val="both"/>
              <w:rPr>
                <w:bCs w:val="0"/>
              </w:rPr>
            </w:pPr>
            <w:r w:rsidRPr="000B0BAF">
              <w:rPr>
                <w:rStyle w:val="af"/>
                <w:b w:val="0"/>
                <w:sz w:val="24"/>
                <w:szCs w:val="24"/>
              </w:rPr>
              <w:t xml:space="preserve">Осуществление при проведении инженерных изысканий, подготовке проектной документации, строительства, реконструкции, капитального ремонта объектов капитального строительства функции технического заказчика.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DC" w:rsidRDefault="00236CDC" w:rsidP="0021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236CDC">
              <w:t>Фе</w:t>
            </w:r>
            <w:r>
              <w:t>деральный закон от 06.10.2003 №</w:t>
            </w:r>
            <w:r w:rsidRPr="00236CDC">
              <w:t xml:space="preserve">131-ФЗ </w:t>
            </w:r>
            <w:r>
              <w:t>«</w:t>
            </w:r>
            <w:r w:rsidRPr="00236CDC">
              <w:t>Об общих принципах организации местного самоуп</w:t>
            </w:r>
            <w:r>
              <w:t>равления в Российской Федерации»</w:t>
            </w:r>
            <w:r w:rsidRPr="000B0BAF">
              <w:rPr>
                <w:bCs w:val="0"/>
              </w:rPr>
              <w:t xml:space="preserve"> </w:t>
            </w:r>
          </w:p>
          <w:p w:rsidR="008B070D" w:rsidRPr="000B0BAF" w:rsidRDefault="008B070D" w:rsidP="008B070D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 w:rsidRPr="000B0BAF">
              <w:rPr>
                <w:rStyle w:val="af"/>
                <w:b w:val="0"/>
                <w:sz w:val="24"/>
                <w:szCs w:val="24"/>
              </w:rPr>
              <w:t>Устав МКУ «УКС г. Урай», утвержденны</w:t>
            </w:r>
            <w:r>
              <w:rPr>
                <w:rStyle w:val="af"/>
                <w:b w:val="0"/>
                <w:sz w:val="24"/>
                <w:szCs w:val="24"/>
              </w:rPr>
              <w:t>й</w:t>
            </w:r>
            <w:r w:rsidRPr="000B0BAF">
              <w:rPr>
                <w:rStyle w:val="af"/>
                <w:b w:val="0"/>
                <w:sz w:val="24"/>
                <w:szCs w:val="24"/>
              </w:rPr>
              <w:t xml:space="preserve"> постановлением администрации города Урай от 14.01.2012 №145</w:t>
            </w:r>
            <w:r>
              <w:rPr>
                <w:rStyle w:val="af"/>
                <w:b w:val="0"/>
                <w:sz w:val="24"/>
                <w:szCs w:val="24"/>
              </w:rPr>
              <w:t xml:space="preserve">. </w:t>
            </w:r>
          </w:p>
          <w:p w:rsidR="00364566" w:rsidRPr="000B0BAF" w:rsidRDefault="00364566" w:rsidP="0023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8F46C6" w:rsidRDefault="008F46C6" w:rsidP="00E970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F46C6">
              <w:rPr>
                <w:rStyle w:val="af"/>
                <w:b w:val="0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</w:tr>
      <w:tr w:rsidR="00251FCE" w:rsidRPr="000B0BAF" w:rsidTr="008F46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E" w:rsidRPr="000B0BAF" w:rsidRDefault="00251FCE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E" w:rsidRPr="000B0BAF" w:rsidRDefault="00251FCE" w:rsidP="00251FC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t xml:space="preserve">Оказание содействия </w:t>
            </w:r>
            <w:r w:rsidRPr="000B0BAF">
              <w:rPr>
                <w:bCs w:val="0"/>
              </w:rPr>
              <w:lastRenderedPageBreak/>
              <w:t>гражданам в организации кадастровых работ по подготовке технических планов объектов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E" w:rsidRDefault="001C2B7A" w:rsidP="00251FCE">
            <w:pPr>
              <w:pStyle w:val="ad"/>
              <w:numPr>
                <w:ilvl w:val="0"/>
                <w:numId w:val="12"/>
              </w:numPr>
              <w:ind w:left="79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м</w:t>
            </w:r>
            <w:r w:rsidR="00251FCE">
              <w:rPr>
                <w:szCs w:val="24"/>
              </w:rPr>
              <w:t xml:space="preserve">ониторинг  реестров выданных </w:t>
            </w:r>
            <w:r w:rsidR="00251FCE">
              <w:rPr>
                <w:szCs w:val="24"/>
              </w:rPr>
              <w:lastRenderedPageBreak/>
              <w:t>уведомлений</w:t>
            </w:r>
            <w:r>
              <w:rPr>
                <w:szCs w:val="24"/>
              </w:rPr>
              <w:t>;</w:t>
            </w:r>
          </w:p>
          <w:p w:rsidR="00251FCE" w:rsidRDefault="00251FCE" w:rsidP="00251FCE">
            <w:pPr>
              <w:pStyle w:val="ad"/>
              <w:numPr>
                <w:ilvl w:val="0"/>
                <w:numId w:val="12"/>
              </w:numPr>
              <w:ind w:left="79" w:firstLine="0"/>
              <w:rPr>
                <w:szCs w:val="24"/>
              </w:rPr>
            </w:pPr>
            <w:r w:rsidRPr="00251FCE">
              <w:rPr>
                <w:szCs w:val="24"/>
              </w:rPr>
              <w:t xml:space="preserve"> оказание содействия в организации кадастровых работ по подготовке технических планов объектов индивидуального жилищного строительства; </w:t>
            </w:r>
          </w:p>
          <w:p w:rsidR="00251FCE" w:rsidRDefault="00251FCE" w:rsidP="00251FCE">
            <w:pPr>
              <w:pStyle w:val="ad"/>
              <w:numPr>
                <w:ilvl w:val="0"/>
                <w:numId w:val="12"/>
              </w:numPr>
              <w:ind w:left="79" w:firstLine="0"/>
              <w:rPr>
                <w:szCs w:val="24"/>
              </w:rPr>
            </w:pPr>
            <w:r w:rsidRPr="00251FCE">
              <w:rPr>
                <w:szCs w:val="24"/>
              </w:rPr>
              <w:t xml:space="preserve"> оказание содействия в обеспечении постановки объектов индивидуального жилищного строительства на государственный кадастровый учет и дальнейшей регистрации прав граждан на данные объекты капитального строительства; </w:t>
            </w:r>
          </w:p>
          <w:p w:rsidR="00251FCE" w:rsidRPr="00251FCE" w:rsidRDefault="00251FCE" w:rsidP="00251FCE">
            <w:pPr>
              <w:pStyle w:val="ad"/>
              <w:numPr>
                <w:ilvl w:val="0"/>
                <w:numId w:val="12"/>
              </w:numPr>
              <w:ind w:left="79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51FCE">
              <w:rPr>
                <w:szCs w:val="24"/>
              </w:rPr>
              <w:t xml:space="preserve">разъяснительная работа о порядке оформления разрешительной документации при строительстве индивидуальных жилых домов.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E" w:rsidRPr="00236CDC" w:rsidRDefault="00251FCE" w:rsidP="00251FCE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Статья 12 </w:t>
            </w:r>
            <w:r w:rsidRPr="00236CDC">
              <w:t>Фе</w:t>
            </w:r>
            <w:r>
              <w:t xml:space="preserve">дерального закона от </w:t>
            </w:r>
            <w:r>
              <w:lastRenderedPageBreak/>
              <w:t>30.06.2006 №9</w:t>
            </w:r>
            <w:r w:rsidRPr="00236CDC">
              <w:t xml:space="preserve">3-ФЗ </w:t>
            </w:r>
            <w:r>
              <w:t>«</w:t>
            </w:r>
            <w:r w:rsidRPr="00236CDC">
              <w:t>О</w:t>
            </w:r>
            <w:r>
              <w:t xml:space="preserve">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A0336E" w:rsidRPr="00F539D8" w:rsidRDefault="00251FCE" w:rsidP="00A0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8D4648">
              <w:rPr>
                <w:bCs w:val="0"/>
              </w:rPr>
              <w:t xml:space="preserve"> </w:t>
            </w:r>
            <w:r w:rsidR="00A0336E" w:rsidRPr="00F539D8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251FCE" w:rsidRPr="008D4648" w:rsidRDefault="00251FCE" w:rsidP="00251FC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6" w:rsidRPr="00ED3E46" w:rsidRDefault="00ED3E46" w:rsidP="00ED3E46">
            <w:pPr>
              <w:spacing w:after="0"/>
              <w:rPr>
                <w:rStyle w:val="af"/>
                <w:b w:val="0"/>
                <w:sz w:val="20"/>
                <w:szCs w:val="20"/>
              </w:rPr>
            </w:pPr>
            <w:r w:rsidRPr="00ED3E46">
              <w:rPr>
                <w:rStyle w:val="af"/>
                <w:b w:val="0"/>
                <w:sz w:val="20"/>
                <w:szCs w:val="20"/>
              </w:rPr>
              <w:lastRenderedPageBreak/>
              <w:t xml:space="preserve">Объем введенного индивидуального </w:t>
            </w:r>
            <w:r w:rsidRPr="00ED3E46">
              <w:rPr>
                <w:rStyle w:val="af"/>
                <w:b w:val="0"/>
                <w:sz w:val="20"/>
                <w:szCs w:val="20"/>
              </w:rPr>
              <w:lastRenderedPageBreak/>
              <w:t>жилья на территории города Урай</w:t>
            </w:r>
          </w:p>
          <w:p w:rsidR="00251FCE" w:rsidRPr="000B0BAF" w:rsidRDefault="00251FCE" w:rsidP="001C2B7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  <w:tr w:rsidR="00364566" w:rsidRPr="000B0BAF" w:rsidTr="008F46C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1F7EA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lastRenderedPageBreak/>
              <w:t>Цель 2. Вовлечение в оборот земель, находящихся в муниципальной собственности</w:t>
            </w:r>
          </w:p>
        </w:tc>
      </w:tr>
      <w:tr w:rsidR="00364566" w:rsidRPr="000B0BAF" w:rsidTr="008F46C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1F7EA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D3E46">
              <w:rPr>
                <w:bCs w:val="0"/>
              </w:rPr>
              <w:t xml:space="preserve">Задача 2. </w:t>
            </w:r>
            <w:r w:rsidR="00D34432" w:rsidRPr="00D34432">
              <w:rPr>
                <w:rStyle w:val="af"/>
                <w:b w:val="0"/>
              </w:rPr>
              <w:t>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364566" w:rsidRPr="000B0BAF" w:rsidTr="008F46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E970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2D" w:rsidRPr="009011CE" w:rsidRDefault="00F9432D" w:rsidP="00F9432D">
            <w:pPr>
              <w:pStyle w:val="ConsNormal"/>
              <w:ind w:left="79" w:right="0" w:firstLine="0"/>
              <w:jc w:val="both"/>
              <w:rPr>
                <w:rFonts w:ascii="Times New Roman" w:hAnsi="Times New Roman" w:cs="Times New Roman"/>
              </w:rPr>
            </w:pPr>
            <w:r w:rsidRPr="009011CE">
              <w:rPr>
                <w:rFonts w:ascii="Times New Roman" w:hAnsi="Times New Roman" w:cs="Times New Roman"/>
              </w:rPr>
              <w:t xml:space="preserve">1) </w:t>
            </w:r>
            <w:r w:rsidR="001C2B7A">
              <w:rPr>
                <w:rFonts w:ascii="Times New Roman" w:hAnsi="Times New Roman" w:cs="Times New Roman"/>
              </w:rPr>
              <w:t>ф</w:t>
            </w:r>
            <w:r w:rsidRPr="009011CE">
              <w:rPr>
                <w:rFonts w:ascii="Times New Roman" w:hAnsi="Times New Roman" w:cs="Times New Roman"/>
              </w:rPr>
              <w:t>ормирование земельных участков для проведения торгов (конкурсов, аукционов) по продаже земельных участков в собственность или права на заключение договоров аренды земельных участков, находящихся в муниципальной собственности, либо участков, государственная собственн</w:t>
            </w:r>
            <w:r w:rsidR="001C2B7A">
              <w:rPr>
                <w:rFonts w:ascii="Times New Roman" w:hAnsi="Times New Roman" w:cs="Times New Roman"/>
              </w:rPr>
              <w:t>ость на которые не разграничена</w:t>
            </w:r>
            <w:r w:rsidR="008B070D">
              <w:rPr>
                <w:rFonts w:ascii="Times New Roman" w:hAnsi="Times New Roman" w:cs="Times New Roman"/>
              </w:rPr>
              <w:t xml:space="preserve"> и предоставление их</w:t>
            </w:r>
            <w:r w:rsidR="001C2B7A">
              <w:rPr>
                <w:rFonts w:ascii="Times New Roman" w:hAnsi="Times New Roman" w:cs="Times New Roman"/>
              </w:rPr>
              <w:t>;</w:t>
            </w:r>
          </w:p>
          <w:p w:rsidR="00F9432D" w:rsidRPr="009011CE" w:rsidRDefault="00F9432D" w:rsidP="00F9432D">
            <w:pPr>
              <w:pStyle w:val="ConsNormal"/>
              <w:ind w:left="79" w:right="0" w:firstLine="0"/>
              <w:jc w:val="both"/>
              <w:rPr>
                <w:rFonts w:ascii="Times New Roman" w:hAnsi="Times New Roman" w:cs="Times New Roman"/>
              </w:rPr>
            </w:pPr>
            <w:r w:rsidRPr="009011CE">
              <w:rPr>
                <w:rFonts w:ascii="Times New Roman" w:hAnsi="Times New Roman" w:cs="Times New Roman"/>
              </w:rPr>
              <w:lastRenderedPageBreak/>
              <w:t xml:space="preserve">2) </w:t>
            </w:r>
            <w:r w:rsidR="001C2B7A">
              <w:rPr>
                <w:rFonts w:ascii="Times New Roman" w:hAnsi="Times New Roman" w:cs="Times New Roman"/>
              </w:rPr>
              <w:t>п</w:t>
            </w:r>
            <w:r w:rsidRPr="009011CE">
              <w:rPr>
                <w:rFonts w:ascii="Times New Roman" w:hAnsi="Times New Roman" w:cs="Times New Roman"/>
              </w:rPr>
              <w:t>роведение землеустроительных работ - инвентаризации земельных ресурсов муници</w:t>
            </w:r>
            <w:r w:rsidR="001C2B7A">
              <w:rPr>
                <w:rFonts w:ascii="Times New Roman" w:hAnsi="Times New Roman" w:cs="Times New Roman"/>
              </w:rPr>
              <w:t>пального образования город Урай;</w:t>
            </w:r>
            <w:r w:rsidRPr="009011CE">
              <w:rPr>
                <w:rFonts w:ascii="Times New Roman" w:hAnsi="Times New Roman" w:cs="Times New Roman"/>
              </w:rPr>
              <w:t xml:space="preserve"> </w:t>
            </w:r>
          </w:p>
          <w:p w:rsidR="00251FCE" w:rsidRDefault="001C2B7A" w:rsidP="00251FCE">
            <w:pPr>
              <w:pStyle w:val="ConsNormal"/>
              <w:ind w:left="79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</w:t>
            </w:r>
            <w:r w:rsidR="00F9432D" w:rsidRPr="009011CE">
              <w:rPr>
                <w:rFonts w:ascii="Times New Roman" w:hAnsi="Times New Roman" w:cs="Times New Roman"/>
              </w:rPr>
              <w:t>роведение рекультивации земель, в том числе по</w:t>
            </w:r>
            <w:r>
              <w:rPr>
                <w:rFonts w:ascii="Times New Roman" w:hAnsi="Times New Roman" w:cs="Times New Roman"/>
              </w:rPr>
              <w:t>дготовка проектов рекультивации;</w:t>
            </w:r>
          </w:p>
          <w:p w:rsidR="00251FCE" w:rsidRPr="00251FCE" w:rsidRDefault="00251FCE" w:rsidP="00251FCE">
            <w:pPr>
              <w:pStyle w:val="ConsNormal"/>
              <w:ind w:left="79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1C2B7A">
              <w:rPr>
                <w:rFonts w:ascii="Times New Roman" w:hAnsi="Times New Roman" w:cs="Times New Roman"/>
                <w:bCs w:val="0"/>
              </w:rPr>
              <w:t>п</w:t>
            </w:r>
            <w:r w:rsidRPr="00251FCE">
              <w:rPr>
                <w:rFonts w:ascii="Times New Roman" w:hAnsi="Times New Roman" w:cs="Times New Roman"/>
                <w:bCs w:val="0"/>
              </w:rPr>
              <w:t>роведение мероприятий по выявлению самовольных построек и осуществлению сноса самовольных построек, в соответствии с пунктом 4 статьи 222 Гражданского кодекса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DC" w:rsidRDefault="00236CDC" w:rsidP="00236CDC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Земельный кодекс Российской Федерации; </w:t>
            </w:r>
          </w:p>
          <w:p w:rsidR="00236CDC" w:rsidRPr="00236CDC" w:rsidRDefault="00236CDC" w:rsidP="00236CDC">
            <w:pPr>
              <w:autoSpaceDE w:val="0"/>
              <w:autoSpaceDN w:val="0"/>
              <w:adjustRightInd w:val="0"/>
              <w:spacing w:after="0" w:line="240" w:lineRule="auto"/>
            </w:pPr>
            <w:r w:rsidRPr="00236CDC">
              <w:t>Фе</w:t>
            </w:r>
            <w:r>
              <w:t>деральный закон от 06.10.2003 №</w:t>
            </w:r>
            <w:r w:rsidRPr="00236CDC">
              <w:t xml:space="preserve">131-ФЗ </w:t>
            </w:r>
            <w:r>
              <w:t>«</w:t>
            </w:r>
            <w:r w:rsidRPr="00236CDC">
              <w:t>Об общих принципах организации местного самоуп</w:t>
            </w:r>
            <w:r>
              <w:t>равления в Российской Федерации»;</w:t>
            </w:r>
          </w:p>
          <w:p w:rsidR="00364566" w:rsidRDefault="007A2605" w:rsidP="00236CD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7A2605">
              <w:rPr>
                <w:bCs w:val="0"/>
              </w:rPr>
              <w:t>Федеральный з</w:t>
            </w:r>
            <w:r w:rsidR="00236CDC">
              <w:rPr>
                <w:bCs w:val="0"/>
              </w:rPr>
              <w:t>акон от 27.07.</w:t>
            </w:r>
            <w:r w:rsidRPr="007A2605">
              <w:rPr>
                <w:bCs w:val="0"/>
              </w:rPr>
              <w:t>2010 года №210-ФЗ «Об организации  предоставления государ</w:t>
            </w:r>
            <w:r>
              <w:rPr>
                <w:bCs w:val="0"/>
              </w:rPr>
              <w:t xml:space="preserve">ственных и </w:t>
            </w:r>
            <w:r>
              <w:rPr>
                <w:bCs w:val="0"/>
              </w:rPr>
              <w:lastRenderedPageBreak/>
              <w:t>муниципальных услуг»;</w:t>
            </w:r>
          </w:p>
          <w:p w:rsidR="00251FCE" w:rsidRDefault="00251FCE" w:rsidP="00251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С</w:t>
            </w:r>
            <w:r w:rsidRPr="000B0BAF">
              <w:rPr>
                <w:rFonts w:eastAsia="Calibri"/>
                <w:bCs w:val="0"/>
                <w:lang w:eastAsia="en-US"/>
              </w:rPr>
              <w:t>тать</w:t>
            </w:r>
            <w:r>
              <w:rPr>
                <w:rFonts w:eastAsia="Calibri"/>
                <w:bCs w:val="0"/>
                <w:lang w:eastAsia="en-US"/>
              </w:rPr>
              <w:t>я</w:t>
            </w:r>
            <w:r w:rsidRPr="000B0BAF">
              <w:rPr>
                <w:rFonts w:eastAsia="Calibri"/>
                <w:bCs w:val="0"/>
                <w:lang w:eastAsia="en-US"/>
              </w:rPr>
              <w:t xml:space="preserve"> 222 Гражданского кодекса Российской Федерации</w:t>
            </w:r>
            <w:r>
              <w:rPr>
                <w:rFonts w:eastAsia="Calibri"/>
                <w:bCs w:val="0"/>
                <w:lang w:eastAsia="en-US"/>
              </w:rPr>
              <w:t>;</w:t>
            </w:r>
          </w:p>
          <w:p w:rsidR="00A0336E" w:rsidRPr="00CD0155" w:rsidRDefault="00A0336E" w:rsidP="00A0336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0155">
              <w:rPr>
                <w:rFonts w:ascii="Times New Roman" w:hAnsi="Times New Roman" w:cs="Times New Roman"/>
              </w:rPr>
              <w:t>Портфель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E3B">
              <w:rPr>
                <w:rFonts w:ascii="Times New Roman" w:hAnsi="Times New Roman" w:cs="Times New Roman"/>
              </w:rPr>
              <w:t>от 15.02.2017 №ПП00</w:t>
            </w:r>
            <w:r w:rsidR="00723E3B" w:rsidRPr="00723E3B">
              <w:rPr>
                <w:rFonts w:ascii="Times New Roman" w:hAnsi="Times New Roman" w:cs="Times New Roman"/>
              </w:rPr>
              <w:t>3-00</w:t>
            </w:r>
            <w:r w:rsidRPr="00CD0155">
              <w:rPr>
                <w:rFonts w:ascii="Times New Roman" w:hAnsi="Times New Roman" w:cs="Times New Roman"/>
              </w:rPr>
              <w:t xml:space="preserve"> «Постановка на кадастровый учет земельных участков и объектов недвижимого имущества»</w:t>
            </w:r>
          </w:p>
          <w:p w:rsidR="00251FCE" w:rsidRPr="000B0BAF" w:rsidRDefault="00251FCE" w:rsidP="00A0336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6" w:rsidRPr="008F46C6" w:rsidRDefault="008F46C6" w:rsidP="008F46C6">
            <w:pPr>
              <w:autoSpaceDE w:val="0"/>
              <w:autoSpaceDN w:val="0"/>
              <w:spacing w:after="0" w:line="240" w:lineRule="auto"/>
              <w:jc w:val="both"/>
              <w:rPr>
                <w:rStyle w:val="af"/>
                <w:b w:val="0"/>
              </w:rPr>
            </w:pPr>
            <w:proofErr w:type="gramStart"/>
            <w:r w:rsidRPr="008F46C6">
              <w:rPr>
                <w:rStyle w:val="af"/>
                <w:b w:val="0"/>
              </w:rPr>
              <w:lastRenderedPageBreak/>
              <w:t xml:space="preserve">Количество земельных участков, поставленных на государственный кадастровый учет (в </w:t>
            </w:r>
            <w:proofErr w:type="spellStart"/>
            <w:r w:rsidRPr="008F46C6">
              <w:rPr>
                <w:rStyle w:val="af"/>
                <w:b w:val="0"/>
              </w:rPr>
              <w:t>т.ч</w:t>
            </w:r>
            <w:proofErr w:type="spellEnd"/>
            <w:r w:rsidRPr="008F46C6">
              <w:rPr>
                <w:rStyle w:val="af"/>
                <w:b w:val="0"/>
              </w:rPr>
              <w:t>.:</w:t>
            </w:r>
            <w:proofErr w:type="gramEnd"/>
          </w:p>
          <w:p w:rsidR="00364566" w:rsidRPr="008F46C6" w:rsidRDefault="008F46C6" w:rsidP="008F46C6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b w:val="0"/>
              </w:rPr>
            </w:pPr>
            <w:r w:rsidRPr="008F46C6">
              <w:rPr>
                <w:rStyle w:val="af"/>
                <w:b w:val="0"/>
              </w:rPr>
              <w:t>под многоквартирные жилые дома), для проведения торгов, для предоставления гражданам льготной категории, под муниципальное имущество.</w:t>
            </w:r>
          </w:p>
          <w:p w:rsidR="008F46C6" w:rsidRPr="008F46C6" w:rsidRDefault="008F46C6" w:rsidP="008F46C6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b w:val="0"/>
              </w:rPr>
            </w:pPr>
            <w:r w:rsidRPr="008F46C6">
              <w:rPr>
                <w:rStyle w:val="af"/>
                <w:b w:val="0"/>
              </w:rPr>
              <w:t xml:space="preserve">Количество предоставленных </w:t>
            </w:r>
            <w:r w:rsidRPr="008F46C6">
              <w:rPr>
                <w:rStyle w:val="af"/>
                <w:b w:val="0"/>
              </w:rPr>
              <w:lastRenderedPageBreak/>
              <w:t>земельных участков в аренду, собственность, постоянное (бессрочное) пользование.</w:t>
            </w:r>
          </w:p>
          <w:p w:rsidR="008F46C6" w:rsidRPr="008F46C6" w:rsidRDefault="008F46C6" w:rsidP="008F46C6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eastAsia="Calibri"/>
                <w:b w:val="0"/>
              </w:rPr>
            </w:pPr>
            <w:r w:rsidRPr="008F46C6">
              <w:rPr>
                <w:rStyle w:val="af"/>
                <w:rFonts w:eastAsia="Calibri"/>
                <w:b w:val="0"/>
              </w:rPr>
              <w:t xml:space="preserve">Площадь земельных участков, предоставленных для строительства, в расчете на 10 тыс. человек населения – всего. </w:t>
            </w:r>
          </w:p>
          <w:p w:rsidR="008F46C6" w:rsidRPr="008F46C6" w:rsidRDefault="008F46C6" w:rsidP="008F46C6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b w:val="0"/>
              </w:rPr>
            </w:pPr>
            <w:r w:rsidRPr="008F46C6">
              <w:rPr>
                <w:rStyle w:val="af"/>
                <w:b w:val="0"/>
              </w:rPr>
      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  <w:p w:rsidR="008F46C6" w:rsidRPr="00431B43" w:rsidRDefault="008F46C6" w:rsidP="008F46C6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F46C6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</w:tr>
      <w:tr w:rsidR="00364566" w:rsidRPr="000B0BAF" w:rsidTr="008F46C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1F7EA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lastRenderedPageBreak/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364566" w:rsidRPr="000B0BAF" w:rsidTr="008F46C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2A7BC9" w:rsidRDefault="00364566" w:rsidP="008F46C6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color w:val="FF0000"/>
              </w:rPr>
            </w:pPr>
            <w:r w:rsidRPr="000B0BAF">
              <w:rPr>
                <w:bCs w:val="0"/>
              </w:rPr>
              <w:t>Задача 3.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</w:t>
            </w:r>
            <w:r w:rsidRPr="008F46C6">
              <w:rPr>
                <w:bCs w:val="0"/>
              </w:rPr>
              <w:t>ем территории</w:t>
            </w:r>
            <w:r w:rsidR="002A7BC9" w:rsidRPr="002A7BC9">
              <w:rPr>
                <w:bCs w:val="0"/>
                <w:color w:val="FF0000"/>
              </w:rPr>
              <w:t xml:space="preserve"> </w:t>
            </w:r>
          </w:p>
        </w:tc>
      </w:tr>
      <w:tr w:rsidR="00364566" w:rsidRPr="000B0BAF" w:rsidTr="008F46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E9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0B0BAF">
              <w:rPr>
                <w:bCs w:val="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0B0BAF" w:rsidRDefault="00364566" w:rsidP="00E970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0B0BAF">
              <w:rPr>
                <w:bCs w:val="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E" w:rsidRDefault="00251FCE" w:rsidP="00B36D2F">
            <w:pPr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  <w:r w:rsidR="001C2B7A">
              <w:rPr>
                <w:bCs w:val="0"/>
              </w:rPr>
              <w:t xml:space="preserve"> и</w:t>
            </w:r>
            <w:r w:rsidRPr="000B0BAF">
              <w:rPr>
                <w:bCs w:val="0"/>
              </w:rPr>
              <w:t>нформационно-технологическое обеспечение и совершенствование информационной системы обеспечения градостроительной деятельности</w:t>
            </w:r>
            <w:r w:rsidR="001C2B7A">
              <w:rPr>
                <w:bCs w:val="0"/>
              </w:rPr>
              <w:t>;</w:t>
            </w:r>
          </w:p>
          <w:p w:rsidR="00B36D2F" w:rsidRDefault="00251FCE" w:rsidP="00B36D2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2) </w:t>
            </w:r>
            <w:r w:rsidR="001C2B7A">
              <w:t>к</w:t>
            </w:r>
            <w:r w:rsidR="00B36D2F" w:rsidRPr="00D56EE2">
              <w:t>онсультации по функциям и характеристикам Системы</w:t>
            </w:r>
            <w:r w:rsidR="00B36D2F">
              <w:t>;</w:t>
            </w:r>
          </w:p>
          <w:p w:rsidR="00B36D2F" w:rsidRDefault="001C2B7A" w:rsidP="00B36D2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3) </w:t>
            </w:r>
            <w:r w:rsidR="00B36D2F" w:rsidRPr="00D56EE2">
              <w:t>предоставление инструкций по исправлению ошибок, обусловленных действиями пользователей Системы</w:t>
            </w:r>
            <w:r w:rsidR="00B36D2F">
              <w:t xml:space="preserve">; </w:t>
            </w:r>
          </w:p>
          <w:p w:rsidR="00B36D2F" w:rsidRDefault="001C2B7A" w:rsidP="00B36D2F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4) </w:t>
            </w:r>
            <w:r w:rsidR="00B36D2F" w:rsidRPr="00D56EE2">
              <w:t>администрирование прав доступа и интерфейсов пользователей</w:t>
            </w:r>
            <w:r w:rsidR="00B36D2F">
              <w:t>;</w:t>
            </w:r>
          </w:p>
          <w:p w:rsidR="00B36D2F" w:rsidRDefault="001C2B7A" w:rsidP="00B36D2F">
            <w:pPr>
              <w:autoSpaceDE w:val="0"/>
              <w:autoSpaceDN w:val="0"/>
              <w:adjustRightInd w:val="0"/>
              <w:spacing w:after="0" w:line="240" w:lineRule="auto"/>
            </w:pPr>
            <w:r>
              <w:t>5)</w:t>
            </w:r>
            <w:r w:rsidR="00B36D2F">
              <w:t xml:space="preserve"> </w:t>
            </w:r>
            <w:r w:rsidR="00B36D2F" w:rsidRPr="00D56EE2">
              <w:t>установка (переустановка), настройка программного комплекса, модулей системы на серверах, рабочих станциях</w:t>
            </w:r>
            <w:r w:rsidR="00B36D2F">
              <w:t xml:space="preserve">; </w:t>
            </w:r>
          </w:p>
          <w:p w:rsidR="00364566" w:rsidRDefault="001C2B7A" w:rsidP="00B36D2F">
            <w:pPr>
              <w:autoSpaceDE w:val="0"/>
              <w:autoSpaceDN w:val="0"/>
              <w:adjustRightInd w:val="0"/>
              <w:spacing w:after="0" w:line="240" w:lineRule="auto"/>
            </w:pPr>
            <w:r>
              <w:t>6)</w:t>
            </w:r>
            <w:r w:rsidR="00B36D2F">
              <w:t xml:space="preserve"> </w:t>
            </w:r>
            <w:r w:rsidR="00B36D2F" w:rsidRPr="00D56EE2">
              <w:t>восстановление работоспособности Системы, в связи с выходом из строя аппаратной платформы (сервера) или ее отдельных частей из последнего актуального архива Системы (архив предоставляется Заказчиком)</w:t>
            </w:r>
            <w:r>
              <w:t>;</w:t>
            </w:r>
          </w:p>
          <w:p w:rsidR="00251FCE" w:rsidRDefault="001C2B7A" w:rsidP="00251FC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7) р</w:t>
            </w:r>
            <w:r w:rsidR="00251FCE">
              <w:rPr>
                <w:bCs w:val="0"/>
              </w:rPr>
              <w:t>азработка новых модулей подсистемы;</w:t>
            </w:r>
          </w:p>
          <w:p w:rsidR="00251FCE" w:rsidRDefault="001C2B7A" w:rsidP="00251FC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8) м</w:t>
            </w:r>
            <w:r w:rsidR="00251FCE">
              <w:rPr>
                <w:bCs w:val="0"/>
              </w:rPr>
              <w:t>одификация существующих модулей подсистемы;</w:t>
            </w:r>
          </w:p>
          <w:p w:rsidR="00251FCE" w:rsidRPr="000B0BAF" w:rsidRDefault="001C2B7A" w:rsidP="00251FC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9) р</w:t>
            </w:r>
            <w:r w:rsidR="00251FCE">
              <w:rPr>
                <w:bCs w:val="0"/>
              </w:rPr>
              <w:t>азработка новых форм выходных форм и документов.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DC" w:rsidRDefault="00236CDC" w:rsidP="00236CDC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Градостроительный кодекс Российской Федерации; </w:t>
            </w:r>
          </w:p>
          <w:p w:rsidR="00236CDC" w:rsidRPr="00236CDC" w:rsidRDefault="00236CDC" w:rsidP="00236CDC">
            <w:pPr>
              <w:autoSpaceDE w:val="0"/>
              <w:autoSpaceDN w:val="0"/>
              <w:adjustRightInd w:val="0"/>
              <w:spacing w:after="0" w:line="240" w:lineRule="auto"/>
            </w:pPr>
            <w:r w:rsidRPr="00236CDC">
              <w:t>Фе</w:t>
            </w:r>
            <w:r>
              <w:t>деральный закон от 06.10.2003 №</w:t>
            </w:r>
            <w:r w:rsidRPr="00236CDC">
              <w:t xml:space="preserve">131-ФЗ </w:t>
            </w:r>
            <w:r>
              <w:t>«</w:t>
            </w:r>
            <w:r w:rsidRPr="00236CDC">
              <w:t>Об общих принципах организации местного самоуп</w:t>
            </w:r>
            <w:r>
              <w:t>равления в Российской Федерации»</w:t>
            </w:r>
          </w:p>
          <w:p w:rsidR="00A0336E" w:rsidRPr="00CD0155" w:rsidRDefault="00A0336E" w:rsidP="00A0336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0155">
              <w:rPr>
                <w:rFonts w:ascii="Times New Roman" w:hAnsi="Times New Roman" w:cs="Times New Roman"/>
              </w:rPr>
              <w:t xml:space="preserve">Портфель </w:t>
            </w:r>
            <w:r w:rsidRPr="00723E3B">
              <w:rPr>
                <w:rFonts w:ascii="Times New Roman" w:hAnsi="Times New Roman" w:cs="Times New Roman"/>
              </w:rPr>
              <w:t>проектов от 15.02.2017 №ПП00</w:t>
            </w:r>
            <w:r w:rsidR="00723E3B" w:rsidRPr="00723E3B">
              <w:rPr>
                <w:rFonts w:ascii="Times New Roman" w:hAnsi="Times New Roman" w:cs="Times New Roman"/>
              </w:rPr>
              <w:t>3</w:t>
            </w:r>
            <w:r w:rsidRPr="00723E3B">
              <w:rPr>
                <w:rFonts w:ascii="Times New Roman" w:hAnsi="Times New Roman" w:cs="Times New Roman"/>
              </w:rPr>
              <w:t>-0</w:t>
            </w:r>
            <w:r w:rsidR="00723E3B" w:rsidRPr="00723E3B">
              <w:rPr>
                <w:rFonts w:ascii="Times New Roman" w:hAnsi="Times New Roman" w:cs="Times New Roman"/>
              </w:rPr>
              <w:t>0</w:t>
            </w:r>
            <w:r w:rsidRPr="00723E3B">
              <w:rPr>
                <w:rFonts w:ascii="Times New Roman" w:hAnsi="Times New Roman" w:cs="Times New Roman"/>
              </w:rPr>
              <w:t xml:space="preserve"> «Постан</w:t>
            </w:r>
            <w:r w:rsidRPr="00CD0155">
              <w:rPr>
                <w:rFonts w:ascii="Times New Roman" w:hAnsi="Times New Roman" w:cs="Times New Roman"/>
              </w:rPr>
              <w:t xml:space="preserve">овка на </w:t>
            </w:r>
            <w:r w:rsidRPr="00CD0155">
              <w:rPr>
                <w:rFonts w:ascii="Times New Roman" w:hAnsi="Times New Roman" w:cs="Times New Roman"/>
              </w:rPr>
              <w:lastRenderedPageBreak/>
              <w:t>кадастровый учет земельных участков и объектов недвижимого имущества»</w:t>
            </w:r>
          </w:p>
          <w:p w:rsidR="00364566" w:rsidRPr="000B0BAF" w:rsidRDefault="00364566" w:rsidP="00A0336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6" w:rsidRPr="008F46C6" w:rsidRDefault="008F46C6" w:rsidP="00E970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F46C6">
              <w:rPr>
                <w:color w:val="000000"/>
              </w:rPr>
              <w:lastRenderedPageBreak/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</w:tr>
    </w:tbl>
    <w:p w:rsidR="00E97043" w:rsidRPr="00E97043" w:rsidRDefault="00E97043" w:rsidP="00E97043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7E1398" w:rsidRDefault="007E1398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7E1398" w:rsidRDefault="007E1398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  <w:sectPr w:rsidR="007E1398" w:rsidSect="00364566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7E1398" w:rsidRDefault="007E1398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E97043" w:rsidRPr="00E97043" w:rsidRDefault="00E97043" w:rsidP="00E97043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E97043" w:rsidRPr="00E97043" w:rsidRDefault="00E97043" w:rsidP="00E9704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E97043">
        <w:rPr>
          <w:bCs w:val="0"/>
        </w:rPr>
        <w:t>Перечень возможных рисков при реализации муниципальной</w:t>
      </w:r>
    </w:p>
    <w:p w:rsidR="00E97043" w:rsidRPr="00E97043" w:rsidRDefault="00E97043" w:rsidP="00E9704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E97043">
        <w:rPr>
          <w:bCs w:val="0"/>
        </w:rPr>
        <w:t>программы и мер по их преодолению</w:t>
      </w:r>
    </w:p>
    <w:p w:rsidR="00E97043" w:rsidRDefault="0008440F" w:rsidP="00E970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  <w:r>
        <w:rPr>
          <w:bCs w:val="0"/>
        </w:rPr>
        <w:t>Таблица 5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916"/>
      </w:tblGrid>
      <w:tr w:rsidR="00A0336E" w:rsidTr="00A033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 xml:space="preserve">№ </w:t>
            </w:r>
            <w:proofErr w:type="gramStart"/>
            <w:r w:rsidRPr="00A06AF1">
              <w:t>п</w:t>
            </w:r>
            <w:proofErr w:type="gramEnd"/>
            <w:r w:rsidRPr="00A06AF1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>Описание риска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>Меры по преодолению рисков</w:t>
            </w:r>
          </w:p>
        </w:tc>
      </w:tr>
      <w:tr w:rsidR="00A0336E" w:rsidTr="0008440F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pPr>
              <w:jc w:val="center"/>
            </w:pPr>
            <w:r w:rsidRPr="00A06AF1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pPr>
              <w:jc w:val="center"/>
            </w:pPr>
            <w:r w:rsidRPr="00A06AF1"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pPr>
              <w:jc w:val="center"/>
            </w:pPr>
            <w:r w:rsidRPr="00A06AF1">
              <w:t>3</w:t>
            </w:r>
          </w:p>
        </w:tc>
      </w:tr>
      <w:tr w:rsidR="00A0336E" w:rsidTr="00A033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8" w:rsidRPr="00A06AF1" w:rsidRDefault="00A0336E" w:rsidP="00A06AF1">
            <w:r w:rsidRPr="00A06AF1">
              <w:t xml:space="preserve">Макроэкономические риски </w:t>
            </w:r>
          </w:p>
          <w:p w:rsidR="00A0336E" w:rsidRPr="00A06AF1" w:rsidRDefault="00A0336E" w:rsidP="00A06AF1">
            <w:r w:rsidRPr="00A06AF1"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A06AF1">
              <w:rPr>
                <w:rFonts w:eastAsia="Courier New"/>
              </w:rPr>
              <w:t>рост инфляции</w:t>
            </w:r>
            <w:r w:rsidRPr="00A06AF1">
              <w:t>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A0336E" w:rsidTr="00A033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 xml:space="preserve">Нормативные правовые риски </w:t>
            </w:r>
          </w:p>
          <w:p w:rsidR="00A0336E" w:rsidRPr="00A06AF1" w:rsidRDefault="00A0336E" w:rsidP="00A06AF1">
            <w:r w:rsidRPr="00A06AF1"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A0336E" w:rsidTr="00A033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>Финансовые риски</w:t>
            </w:r>
          </w:p>
          <w:p w:rsidR="00A0336E" w:rsidRPr="00A06AF1" w:rsidRDefault="00A0336E" w:rsidP="00A06AF1">
            <w:proofErr w:type="gramStart"/>
            <w:r w:rsidRPr="00A06AF1">
              <w:t>(</w:t>
            </w:r>
            <w:r w:rsidRPr="00A06AF1">
              <w:rPr>
                <w:rFonts w:eastAsia="Calibri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E" w:rsidRPr="00A06AF1" w:rsidRDefault="00A0336E" w:rsidP="00A06AF1">
            <w:r w:rsidRPr="00A06AF1"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A06AF1">
              <w:t>контроля за</w:t>
            </w:r>
            <w:proofErr w:type="gramEnd"/>
            <w:r w:rsidRPr="00A06AF1"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A0336E" w:rsidRPr="00E97043" w:rsidRDefault="00A0336E" w:rsidP="00E970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</w:p>
    <w:p w:rsidR="00E97043" w:rsidRPr="00E97043" w:rsidRDefault="00E97043" w:rsidP="00E97043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94171" w:rsidRDefault="00D94171" w:rsidP="009404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 w:val="0"/>
          <w:sz w:val="22"/>
          <w:szCs w:val="22"/>
        </w:rPr>
      </w:pPr>
    </w:p>
    <w:sectPr w:rsidR="00D94171" w:rsidSect="007E1398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D1" w:rsidRDefault="001846D1" w:rsidP="00EE616A">
      <w:pPr>
        <w:spacing w:after="0" w:line="240" w:lineRule="auto"/>
      </w:pPr>
      <w:r>
        <w:separator/>
      </w:r>
    </w:p>
  </w:endnote>
  <w:endnote w:type="continuationSeparator" w:id="0">
    <w:p w:rsidR="001846D1" w:rsidRDefault="001846D1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D1" w:rsidRDefault="001846D1" w:rsidP="00EE616A">
      <w:pPr>
        <w:spacing w:after="0" w:line="240" w:lineRule="auto"/>
      </w:pPr>
      <w:r>
        <w:separator/>
      </w:r>
    </w:p>
  </w:footnote>
  <w:footnote w:type="continuationSeparator" w:id="0">
    <w:p w:rsidR="001846D1" w:rsidRDefault="001846D1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1A89"/>
    <w:rsid w:val="00002E16"/>
    <w:rsid w:val="000104A9"/>
    <w:rsid w:val="00011A5B"/>
    <w:rsid w:val="00013C63"/>
    <w:rsid w:val="00016140"/>
    <w:rsid w:val="0001668B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18D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8440F"/>
    <w:rsid w:val="00085667"/>
    <w:rsid w:val="00085944"/>
    <w:rsid w:val="0009595B"/>
    <w:rsid w:val="000965D7"/>
    <w:rsid w:val="00097D87"/>
    <w:rsid w:val="000A459D"/>
    <w:rsid w:val="000A4C25"/>
    <w:rsid w:val="000A5389"/>
    <w:rsid w:val="000A56BA"/>
    <w:rsid w:val="000A6614"/>
    <w:rsid w:val="000A6BEB"/>
    <w:rsid w:val="000B085D"/>
    <w:rsid w:val="000B0BAF"/>
    <w:rsid w:val="000B157A"/>
    <w:rsid w:val="000B1EBC"/>
    <w:rsid w:val="000B433A"/>
    <w:rsid w:val="000C051E"/>
    <w:rsid w:val="000C27CB"/>
    <w:rsid w:val="000C4B21"/>
    <w:rsid w:val="000C6B43"/>
    <w:rsid w:val="000C7FEA"/>
    <w:rsid w:val="000D1D42"/>
    <w:rsid w:val="000D3C45"/>
    <w:rsid w:val="000E0FAD"/>
    <w:rsid w:val="000E3C36"/>
    <w:rsid w:val="000E4BDE"/>
    <w:rsid w:val="000E54C0"/>
    <w:rsid w:val="000E5A62"/>
    <w:rsid w:val="000F0C1A"/>
    <w:rsid w:val="000F1E93"/>
    <w:rsid w:val="000F350B"/>
    <w:rsid w:val="000F3DBF"/>
    <w:rsid w:val="000F4A52"/>
    <w:rsid w:val="001041EB"/>
    <w:rsid w:val="00104D78"/>
    <w:rsid w:val="00106821"/>
    <w:rsid w:val="00110389"/>
    <w:rsid w:val="00110898"/>
    <w:rsid w:val="00112F41"/>
    <w:rsid w:val="001160D9"/>
    <w:rsid w:val="0011766A"/>
    <w:rsid w:val="00117981"/>
    <w:rsid w:val="00121CCD"/>
    <w:rsid w:val="0012349E"/>
    <w:rsid w:val="001264E5"/>
    <w:rsid w:val="00126DB6"/>
    <w:rsid w:val="00127550"/>
    <w:rsid w:val="00136E28"/>
    <w:rsid w:val="00137EE7"/>
    <w:rsid w:val="00141164"/>
    <w:rsid w:val="00143E01"/>
    <w:rsid w:val="00151216"/>
    <w:rsid w:val="00152822"/>
    <w:rsid w:val="001556C8"/>
    <w:rsid w:val="00160B9E"/>
    <w:rsid w:val="00160C6D"/>
    <w:rsid w:val="00161152"/>
    <w:rsid w:val="00163272"/>
    <w:rsid w:val="0016329E"/>
    <w:rsid w:val="0017153C"/>
    <w:rsid w:val="001730A6"/>
    <w:rsid w:val="001745AC"/>
    <w:rsid w:val="00176BCD"/>
    <w:rsid w:val="0017708C"/>
    <w:rsid w:val="00182F6D"/>
    <w:rsid w:val="001846D1"/>
    <w:rsid w:val="00185C6D"/>
    <w:rsid w:val="00190F65"/>
    <w:rsid w:val="00193B57"/>
    <w:rsid w:val="00193D41"/>
    <w:rsid w:val="00196CD2"/>
    <w:rsid w:val="001A0259"/>
    <w:rsid w:val="001A15E3"/>
    <w:rsid w:val="001A3586"/>
    <w:rsid w:val="001A6FA7"/>
    <w:rsid w:val="001B00FE"/>
    <w:rsid w:val="001B0369"/>
    <w:rsid w:val="001B3B3A"/>
    <w:rsid w:val="001C2B7A"/>
    <w:rsid w:val="001C45F2"/>
    <w:rsid w:val="001C4F75"/>
    <w:rsid w:val="001C6ADB"/>
    <w:rsid w:val="001C6D93"/>
    <w:rsid w:val="001C7377"/>
    <w:rsid w:val="001D24AA"/>
    <w:rsid w:val="001D47C0"/>
    <w:rsid w:val="001D689B"/>
    <w:rsid w:val="001D6B8E"/>
    <w:rsid w:val="001D750A"/>
    <w:rsid w:val="001E0BA5"/>
    <w:rsid w:val="001E2277"/>
    <w:rsid w:val="001E47E1"/>
    <w:rsid w:val="001E5979"/>
    <w:rsid w:val="001F1016"/>
    <w:rsid w:val="001F1A67"/>
    <w:rsid w:val="001F3A0C"/>
    <w:rsid w:val="001F418D"/>
    <w:rsid w:val="001F4756"/>
    <w:rsid w:val="001F47F6"/>
    <w:rsid w:val="001F70FD"/>
    <w:rsid w:val="001F7378"/>
    <w:rsid w:val="001F76A5"/>
    <w:rsid w:val="001F7857"/>
    <w:rsid w:val="001F7EA6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AB6"/>
    <w:rsid w:val="0022031C"/>
    <w:rsid w:val="0022103F"/>
    <w:rsid w:val="00222E5E"/>
    <w:rsid w:val="00224E84"/>
    <w:rsid w:val="00230030"/>
    <w:rsid w:val="00230407"/>
    <w:rsid w:val="00230E0A"/>
    <w:rsid w:val="00230FE0"/>
    <w:rsid w:val="00232F53"/>
    <w:rsid w:val="002336CD"/>
    <w:rsid w:val="00235DA9"/>
    <w:rsid w:val="00236A41"/>
    <w:rsid w:val="00236CDC"/>
    <w:rsid w:val="00237657"/>
    <w:rsid w:val="00240EFD"/>
    <w:rsid w:val="002436B2"/>
    <w:rsid w:val="0024562B"/>
    <w:rsid w:val="00250A0D"/>
    <w:rsid w:val="00251FCE"/>
    <w:rsid w:val="00252483"/>
    <w:rsid w:val="00253299"/>
    <w:rsid w:val="0025623F"/>
    <w:rsid w:val="002600A7"/>
    <w:rsid w:val="0026083F"/>
    <w:rsid w:val="00262736"/>
    <w:rsid w:val="00262B53"/>
    <w:rsid w:val="002669C5"/>
    <w:rsid w:val="00271D6C"/>
    <w:rsid w:val="00272792"/>
    <w:rsid w:val="00272845"/>
    <w:rsid w:val="002771C2"/>
    <w:rsid w:val="002818BF"/>
    <w:rsid w:val="00286B8E"/>
    <w:rsid w:val="00286D11"/>
    <w:rsid w:val="00291235"/>
    <w:rsid w:val="00292624"/>
    <w:rsid w:val="002935FC"/>
    <w:rsid w:val="002956D1"/>
    <w:rsid w:val="002A3572"/>
    <w:rsid w:val="002A4DBA"/>
    <w:rsid w:val="002A4E32"/>
    <w:rsid w:val="002A5770"/>
    <w:rsid w:val="002A7BC9"/>
    <w:rsid w:val="002B37DE"/>
    <w:rsid w:val="002B3CE0"/>
    <w:rsid w:val="002B6E30"/>
    <w:rsid w:val="002C0915"/>
    <w:rsid w:val="002C68D6"/>
    <w:rsid w:val="002C76A1"/>
    <w:rsid w:val="002D06D3"/>
    <w:rsid w:val="002D12C0"/>
    <w:rsid w:val="002D2DC4"/>
    <w:rsid w:val="002D373D"/>
    <w:rsid w:val="002D4E1F"/>
    <w:rsid w:val="002D5ECC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7C9E"/>
    <w:rsid w:val="00310244"/>
    <w:rsid w:val="0031123B"/>
    <w:rsid w:val="0031279A"/>
    <w:rsid w:val="00322C31"/>
    <w:rsid w:val="003230F5"/>
    <w:rsid w:val="003279DD"/>
    <w:rsid w:val="003343CC"/>
    <w:rsid w:val="00335421"/>
    <w:rsid w:val="00342C33"/>
    <w:rsid w:val="00355824"/>
    <w:rsid w:val="003568E9"/>
    <w:rsid w:val="00363405"/>
    <w:rsid w:val="00363E96"/>
    <w:rsid w:val="00364247"/>
    <w:rsid w:val="00364566"/>
    <w:rsid w:val="00366AD2"/>
    <w:rsid w:val="0036725F"/>
    <w:rsid w:val="003735E6"/>
    <w:rsid w:val="00374A68"/>
    <w:rsid w:val="00375A88"/>
    <w:rsid w:val="00384437"/>
    <w:rsid w:val="00385EBD"/>
    <w:rsid w:val="00386682"/>
    <w:rsid w:val="00391752"/>
    <w:rsid w:val="00393591"/>
    <w:rsid w:val="00395102"/>
    <w:rsid w:val="0039558E"/>
    <w:rsid w:val="00395AFE"/>
    <w:rsid w:val="003969D5"/>
    <w:rsid w:val="00397935"/>
    <w:rsid w:val="003A2E4F"/>
    <w:rsid w:val="003A4DB7"/>
    <w:rsid w:val="003A6BDC"/>
    <w:rsid w:val="003A75FE"/>
    <w:rsid w:val="003B0A98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2298"/>
    <w:rsid w:val="003F4123"/>
    <w:rsid w:val="003F7E3D"/>
    <w:rsid w:val="004026AF"/>
    <w:rsid w:val="00403F47"/>
    <w:rsid w:val="00405BAC"/>
    <w:rsid w:val="004115A3"/>
    <w:rsid w:val="00412C77"/>
    <w:rsid w:val="00416C44"/>
    <w:rsid w:val="00423BB8"/>
    <w:rsid w:val="004254DA"/>
    <w:rsid w:val="00427C2D"/>
    <w:rsid w:val="00427C87"/>
    <w:rsid w:val="00427DAE"/>
    <w:rsid w:val="00431B43"/>
    <w:rsid w:val="00432098"/>
    <w:rsid w:val="004324E5"/>
    <w:rsid w:val="00433016"/>
    <w:rsid w:val="004341EB"/>
    <w:rsid w:val="00437362"/>
    <w:rsid w:val="00437523"/>
    <w:rsid w:val="004378BE"/>
    <w:rsid w:val="0044125B"/>
    <w:rsid w:val="00444407"/>
    <w:rsid w:val="00447FC5"/>
    <w:rsid w:val="00460287"/>
    <w:rsid w:val="004733F5"/>
    <w:rsid w:val="00476204"/>
    <w:rsid w:val="004850A3"/>
    <w:rsid w:val="004857C6"/>
    <w:rsid w:val="004869C8"/>
    <w:rsid w:val="004874DD"/>
    <w:rsid w:val="00493F51"/>
    <w:rsid w:val="00495545"/>
    <w:rsid w:val="004A0B3E"/>
    <w:rsid w:val="004A0FD9"/>
    <w:rsid w:val="004A2ACE"/>
    <w:rsid w:val="004A3A98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E6744"/>
    <w:rsid w:val="004F1F0A"/>
    <w:rsid w:val="004F2009"/>
    <w:rsid w:val="004F3BB9"/>
    <w:rsid w:val="004F4F4A"/>
    <w:rsid w:val="004F503B"/>
    <w:rsid w:val="004F6C06"/>
    <w:rsid w:val="004F7865"/>
    <w:rsid w:val="004F7AF4"/>
    <w:rsid w:val="005029FB"/>
    <w:rsid w:val="005056F1"/>
    <w:rsid w:val="00510317"/>
    <w:rsid w:val="0051198A"/>
    <w:rsid w:val="0051222A"/>
    <w:rsid w:val="00523CF5"/>
    <w:rsid w:val="00524733"/>
    <w:rsid w:val="005264E3"/>
    <w:rsid w:val="00533078"/>
    <w:rsid w:val="00533B98"/>
    <w:rsid w:val="00535B27"/>
    <w:rsid w:val="0053624B"/>
    <w:rsid w:val="00543376"/>
    <w:rsid w:val="00543B9B"/>
    <w:rsid w:val="00550BDE"/>
    <w:rsid w:val="00552A29"/>
    <w:rsid w:val="00554B92"/>
    <w:rsid w:val="005559DF"/>
    <w:rsid w:val="0055629E"/>
    <w:rsid w:val="00556687"/>
    <w:rsid w:val="005604B6"/>
    <w:rsid w:val="00561179"/>
    <w:rsid w:val="0056530D"/>
    <w:rsid w:val="005702E2"/>
    <w:rsid w:val="00574152"/>
    <w:rsid w:val="00574C1C"/>
    <w:rsid w:val="005800B4"/>
    <w:rsid w:val="00580AE6"/>
    <w:rsid w:val="00581A9F"/>
    <w:rsid w:val="005820FB"/>
    <w:rsid w:val="005831C4"/>
    <w:rsid w:val="00585678"/>
    <w:rsid w:val="00587651"/>
    <w:rsid w:val="00590075"/>
    <w:rsid w:val="00591219"/>
    <w:rsid w:val="00592BEA"/>
    <w:rsid w:val="00593E09"/>
    <w:rsid w:val="005957C9"/>
    <w:rsid w:val="0059615C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33FF"/>
    <w:rsid w:val="005B62EE"/>
    <w:rsid w:val="005C2E3B"/>
    <w:rsid w:val="005D3F89"/>
    <w:rsid w:val="005D47DB"/>
    <w:rsid w:val="005E0953"/>
    <w:rsid w:val="005E7C90"/>
    <w:rsid w:val="005E7FF1"/>
    <w:rsid w:val="005F4F78"/>
    <w:rsid w:val="006023E0"/>
    <w:rsid w:val="00603013"/>
    <w:rsid w:val="006035DB"/>
    <w:rsid w:val="006055FE"/>
    <w:rsid w:val="006075F6"/>
    <w:rsid w:val="00607D04"/>
    <w:rsid w:val="00607D50"/>
    <w:rsid w:val="006128E4"/>
    <w:rsid w:val="00613A58"/>
    <w:rsid w:val="006208ED"/>
    <w:rsid w:val="00623ACF"/>
    <w:rsid w:val="00626352"/>
    <w:rsid w:val="00626E20"/>
    <w:rsid w:val="00631973"/>
    <w:rsid w:val="0063374F"/>
    <w:rsid w:val="00634663"/>
    <w:rsid w:val="00635283"/>
    <w:rsid w:val="00635302"/>
    <w:rsid w:val="00640D44"/>
    <w:rsid w:val="006459A7"/>
    <w:rsid w:val="006500B7"/>
    <w:rsid w:val="00651838"/>
    <w:rsid w:val="00653E8F"/>
    <w:rsid w:val="00654991"/>
    <w:rsid w:val="00655F60"/>
    <w:rsid w:val="00656F84"/>
    <w:rsid w:val="00662086"/>
    <w:rsid w:val="00665870"/>
    <w:rsid w:val="00666625"/>
    <w:rsid w:val="006677FC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612F"/>
    <w:rsid w:val="00686AD8"/>
    <w:rsid w:val="006908B7"/>
    <w:rsid w:val="0069258E"/>
    <w:rsid w:val="0069461B"/>
    <w:rsid w:val="006A2D9C"/>
    <w:rsid w:val="006A54DD"/>
    <w:rsid w:val="006A66C0"/>
    <w:rsid w:val="006A788A"/>
    <w:rsid w:val="006B0BC8"/>
    <w:rsid w:val="006B13FB"/>
    <w:rsid w:val="006B1DB0"/>
    <w:rsid w:val="006B59BC"/>
    <w:rsid w:val="006B7B04"/>
    <w:rsid w:val="006C497F"/>
    <w:rsid w:val="006C58D5"/>
    <w:rsid w:val="006C7F41"/>
    <w:rsid w:val="006D09D1"/>
    <w:rsid w:val="006D2073"/>
    <w:rsid w:val="006E26E9"/>
    <w:rsid w:val="006E2842"/>
    <w:rsid w:val="006E7859"/>
    <w:rsid w:val="006F26B0"/>
    <w:rsid w:val="006F7808"/>
    <w:rsid w:val="007018B6"/>
    <w:rsid w:val="00702BFE"/>
    <w:rsid w:val="007045BB"/>
    <w:rsid w:val="00705058"/>
    <w:rsid w:val="007059AC"/>
    <w:rsid w:val="00706DDC"/>
    <w:rsid w:val="00723E3B"/>
    <w:rsid w:val="00726B67"/>
    <w:rsid w:val="00727F89"/>
    <w:rsid w:val="00732C34"/>
    <w:rsid w:val="0073530D"/>
    <w:rsid w:val="007365AB"/>
    <w:rsid w:val="00740EA9"/>
    <w:rsid w:val="00744DF3"/>
    <w:rsid w:val="007507FC"/>
    <w:rsid w:val="00750E97"/>
    <w:rsid w:val="0075448A"/>
    <w:rsid w:val="0076233C"/>
    <w:rsid w:val="00770096"/>
    <w:rsid w:val="00774FFF"/>
    <w:rsid w:val="00780777"/>
    <w:rsid w:val="00783B6C"/>
    <w:rsid w:val="00785708"/>
    <w:rsid w:val="00787E25"/>
    <w:rsid w:val="00793753"/>
    <w:rsid w:val="00793A57"/>
    <w:rsid w:val="007951AB"/>
    <w:rsid w:val="007953F2"/>
    <w:rsid w:val="0079577A"/>
    <w:rsid w:val="00796F66"/>
    <w:rsid w:val="007A19DA"/>
    <w:rsid w:val="007A234D"/>
    <w:rsid w:val="007A2605"/>
    <w:rsid w:val="007A2BA6"/>
    <w:rsid w:val="007B00C3"/>
    <w:rsid w:val="007B38E5"/>
    <w:rsid w:val="007C09A2"/>
    <w:rsid w:val="007C0A82"/>
    <w:rsid w:val="007C1347"/>
    <w:rsid w:val="007C486B"/>
    <w:rsid w:val="007C5A0A"/>
    <w:rsid w:val="007D2076"/>
    <w:rsid w:val="007D2170"/>
    <w:rsid w:val="007D350F"/>
    <w:rsid w:val="007D3B77"/>
    <w:rsid w:val="007D482A"/>
    <w:rsid w:val="007D578A"/>
    <w:rsid w:val="007D57E2"/>
    <w:rsid w:val="007D5CA8"/>
    <w:rsid w:val="007D637E"/>
    <w:rsid w:val="007D735C"/>
    <w:rsid w:val="007D7D14"/>
    <w:rsid w:val="007E016E"/>
    <w:rsid w:val="007E1398"/>
    <w:rsid w:val="007E2278"/>
    <w:rsid w:val="007E4454"/>
    <w:rsid w:val="007E5F7C"/>
    <w:rsid w:val="007E669E"/>
    <w:rsid w:val="007F32E3"/>
    <w:rsid w:val="007F53CC"/>
    <w:rsid w:val="007F639D"/>
    <w:rsid w:val="00800846"/>
    <w:rsid w:val="00802B30"/>
    <w:rsid w:val="00802B5D"/>
    <w:rsid w:val="008031B1"/>
    <w:rsid w:val="00803A1D"/>
    <w:rsid w:val="00803B11"/>
    <w:rsid w:val="00805041"/>
    <w:rsid w:val="0081010F"/>
    <w:rsid w:val="0081193E"/>
    <w:rsid w:val="00812122"/>
    <w:rsid w:val="00814FE1"/>
    <w:rsid w:val="00815EC3"/>
    <w:rsid w:val="008174EC"/>
    <w:rsid w:val="00820136"/>
    <w:rsid w:val="00820650"/>
    <w:rsid w:val="008216BD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22E6"/>
    <w:rsid w:val="008604AD"/>
    <w:rsid w:val="008613DC"/>
    <w:rsid w:val="0086162D"/>
    <w:rsid w:val="00862D39"/>
    <w:rsid w:val="00866726"/>
    <w:rsid w:val="00872E81"/>
    <w:rsid w:val="00874A2E"/>
    <w:rsid w:val="00876FDB"/>
    <w:rsid w:val="00883BD6"/>
    <w:rsid w:val="008865D4"/>
    <w:rsid w:val="00891C2D"/>
    <w:rsid w:val="0089327C"/>
    <w:rsid w:val="008A074D"/>
    <w:rsid w:val="008A1349"/>
    <w:rsid w:val="008A15DF"/>
    <w:rsid w:val="008B070D"/>
    <w:rsid w:val="008B3BE0"/>
    <w:rsid w:val="008B60F0"/>
    <w:rsid w:val="008B6540"/>
    <w:rsid w:val="008B736A"/>
    <w:rsid w:val="008B7DE6"/>
    <w:rsid w:val="008B7EF1"/>
    <w:rsid w:val="008C10EA"/>
    <w:rsid w:val="008C2648"/>
    <w:rsid w:val="008C27A5"/>
    <w:rsid w:val="008C42F0"/>
    <w:rsid w:val="008D19F7"/>
    <w:rsid w:val="008D2C4F"/>
    <w:rsid w:val="008D334C"/>
    <w:rsid w:val="008D4648"/>
    <w:rsid w:val="008D6021"/>
    <w:rsid w:val="008D7393"/>
    <w:rsid w:val="008E19B8"/>
    <w:rsid w:val="008E20B7"/>
    <w:rsid w:val="008E25F3"/>
    <w:rsid w:val="008E2E88"/>
    <w:rsid w:val="008E44A3"/>
    <w:rsid w:val="008E7679"/>
    <w:rsid w:val="008F010F"/>
    <w:rsid w:val="008F1C5D"/>
    <w:rsid w:val="008F39B4"/>
    <w:rsid w:val="008F46C6"/>
    <w:rsid w:val="008F6D4C"/>
    <w:rsid w:val="009011CE"/>
    <w:rsid w:val="00901B58"/>
    <w:rsid w:val="00903098"/>
    <w:rsid w:val="00905104"/>
    <w:rsid w:val="0090684F"/>
    <w:rsid w:val="00906BBA"/>
    <w:rsid w:val="0091409C"/>
    <w:rsid w:val="00916023"/>
    <w:rsid w:val="00916459"/>
    <w:rsid w:val="0091728F"/>
    <w:rsid w:val="0091753F"/>
    <w:rsid w:val="00922644"/>
    <w:rsid w:val="00922946"/>
    <w:rsid w:val="00922FBE"/>
    <w:rsid w:val="0092429E"/>
    <w:rsid w:val="009272DC"/>
    <w:rsid w:val="00927E5F"/>
    <w:rsid w:val="00930EC5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7A6A"/>
    <w:rsid w:val="009505B4"/>
    <w:rsid w:val="009513B3"/>
    <w:rsid w:val="00951BE7"/>
    <w:rsid w:val="009523F4"/>
    <w:rsid w:val="00957613"/>
    <w:rsid w:val="0096263A"/>
    <w:rsid w:val="009650DD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3A21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D0246"/>
    <w:rsid w:val="009D197E"/>
    <w:rsid w:val="009D4E95"/>
    <w:rsid w:val="009D5313"/>
    <w:rsid w:val="009E172D"/>
    <w:rsid w:val="009F0ADB"/>
    <w:rsid w:val="009F3AEC"/>
    <w:rsid w:val="009F57BA"/>
    <w:rsid w:val="009F78DD"/>
    <w:rsid w:val="00A00869"/>
    <w:rsid w:val="00A01397"/>
    <w:rsid w:val="00A0336E"/>
    <w:rsid w:val="00A059E3"/>
    <w:rsid w:val="00A05D2D"/>
    <w:rsid w:val="00A06410"/>
    <w:rsid w:val="00A06AF1"/>
    <w:rsid w:val="00A108F3"/>
    <w:rsid w:val="00A2088B"/>
    <w:rsid w:val="00A20ECA"/>
    <w:rsid w:val="00A21F54"/>
    <w:rsid w:val="00A25FF1"/>
    <w:rsid w:val="00A26B8F"/>
    <w:rsid w:val="00A27722"/>
    <w:rsid w:val="00A32199"/>
    <w:rsid w:val="00A32C1F"/>
    <w:rsid w:val="00A36A09"/>
    <w:rsid w:val="00A40DDF"/>
    <w:rsid w:val="00A44748"/>
    <w:rsid w:val="00A46216"/>
    <w:rsid w:val="00A47DB1"/>
    <w:rsid w:val="00A51FBD"/>
    <w:rsid w:val="00A52048"/>
    <w:rsid w:val="00A52A46"/>
    <w:rsid w:val="00A54D9C"/>
    <w:rsid w:val="00A56663"/>
    <w:rsid w:val="00A62257"/>
    <w:rsid w:val="00A64B6E"/>
    <w:rsid w:val="00A6791D"/>
    <w:rsid w:val="00A726A6"/>
    <w:rsid w:val="00A7385B"/>
    <w:rsid w:val="00A75056"/>
    <w:rsid w:val="00A8286A"/>
    <w:rsid w:val="00A97DC9"/>
    <w:rsid w:val="00AA2565"/>
    <w:rsid w:val="00AB10D3"/>
    <w:rsid w:val="00AB39DA"/>
    <w:rsid w:val="00AB3DA8"/>
    <w:rsid w:val="00AB4C72"/>
    <w:rsid w:val="00AB5199"/>
    <w:rsid w:val="00AC12F2"/>
    <w:rsid w:val="00AC20E2"/>
    <w:rsid w:val="00AC242A"/>
    <w:rsid w:val="00AC28C5"/>
    <w:rsid w:val="00AC2965"/>
    <w:rsid w:val="00AC2DC1"/>
    <w:rsid w:val="00AC502F"/>
    <w:rsid w:val="00AD1F20"/>
    <w:rsid w:val="00AD29C1"/>
    <w:rsid w:val="00AD3BD4"/>
    <w:rsid w:val="00AE4CFA"/>
    <w:rsid w:val="00AE537F"/>
    <w:rsid w:val="00AE6C45"/>
    <w:rsid w:val="00AE6CB2"/>
    <w:rsid w:val="00AF1108"/>
    <w:rsid w:val="00AF1B7C"/>
    <w:rsid w:val="00AF4E00"/>
    <w:rsid w:val="00AF5D85"/>
    <w:rsid w:val="00B01432"/>
    <w:rsid w:val="00B014EF"/>
    <w:rsid w:val="00B03075"/>
    <w:rsid w:val="00B077E8"/>
    <w:rsid w:val="00B107A6"/>
    <w:rsid w:val="00B11719"/>
    <w:rsid w:val="00B12240"/>
    <w:rsid w:val="00B15A28"/>
    <w:rsid w:val="00B17084"/>
    <w:rsid w:val="00B2000B"/>
    <w:rsid w:val="00B2109A"/>
    <w:rsid w:val="00B22594"/>
    <w:rsid w:val="00B3015F"/>
    <w:rsid w:val="00B3129D"/>
    <w:rsid w:val="00B313A4"/>
    <w:rsid w:val="00B314DD"/>
    <w:rsid w:val="00B32A16"/>
    <w:rsid w:val="00B36946"/>
    <w:rsid w:val="00B36C87"/>
    <w:rsid w:val="00B36D2F"/>
    <w:rsid w:val="00B52F7F"/>
    <w:rsid w:val="00B53719"/>
    <w:rsid w:val="00B5618C"/>
    <w:rsid w:val="00B60A31"/>
    <w:rsid w:val="00B60F4A"/>
    <w:rsid w:val="00B64970"/>
    <w:rsid w:val="00B655DF"/>
    <w:rsid w:val="00B65B35"/>
    <w:rsid w:val="00B7293E"/>
    <w:rsid w:val="00B72C4A"/>
    <w:rsid w:val="00B72F9A"/>
    <w:rsid w:val="00B74668"/>
    <w:rsid w:val="00B819E4"/>
    <w:rsid w:val="00B84B82"/>
    <w:rsid w:val="00B9027F"/>
    <w:rsid w:val="00B90E4F"/>
    <w:rsid w:val="00B91CD9"/>
    <w:rsid w:val="00B9322E"/>
    <w:rsid w:val="00B9625D"/>
    <w:rsid w:val="00BA0118"/>
    <w:rsid w:val="00BA4E20"/>
    <w:rsid w:val="00BA56DD"/>
    <w:rsid w:val="00BA6ED4"/>
    <w:rsid w:val="00BB1657"/>
    <w:rsid w:val="00BB1F24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C79E6"/>
    <w:rsid w:val="00BD2BB2"/>
    <w:rsid w:val="00BD34E9"/>
    <w:rsid w:val="00BD454C"/>
    <w:rsid w:val="00BD484D"/>
    <w:rsid w:val="00BD64E4"/>
    <w:rsid w:val="00BE340E"/>
    <w:rsid w:val="00BE5016"/>
    <w:rsid w:val="00BE580D"/>
    <w:rsid w:val="00BF0270"/>
    <w:rsid w:val="00BF371B"/>
    <w:rsid w:val="00BF68FE"/>
    <w:rsid w:val="00C02BA6"/>
    <w:rsid w:val="00C031F8"/>
    <w:rsid w:val="00C03255"/>
    <w:rsid w:val="00C04A02"/>
    <w:rsid w:val="00C07E9C"/>
    <w:rsid w:val="00C111AA"/>
    <w:rsid w:val="00C14A83"/>
    <w:rsid w:val="00C21741"/>
    <w:rsid w:val="00C21C31"/>
    <w:rsid w:val="00C21C3E"/>
    <w:rsid w:val="00C25216"/>
    <w:rsid w:val="00C30533"/>
    <w:rsid w:val="00C30581"/>
    <w:rsid w:val="00C30772"/>
    <w:rsid w:val="00C36D23"/>
    <w:rsid w:val="00C4264B"/>
    <w:rsid w:val="00C440C6"/>
    <w:rsid w:val="00C46955"/>
    <w:rsid w:val="00C5001E"/>
    <w:rsid w:val="00C50916"/>
    <w:rsid w:val="00C50CA6"/>
    <w:rsid w:val="00C51F95"/>
    <w:rsid w:val="00C52302"/>
    <w:rsid w:val="00C563E0"/>
    <w:rsid w:val="00C56EB9"/>
    <w:rsid w:val="00C60618"/>
    <w:rsid w:val="00C606CC"/>
    <w:rsid w:val="00C60B72"/>
    <w:rsid w:val="00C60C3B"/>
    <w:rsid w:val="00C65E5D"/>
    <w:rsid w:val="00C674B3"/>
    <w:rsid w:val="00C73547"/>
    <w:rsid w:val="00C73944"/>
    <w:rsid w:val="00C748F1"/>
    <w:rsid w:val="00C77782"/>
    <w:rsid w:val="00C80AD2"/>
    <w:rsid w:val="00C86C0B"/>
    <w:rsid w:val="00C9202B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C2479"/>
    <w:rsid w:val="00CC44F5"/>
    <w:rsid w:val="00CC5839"/>
    <w:rsid w:val="00CD0155"/>
    <w:rsid w:val="00CD09F0"/>
    <w:rsid w:val="00CD50A8"/>
    <w:rsid w:val="00CD50E5"/>
    <w:rsid w:val="00CE0451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5D95"/>
    <w:rsid w:val="00D1746B"/>
    <w:rsid w:val="00D21A4E"/>
    <w:rsid w:val="00D22286"/>
    <w:rsid w:val="00D23607"/>
    <w:rsid w:val="00D26FEF"/>
    <w:rsid w:val="00D279CB"/>
    <w:rsid w:val="00D34432"/>
    <w:rsid w:val="00D35733"/>
    <w:rsid w:val="00D37DFA"/>
    <w:rsid w:val="00D41C27"/>
    <w:rsid w:val="00D41CFB"/>
    <w:rsid w:val="00D51B33"/>
    <w:rsid w:val="00D52315"/>
    <w:rsid w:val="00D52DBD"/>
    <w:rsid w:val="00D540C0"/>
    <w:rsid w:val="00D56E57"/>
    <w:rsid w:val="00D57BDF"/>
    <w:rsid w:val="00D673FA"/>
    <w:rsid w:val="00D679C9"/>
    <w:rsid w:val="00D70FED"/>
    <w:rsid w:val="00D716F3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C8E"/>
    <w:rsid w:val="00D87E58"/>
    <w:rsid w:val="00D908AA"/>
    <w:rsid w:val="00D9142B"/>
    <w:rsid w:val="00D93B73"/>
    <w:rsid w:val="00D94171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1CE8"/>
    <w:rsid w:val="00DC27D7"/>
    <w:rsid w:val="00DC4272"/>
    <w:rsid w:val="00DC5F36"/>
    <w:rsid w:val="00DC6310"/>
    <w:rsid w:val="00DC6747"/>
    <w:rsid w:val="00DC6AF3"/>
    <w:rsid w:val="00DD1F36"/>
    <w:rsid w:val="00DD36B3"/>
    <w:rsid w:val="00DD433A"/>
    <w:rsid w:val="00DD7771"/>
    <w:rsid w:val="00DD7AF5"/>
    <w:rsid w:val="00DE59DE"/>
    <w:rsid w:val="00DE664F"/>
    <w:rsid w:val="00DF19D6"/>
    <w:rsid w:val="00DF4002"/>
    <w:rsid w:val="00DF54A6"/>
    <w:rsid w:val="00DF66DC"/>
    <w:rsid w:val="00DF6ADE"/>
    <w:rsid w:val="00E0025B"/>
    <w:rsid w:val="00E02FFD"/>
    <w:rsid w:val="00E04690"/>
    <w:rsid w:val="00E047E5"/>
    <w:rsid w:val="00E10737"/>
    <w:rsid w:val="00E15131"/>
    <w:rsid w:val="00E1591A"/>
    <w:rsid w:val="00E15A35"/>
    <w:rsid w:val="00E15EAB"/>
    <w:rsid w:val="00E17AC5"/>
    <w:rsid w:val="00E24974"/>
    <w:rsid w:val="00E25B9A"/>
    <w:rsid w:val="00E33EDF"/>
    <w:rsid w:val="00E35D4E"/>
    <w:rsid w:val="00E36EA2"/>
    <w:rsid w:val="00E473D1"/>
    <w:rsid w:val="00E522DC"/>
    <w:rsid w:val="00E53D2E"/>
    <w:rsid w:val="00E54439"/>
    <w:rsid w:val="00E56771"/>
    <w:rsid w:val="00E57527"/>
    <w:rsid w:val="00E60D67"/>
    <w:rsid w:val="00E61510"/>
    <w:rsid w:val="00E625BE"/>
    <w:rsid w:val="00E6504A"/>
    <w:rsid w:val="00E70268"/>
    <w:rsid w:val="00E71F49"/>
    <w:rsid w:val="00E726EB"/>
    <w:rsid w:val="00E7336D"/>
    <w:rsid w:val="00E73F35"/>
    <w:rsid w:val="00E761FC"/>
    <w:rsid w:val="00E76A99"/>
    <w:rsid w:val="00E82E29"/>
    <w:rsid w:val="00E83B18"/>
    <w:rsid w:val="00E841E3"/>
    <w:rsid w:val="00E8428C"/>
    <w:rsid w:val="00E853AA"/>
    <w:rsid w:val="00E86380"/>
    <w:rsid w:val="00E86857"/>
    <w:rsid w:val="00E9039B"/>
    <w:rsid w:val="00E91CB7"/>
    <w:rsid w:val="00E92E80"/>
    <w:rsid w:val="00E97043"/>
    <w:rsid w:val="00E973B4"/>
    <w:rsid w:val="00E977E0"/>
    <w:rsid w:val="00EA2F7E"/>
    <w:rsid w:val="00EA3977"/>
    <w:rsid w:val="00EA525D"/>
    <w:rsid w:val="00EA6D40"/>
    <w:rsid w:val="00EB0AFF"/>
    <w:rsid w:val="00EC025E"/>
    <w:rsid w:val="00EC2DB8"/>
    <w:rsid w:val="00EC382F"/>
    <w:rsid w:val="00EC3869"/>
    <w:rsid w:val="00EC65D0"/>
    <w:rsid w:val="00ED076F"/>
    <w:rsid w:val="00ED2F9D"/>
    <w:rsid w:val="00ED2FBB"/>
    <w:rsid w:val="00ED3E46"/>
    <w:rsid w:val="00ED4CE0"/>
    <w:rsid w:val="00ED7A02"/>
    <w:rsid w:val="00EE0EA1"/>
    <w:rsid w:val="00EE301F"/>
    <w:rsid w:val="00EE616A"/>
    <w:rsid w:val="00EE680E"/>
    <w:rsid w:val="00EE7977"/>
    <w:rsid w:val="00EE7B7B"/>
    <w:rsid w:val="00EF12AD"/>
    <w:rsid w:val="00EF19F0"/>
    <w:rsid w:val="00EF2737"/>
    <w:rsid w:val="00EF2C30"/>
    <w:rsid w:val="00EF53B0"/>
    <w:rsid w:val="00EF5B5E"/>
    <w:rsid w:val="00EF7D4B"/>
    <w:rsid w:val="00F003A2"/>
    <w:rsid w:val="00F01389"/>
    <w:rsid w:val="00F020F7"/>
    <w:rsid w:val="00F075CE"/>
    <w:rsid w:val="00F1013C"/>
    <w:rsid w:val="00F11914"/>
    <w:rsid w:val="00F11F9D"/>
    <w:rsid w:val="00F140CD"/>
    <w:rsid w:val="00F15340"/>
    <w:rsid w:val="00F15854"/>
    <w:rsid w:val="00F1784B"/>
    <w:rsid w:val="00F300EE"/>
    <w:rsid w:val="00F33CA9"/>
    <w:rsid w:val="00F34527"/>
    <w:rsid w:val="00F36E89"/>
    <w:rsid w:val="00F37177"/>
    <w:rsid w:val="00F40031"/>
    <w:rsid w:val="00F40E8C"/>
    <w:rsid w:val="00F41477"/>
    <w:rsid w:val="00F4300B"/>
    <w:rsid w:val="00F457E1"/>
    <w:rsid w:val="00F47693"/>
    <w:rsid w:val="00F530D8"/>
    <w:rsid w:val="00F539D8"/>
    <w:rsid w:val="00F54E40"/>
    <w:rsid w:val="00F5583E"/>
    <w:rsid w:val="00F56233"/>
    <w:rsid w:val="00F60F41"/>
    <w:rsid w:val="00F610B5"/>
    <w:rsid w:val="00F7043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ED1"/>
    <w:rsid w:val="00F90532"/>
    <w:rsid w:val="00F9432D"/>
    <w:rsid w:val="00F96157"/>
    <w:rsid w:val="00F97C8D"/>
    <w:rsid w:val="00FA15BE"/>
    <w:rsid w:val="00FB0A69"/>
    <w:rsid w:val="00FB1A77"/>
    <w:rsid w:val="00FB353D"/>
    <w:rsid w:val="00FB588B"/>
    <w:rsid w:val="00FB6BEB"/>
    <w:rsid w:val="00FB7C29"/>
    <w:rsid w:val="00FC6B27"/>
    <w:rsid w:val="00FC7182"/>
    <w:rsid w:val="00FD0CEA"/>
    <w:rsid w:val="00FD1B1C"/>
    <w:rsid w:val="00FD213D"/>
    <w:rsid w:val="00FD416E"/>
    <w:rsid w:val="00FD4EE0"/>
    <w:rsid w:val="00FD5032"/>
    <w:rsid w:val="00FE3E8D"/>
    <w:rsid w:val="00FF106B"/>
    <w:rsid w:val="00FF1242"/>
    <w:rsid w:val="00FF1965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01668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1668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1668B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1668B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1668B"/>
    <w:rPr>
      <w:b/>
      <w:bCs/>
    </w:rPr>
  </w:style>
  <w:style w:type="character" w:customStyle="1" w:styleId="ConsPlusNormal0">
    <w:name w:val="ConsPlusNormal Знак"/>
    <w:link w:val="ConsPlusNormal"/>
    <w:locked/>
    <w:rsid w:val="00B9027F"/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01668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1668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1668B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1668B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1668B"/>
    <w:rPr>
      <w:b/>
      <w:bCs/>
    </w:rPr>
  </w:style>
  <w:style w:type="character" w:customStyle="1" w:styleId="ConsPlusNormal0">
    <w:name w:val="ConsPlusNormal Знак"/>
    <w:link w:val="ConsPlusNormal"/>
    <w:locked/>
    <w:rsid w:val="00B9027F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54AE-540C-40AD-B353-BA009356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29</Pages>
  <Words>5734</Words>
  <Characters>40690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46332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ogr3</cp:lastModifiedBy>
  <cp:revision>9</cp:revision>
  <cp:lastPrinted>2018-11-28T11:17:00Z</cp:lastPrinted>
  <dcterms:created xsi:type="dcterms:W3CDTF">2018-11-26T07:21:00Z</dcterms:created>
  <dcterms:modified xsi:type="dcterms:W3CDTF">2018-11-30T04:46:00Z</dcterms:modified>
</cp:coreProperties>
</file>