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38" w:rsidRDefault="008B3B38" w:rsidP="00042591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8B3B38" w:rsidRDefault="008B3B38" w:rsidP="00042591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8B3B38" w:rsidRDefault="00673E96" w:rsidP="00B1243A">
      <w:pPr>
        <w:tabs>
          <w:tab w:val="left" w:pos="90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673E96" w:rsidRDefault="00673E96" w:rsidP="00B1243A">
      <w:pPr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673E96" w:rsidRDefault="00B1243A" w:rsidP="00B1243A">
      <w:pPr>
        <w:tabs>
          <w:tab w:val="left" w:pos="90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673E96">
        <w:rPr>
          <w:sz w:val="24"/>
          <w:szCs w:val="24"/>
        </w:rPr>
        <w:t>зменени</w:t>
      </w:r>
      <w:r>
        <w:rPr>
          <w:sz w:val="24"/>
          <w:szCs w:val="24"/>
        </w:rPr>
        <w:t>й</w:t>
      </w:r>
      <w:r w:rsidR="00673E96">
        <w:rPr>
          <w:sz w:val="24"/>
          <w:szCs w:val="24"/>
        </w:rPr>
        <w:t xml:space="preserve"> в административный регламент предоставления муниципальной услуги </w:t>
      </w:r>
      <w:r>
        <w:rPr>
          <w:sz w:val="24"/>
          <w:szCs w:val="24"/>
        </w:rPr>
        <w:t>«</w:t>
      </w:r>
      <w:r w:rsidRPr="006C1145">
        <w:rPr>
          <w:sz w:val="24"/>
          <w:szCs w:val="24"/>
        </w:rPr>
        <w:t>Присвоение объекту адресации адреса, аннулирование его адреса»</w:t>
      </w:r>
    </w:p>
    <w:p w:rsidR="008B3B38" w:rsidRDefault="008B3B38" w:rsidP="00B1243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73E96" w:rsidRDefault="00CF54E6" w:rsidP="003478FC">
      <w:pPr>
        <w:pStyle w:val="ad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 первый п</w:t>
      </w:r>
      <w:r w:rsidR="003D6515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="003D6515">
        <w:rPr>
          <w:sz w:val="24"/>
          <w:szCs w:val="24"/>
        </w:rPr>
        <w:t xml:space="preserve"> 2.4 </w:t>
      </w:r>
      <w:r>
        <w:rPr>
          <w:sz w:val="24"/>
          <w:szCs w:val="24"/>
        </w:rPr>
        <w:t xml:space="preserve">раздела 2 </w:t>
      </w:r>
      <w:r w:rsidR="003D6515">
        <w:rPr>
          <w:sz w:val="24"/>
          <w:szCs w:val="24"/>
        </w:rPr>
        <w:t>изложить в следующей редакции:</w:t>
      </w:r>
    </w:p>
    <w:p w:rsidR="003D6515" w:rsidRDefault="003D6515" w:rsidP="00347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72DB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 составляет не более 1</w:t>
      </w:r>
      <w:r w:rsidR="00986910">
        <w:rPr>
          <w:rFonts w:ascii="Times New Roman" w:hAnsi="Times New Roman" w:cs="Times New Roman"/>
          <w:sz w:val="24"/>
          <w:szCs w:val="24"/>
        </w:rPr>
        <w:t>1</w:t>
      </w:r>
      <w:r w:rsidRPr="00A72DB4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запроса о предоставлении муниципальной услуги в</w:t>
      </w:r>
      <w:r>
        <w:rPr>
          <w:rFonts w:ascii="Times New Roman" w:hAnsi="Times New Roman" w:cs="Times New Roman"/>
          <w:sz w:val="24"/>
          <w:szCs w:val="24"/>
        </w:rPr>
        <w:t xml:space="preserve"> Управление градостроительства.»</w:t>
      </w:r>
      <w:r w:rsidR="00F315C5">
        <w:rPr>
          <w:rFonts w:ascii="Times New Roman" w:hAnsi="Times New Roman" w:cs="Times New Roman"/>
          <w:sz w:val="24"/>
          <w:szCs w:val="24"/>
        </w:rPr>
        <w:t>.</w:t>
      </w:r>
    </w:p>
    <w:p w:rsidR="003D6515" w:rsidRDefault="003478FC" w:rsidP="003478F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315C5">
        <w:rPr>
          <w:rFonts w:ascii="Times New Roman" w:hAnsi="Times New Roman" w:cs="Times New Roman"/>
          <w:sz w:val="24"/>
          <w:szCs w:val="24"/>
        </w:rPr>
        <w:t xml:space="preserve">подпункте 3.1.3 пункта 3.1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D6515">
        <w:rPr>
          <w:rFonts w:ascii="Times New Roman" w:hAnsi="Times New Roman" w:cs="Times New Roman"/>
          <w:sz w:val="24"/>
          <w:szCs w:val="24"/>
        </w:rPr>
        <w:t>аздел</w:t>
      </w:r>
      <w:r w:rsidR="00F315C5">
        <w:rPr>
          <w:rFonts w:ascii="Times New Roman" w:hAnsi="Times New Roman" w:cs="Times New Roman"/>
          <w:sz w:val="24"/>
          <w:szCs w:val="24"/>
        </w:rPr>
        <w:t>а</w:t>
      </w:r>
      <w:r w:rsidR="003D6515">
        <w:rPr>
          <w:rFonts w:ascii="Times New Roman" w:hAnsi="Times New Roman" w:cs="Times New Roman"/>
          <w:sz w:val="24"/>
          <w:szCs w:val="24"/>
        </w:rPr>
        <w:t xml:space="preserve"> 3</w:t>
      </w:r>
      <w:r w:rsidR="000E3F09">
        <w:rPr>
          <w:rFonts w:ascii="Times New Roman" w:hAnsi="Times New Roman" w:cs="Times New Roman"/>
          <w:sz w:val="24"/>
          <w:szCs w:val="24"/>
        </w:rPr>
        <w:t>:</w:t>
      </w:r>
    </w:p>
    <w:p w:rsidR="003D6515" w:rsidRDefault="00F315C5" w:rsidP="003478FC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D6515">
        <w:rPr>
          <w:rFonts w:ascii="Times New Roman" w:hAnsi="Times New Roman" w:cs="Times New Roman"/>
          <w:sz w:val="24"/>
          <w:szCs w:val="24"/>
        </w:rPr>
        <w:t>бзац</w:t>
      </w:r>
      <w:r w:rsidR="003478FC">
        <w:rPr>
          <w:rFonts w:ascii="Times New Roman" w:hAnsi="Times New Roman" w:cs="Times New Roman"/>
          <w:sz w:val="24"/>
          <w:szCs w:val="24"/>
        </w:rPr>
        <w:t>ы</w:t>
      </w:r>
      <w:r w:rsidR="003D6515">
        <w:rPr>
          <w:rFonts w:ascii="Times New Roman" w:hAnsi="Times New Roman" w:cs="Times New Roman"/>
          <w:sz w:val="24"/>
          <w:szCs w:val="24"/>
        </w:rPr>
        <w:t xml:space="preserve"> шестой</w:t>
      </w:r>
      <w:r w:rsidR="003478FC">
        <w:rPr>
          <w:rFonts w:ascii="Times New Roman" w:hAnsi="Times New Roman" w:cs="Times New Roman"/>
          <w:sz w:val="24"/>
          <w:szCs w:val="24"/>
        </w:rPr>
        <w:t>, седьмой</w:t>
      </w:r>
      <w:r w:rsidR="003D6515">
        <w:rPr>
          <w:rFonts w:ascii="Times New Roman" w:hAnsi="Times New Roman" w:cs="Times New Roman"/>
          <w:sz w:val="24"/>
          <w:szCs w:val="24"/>
        </w:rPr>
        <w:t xml:space="preserve"> </w:t>
      </w:r>
      <w:r w:rsidR="003D6515" w:rsidRPr="003D651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231CE" w:rsidRDefault="003D6515" w:rsidP="009231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72DB4">
        <w:rPr>
          <w:sz w:val="24"/>
          <w:szCs w:val="24"/>
        </w:rPr>
        <w:t xml:space="preserve">Указанные действия  производятся в срок, не превышающий </w:t>
      </w:r>
      <w:r w:rsidR="009231CE">
        <w:rPr>
          <w:sz w:val="24"/>
          <w:szCs w:val="24"/>
        </w:rPr>
        <w:t>9</w:t>
      </w:r>
      <w:r w:rsidR="003478FC">
        <w:rPr>
          <w:sz w:val="24"/>
          <w:szCs w:val="24"/>
        </w:rPr>
        <w:t xml:space="preserve"> рабочи</w:t>
      </w:r>
      <w:r w:rsidR="000E3F09">
        <w:rPr>
          <w:sz w:val="24"/>
          <w:szCs w:val="24"/>
        </w:rPr>
        <w:t>х</w:t>
      </w:r>
      <w:r w:rsidR="003478FC">
        <w:rPr>
          <w:sz w:val="24"/>
          <w:szCs w:val="24"/>
        </w:rPr>
        <w:t xml:space="preserve"> д</w:t>
      </w:r>
      <w:r w:rsidR="000E3F09">
        <w:rPr>
          <w:sz w:val="24"/>
          <w:szCs w:val="24"/>
        </w:rPr>
        <w:t>н</w:t>
      </w:r>
      <w:r w:rsidR="009231CE">
        <w:rPr>
          <w:sz w:val="24"/>
          <w:szCs w:val="24"/>
        </w:rPr>
        <w:t>ей</w:t>
      </w:r>
      <w:r w:rsidR="009231CE" w:rsidRPr="00B81467">
        <w:rPr>
          <w:sz w:val="24"/>
          <w:szCs w:val="24"/>
        </w:rPr>
        <w:t xml:space="preserve"> с момента поступления</w:t>
      </w:r>
      <w:r w:rsidR="009231CE">
        <w:rPr>
          <w:sz w:val="24"/>
          <w:szCs w:val="24"/>
        </w:rPr>
        <w:t xml:space="preserve"> запроса, включая направление межведомственных запросов, получение ответов на запросы, анализ поступивших документов, осмотр местонахождения объекта адресации (при необходимости), разработку, согласование проекта решения</w:t>
      </w:r>
      <w:r w:rsidR="009231CE" w:rsidRPr="00B81467">
        <w:rPr>
          <w:sz w:val="24"/>
          <w:szCs w:val="24"/>
        </w:rPr>
        <w:t>.</w:t>
      </w:r>
    </w:p>
    <w:p w:rsidR="003478FC" w:rsidRPr="009231CE" w:rsidRDefault="003478FC" w:rsidP="003478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r w:rsidRPr="000018D3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предоставлении муниципальной услуги или об отказе в ее предоставлении принимается в течение </w:t>
      </w:r>
      <w:r w:rsidR="00660F64">
        <w:rPr>
          <w:sz w:val="24"/>
          <w:szCs w:val="24"/>
        </w:rPr>
        <w:t>2</w:t>
      </w:r>
      <w:r>
        <w:rPr>
          <w:sz w:val="24"/>
          <w:szCs w:val="24"/>
        </w:rPr>
        <w:t xml:space="preserve"> рабоч</w:t>
      </w:r>
      <w:r w:rsidR="00660F64">
        <w:rPr>
          <w:sz w:val="24"/>
          <w:szCs w:val="24"/>
        </w:rPr>
        <w:t>их</w:t>
      </w:r>
      <w:r>
        <w:rPr>
          <w:sz w:val="24"/>
          <w:szCs w:val="24"/>
        </w:rPr>
        <w:t xml:space="preserve"> дн</w:t>
      </w:r>
      <w:r w:rsidR="00660F64">
        <w:rPr>
          <w:sz w:val="24"/>
          <w:szCs w:val="24"/>
        </w:rPr>
        <w:t>ей</w:t>
      </w:r>
      <w:r>
        <w:rPr>
          <w:sz w:val="24"/>
          <w:szCs w:val="24"/>
        </w:rPr>
        <w:t xml:space="preserve"> уполномоченным должностным лицом – заместителем главы города Урай в форме приказа.</w:t>
      </w:r>
      <w:r w:rsidR="009231CE">
        <w:rPr>
          <w:sz w:val="24"/>
          <w:szCs w:val="24"/>
        </w:rPr>
        <w:t xml:space="preserve"> Принятое решение </w:t>
      </w:r>
      <w:r w:rsidR="009231CE" w:rsidRPr="009231CE">
        <w:rPr>
          <w:sz w:val="24"/>
          <w:szCs w:val="24"/>
        </w:rPr>
        <w:t>переда</w:t>
      </w:r>
      <w:r w:rsidR="009231CE">
        <w:rPr>
          <w:sz w:val="24"/>
          <w:szCs w:val="24"/>
        </w:rPr>
        <w:t>е</w:t>
      </w:r>
      <w:r w:rsidR="009231CE" w:rsidRPr="009231CE">
        <w:rPr>
          <w:sz w:val="24"/>
          <w:szCs w:val="24"/>
        </w:rPr>
        <w:t xml:space="preserve">тся </w:t>
      </w:r>
      <w:r w:rsidR="009231CE">
        <w:rPr>
          <w:sz w:val="24"/>
          <w:szCs w:val="24"/>
        </w:rPr>
        <w:t>в</w:t>
      </w:r>
      <w:r w:rsidR="009231CE" w:rsidRPr="009231CE">
        <w:rPr>
          <w:sz w:val="24"/>
          <w:szCs w:val="24"/>
        </w:rPr>
        <w:t xml:space="preserve"> Управлени</w:t>
      </w:r>
      <w:r w:rsidR="009231CE">
        <w:rPr>
          <w:sz w:val="24"/>
          <w:szCs w:val="24"/>
        </w:rPr>
        <w:t>е</w:t>
      </w:r>
      <w:r w:rsidR="00F315C5">
        <w:rPr>
          <w:sz w:val="24"/>
          <w:szCs w:val="24"/>
        </w:rPr>
        <w:t xml:space="preserve"> градостроительства</w:t>
      </w:r>
      <w:r w:rsidR="009231CE" w:rsidRPr="009231CE">
        <w:rPr>
          <w:sz w:val="24"/>
          <w:szCs w:val="24"/>
        </w:rPr>
        <w:t xml:space="preserve">, максимальный срок выполнения административного действия - не более 1 рабочего дня со дня </w:t>
      </w:r>
      <w:r w:rsidR="00380A66">
        <w:rPr>
          <w:sz w:val="24"/>
          <w:szCs w:val="24"/>
        </w:rPr>
        <w:t>принятия решения уполномоченным должностным лицом</w:t>
      </w:r>
      <w:r w:rsidR="00F315C5">
        <w:rPr>
          <w:sz w:val="24"/>
          <w:szCs w:val="24"/>
        </w:rPr>
        <w:t>.</w:t>
      </w:r>
      <w:r w:rsidRPr="009231CE">
        <w:rPr>
          <w:sz w:val="24"/>
          <w:szCs w:val="24"/>
        </w:rPr>
        <w:t>»</w:t>
      </w:r>
      <w:r w:rsidR="00F315C5">
        <w:rPr>
          <w:sz w:val="24"/>
          <w:szCs w:val="24"/>
        </w:rPr>
        <w:t>.</w:t>
      </w:r>
    </w:p>
    <w:p w:rsidR="003478FC" w:rsidRDefault="003478FC" w:rsidP="003478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Абзац девятый исключить. </w:t>
      </w:r>
    </w:p>
    <w:p w:rsidR="003478FC" w:rsidRDefault="003478FC" w:rsidP="003478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Абзац одиннадцатый </w:t>
      </w:r>
      <w:r w:rsidRPr="003D6515">
        <w:rPr>
          <w:sz w:val="24"/>
          <w:szCs w:val="24"/>
        </w:rPr>
        <w:t>изложить в следующей редакции:</w:t>
      </w:r>
    </w:p>
    <w:p w:rsidR="003478FC" w:rsidRDefault="003478FC" w:rsidP="003478FC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«Общий с</w:t>
      </w:r>
      <w:r w:rsidRPr="00C85EC3">
        <w:rPr>
          <w:sz w:val="24"/>
          <w:szCs w:val="24"/>
        </w:rPr>
        <w:t>рок исполнения административной процедуры составляет</w:t>
      </w:r>
      <w:r>
        <w:rPr>
          <w:sz w:val="24"/>
          <w:szCs w:val="24"/>
        </w:rPr>
        <w:t xml:space="preserve">: не более </w:t>
      </w:r>
      <w:r w:rsidR="00660F64">
        <w:rPr>
          <w:sz w:val="24"/>
          <w:szCs w:val="24"/>
        </w:rPr>
        <w:t>5</w:t>
      </w:r>
      <w:r>
        <w:rPr>
          <w:sz w:val="24"/>
          <w:szCs w:val="24"/>
        </w:rPr>
        <w:t xml:space="preserve"> рабочих дней со дня поступления </w:t>
      </w:r>
      <w:r w:rsidR="000E3F09">
        <w:rPr>
          <w:sz w:val="24"/>
          <w:szCs w:val="24"/>
        </w:rPr>
        <w:t>документов</w:t>
      </w:r>
      <w:r w:rsidR="00660F64">
        <w:rPr>
          <w:sz w:val="24"/>
          <w:szCs w:val="24"/>
        </w:rPr>
        <w:t>,</w:t>
      </w:r>
      <w:r w:rsidR="00660F64" w:rsidRPr="00660F64">
        <w:rPr>
          <w:sz w:val="24"/>
          <w:szCs w:val="24"/>
        </w:rPr>
        <w:t xml:space="preserve"> </w:t>
      </w:r>
      <w:r w:rsidR="00660F64">
        <w:rPr>
          <w:sz w:val="24"/>
          <w:szCs w:val="24"/>
        </w:rPr>
        <w:t>сформированных на основании поступившего запроса о предоставлении муниципальной услуги</w:t>
      </w:r>
      <w:r>
        <w:rPr>
          <w:sz w:val="24"/>
          <w:szCs w:val="24"/>
        </w:rPr>
        <w:t>.»</w:t>
      </w:r>
      <w:r w:rsidR="00F315C5">
        <w:rPr>
          <w:sz w:val="24"/>
          <w:szCs w:val="24"/>
        </w:rPr>
        <w:t>.</w:t>
      </w:r>
    </w:p>
    <w:p w:rsidR="003478FC" w:rsidRDefault="003478FC" w:rsidP="003478FC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3478FC" w:rsidRPr="00C65069" w:rsidRDefault="003478FC" w:rsidP="003478FC">
      <w:pPr>
        <w:ind w:firstLine="709"/>
        <w:jc w:val="both"/>
        <w:rPr>
          <w:sz w:val="24"/>
          <w:szCs w:val="24"/>
        </w:rPr>
      </w:pPr>
    </w:p>
    <w:p w:rsidR="003478FC" w:rsidRDefault="003478FC" w:rsidP="003D6515">
      <w:pPr>
        <w:ind w:firstLine="709"/>
        <w:jc w:val="both"/>
        <w:rPr>
          <w:sz w:val="24"/>
          <w:szCs w:val="24"/>
        </w:rPr>
      </w:pPr>
    </w:p>
    <w:p w:rsidR="003D6515" w:rsidRDefault="003D6515" w:rsidP="003D651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6515" w:rsidRDefault="003D6515" w:rsidP="003D651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6515" w:rsidRDefault="003D6515" w:rsidP="003D651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6515" w:rsidRPr="00A72DB4" w:rsidRDefault="003D6515" w:rsidP="003D651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6515" w:rsidRPr="003D6515" w:rsidRDefault="003D6515" w:rsidP="003D6515">
      <w:pPr>
        <w:pStyle w:val="ad"/>
        <w:jc w:val="both"/>
        <w:rPr>
          <w:sz w:val="24"/>
          <w:szCs w:val="24"/>
        </w:rPr>
      </w:pPr>
    </w:p>
    <w:sectPr w:rsidR="003D6515" w:rsidRPr="003D6515" w:rsidSect="003D651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A0" w:rsidRDefault="00835CA0">
      <w:r>
        <w:separator/>
      </w:r>
    </w:p>
  </w:endnote>
  <w:endnote w:type="continuationSeparator" w:id="0">
    <w:p w:rsidR="00835CA0" w:rsidRDefault="00835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A0" w:rsidRDefault="00835CA0">
      <w:r>
        <w:separator/>
      </w:r>
    </w:p>
  </w:footnote>
  <w:footnote w:type="continuationSeparator" w:id="0">
    <w:p w:rsidR="00835CA0" w:rsidRDefault="00835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1C292FE"/>
    <w:lvl w:ilvl="0">
      <w:numFmt w:val="none"/>
      <w:pStyle w:val="a"/>
      <w:lvlText w:val=""/>
      <w:lvlJc w:val="left"/>
      <w:pPr>
        <w:tabs>
          <w:tab w:val="num" w:pos="360"/>
        </w:tabs>
      </w:pPr>
    </w:lvl>
  </w:abstractNum>
  <w:abstractNum w:abstractNumId="1">
    <w:nsid w:val="034468BF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450BE8"/>
    <w:multiLevelType w:val="multilevel"/>
    <w:tmpl w:val="785A7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56E4EC6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7A7141"/>
    <w:multiLevelType w:val="multilevel"/>
    <w:tmpl w:val="3BF0DF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5"/>
        </w:tabs>
        <w:ind w:left="1785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5"/>
        </w:tabs>
        <w:ind w:left="2145" w:hanging="1440"/>
      </w:pPr>
      <w:rPr>
        <w:rFonts w:hint="default"/>
        <w:sz w:val="24"/>
      </w:rPr>
    </w:lvl>
  </w:abstractNum>
  <w:abstractNum w:abstractNumId="6">
    <w:nsid w:val="54DD7C30"/>
    <w:multiLevelType w:val="multilevel"/>
    <w:tmpl w:val="001693C0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7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ADA19E8"/>
    <w:multiLevelType w:val="hybridMultilevel"/>
    <w:tmpl w:val="84F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7CAE6A20"/>
    <w:multiLevelType w:val="multilevel"/>
    <w:tmpl w:val="6F2A2E68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01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35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01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3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7BC"/>
    <w:rsid w:val="00033610"/>
    <w:rsid w:val="00042591"/>
    <w:rsid w:val="00076208"/>
    <w:rsid w:val="000930AD"/>
    <w:rsid w:val="000D6331"/>
    <w:rsid w:val="000E3900"/>
    <w:rsid w:val="000E3F09"/>
    <w:rsid w:val="00134E0C"/>
    <w:rsid w:val="00175E63"/>
    <w:rsid w:val="001B1423"/>
    <w:rsid w:val="001E5C41"/>
    <w:rsid w:val="001E6D1E"/>
    <w:rsid w:val="00211B3F"/>
    <w:rsid w:val="002F0E87"/>
    <w:rsid w:val="003478FC"/>
    <w:rsid w:val="00377553"/>
    <w:rsid w:val="00380A66"/>
    <w:rsid w:val="00384633"/>
    <w:rsid w:val="003B6AD2"/>
    <w:rsid w:val="003D6515"/>
    <w:rsid w:val="00405A75"/>
    <w:rsid w:val="00414D64"/>
    <w:rsid w:val="00417CEE"/>
    <w:rsid w:val="00426084"/>
    <w:rsid w:val="0044672A"/>
    <w:rsid w:val="0046541C"/>
    <w:rsid w:val="00471B0C"/>
    <w:rsid w:val="00495026"/>
    <w:rsid w:val="004D58B1"/>
    <w:rsid w:val="004D71F4"/>
    <w:rsid w:val="004F17F0"/>
    <w:rsid w:val="005C23BF"/>
    <w:rsid w:val="005D1DFB"/>
    <w:rsid w:val="0061315D"/>
    <w:rsid w:val="006268FD"/>
    <w:rsid w:val="006479F2"/>
    <w:rsid w:val="006527BC"/>
    <w:rsid w:val="006575E6"/>
    <w:rsid w:val="00660F64"/>
    <w:rsid w:val="00673E96"/>
    <w:rsid w:val="00687007"/>
    <w:rsid w:val="00713B49"/>
    <w:rsid w:val="00721E08"/>
    <w:rsid w:val="00722A4A"/>
    <w:rsid w:val="007B2B8E"/>
    <w:rsid w:val="007B406E"/>
    <w:rsid w:val="007C189F"/>
    <w:rsid w:val="007F72A9"/>
    <w:rsid w:val="00835CA0"/>
    <w:rsid w:val="00892E91"/>
    <w:rsid w:val="008A5199"/>
    <w:rsid w:val="008B0D91"/>
    <w:rsid w:val="008B2A00"/>
    <w:rsid w:val="008B3B38"/>
    <w:rsid w:val="008C4B66"/>
    <w:rsid w:val="008F3752"/>
    <w:rsid w:val="008F6542"/>
    <w:rsid w:val="009231CE"/>
    <w:rsid w:val="009305EE"/>
    <w:rsid w:val="00986910"/>
    <w:rsid w:val="009A079C"/>
    <w:rsid w:val="00A462C1"/>
    <w:rsid w:val="00A77C40"/>
    <w:rsid w:val="00AA63C4"/>
    <w:rsid w:val="00B11A3F"/>
    <w:rsid w:val="00B1243A"/>
    <w:rsid w:val="00B12F33"/>
    <w:rsid w:val="00B42771"/>
    <w:rsid w:val="00B9464A"/>
    <w:rsid w:val="00C07CDC"/>
    <w:rsid w:val="00C1046F"/>
    <w:rsid w:val="00C83CAB"/>
    <w:rsid w:val="00C97820"/>
    <w:rsid w:val="00CE480B"/>
    <w:rsid w:val="00CF54E6"/>
    <w:rsid w:val="00D07523"/>
    <w:rsid w:val="00D12FD4"/>
    <w:rsid w:val="00D46852"/>
    <w:rsid w:val="00DC37E2"/>
    <w:rsid w:val="00E66343"/>
    <w:rsid w:val="00E70553"/>
    <w:rsid w:val="00EA70DE"/>
    <w:rsid w:val="00F131D4"/>
    <w:rsid w:val="00F242FC"/>
    <w:rsid w:val="00F315C5"/>
    <w:rsid w:val="00F34D1E"/>
    <w:rsid w:val="00F633EE"/>
    <w:rsid w:val="00F65B6A"/>
    <w:rsid w:val="00F966ED"/>
    <w:rsid w:val="00FA0EE6"/>
    <w:rsid w:val="00FA1309"/>
    <w:rsid w:val="00FA3507"/>
    <w:rsid w:val="00FC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A350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6527BC"/>
    <w:pPr>
      <w:jc w:val="center"/>
    </w:pPr>
    <w:rPr>
      <w:sz w:val="32"/>
    </w:rPr>
  </w:style>
  <w:style w:type="paragraph" w:styleId="a6">
    <w:name w:val="footer"/>
    <w:basedOn w:val="a0"/>
    <w:link w:val="a7"/>
    <w:rsid w:val="006527BC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7">
    <w:name w:val="Нижний колонтитул Знак"/>
    <w:basedOn w:val="a1"/>
    <w:link w:val="a6"/>
    <w:locked/>
    <w:rsid w:val="006527BC"/>
    <w:rPr>
      <w:sz w:val="28"/>
      <w:szCs w:val="28"/>
      <w:lang w:val="ru-RU" w:eastAsia="en-US" w:bidi="ar-SA"/>
    </w:rPr>
  </w:style>
  <w:style w:type="character" w:customStyle="1" w:styleId="a5">
    <w:name w:val="Название Знак"/>
    <w:basedOn w:val="a1"/>
    <w:link w:val="a4"/>
    <w:locked/>
    <w:rsid w:val="006527BC"/>
    <w:rPr>
      <w:sz w:val="32"/>
      <w:lang w:val="ru-RU" w:eastAsia="ru-RU" w:bidi="ar-SA"/>
    </w:rPr>
  </w:style>
  <w:style w:type="table" w:styleId="a8">
    <w:name w:val="Table Grid"/>
    <w:basedOn w:val="a2"/>
    <w:rsid w:val="0046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0"/>
    <w:rsid w:val="001E6D1E"/>
    <w:pPr>
      <w:ind w:left="720"/>
    </w:pPr>
  </w:style>
  <w:style w:type="paragraph" w:styleId="a9">
    <w:name w:val="Balloon Text"/>
    <w:basedOn w:val="a0"/>
    <w:semiHidden/>
    <w:rsid w:val="006575E6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0"/>
    <w:rsid w:val="006575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417C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0"/>
    <w:link w:val="ab"/>
    <w:uiPriority w:val="99"/>
    <w:rsid w:val="009305EE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locked/>
    <w:rsid w:val="009305EE"/>
    <w:rPr>
      <w:sz w:val="24"/>
      <w:szCs w:val="24"/>
      <w:lang w:val="ru-RU" w:eastAsia="ru-RU" w:bidi="ar-SA"/>
    </w:rPr>
  </w:style>
  <w:style w:type="paragraph" w:styleId="a">
    <w:name w:val="List Number"/>
    <w:basedOn w:val="a0"/>
    <w:rsid w:val="00076208"/>
    <w:pPr>
      <w:widowControl w:val="0"/>
      <w:numPr>
        <w:numId w:val="6"/>
      </w:numPr>
      <w:suppressAutoHyphens/>
      <w:ind w:left="360" w:hanging="360"/>
      <w:jc w:val="both"/>
    </w:pPr>
    <w:rPr>
      <w:sz w:val="24"/>
      <w:lang w:eastAsia="en-US"/>
    </w:rPr>
  </w:style>
  <w:style w:type="character" w:styleId="ac">
    <w:name w:val="Hyperlink"/>
    <w:basedOn w:val="a1"/>
    <w:uiPriority w:val="99"/>
    <w:rsid w:val="005D1DFB"/>
    <w:rPr>
      <w:rFonts w:cs="Times New Roman"/>
      <w:color w:val="0000FF"/>
      <w:u w:val="single"/>
    </w:rPr>
  </w:style>
  <w:style w:type="paragraph" w:styleId="ad">
    <w:name w:val="List Paragraph"/>
    <w:basedOn w:val="a0"/>
    <w:qFormat/>
    <w:rsid w:val="00377553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3D6515"/>
    <w:rPr>
      <w:rFonts w:ascii="Arial" w:hAnsi="Arial" w:cs="Arial"/>
    </w:rPr>
  </w:style>
  <w:style w:type="paragraph" w:customStyle="1" w:styleId="ng-scope">
    <w:name w:val="ng-scope"/>
    <w:basedOn w:val="a0"/>
    <w:rsid w:val="00660F64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0">
    <w:name w:val="Char Char"/>
    <w:basedOn w:val="a0"/>
    <w:rsid w:val="009231C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FEA9-264B-45DE-9BC3-F3BFEE38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IOGD5</dc:creator>
  <cp:lastModifiedBy>iogd2</cp:lastModifiedBy>
  <cp:revision>2</cp:revision>
  <cp:lastPrinted>2015-01-19T10:20:00Z</cp:lastPrinted>
  <dcterms:created xsi:type="dcterms:W3CDTF">2018-08-02T09:36:00Z</dcterms:created>
  <dcterms:modified xsi:type="dcterms:W3CDTF">2018-08-02T09:36:00Z</dcterms:modified>
</cp:coreProperties>
</file>