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C8" w:rsidRPr="006E2DB7" w:rsidRDefault="00597577" w:rsidP="003E62C8">
      <w:pPr>
        <w:pStyle w:val="a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9.5pt;height:59.5pt;visibility:visible">
            <v:imagedata r:id="rId7" o:title="герб"/>
          </v:shape>
        </w:pict>
      </w:r>
    </w:p>
    <w:p w:rsidR="003E62C8" w:rsidRPr="006E2DB7" w:rsidRDefault="003E62C8" w:rsidP="003E62C8">
      <w:pPr>
        <w:pStyle w:val="1"/>
        <w:rPr>
          <w:b/>
          <w:sz w:val="24"/>
          <w:szCs w:val="24"/>
        </w:rPr>
      </w:pPr>
      <w:r w:rsidRPr="006E2DB7">
        <w:rPr>
          <w:b/>
          <w:sz w:val="24"/>
          <w:szCs w:val="24"/>
        </w:rPr>
        <w:t>МУНИЦИПАЛЬНОЕ ОБРАЗОВАНИЕ ГОРОД УРАЙ</w:t>
      </w:r>
    </w:p>
    <w:p w:rsidR="003E62C8" w:rsidRPr="006E2DB7" w:rsidRDefault="003E62C8" w:rsidP="003E62C8">
      <w:pPr>
        <w:jc w:val="center"/>
        <w:rPr>
          <w:b/>
        </w:rPr>
      </w:pPr>
      <w:r w:rsidRPr="006E2DB7">
        <w:rPr>
          <w:b/>
        </w:rPr>
        <w:t>Ханты-Мансийский автономный округ-Югра</w:t>
      </w:r>
    </w:p>
    <w:p w:rsidR="003E62C8" w:rsidRPr="006E2DB7" w:rsidRDefault="003E62C8" w:rsidP="003E62C8">
      <w:pPr>
        <w:jc w:val="center"/>
      </w:pPr>
    </w:p>
    <w:p w:rsidR="003E62C8" w:rsidRPr="006E2DB7" w:rsidRDefault="003E62C8" w:rsidP="003E62C8">
      <w:pPr>
        <w:pStyle w:val="1"/>
        <w:rPr>
          <w:b/>
          <w:caps/>
          <w:sz w:val="40"/>
        </w:rPr>
      </w:pPr>
      <w:r w:rsidRPr="006E2DB7">
        <w:rPr>
          <w:b/>
          <w:caps/>
          <w:sz w:val="40"/>
        </w:rPr>
        <w:t>АДМИНИСТРАЦИЯ ГОРОДА УРАЙ</w:t>
      </w:r>
    </w:p>
    <w:p w:rsidR="003E62C8" w:rsidRPr="006E2DB7" w:rsidRDefault="003E62C8" w:rsidP="003E62C8">
      <w:pPr>
        <w:jc w:val="center"/>
        <w:rPr>
          <w:b/>
          <w:bCs/>
          <w:sz w:val="40"/>
          <w:szCs w:val="40"/>
        </w:rPr>
      </w:pPr>
      <w:r w:rsidRPr="006E2DB7">
        <w:rPr>
          <w:b/>
          <w:bCs/>
          <w:sz w:val="40"/>
          <w:szCs w:val="40"/>
        </w:rPr>
        <w:t>ПОСТАНОВЛЕНИЕ</w:t>
      </w:r>
    </w:p>
    <w:p w:rsidR="003E62C8" w:rsidRPr="006E2DB7" w:rsidRDefault="003E62C8" w:rsidP="003E62C8"/>
    <w:p w:rsidR="003E62C8" w:rsidRPr="006E2DB7" w:rsidRDefault="003E62C8" w:rsidP="003E62C8"/>
    <w:p w:rsidR="003E62C8" w:rsidRPr="006E2DB7" w:rsidRDefault="00597577" w:rsidP="003E62C8">
      <w:pPr>
        <w:rPr>
          <w:u w:val="single"/>
        </w:rPr>
      </w:pPr>
      <w:r w:rsidRPr="005975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9.05pt;margin-top:6pt;width:15.1pt;height:9.55pt;z-index:251657728" stroked="f">
            <v:fill opacity="0"/>
            <v:textbox>
              <w:txbxContent>
                <w:p w:rsidR="003904FD" w:rsidRPr="00330F2B" w:rsidRDefault="003904FD" w:rsidP="003E62C8"/>
              </w:txbxContent>
            </v:textbox>
          </v:shape>
        </w:pict>
      </w:r>
      <w:r w:rsidR="003E62C8" w:rsidRPr="006E2DB7">
        <w:t xml:space="preserve">от </w:t>
      </w:r>
      <w:r w:rsidR="003E62C8" w:rsidRPr="00F164EB">
        <w:t xml:space="preserve"> </w:t>
      </w:r>
      <w:r w:rsidR="00F27505">
        <w:t>_________________</w:t>
      </w:r>
      <w:r w:rsidR="003E2DDD">
        <w:t xml:space="preserve">                                                                                                        №</w:t>
      </w:r>
      <w:r w:rsidR="00F27505">
        <w:t>____</w:t>
      </w:r>
    </w:p>
    <w:p w:rsidR="003E62C8" w:rsidRPr="006E2DB7" w:rsidRDefault="003E62C8" w:rsidP="003E62C8">
      <w:pPr>
        <w:rPr>
          <w:b/>
          <w:bCs/>
        </w:rPr>
      </w:pPr>
      <w:r w:rsidRPr="006E2DB7">
        <w:t xml:space="preserve">    </w:t>
      </w:r>
      <w:r w:rsidRPr="006E2DB7">
        <w:tab/>
        <w:t xml:space="preserve">      </w:t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  <w:r w:rsidRPr="006E2DB7">
        <w:rPr>
          <w:b/>
          <w:bCs/>
        </w:rPr>
        <w:tab/>
      </w:r>
    </w:p>
    <w:p w:rsidR="003E62C8" w:rsidRPr="006E2DB7" w:rsidRDefault="003E62C8" w:rsidP="003E62C8">
      <w:pPr>
        <w:ind w:right="5860"/>
      </w:pPr>
    </w:p>
    <w:p w:rsidR="00381A44" w:rsidRPr="006E2DB7" w:rsidRDefault="00381A44" w:rsidP="00381A44">
      <w:pPr>
        <w:ind w:right="5860"/>
        <w:jc w:val="both"/>
      </w:pPr>
      <w:r>
        <w:t>О внесении изменений в приложение к постановлению администрации города Урай от 05.02.2014 №278</w:t>
      </w:r>
      <w:r w:rsidRPr="006E2DB7">
        <w:t xml:space="preserve"> </w:t>
      </w:r>
    </w:p>
    <w:p w:rsidR="00EA303F" w:rsidRPr="00A1401E" w:rsidRDefault="00EA303F" w:rsidP="00EA303F">
      <w:pPr>
        <w:autoSpaceDE w:val="0"/>
        <w:autoSpaceDN w:val="0"/>
        <w:adjustRightInd w:val="0"/>
        <w:jc w:val="center"/>
        <w:rPr>
          <w:color w:val="FF0000"/>
        </w:rPr>
      </w:pPr>
    </w:p>
    <w:p w:rsidR="00EA303F" w:rsidRPr="00A1401E" w:rsidRDefault="00EA303F" w:rsidP="00EA303F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381A44" w:rsidRPr="0046500B" w:rsidRDefault="00381A44" w:rsidP="00381A4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46500B">
        <w:rPr>
          <w:color w:val="000000" w:themeColor="text1"/>
        </w:rPr>
        <w:t xml:space="preserve">В целях приведения Положения </w:t>
      </w:r>
      <w:r w:rsidR="005D2B79" w:rsidRPr="0046500B">
        <w:rPr>
          <w:color w:val="000000" w:themeColor="text1"/>
        </w:rPr>
        <w:t>о Единой комиссии по осуществлению закупок для обеспечения муниципальных нужд муниципального образования городского округа город Урай</w:t>
      </w:r>
      <w:r w:rsidRPr="001B5040">
        <w:rPr>
          <w:color w:val="FF0000"/>
        </w:rPr>
        <w:t xml:space="preserve"> </w:t>
      </w:r>
      <w:r w:rsidRPr="0046500B">
        <w:rPr>
          <w:color w:val="000000" w:themeColor="text1"/>
        </w:rPr>
        <w:t xml:space="preserve">в соответствие с Федеральным </w:t>
      </w:r>
      <w:hyperlink r:id="rId8" w:history="1">
        <w:r w:rsidRPr="0046500B">
          <w:rPr>
            <w:color w:val="000000" w:themeColor="text1"/>
          </w:rPr>
          <w:t>закон</w:t>
        </w:r>
      </w:hyperlink>
      <w:r w:rsidRPr="0046500B">
        <w:rPr>
          <w:color w:val="000000" w:themeColor="text1"/>
        </w:rPr>
        <w:t>ом от 05.04.2013 №44-ФЗ «О контрактной системе в сфере закупок товаров, работ, услуг для государственных и муниципальных нужд»:</w:t>
      </w:r>
    </w:p>
    <w:p w:rsidR="00381A44" w:rsidRPr="0046500B" w:rsidRDefault="00381A44" w:rsidP="00381A4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</w:rPr>
      </w:pPr>
      <w:r w:rsidRPr="0046500B">
        <w:rPr>
          <w:color w:val="000000" w:themeColor="text1"/>
        </w:rPr>
        <w:t xml:space="preserve">Внести </w:t>
      </w:r>
      <w:r w:rsidR="001259FC" w:rsidRPr="0046500B">
        <w:rPr>
          <w:color w:val="000000" w:themeColor="text1"/>
        </w:rPr>
        <w:t xml:space="preserve">изменения </w:t>
      </w:r>
      <w:r w:rsidRPr="0046500B">
        <w:rPr>
          <w:color w:val="000000" w:themeColor="text1"/>
        </w:rPr>
        <w:t xml:space="preserve">в приложение к постановлению администрации города Урай от </w:t>
      </w:r>
      <w:r w:rsidR="0046500B" w:rsidRPr="0046500B">
        <w:rPr>
          <w:color w:val="000000" w:themeColor="text1"/>
        </w:rPr>
        <w:t>05.02.2014 №278</w:t>
      </w:r>
      <w:r w:rsidRPr="0046500B">
        <w:rPr>
          <w:color w:val="000000" w:themeColor="text1"/>
        </w:rPr>
        <w:t xml:space="preserve"> «Об утверждении </w:t>
      </w:r>
      <w:r w:rsidR="0046500B" w:rsidRPr="0046500B">
        <w:rPr>
          <w:color w:val="000000" w:themeColor="text1"/>
        </w:rPr>
        <w:t>Положения о Единой комиссии по осуществлению закупок для обеспечения муниципальных нужд муниципального образования городского округа город Урай</w:t>
      </w:r>
      <w:r w:rsidRPr="0046500B">
        <w:rPr>
          <w:color w:val="000000" w:themeColor="text1"/>
        </w:rPr>
        <w:t>» согласно приложению.</w:t>
      </w:r>
    </w:p>
    <w:p w:rsidR="00381A44" w:rsidRPr="0046500B" w:rsidRDefault="006338A2" w:rsidP="00381A4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Pr="0046500B">
        <w:rPr>
          <w:color w:val="000000" w:themeColor="text1"/>
        </w:rPr>
        <w:t>аспростран</w:t>
      </w:r>
      <w:r>
        <w:rPr>
          <w:color w:val="000000" w:themeColor="text1"/>
        </w:rPr>
        <w:t>ить</w:t>
      </w:r>
      <w:r w:rsidRPr="0046500B">
        <w:rPr>
          <w:color w:val="000000" w:themeColor="text1"/>
        </w:rPr>
        <w:t xml:space="preserve"> действие </w:t>
      </w:r>
      <w:r>
        <w:rPr>
          <w:color w:val="000000" w:themeColor="text1"/>
        </w:rPr>
        <w:t>постановления</w:t>
      </w:r>
      <w:r w:rsidR="00381A44" w:rsidRPr="0046500B">
        <w:rPr>
          <w:color w:val="000000" w:themeColor="text1"/>
        </w:rPr>
        <w:t xml:space="preserve"> на правоотношения, возникшие с 01.07.2018.</w:t>
      </w:r>
    </w:p>
    <w:p w:rsidR="00381A44" w:rsidRPr="0046500B" w:rsidRDefault="00381A44" w:rsidP="00381A4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</w:rPr>
      </w:pPr>
      <w:r w:rsidRPr="0046500B">
        <w:rPr>
          <w:color w:val="000000" w:themeColor="text1"/>
        </w:rPr>
        <w:t>Постановление опубликовать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855E7E" w:rsidRPr="0046500B" w:rsidRDefault="00381A44" w:rsidP="00381A4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</w:rPr>
      </w:pPr>
      <w:r w:rsidRPr="0046500B">
        <w:rPr>
          <w:color w:val="000000" w:themeColor="text1"/>
        </w:rPr>
        <w:t>Контроль за выполнением постановления возложить на заместит</w:t>
      </w:r>
      <w:r w:rsidR="005D3D81">
        <w:rPr>
          <w:color w:val="000000" w:themeColor="text1"/>
        </w:rPr>
        <w:t>еля главы города Урай С.П.Новосё</w:t>
      </w:r>
      <w:r w:rsidRPr="0046500B">
        <w:rPr>
          <w:color w:val="000000" w:themeColor="text1"/>
        </w:rPr>
        <w:t>лову.</w:t>
      </w:r>
    </w:p>
    <w:p w:rsidR="00EA303F" w:rsidRPr="0046500B" w:rsidRDefault="00EA303F" w:rsidP="00EA303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EA303F" w:rsidRPr="0046500B" w:rsidRDefault="00EA303F" w:rsidP="00EA303F">
      <w:pPr>
        <w:autoSpaceDE w:val="0"/>
        <w:autoSpaceDN w:val="0"/>
        <w:adjustRightInd w:val="0"/>
        <w:rPr>
          <w:color w:val="000000" w:themeColor="text1"/>
        </w:rPr>
      </w:pPr>
    </w:p>
    <w:p w:rsidR="00855E7E" w:rsidRPr="0046500B" w:rsidRDefault="00855E7E" w:rsidP="00EA303F">
      <w:pPr>
        <w:autoSpaceDE w:val="0"/>
        <w:autoSpaceDN w:val="0"/>
        <w:adjustRightInd w:val="0"/>
        <w:rPr>
          <w:color w:val="000000" w:themeColor="text1"/>
        </w:rPr>
      </w:pPr>
    </w:p>
    <w:p w:rsidR="00EA303F" w:rsidRPr="0046500B" w:rsidRDefault="00D30F7D" w:rsidP="00EA303F">
      <w:pPr>
        <w:autoSpaceDE w:val="0"/>
        <w:autoSpaceDN w:val="0"/>
        <w:adjustRightInd w:val="0"/>
        <w:rPr>
          <w:color w:val="000000" w:themeColor="text1"/>
        </w:rPr>
      </w:pPr>
      <w:r w:rsidRPr="0046500B">
        <w:rPr>
          <w:color w:val="000000" w:themeColor="text1"/>
        </w:rPr>
        <w:t>Глава</w:t>
      </w:r>
      <w:r w:rsidR="00EA303F" w:rsidRPr="0046500B">
        <w:rPr>
          <w:color w:val="000000" w:themeColor="text1"/>
        </w:rPr>
        <w:t xml:space="preserve"> города Урай                                                 </w:t>
      </w:r>
      <w:r w:rsidR="008B58BA" w:rsidRPr="0046500B">
        <w:rPr>
          <w:color w:val="000000" w:themeColor="text1"/>
        </w:rPr>
        <w:t xml:space="preserve">                       </w:t>
      </w:r>
      <w:r w:rsidR="00855E7E" w:rsidRPr="0046500B">
        <w:rPr>
          <w:color w:val="000000" w:themeColor="text1"/>
        </w:rPr>
        <w:t xml:space="preserve">                           </w:t>
      </w:r>
      <w:r w:rsidR="008B58BA" w:rsidRPr="0046500B">
        <w:rPr>
          <w:color w:val="000000" w:themeColor="text1"/>
        </w:rPr>
        <w:t xml:space="preserve">  </w:t>
      </w:r>
      <w:r w:rsidR="00855E7E" w:rsidRPr="0046500B">
        <w:rPr>
          <w:color w:val="000000" w:themeColor="text1"/>
        </w:rPr>
        <w:t xml:space="preserve">  А.В.Иванов</w:t>
      </w:r>
    </w:p>
    <w:p w:rsidR="00C7305C" w:rsidRPr="00A1401E" w:rsidRDefault="00C7305C" w:rsidP="004C4C7E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C7305C" w:rsidRPr="00A1401E" w:rsidRDefault="00C7305C" w:rsidP="004C4C7E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C7305C" w:rsidRPr="00A1401E" w:rsidRDefault="00C7305C" w:rsidP="004C4C7E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C7305C" w:rsidRPr="00A1401E" w:rsidRDefault="00C7305C" w:rsidP="004C4C7E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C7305C" w:rsidRPr="00A1401E" w:rsidRDefault="00C7305C" w:rsidP="004C4C7E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C7305C" w:rsidRPr="00A1401E" w:rsidRDefault="00C7305C" w:rsidP="004C4C7E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C7305C" w:rsidRPr="00A1401E" w:rsidRDefault="00C7305C" w:rsidP="004C4C7E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710200" w:rsidRPr="00A1401E" w:rsidRDefault="00710200" w:rsidP="004C4C7E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46500B" w:rsidRDefault="0046500B" w:rsidP="00AB7B3D">
      <w:pPr>
        <w:autoSpaceDE w:val="0"/>
        <w:autoSpaceDN w:val="0"/>
        <w:adjustRightInd w:val="0"/>
        <w:ind w:left="6096"/>
        <w:jc w:val="both"/>
        <w:outlineLvl w:val="0"/>
        <w:rPr>
          <w:color w:val="000000" w:themeColor="text1"/>
        </w:rPr>
      </w:pPr>
    </w:p>
    <w:p w:rsidR="0046500B" w:rsidRDefault="0046500B" w:rsidP="00AB7B3D">
      <w:pPr>
        <w:autoSpaceDE w:val="0"/>
        <w:autoSpaceDN w:val="0"/>
        <w:adjustRightInd w:val="0"/>
        <w:ind w:left="6096"/>
        <w:jc w:val="both"/>
        <w:outlineLvl w:val="0"/>
        <w:rPr>
          <w:color w:val="000000" w:themeColor="text1"/>
        </w:rPr>
      </w:pPr>
    </w:p>
    <w:p w:rsidR="00AB7B3D" w:rsidRPr="00A1401E" w:rsidRDefault="00AB7B3D" w:rsidP="00AB7B3D">
      <w:pPr>
        <w:autoSpaceDE w:val="0"/>
        <w:autoSpaceDN w:val="0"/>
        <w:adjustRightInd w:val="0"/>
        <w:ind w:left="6096"/>
        <w:jc w:val="both"/>
        <w:outlineLvl w:val="0"/>
        <w:rPr>
          <w:color w:val="000000" w:themeColor="text1"/>
        </w:rPr>
      </w:pPr>
      <w:r w:rsidRPr="00A1401E">
        <w:rPr>
          <w:color w:val="000000" w:themeColor="text1"/>
        </w:rPr>
        <w:lastRenderedPageBreak/>
        <w:t xml:space="preserve">Приложение к постановлению администрации города Урай </w:t>
      </w:r>
    </w:p>
    <w:p w:rsidR="00AB7B3D" w:rsidRPr="00A1401E" w:rsidRDefault="00AB7B3D" w:rsidP="00AB7B3D">
      <w:pPr>
        <w:autoSpaceDE w:val="0"/>
        <w:autoSpaceDN w:val="0"/>
        <w:adjustRightInd w:val="0"/>
        <w:ind w:left="6096"/>
        <w:jc w:val="both"/>
        <w:outlineLvl w:val="0"/>
        <w:rPr>
          <w:color w:val="000000" w:themeColor="text1"/>
        </w:rPr>
      </w:pPr>
      <w:r w:rsidRPr="00A1401E">
        <w:rPr>
          <w:color w:val="000000" w:themeColor="text1"/>
        </w:rPr>
        <w:t>от ________________№______</w:t>
      </w:r>
    </w:p>
    <w:p w:rsidR="00423863" w:rsidRPr="00A1401E" w:rsidRDefault="00423863" w:rsidP="004C4C7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6B630E" w:rsidRPr="00A1401E" w:rsidRDefault="006B630E" w:rsidP="004C4C7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DC53A8" w:rsidRPr="00A1401E" w:rsidRDefault="00DC53A8" w:rsidP="00DC53A8">
      <w:pPr>
        <w:pStyle w:val="ConsPlusTitle"/>
        <w:widowControl/>
        <w:jc w:val="center"/>
        <w:rPr>
          <w:b w:val="0"/>
          <w:color w:val="000000" w:themeColor="text1"/>
        </w:rPr>
      </w:pPr>
      <w:r w:rsidRPr="00A1401E">
        <w:rPr>
          <w:b w:val="0"/>
          <w:color w:val="000000" w:themeColor="text1"/>
        </w:rPr>
        <w:t xml:space="preserve">Изменения в Положение </w:t>
      </w:r>
    </w:p>
    <w:p w:rsidR="00DC53A8" w:rsidRPr="00F924F7" w:rsidRDefault="00F924F7" w:rsidP="00DC53A8">
      <w:pPr>
        <w:pStyle w:val="ConsPlusTitle"/>
        <w:widowControl/>
        <w:jc w:val="center"/>
        <w:rPr>
          <w:b w:val="0"/>
          <w:color w:val="000000" w:themeColor="text1"/>
        </w:rPr>
      </w:pPr>
      <w:r w:rsidRPr="00F924F7">
        <w:rPr>
          <w:b w:val="0"/>
          <w:color w:val="000000" w:themeColor="text1"/>
        </w:rPr>
        <w:t>о Единой комиссии по осуществлению закупок для обеспечения муниципальных нужд муниципального образования городского округа город Урай</w:t>
      </w:r>
    </w:p>
    <w:p w:rsidR="00DC53A8" w:rsidRPr="00A1401E" w:rsidRDefault="00DC53A8" w:rsidP="00DC53A8">
      <w:pPr>
        <w:pStyle w:val="ConsPlusTitle"/>
        <w:widowControl/>
        <w:jc w:val="center"/>
        <w:rPr>
          <w:color w:val="FF0000"/>
        </w:rPr>
      </w:pPr>
    </w:p>
    <w:p w:rsidR="00D034F4" w:rsidRPr="00A1401E" w:rsidRDefault="00D034F4" w:rsidP="00FD5105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</w:p>
    <w:p w:rsidR="000319E7" w:rsidRDefault="000319E7" w:rsidP="008B1E0B">
      <w:pPr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color w:val="000000" w:themeColor="text1"/>
        </w:rPr>
      </w:pPr>
      <w:r>
        <w:rPr>
          <w:color w:val="000000" w:themeColor="text1"/>
        </w:rPr>
        <w:t>В разделе 2:</w:t>
      </w:r>
    </w:p>
    <w:p w:rsidR="00B721D8" w:rsidRDefault="000319E7" w:rsidP="000319E7">
      <w:pPr>
        <w:numPr>
          <w:ilvl w:val="1"/>
          <w:numId w:val="7"/>
        </w:numPr>
        <w:tabs>
          <w:tab w:val="left" w:pos="1276"/>
        </w:tabs>
        <w:ind w:left="0" w:firstLine="720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="00D52961">
        <w:rPr>
          <w:color w:val="000000" w:themeColor="text1"/>
        </w:rPr>
        <w:t xml:space="preserve"> </w:t>
      </w:r>
      <w:r w:rsidR="00B721D8">
        <w:rPr>
          <w:color w:val="000000" w:themeColor="text1"/>
        </w:rPr>
        <w:t>пункте 2.3</w:t>
      </w:r>
      <w:r>
        <w:rPr>
          <w:color w:val="000000" w:themeColor="text1"/>
        </w:rPr>
        <w:t>:</w:t>
      </w:r>
      <w:r w:rsidR="00B721D8">
        <w:rPr>
          <w:color w:val="000000" w:themeColor="text1"/>
        </w:rPr>
        <w:t xml:space="preserve"> </w:t>
      </w:r>
    </w:p>
    <w:p w:rsidR="000319E7" w:rsidRDefault="00B721D8" w:rsidP="000319E7">
      <w:pPr>
        <w:numPr>
          <w:ilvl w:val="2"/>
          <w:numId w:val="7"/>
        </w:numPr>
        <w:tabs>
          <w:tab w:val="left" w:pos="1418"/>
        </w:tabs>
        <w:ind w:left="0"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="00D52961">
        <w:rPr>
          <w:color w:val="000000" w:themeColor="text1"/>
        </w:rPr>
        <w:t>подпункте 2.3.1 слова «</w:t>
      </w:r>
      <w:r w:rsidR="00D52961" w:rsidRPr="00FA244E">
        <w:rPr>
          <w:color w:val="000000"/>
        </w:rPr>
        <w:t>и (или) открытие доступа к поданным в форме электронных документов заявкам на участие в конкурсе</w:t>
      </w:r>
      <w:r w:rsidR="00D52961">
        <w:rPr>
          <w:color w:val="000000" w:themeColor="text1"/>
        </w:rPr>
        <w:t>»</w:t>
      </w:r>
      <w:r>
        <w:rPr>
          <w:color w:val="000000" w:themeColor="text1"/>
        </w:rPr>
        <w:t xml:space="preserve"> исключить;</w:t>
      </w:r>
    </w:p>
    <w:p w:rsidR="00B721D8" w:rsidRDefault="00B721D8" w:rsidP="000319E7">
      <w:pPr>
        <w:numPr>
          <w:ilvl w:val="2"/>
          <w:numId w:val="7"/>
        </w:numPr>
        <w:tabs>
          <w:tab w:val="left" w:pos="1418"/>
        </w:tabs>
        <w:ind w:left="0" w:firstLine="720"/>
        <w:jc w:val="both"/>
        <w:rPr>
          <w:color w:val="000000" w:themeColor="text1"/>
        </w:rPr>
      </w:pPr>
      <w:r w:rsidRPr="000319E7">
        <w:rPr>
          <w:color w:val="000000" w:themeColor="text1"/>
        </w:rPr>
        <w:t>в подпункте 2.3.2 слова «</w:t>
      </w:r>
      <w:r w:rsidRPr="000319E7">
        <w:rPr>
          <w:color w:val="000000"/>
        </w:rPr>
        <w:t>и открытия доступа к поданным в форме электронных документов заявкам на участие в конкурсе</w:t>
      </w:r>
      <w:r w:rsidRPr="000319E7">
        <w:rPr>
          <w:color w:val="000000" w:themeColor="text1"/>
        </w:rPr>
        <w:t>» исключить;</w:t>
      </w:r>
    </w:p>
    <w:p w:rsidR="00E41372" w:rsidRDefault="00E41372" w:rsidP="005F24F9">
      <w:pPr>
        <w:numPr>
          <w:ilvl w:val="1"/>
          <w:numId w:val="7"/>
        </w:numPr>
        <w:tabs>
          <w:tab w:val="left" w:pos="1276"/>
        </w:tabs>
        <w:ind w:left="0"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в подпункте 2.5.1 </w:t>
      </w:r>
      <w:r w:rsidR="005F24F9">
        <w:rPr>
          <w:color w:val="000000" w:themeColor="text1"/>
        </w:rPr>
        <w:t xml:space="preserve">пункта 2.5 </w:t>
      </w:r>
      <w:r w:rsidRPr="005F24F9">
        <w:rPr>
          <w:color w:val="000000" w:themeColor="text1"/>
        </w:rPr>
        <w:t>слова «</w:t>
      </w:r>
      <w:r w:rsidR="00073A34" w:rsidRPr="005F24F9">
        <w:rPr>
          <w:color w:val="000000"/>
        </w:rPr>
        <w:t>и (или) открытие доступа к поданным в форме электронных документов заявкам на участие в запросе котировок</w:t>
      </w:r>
      <w:r w:rsidRPr="005F24F9">
        <w:rPr>
          <w:color w:val="000000" w:themeColor="text1"/>
        </w:rPr>
        <w:t>» исключить;</w:t>
      </w:r>
    </w:p>
    <w:p w:rsidR="005F24F9" w:rsidRDefault="005F24F9" w:rsidP="005F24F9">
      <w:pPr>
        <w:numPr>
          <w:ilvl w:val="1"/>
          <w:numId w:val="7"/>
        </w:numPr>
        <w:tabs>
          <w:tab w:val="left" w:pos="1276"/>
        </w:tabs>
        <w:ind w:left="0"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в пункте 2.6: </w:t>
      </w:r>
    </w:p>
    <w:p w:rsidR="005F24F9" w:rsidRDefault="005F24F9" w:rsidP="005F24F9">
      <w:pPr>
        <w:numPr>
          <w:ilvl w:val="2"/>
          <w:numId w:val="7"/>
        </w:numPr>
        <w:tabs>
          <w:tab w:val="left" w:pos="1418"/>
        </w:tabs>
        <w:ind w:left="0" w:firstLine="720"/>
        <w:jc w:val="both"/>
        <w:rPr>
          <w:color w:val="000000" w:themeColor="text1"/>
        </w:rPr>
      </w:pPr>
      <w:r>
        <w:rPr>
          <w:color w:val="000000" w:themeColor="text1"/>
        </w:rPr>
        <w:t>в подпункте 2.6.1 слова «</w:t>
      </w:r>
      <w:r w:rsidRPr="00FA244E">
        <w:rPr>
          <w:color w:val="000000"/>
        </w:rPr>
        <w:t>и (или) открытие доступа к поданным в форме электронных документов заявкам на участие в запросе предложений</w:t>
      </w:r>
      <w:r>
        <w:rPr>
          <w:color w:val="000000" w:themeColor="text1"/>
        </w:rPr>
        <w:t>» исключить;</w:t>
      </w:r>
    </w:p>
    <w:p w:rsidR="005F24F9" w:rsidRPr="005F24F9" w:rsidRDefault="005F24F9" w:rsidP="005F24F9">
      <w:pPr>
        <w:numPr>
          <w:ilvl w:val="2"/>
          <w:numId w:val="7"/>
        </w:numPr>
        <w:tabs>
          <w:tab w:val="left" w:pos="1418"/>
        </w:tabs>
        <w:ind w:left="0" w:firstLine="720"/>
        <w:jc w:val="both"/>
        <w:rPr>
          <w:color w:val="000000" w:themeColor="text1"/>
        </w:rPr>
      </w:pPr>
      <w:r w:rsidRPr="000319E7">
        <w:rPr>
          <w:color w:val="000000" w:themeColor="text1"/>
        </w:rPr>
        <w:t xml:space="preserve">в </w:t>
      </w:r>
      <w:r>
        <w:rPr>
          <w:color w:val="000000" w:themeColor="text1"/>
        </w:rPr>
        <w:t>подпункте 2.6.4</w:t>
      </w:r>
      <w:r w:rsidRPr="000319E7">
        <w:rPr>
          <w:color w:val="000000" w:themeColor="text1"/>
        </w:rPr>
        <w:t xml:space="preserve"> слова «</w:t>
      </w:r>
      <w:r w:rsidRPr="00FA244E">
        <w:rPr>
          <w:color w:val="000000"/>
        </w:rPr>
        <w:t>и (или) открытие доступа к поданным в форме электронных документов окончательным предложениям</w:t>
      </w:r>
      <w:r w:rsidRPr="000319E7">
        <w:rPr>
          <w:color w:val="000000" w:themeColor="text1"/>
        </w:rPr>
        <w:t>»</w:t>
      </w:r>
      <w:r>
        <w:rPr>
          <w:color w:val="000000" w:themeColor="text1"/>
        </w:rPr>
        <w:t xml:space="preserve"> исключить.</w:t>
      </w:r>
    </w:p>
    <w:p w:rsidR="008B7D50" w:rsidRPr="008B1E0B" w:rsidRDefault="004A4159" w:rsidP="008B1E0B">
      <w:pPr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color w:val="000000" w:themeColor="text1"/>
        </w:rPr>
      </w:pPr>
      <w:r w:rsidRPr="008B1E0B">
        <w:rPr>
          <w:color w:val="000000" w:themeColor="text1"/>
        </w:rPr>
        <w:t>Подпункт 4.1.3 пункта 4.1</w:t>
      </w:r>
      <w:r w:rsidR="008B7D50" w:rsidRPr="008B1E0B">
        <w:rPr>
          <w:color w:val="000000" w:themeColor="text1"/>
        </w:rPr>
        <w:t xml:space="preserve"> </w:t>
      </w:r>
      <w:r w:rsidR="008B1E0B" w:rsidRPr="008B1E0B">
        <w:rPr>
          <w:color w:val="000000" w:themeColor="text1"/>
        </w:rPr>
        <w:t>раздела 4 дополнить абзацем де</w:t>
      </w:r>
      <w:r w:rsidR="008B1E0B">
        <w:rPr>
          <w:color w:val="000000" w:themeColor="text1"/>
        </w:rPr>
        <w:t>сятым</w:t>
      </w:r>
      <w:r w:rsidR="008B1E0B" w:rsidRPr="008B1E0B">
        <w:rPr>
          <w:color w:val="000000" w:themeColor="text1"/>
        </w:rPr>
        <w:t xml:space="preserve"> следующего содержания</w:t>
      </w:r>
      <w:r w:rsidR="008B7D50" w:rsidRPr="008B1E0B">
        <w:rPr>
          <w:color w:val="000000" w:themeColor="text1"/>
        </w:rPr>
        <w:t xml:space="preserve">: </w:t>
      </w:r>
    </w:p>
    <w:p w:rsidR="00F42C66" w:rsidRDefault="00A3071A" w:rsidP="00EB2DF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B6EAE">
        <w:rPr>
          <w:color w:val="000000" w:themeColor="text1"/>
        </w:rPr>
        <w:t>«</w:t>
      </w:r>
      <w:r w:rsidR="00F1229E" w:rsidRPr="002B6EAE">
        <w:rPr>
          <w:color w:val="000000" w:themeColor="text1"/>
        </w:rPr>
        <w:t>-</w:t>
      </w:r>
      <w:r w:rsidR="002B6EAE" w:rsidRPr="002B6EAE">
        <w:rPr>
          <w:color w:val="000000" w:themeColor="text1"/>
        </w:rPr>
        <w:t xml:space="preserve"> отсутствие у участника закупки ограничений для участия в закупках, установленных законодательством Российской Федерации.</w:t>
      </w:r>
      <w:r w:rsidR="00217113" w:rsidRPr="002B6EAE">
        <w:rPr>
          <w:color w:val="000000" w:themeColor="text1"/>
        </w:rPr>
        <w:t>».</w:t>
      </w:r>
    </w:p>
    <w:p w:rsidR="009C0520" w:rsidRDefault="009C0520" w:rsidP="009C0520">
      <w:pPr>
        <w:numPr>
          <w:ilvl w:val="0"/>
          <w:numId w:val="7"/>
        </w:numPr>
        <w:tabs>
          <w:tab w:val="left" w:pos="1134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="00BA6A81">
        <w:rPr>
          <w:color w:val="000000" w:themeColor="text1"/>
        </w:rPr>
        <w:t>пункте 4.5 раздела</w:t>
      </w:r>
      <w:r>
        <w:rPr>
          <w:color w:val="000000" w:themeColor="text1"/>
        </w:rPr>
        <w:t xml:space="preserve"> 4:</w:t>
      </w:r>
    </w:p>
    <w:p w:rsidR="009C0520" w:rsidRDefault="009C0520" w:rsidP="009C0520">
      <w:pPr>
        <w:numPr>
          <w:ilvl w:val="2"/>
          <w:numId w:val="7"/>
        </w:numPr>
        <w:tabs>
          <w:tab w:val="left" w:pos="1418"/>
        </w:tabs>
        <w:ind w:left="0" w:firstLine="720"/>
        <w:jc w:val="both"/>
        <w:rPr>
          <w:color w:val="000000" w:themeColor="text1"/>
        </w:rPr>
      </w:pPr>
      <w:r>
        <w:rPr>
          <w:color w:val="000000" w:themeColor="text1"/>
        </w:rPr>
        <w:t>в подпункте 4.5.6 слова «</w:t>
      </w:r>
      <w:r>
        <w:rPr>
          <w:color w:val="000000"/>
        </w:rPr>
        <w:t>и открытии</w:t>
      </w:r>
      <w:r w:rsidRPr="0089791E">
        <w:rPr>
          <w:color w:val="000000"/>
        </w:rPr>
        <w:t xml:space="preserve"> доступа к поданным в форме электронных документов заявкам</w:t>
      </w:r>
      <w:r>
        <w:rPr>
          <w:color w:val="000000"/>
        </w:rPr>
        <w:t xml:space="preserve"> на участие в конкурсах, запросах</w:t>
      </w:r>
      <w:r w:rsidRPr="0089791E">
        <w:rPr>
          <w:color w:val="000000"/>
        </w:rPr>
        <w:t xml:space="preserve"> котировок</w:t>
      </w:r>
      <w:r>
        <w:rPr>
          <w:color w:val="000000"/>
        </w:rPr>
        <w:t xml:space="preserve"> и запросах предложений</w:t>
      </w:r>
      <w:r>
        <w:rPr>
          <w:color w:val="000000" w:themeColor="text1"/>
        </w:rPr>
        <w:t>» исключить;</w:t>
      </w:r>
    </w:p>
    <w:p w:rsidR="009C0520" w:rsidRPr="009C0520" w:rsidRDefault="009C0520" w:rsidP="009C0520">
      <w:pPr>
        <w:numPr>
          <w:ilvl w:val="2"/>
          <w:numId w:val="7"/>
        </w:numPr>
        <w:tabs>
          <w:tab w:val="left" w:pos="1418"/>
        </w:tabs>
        <w:ind w:left="0" w:firstLine="720"/>
        <w:jc w:val="both"/>
        <w:rPr>
          <w:color w:val="000000" w:themeColor="text1"/>
        </w:rPr>
      </w:pPr>
      <w:r>
        <w:rPr>
          <w:color w:val="000000" w:themeColor="text1"/>
        </w:rPr>
        <w:t>в подпункте 4.5.7 слова «</w:t>
      </w:r>
      <w:r w:rsidR="0047071D" w:rsidRPr="00FA244E">
        <w:rPr>
          <w:color w:val="000000"/>
        </w:rPr>
        <w:t>и открытия доступа к поданным в форме электронных документов заявкам на участие в конкурсе</w:t>
      </w:r>
      <w:r w:rsidR="00BB0EF9">
        <w:rPr>
          <w:color w:val="000000" w:themeColor="text1"/>
        </w:rPr>
        <w:t>» исключить.</w:t>
      </w:r>
    </w:p>
    <w:p w:rsidR="00D034F4" w:rsidRPr="00A1401E" w:rsidRDefault="00D034F4" w:rsidP="00FD5105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</w:p>
    <w:p w:rsidR="004504FD" w:rsidRPr="00A1401E" w:rsidRDefault="004504FD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</w:p>
    <w:sectPr w:rsidR="004504FD" w:rsidRPr="00A1401E" w:rsidSect="00083E7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4FD" w:rsidRDefault="003904FD" w:rsidP="000262B6">
      <w:r>
        <w:separator/>
      </w:r>
    </w:p>
  </w:endnote>
  <w:endnote w:type="continuationSeparator" w:id="0">
    <w:p w:rsidR="003904FD" w:rsidRDefault="003904FD" w:rsidP="00026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FD" w:rsidRPr="000E1E8B" w:rsidRDefault="003904FD" w:rsidP="000E1E8B">
    <w:pPr>
      <w:pStyle w:val="a9"/>
    </w:pPr>
  </w:p>
  <w:p w:rsidR="003904FD" w:rsidRDefault="003904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4FD" w:rsidRDefault="003904FD" w:rsidP="000262B6">
      <w:r>
        <w:separator/>
      </w:r>
    </w:p>
  </w:footnote>
  <w:footnote w:type="continuationSeparator" w:id="0">
    <w:p w:rsidR="003904FD" w:rsidRDefault="003904FD" w:rsidP="00026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141C"/>
    <w:multiLevelType w:val="hybridMultilevel"/>
    <w:tmpl w:val="448284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F12F75"/>
    <w:multiLevelType w:val="hybridMultilevel"/>
    <w:tmpl w:val="930242CE"/>
    <w:lvl w:ilvl="0" w:tplc="96FE1F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077DE"/>
    <w:multiLevelType w:val="multilevel"/>
    <w:tmpl w:val="896C5D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32B11DC"/>
    <w:multiLevelType w:val="multilevel"/>
    <w:tmpl w:val="896C5D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39E5560"/>
    <w:multiLevelType w:val="multilevel"/>
    <w:tmpl w:val="69927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49823953"/>
    <w:multiLevelType w:val="hybridMultilevel"/>
    <w:tmpl w:val="79E831BE"/>
    <w:lvl w:ilvl="0" w:tplc="7362DA1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E756CC"/>
    <w:multiLevelType w:val="hybridMultilevel"/>
    <w:tmpl w:val="E284A79A"/>
    <w:lvl w:ilvl="0" w:tplc="9E744636">
      <w:start w:val="4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6E5FED"/>
    <w:multiLevelType w:val="multilevel"/>
    <w:tmpl w:val="94F2A0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4FE65A4"/>
    <w:multiLevelType w:val="multilevel"/>
    <w:tmpl w:val="8A8235F4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73752453"/>
    <w:multiLevelType w:val="multilevel"/>
    <w:tmpl w:val="B2AE3722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9" w:hanging="1800"/>
      </w:pPr>
      <w:rPr>
        <w:rFonts w:hint="default"/>
      </w:rPr>
    </w:lvl>
  </w:abstractNum>
  <w:abstractNum w:abstractNumId="10">
    <w:nsid w:val="7F3748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041bb001-e450-447f-a520-01e7546f02af"/>
  </w:docVars>
  <w:rsids>
    <w:rsidRoot w:val="00423863"/>
    <w:rsid w:val="00001D90"/>
    <w:rsid w:val="00004281"/>
    <w:rsid w:val="000054C3"/>
    <w:rsid w:val="00005B06"/>
    <w:rsid w:val="00005C76"/>
    <w:rsid w:val="00007B32"/>
    <w:rsid w:val="00014ABB"/>
    <w:rsid w:val="000160C9"/>
    <w:rsid w:val="000168F2"/>
    <w:rsid w:val="00021665"/>
    <w:rsid w:val="00025939"/>
    <w:rsid w:val="000262B6"/>
    <w:rsid w:val="00026E50"/>
    <w:rsid w:val="000274FE"/>
    <w:rsid w:val="00030AD6"/>
    <w:rsid w:val="00031607"/>
    <w:rsid w:val="000319E7"/>
    <w:rsid w:val="00031A4F"/>
    <w:rsid w:val="00032F77"/>
    <w:rsid w:val="00033109"/>
    <w:rsid w:val="000344BB"/>
    <w:rsid w:val="00036F75"/>
    <w:rsid w:val="00037FCF"/>
    <w:rsid w:val="000415F3"/>
    <w:rsid w:val="000422FE"/>
    <w:rsid w:val="00045395"/>
    <w:rsid w:val="00046C73"/>
    <w:rsid w:val="000470B7"/>
    <w:rsid w:val="00047CB0"/>
    <w:rsid w:val="00053618"/>
    <w:rsid w:val="00055876"/>
    <w:rsid w:val="0005587C"/>
    <w:rsid w:val="000629AA"/>
    <w:rsid w:val="000665C2"/>
    <w:rsid w:val="000712E6"/>
    <w:rsid w:val="00072B6F"/>
    <w:rsid w:val="00073A34"/>
    <w:rsid w:val="000746B8"/>
    <w:rsid w:val="00082164"/>
    <w:rsid w:val="00083B22"/>
    <w:rsid w:val="00083E7C"/>
    <w:rsid w:val="00084510"/>
    <w:rsid w:val="00086C2A"/>
    <w:rsid w:val="00086C77"/>
    <w:rsid w:val="000873B9"/>
    <w:rsid w:val="000903EB"/>
    <w:rsid w:val="00096CB4"/>
    <w:rsid w:val="00097CEE"/>
    <w:rsid w:val="000A1567"/>
    <w:rsid w:val="000A2535"/>
    <w:rsid w:val="000A7074"/>
    <w:rsid w:val="000B0347"/>
    <w:rsid w:val="000B0FE6"/>
    <w:rsid w:val="000B232D"/>
    <w:rsid w:val="000B3BD3"/>
    <w:rsid w:val="000B3FE9"/>
    <w:rsid w:val="000B4892"/>
    <w:rsid w:val="000B697D"/>
    <w:rsid w:val="000C3A9B"/>
    <w:rsid w:val="000C3CB8"/>
    <w:rsid w:val="000C59DB"/>
    <w:rsid w:val="000C6E51"/>
    <w:rsid w:val="000D37EF"/>
    <w:rsid w:val="000E1E8B"/>
    <w:rsid w:val="000E5C61"/>
    <w:rsid w:val="000E6B80"/>
    <w:rsid w:val="000E7F2B"/>
    <w:rsid w:val="000F0E5F"/>
    <w:rsid w:val="000F2043"/>
    <w:rsid w:val="000F5412"/>
    <w:rsid w:val="00100B73"/>
    <w:rsid w:val="00106A91"/>
    <w:rsid w:val="0012214B"/>
    <w:rsid w:val="001259FC"/>
    <w:rsid w:val="00130D0E"/>
    <w:rsid w:val="001331BC"/>
    <w:rsid w:val="0013552C"/>
    <w:rsid w:val="00140200"/>
    <w:rsid w:val="001432FC"/>
    <w:rsid w:val="00143541"/>
    <w:rsid w:val="00147D3B"/>
    <w:rsid w:val="001507CC"/>
    <w:rsid w:val="00162A4D"/>
    <w:rsid w:val="00164A00"/>
    <w:rsid w:val="00170F23"/>
    <w:rsid w:val="00171F4D"/>
    <w:rsid w:val="00172D73"/>
    <w:rsid w:val="00173D95"/>
    <w:rsid w:val="00176C78"/>
    <w:rsid w:val="00176C9D"/>
    <w:rsid w:val="001777DD"/>
    <w:rsid w:val="00177854"/>
    <w:rsid w:val="001957A1"/>
    <w:rsid w:val="00195F75"/>
    <w:rsid w:val="00196949"/>
    <w:rsid w:val="001A6B1B"/>
    <w:rsid w:val="001B22A9"/>
    <w:rsid w:val="001B4551"/>
    <w:rsid w:val="001B5040"/>
    <w:rsid w:val="001C13B2"/>
    <w:rsid w:val="001D15DF"/>
    <w:rsid w:val="001D469E"/>
    <w:rsid w:val="001D7B8C"/>
    <w:rsid w:val="001D7BB3"/>
    <w:rsid w:val="001E07EB"/>
    <w:rsid w:val="001E0C71"/>
    <w:rsid w:val="001E54D1"/>
    <w:rsid w:val="001F0359"/>
    <w:rsid w:val="001F1462"/>
    <w:rsid w:val="001F2179"/>
    <w:rsid w:val="001F2B50"/>
    <w:rsid w:val="001F2D42"/>
    <w:rsid w:val="001F73EB"/>
    <w:rsid w:val="00202C74"/>
    <w:rsid w:val="00204E8B"/>
    <w:rsid w:val="00205FDC"/>
    <w:rsid w:val="0020732A"/>
    <w:rsid w:val="002118A2"/>
    <w:rsid w:val="00211C64"/>
    <w:rsid w:val="00213AF7"/>
    <w:rsid w:val="00213B8F"/>
    <w:rsid w:val="00217113"/>
    <w:rsid w:val="0021737B"/>
    <w:rsid w:val="00221286"/>
    <w:rsid w:val="0022163B"/>
    <w:rsid w:val="00224DFB"/>
    <w:rsid w:val="00224FBC"/>
    <w:rsid w:val="002254EA"/>
    <w:rsid w:val="002270F4"/>
    <w:rsid w:val="002378B2"/>
    <w:rsid w:val="00243C25"/>
    <w:rsid w:val="00246DB3"/>
    <w:rsid w:val="00247D41"/>
    <w:rsid w:val="00253659"/>
    <w:rsid w:val="00253D0E"/>
    <w:rsid w:val="0025578E"/>
    <w:rsid w:val="00261F70"/>
    <w:rsid w:val="00264F32"/>
    <w:rsid w:val="0026634A"/>
    <w:rsid w:val="0027306B"/>
    <w:rsid w:val="002751E1"/>
    <w:rsid w:val="00275468"/>
    <w:rsid w:val="00275469"/>
    <w:rsid w:val="002800C9"/>
    <w:rsid w:val="00282273"/>
    <w:rsid w:val="002846D9"/>
    <w:rsid w:val="00284CC8"/>
    <w:rsid w:val="00285AAD"/>
    <w:rsid w:val="002869BB"/>
    <w:rsid w:val="002906FE"/>
    <w:rsid w:val="00290A7C"/>
    <w:rsid w:val="00291809"/>
    <w:rsid w:val="002A4AF2"/>
    <w:rsid w:val="002A7E1D"/>
    <w:rsid w:val="002B231F"/>
    <w:rsid w:val="002B4C18"/>
    <w:rsid w:val="002B6EAE"/>
    <w:rsid w:val="002C092F"/>
    <w:rsid w:val="002C1620"/>
    <w:rsid w:val="002C4733"/>
    <w:rsid w:val="002C78D1"/>
    <w:rsid w:val="002C7E4D"/>
    <w:rsid w:val="002D0B34"/>
    <w:rsid w:val="002D32A4"/>
    <w:rsid w:val="002D5983"/>
    <w:rsid w:val="002D6874"/>
    <w:rsid w:val="002E1A4F"/>
    <w:rsid w:val="002E5294"/>
    <w:rsid w:val="002F0F4A"/>
    <w:rsid w:val="002F233E"/>
    <w:rsid w:val="002F3C09"/>
    <w:rsid w:val="003007E7"/>
    <w:rsid w:val="00300B87"/>
    <w:rsid w:val="0030320B"/>
    <w:rsid w:val="003052D1"/>
    <w:rsid w:val="00306272"/>
    <w:rsid w:val="00312A1C"/>
    <w:rsid w:val="003131C8"/>
    <w:rsid w:val="00317CF4"/>
    <w:rsid w:val="00321AFA"/>
    <w:rsid w:val="00322F9D"/>
    <w:rsid w:val="00332D1B"/>
    <w:rsid w:val="00343C4E"/>
    <w:rsid w:val="003442D6"/>
    <w:rsid w:val="00347AC2"/>
    <w:rsid w:val="0035034B"/>
    <w:rsid w:val="00350FFA"/>
    <w:rsid w:val="00351106"/>
    <w:rsid w:val="00352A14"/>
    <w:rsid w:val="00355527"/>
    <w:rsid w:val="00355DE5"/>
    <w:rsid w:val="00356129"/>
    <w:rsid w:val="00357437"/>
    <w:rsid w:val="0036054B"/>
    <w:rsid w:val="00364448"/>
    <w:rsid w:val="00367A12"/>
    <w:rsid w:val="00375D61"/>
    <w:rsid w:val="0037657B"/>
    <w:rsid w:val="00381A44"/>
    <w:rsid w:val="00382BDB"/>
    <w:rsid w:val="00382F21"/>
    <w:rsid w:val="00384D1E"/>
    <w:rsid w:val="00386087"/>
    <w:rsid w:val="003904FD"/>
    <w:rsid w:val="00390D90"/>
    <w:rsid w:val="00391108"/>
    <w:rsid w:val="0039184F"/>
    <w:rsid w:val="0039290D"/>
    <w:rsid w:val="003930BD"/>
    <w:rsid w:val="00393929"/>
    <w:rsid w:val="003966FE"/>
    <w:rsid w:val="00396B2D"/>
    <w:rsid w:val="003A681B"/>
    <w:rsid w:val="003B20C8"/>
    <w:rsid w:val="003B363D"/>
    <w:rsid w:val="003B4247"/>
    <w:rsid w:val="003B462E"/>
    <w:rsid w:val="003B6FC8"/>
    <w:rsid w:val="003C19A5"/>
    <w:rsid w:val="003C45D6"/>
    <w:rsid w:val="003C717C"/>
    <w:rsid w:val="003C74D0"/>
    <w:rsid w:val="003D4FFF"/>
    <w:rsid w:val="003D79B5"/>
    <w:rsid w:val="003E2CC9"/>
    <w:rsid w:val="003E2DDD"/>
    <w:rsid w:val="003E62C8"/>
    <w:rsid w:val="003F05F6"/>
    <w:rsid w:val="003F5154"/>
    <w:rsid w:val="003F65E9"/>
    <w:rsid w:val="003F6F7F"/>
    <w:rsid w:val="0040061C"/>
    <w:rsid w:val="00403861"/>
    <w:rsid w:val="0040390F"/>
    <w:rsid w:val="004048AD"/>
    <w:rsid w:val="00404A41"/>
    <w:rsid w:val="00406B20"/>
    <w:rsid w:val="0041407C"/>
    <w:rsid w:val="00414836"/>
    <w:rsid w:val="00414EB3"/>
    <w:rsid w:val="00415F1D"/>
    <w:rsid w:val="004201DC"/>
    <w:rsid w:val="00421B34"/>
    <w:rsid w:val="00423863"/>
    <w:rsid w:val="004249B5"/>
    <w:rsid w:val="004278C1"/>
    <w:rsid w:val="00430A4C"/>
    <w:rsid w:val="00436AB4"/>
    <w:rsid w:val="00442183"/>
    <w:rsid w:val="00443E24"/>
    <w:rsid w:val="00444717"/>
    <w:rsid w:val="00445D66"/>
    <w:rsid w:val="004504FD"/>
    <w:rsid w:val="00452050"/>
    <w:rsid w:val="00452F77"/>
    <w:rsid w:val="00453B80"/>
    <w:rsid w:val="004570E1"/>
    <w:rsid w:val="00461DF9"/>
    <w:rsid w:val="004641C8"/>
    <w:rsid w:val="00464937"/>
    <w:rsid w:val="0046500B"/>
    <w:rsid w:val="0047071D"/>
    <w:rsid w:val="00471005"/>
    <w:rsid w:val="00471099"/>
    <w:rsid w:val="00472516"/>
    <w:rsid w:val="00472533"/>
    <w:rsid w:val="00474CAC"/>
    <w:rsid w:val="00475D33"/>
    <w:rsid w:val="00476098"/>
    <w:rsid w:val="004823BE"/>
    <w:rsid w:val="0048331A"/>
    <w:rsid w:val="00483792"/>
    <w:rsid w:val="004902E4"/>
    <w:rsid w:val="00497E25"/>
    <w:rsid w:val="004A000E"/>
    <w:rsid w:val="004A2451"/>
    <w:rsid w:val="004A4159"/>
    <w:rsid w:val="004A4C59"/>
    <w:rsid w:val="004A5100"/>
    <w:rsid w:val="004A56FE"/>
    <w:rsid w:val="004A59C3"/>
    <w:rsid w:val="004A72FC"/>
    <w:rsid w:val="004B3A2A"/>
    <w:rsid w:val="004C00B2"/>
    <w:rsid w:val="004C0186"/>
    <w:rsid w:val="004C132A"/>
    <w:rsid w:val="004C3035"/>
    <w:rsid w:val="004C4C7E"/>
    <w:rsid w:val="004C6A99"/>
    <w:rsid w:val="004C7BA3"/>
    <w:rsid w:val="004D0009"/>
    <w:rsid w:val="004D11B4"/>
    <w:rsid w:val="004D165C"/>
    <w:rsid w:val="004D414F"/>
    <w:rsid w:val="004F5860"/>
    <w:rsid w:val="004F7801"/>
    <w:rsid w:val="004F7F7B"/>
    <w:rsid w:val="00510762"/>
    <w:rsid w:val="005111B8"/>
    <w:rsid w:val="0051511B"/>
    <w:rsid w:val="00516F2C"/>
    <w:rsid w:val="0052750E"/>
    <w:rsid w:val="00527D01"/>
    <w:rsid w:val="00530418"/>
    <w:rsid w:val="00531BF7"/>
    <w:rsid w:val="0054141D"/>
    <w:rsid w:val="00544F28"/>
    <w:rsid w:val="005468D3"/>
    <w:rsid w:val="00550099"/>
    <w:rsid w:val="005525CD"/>
    <w:rsid w:val="00552A24"/>
    <w:rsid w:val="00556503"/>
    <w:rsid w:val="005645D3"/>
    <w:rsid w:val="00571DD3"/>
    <w:rsid w:val="005753AA"/>
    <w:rsid w:val="00575E8A"/>
    <w:rsid w:val="00577B5F"/>
    <w:rsid w:val="0058000C"/>
    <w:rsid w:val="0058173B"/>
    <w:rsid w:val="005901CB"/>
    <w:rsid w:val="00591554"/>
    <w:rsid w:val="00594EF4"/>
    <w:rsid w:val="005953E2"/>
    <w:rsid w:val="00597577"/>
    <w:rsid w:val="00597AC4"/>
    <w:rsid w:val="005A0FD7"/>
    <w:rsid w:val="005A16BA"/>
    <w:rsid w:val="005A30A3"/>
    <w:rsid w:val="005A4EC1"/>
    <w:rsid w:val="005A7466"/>
    <w:rsid w:val="005B3C66"/>
    <w:rsid w:val="005B5EF4"/>
    <w:rsid w:val="005B7A46"/>
    <w:rsid w:val="005B7DD3"/>
    <w:rsid w:val="005C0F34"/>
    <w:rsid w:val="005C2427"/>
    <w:rsid w:val="005C2900"/>
    <w:rsid w:val="005C534C"/>
    <w:rsid w:val="005D15B5"/>
    <w:rsid w:val="005D2B79"/>
    <w:rsid w:val="005D34AF"/>
    <w:rsid w:val="005D3D81"/>
    <w:rsid w:val="005E077B"/>
    <w:rsid w:val="005E0F17"/>
    <w:rsid w:val="005F1D49"/>
    <w:rsid w:val="005F24F9"/>
    <w:rsid w:val="005F519B"/>
    <w:rsid w:val="005F7EC4"/>
    <w:rsid w:val="006003AD"/>
    <w:rsid w:val="00600E15"/>
    <w:rsid w:val="006018E9"/>
    <w:rsid w:val="00602148"/>
    <w:rsid w:val="00602256"/>
    <w:rsid w:val="00603926"/>
    <w:rsid w:val="00612247"/>
    <w:rsid w:val="0061494C"/>
    <w:rsid w:val="00616E2B"/>
    <w:rsid w:val="00617DCD"/>
    <w:rsid w:val="00621422"/>
    <w:rsid w:val="006243D9"/>
    <w:rsid w:val="00626437"/>
    <w:rsid w:val="00626EF4"/>
    <w:rsid w:val="00631120"/>
    <w:rsid w:val="006312C7"/>
    <w:rsid w:val="00631579"/>
    <w:rsid w:val="0063256E"/>
    <w:rsid w:val="006338A2"/>
    <w:rsid w:val="00634759"/>
    <w:rsid w:val="00634DB5"/>
    <w:rsid w:val="00643525"/>
    <w:rsid w:val="0064371B"/>
    <w:rsid w:val="006450A4"/>
    <w:rsid w:val="006464C4"/>
    <w:rsid w:val="00646F22"/>
    <w:rsid w:val="00650648"/>
    <w:rsid w:val="00651287"/>
    <w:rsid w:val="0065330F"/>
    <w:rsid w:val="00654D46"/>
    <w:rsid w:val="00657C5D"/>
    <w:rsid w:val="00660D65"/>
    <w:rsid w:val="00665007"/>
    <w:rsid w:val="006667C6"/>
    <w:rsid w:val="006679CB"/>
    <w:rsid w:val="00675357"/>
    <w:rsid w:val="0067559B"/>
    <w:rsid w:val="006803FD"/>
    <w:rsid w:val="006822AD"/>
    <w:rsid w:val="00683E24"/>
    <w:rsid w:val="006850F5"/>
    <w:rsid w:val="0068674D"/>
    <w:rsid w:val="00686778"/>
    <w:rsid w:val="006873B9"/>
    <w:rsid w:val="006905BA"/>
    <w:rsid w:val="0069243F"/>
    <w:rsid w:val="006A02FC"/>
    <w:rsid w:val="006A1706"/>
    <w:rsid w:val="006A4E0A"/>
    <w:rsid w:val="006A56DD"/>
    <w:rsid w:val="006A7138"/>
    <w:rsid w:val="006A7F0E"/>
    <w:rsid w:val="006B06D8"/>
    <w:rsid w:val="006B3B02"/>
    <w:rsid w:val="006B630E"/>
    <w:rsid w:val="006B769A"/>
    <w:rsid w:val="006C0AB6"/>
    <w:rsid w:val="006D358A"/>
    <w:rsid w:val="006D7662"/>
    <w:rsid w:val="006E23CF"/>
    <w:rsid w:val="006E2DB7"/>
    <w:rsid w:val="006E6358"/>
    <w:rsid w:val="006E71F9"/>
    <w:rsid w:val="006F36B4"/>
    <w:rsid w:val="006F46CA"/>
    <w:rsid w:val="006F5AA6"/>
    <w:rsid w:val="006F5B34"/>
    <w:rsid w:val="006F65E7"/>
    <w:rsid w:val="00705581"/>
    <w:rsid w:val="007061CE"/>
    <w:rsid w:val="0070624C"/>
    <w:rsid w:val="007075D7"/>
    <w:rsid w:val="00710200"/>
    <w:rsid w:val="0071076F"/>
    <w:rsid w:val="00711BD6"/>
    <w:rsid w:val="00716324"/>
    <w:rsid w:val="00724641"/>
    <w:rsid w:val="0072502C"/>
    <w:rsid w:val="007251EC"/>
    <w:rsid w:val="00732A05"/>
    <w:rsid w:val="007372D8"/>
    <w:rsid w:val="00740986"/>
    <w:rsid w:val="0074185C"/>
    <w:rsid w:val="007440F9"/>
    <w:rsid w:val="0074608F"/>
    <w:rsid w:val="00747FC2"/>
    <w:rsid w:val="00756F82"/>
    <w:rsid w:val="00761687"/>
    <w:rsid w:val="00762390"/>
    <w:rsid w:val="00762A70"/>
    <w:rsid w:val="00766FB1"/>
    <w:rsid w:val="007722B7"/>
    <w:rsid w:val="00775B3D"/>
    <w:rsid w:val="00777600"/>
    <w:rsid w:val="007779B8"/>
    <w:rsid w:val="00787F7E"/>
    <w:rsid w:val="00790DBB"/>
    <w:rsid w:val="0079358E"/>
    <w:rsid w:val="00795A1A"/>
    <w:rsid w:val="007972A3"/>
    <w:rsid w:val="007A0016"/>
    <w:rsid w:val="007A1E3E"/>
    <w:rsid w:val="007A4D94"/>
    <w:rsid w:val="007B0AA4"/>
    <w:rsid w:val="007C0BBA"/>
    <w:rsid w:val="007C2442"/>
    <w:rsid w:val="007C5567"/>
    <w:rsid w:val="007C797C"/>
    <w:rsid w:val="007D0198"/>
    <w:rsid w:val="007D0CDD"/>
    <w:rsid w:val="007D2D9A"/>
    <w:rsid w:val="007D485C"/>
    <w:rsid w:val="007D543B"/>
    <w:rsid w:val="007E219E"/>
    <w:rsid w:val="007E5CF8"/>
    <w:rsid w:val="007E7C57"/>
    <w:rsid w:val="007E7EA2"/>
    <w:rsid w:val="007F1B2B"/>
    <w:rsid w:val="007F7A8E"/>
    <w:rsid w:val="00800055"/>
    <w:rsid w:val="008021AE"/>
    <w:rsid w:val="00803E4D"/>
    <w:rsid w:val="0080723A"/>
    <w:rsid w:val="008162DD"/>
    <w:rsid w:val="00816750"/>
    <w:rsid w:val="008167EB"/>
    <w:rsid w:val="00816883"/>
    <w:rsid w:val="00821A0F"/>
    <w:rsid w:val="00821BB5"/>
    <w:rsid w:val="0084519C"/>
    <w:rsid w:val="00854362"/>
    <w:rsid w:val="00854BB1"/>
    <w:rsid w:val="00855E7E"/>
    <w:rsid w:val="00861C08"/>
    <w:rsid w:val="00862774"/>
    <w:rsid w:val="008652E1"/>
    <w:rsid w:val="00866CED"/>
    <w:rsid w:val="008716A9"/>
    <w:rsid w:val="00871727"/>
    <w:rsid w:val="00872DBA"/>
    <w:rsid w:val="00875615"/>
    <w:rsid w:val="0087681C"/>
    <w:rsid w:val="00877C21"/>
    <w:rsid w:val="00881A84"/>
    <w:rsid w:val="008864BC"/>
    <w:rsid w:val="00890C95"/>
    <w:rsid w:val="00891FDD"/>
    <w:rsid w:val="008931B3"/>
    <w:rsid w:val="00895A35"/>
    <w:rsid w:val="00896574"/>
    <w:rsid w:val="0089696A"/>
    <w:rsid w:val="00896B8A"/>
    <w:rsid w:val="008A18AE"/>
    <w:rsid w:val="008A5163"/>
    <w:rsid w:val="008A528A"/>
    <w:rsid w:val="008B1E0B"/>
    <w:rsid w:val="008B4120"/>
    <w:rsid w:val="008B58BA"/>
    <w:rsid w:val="008B6087"/>
    <w:rsid w:val="008B6ECC"/>
    <w:rsid w:val="008B7A6C"/>
    <w:rsid w:val="008B7D50"/>
    <w:rsid w:val="008C03C0"/>
    <w:rsid w:val="008C17FE"/>
    <w:rsid w:val="008C4761"/>
    <w:rsid w:val="008C4942"/>
    <w:rsid w:val="008C5CA1"/>
    <w:rsid w:val="008D0B27"/>
    <w:rsid w:val="008D1813"/>
    <w:rsid w:val="008D36F7"/>
    <w:rsid w:val="008D48FA"/>
    <w:rsid w:val="008D4D2D"/>
    <w:rsid w:val="008D4D6B"/>
    <w:rsid w:val="008D597A"/>
    <w:rsid w:val="008D5E6B"/>
    <w:rsid w:val="008E2C27"/>
    <w:rsid w:val="008E534B"/>
    <w:rsid w:val="008F0DD3"/>
    <w:rsid w:val="008F2637"/>
    <w:rsid w:val="008F78B8"/>
    <w:rsid w:val="00902C25"/>
    <w:rsid w:val="00905DC3"/>
    <w:rsid w:val="00911BCD"/>
    <w:rsid w:val="009206AD"/>
    <w:rsid w:val="00921822"/>
    <w:rsid w:val="00921959"/>
    <w:rsid w:val="00921ED6"/>
    <w:rsid w:val="009222EE"/>
    <w:rsid w:val="00923A78"/>
    <w:rsid w:val="00924BB5"/>
    <w:rsid w:val="00924DAB"/>
    <w:rsid w:val="00925323"/>
    <w:rsid w:val="00927D74"/>
    <w:rsid w:val="00932B19"/>
    <w:rsid w:val="0093629D"/>
    <w:rsid w:val="0093678D"/>
    <w:rsid w:val="00937EB0"/>
    <w:rsid w:val="00942633"/>
    <w:rsid w:val="00942D4C"/>
    <w:rsid w:val="00947B4E"/>
    <w:rsid w:val="009537F7"/>
    <w:rsid w:val="00954199"/>
    <w:rsid w:val="00954785"/>
    <w:rsid w:val="00961D25"/>
    <w:rsid w:val="00962DDA"/>
    <w:rsid w:val="0096310F"/>
    <w:rsid w:val="00967644"/>
    <w:rsid w:val="009714C3"/>
    <w:rsid w:val="009733E6"/>
    <w:rsid w:val="00973EB7"/>
    <w:rsid w:val="00974AF1"/>
    <w:rsid w:val="0097761A"/>
    <w:rsid w:val="00977FAC"/>
    <w:rsid w:val="0098030A"/>
    <w:rsid w:val="0098562A"/>
    <w:rsid w:val="00987B8F"/>
    <w:rsid w:val="009A2D87"/>
    <w:rsid w:val="009A3756"/>
    <w:rsid w:val="009A42F2"/>
    <w:rsid w:val="009B1497"/>
    <w:rsid w:val="009B20B6"/>
    <w:rsid w:val="009B2733"/>
    <w:rsid w:val="009B53AB"/>
    <w:rsid w:val="009C0520"/>
    <w:rsid w:val="009C1E66"/>
    <w:rsid w:val="009D0012"/>
    <w:rsid w:val="009D020C"/>
    <w:rsid w:val="009D7612"/>
    <w:rsid w:val="009E4860"/>
    <w:rsid w:val="009E4E60"/>
    <w:rsid w:val="009E5AAF"/>
    <w:rsid w:val="009E5C41"/>
    <w:rsid w:val="009E62C5"/>
    <w:rsid w:val="009E6953"/>
    <w:rsid w:val="009F3011"/>
    <w:rsid w:val="00A11E24"/>
    <w:rsid w:val="00A13EB8"/>
    <w:rsid w:val="00A1401E"/>
    <w:rsid w:val="00A146A1"/>
    <w:rsid w:val="00A15825"/>
    <w:rsid w:val="00A20172"/>
    <w:rsid w:val="00A23B06"/>
    <w:rsid w:val="00A27FDA"/>
    <w:rsid w:val="00A3071A"/>
    <w:rsid w:val="00A3125A"/>
    <w:rsid w:val="00A37E7D"/>
    <w:rsid w:val="00A405C2"/>
    <w:rsid w:val="00A52196"/>
    <w:rsid w:val="00A6011D"/>
    <w:rsid w:val="00A60354"/>
    <w:rsid w:val="00A674A4"/>
    <w:rsid w:val="00A7659C"/>
    <w:rsid w:val="00A806E1"/>
    <w:rsid w:val="00A8103E"/>
    <w:rsid w:val="00A81250"/>
    <w:rsid w:val="00A81909"/>
    <w:rsid w:val="00A8314C"/>
    <w:rsid w:val="00A838FD"/>
    <w:rsid w:val="00A84746"/>
    <w:rsid w:val="00A871D7"/>
    <w:rsid w:val="00A90820"/>
    <w:rsid w:val="00A9125B"/>
    <w:rsid w:val="00A916F1"/>
    <w:rsid w:val="00A96D8C"/>
    <w:rsid w:val="00A96E46"/>
    <w:rsid w:val="00AA2470"/>
    <w:rsid w:val="00AA362F"/>
    <w:rsid w:val="00AA42F5"/>
    <w:rsid w:val="00AB3169"/>
    <w:rsid w:val="00AB33F3"/>
    <w:rsid w:val="00AB3CD0"/>
    <w:rsid w:val="00AB4255"/>
    <w:rsid w:val="00AB7B3D"/>
    <w:rsid w:val="00AC1CB6"/>
    <w:rsid w:val="00AC4F41"/>
    <w:rsid w:val="00AC5897"/>
    <w:rsid w:val="00AD2305"/>
    <w:rsid w:val="00AD3078"/>
    <w:rsid w:val="00AD5169"/>
    <w:rsid w:val="00AE36E7"/>
    <w:rsid w:val="00AF045E"/>
    <w:rsid w:val="00B00579"/>
    <w:rsid w:val="00B00D5F"/>
    <w:rsid w:val="00B0378B"/>
    <w:rsid w:val="00B04147"/>
    <w:rsid w:val="00B05225"/>
    <w:rsid w:val="00B05288"/>
    <w:rsid w:val="00B1131A"/>
    <w:rsid w:val="00B15DD3"/>
    <w:rsid w:val="00B16CE8"/>
    <w:rsid w:val="00B20910"/>
    <w:rsid w:val="00B23057"/>
    <w:rsid w:val="00B230DB"/>
    <w:rsid w:val="00B3187A"/>
    <w:rsid w:val="00B379F1"/>
    <w:rsid w:val="00B416FD"/>
    <w:rsid w:val="00B44471"/>
    <w:rsid w:val="00B50DE4"/>
    <w:rsid w:val="00B53501"/>
    <w:rsid w:val="00B56702"/>
    <w:rsid w:val="00B61006"/>
    <w:rsid w:val="00B65BC9"/>
    <w:rsid w:val="00B6611A"/>
    <w:rsid w:val="00B70886"/>
    <w:rsid w:val="00B7196C"/>
    <w:rsid w:val="00B721D8"/>
    <w:rsid w:val="00B72ED5"/>
    <w:rsid w:val="00B7516A"/>
    <w:rsid w:val="00B81F99"/>
    <w:rsid w:val="00B87665"/>
    <w:rsid w:val="00B91304"/>
    <w:rsid w:val="00B93AE7"/>
    <w:rsid w:val="00B941F0"/>
    <w:rsid w:val="00B9560A"/>
    <w:rsid w:val="00BA007C"/>
    <w:rsid w:val="00BA02C0"/>
    <w:rsid w:val="00BA4A8D"/>
    <w:rsid w:val="00BA5B9A"/>
    <w:rsid w:val="00BA6A81"/>
    <w:rsid w:val="00BB0EF9"/>
    <w:rsid w:val="00BB3F98"/>
    <w:rsid w:val="00BB432C"/>
    <w:rsid w:val="00BB4550"/>
    <w:rsid w:val="00BB50F7"/>
    <w:rsid w:val="00BB51C1"/>
    <w:rsid w:val="00BC0C04"/>
    <w:rsid w:val="00BC383E"/>
    <w:rsid w:val="00BC42B0"/>
    <w:rsid w:val="00BC5C81"/>
    <w:rsid w:val="00BD494A"/>
    <w:rsid w:val="00BD6FAD"/>
    <w:rsid w:val="00BE163C"/>
    <w:rsid w:val="00BE7FD5"/>
    <w:rsid w:val="00BF10F6"/>
    <w:rsid w:val="00BF723F"/>
    <w:rsid w:val="00C0539B"/>
    <w:rsid w:val="00C127DA"/>
    <w:rsid w:val="00C13364"/>
    <w:rsid w:val="00C150E9"/>
    <w:rsid w:val="00C1754A"/>
    <w:rsid w:val="00C20A36"/>
    <w:rsid w:val="00C2446C"/>
    <w:rsid w:val="00C24E53"/>
    <w:rsid w:val="00C26303"/>
    <w:rsid w:val="00C27962"/>
    <w:rsid w:val="00C3104B"/>
    <w:rsid w:val="00C312B6"/>
    <w:rsid w:val="00C346E6"/>
    <w:rsid w:val="00C3743B"/>
    <w:rsid w:val="00C37EAE"/>
    <w:rsid w:val="00C4113B"/>
    <w:rsid w:val="00C515E1"/>
    <w:rsid w:val="00C52793"/>
    <w:rsid w:val="00C55A02"/>
    <w:rsid w:val="00C56737"/>
    <w:rsid w:val="00C616DF"/>
    <w:rsid w:val="00C61BC3"/>
    <w:rsid w:val="00C630CA"/>
    <w:rsid w:val="00C65456"/>
    <w:rsid w:val="00C65CCB"/>
    <w:rsid w:val="00C67969"/>
    <w:rsid w:val="00C70852"/>
    <w:rsid w:val="00C7305C"/>
    <w:rsid w:val="00C732DB"/>
    <w:rsid w:val="00C82EC6"/>
    <w:rsid w:val="00C87359"/>
    <w:rsid w:val="00C931E9"/>
    <w:rsid w:val="00C94BDC"/>
    <w:rsid w:val="00C96BD6"/>
    <w:rsid w:val="00CA2BEA"/>
    <w:rsid w:val="00CA2C96"/>
    <w:rsid w:val="00CA2FDC"/>
    <w:rsid w:val="00CA407B"/>
    <w:rsid w:val="00CA64D7"/>
    <w:rsid w:val="00CA6E04"/>
    <w:rsid w:val="00CA7E6A"/>
    <w:rsid w:val="00CB2F09"/>
    <w:rsid w:val="00CB56ED"/>
    <w:rsid w:val="00CB5878"/>
    <w:rsid w:val="00CB5947"/>
    <w:rsid w:val="00CB7EBE"/>
    <w:rsid w:val="00CC0281"/>
    <w:rsid w:val="00CC11EF"/>
    <w:rsid w:val="00CC3B3A"/>
    <w:rsid w:val="00CC5500"/>
    <w:rsid w:val="00CD0FF8"/>
    <w:rsid w:val="00CD7535"/>
    <w:rsid w:val="00CE106B"/>
    <w:rsid w:val="00CE11EC"/>
    <w:rsid w:val="00CE3B37"/>
    <w:rsid w:val="00CE3D59"/>
    <w:rsid w:val="00CE5F9E"/>
    <w:rsid w:val="00CE6D1C"/>
    <w:rsid w:val="00CE7100"/>
    <w:rsid w:val="00CF05CF"/>
    <w:rsid w:val="00CF0733"/>
    <w:rsid w:val="00CF08FD"/>
    <w:rsid w:val="00D02DAA"/>
    <w:rsid w:val="00D034F4"/>
    <w:rsid w:val="00D17734"/>
    <w:rsid w:val="00D20D97"/>
    <w:rsid w:val="00D21725"/>
    <w:rsid w:val="00D23FD8"/>
    <w:rsid w:val="00D255E4"/>
    <w:rsid w:val="00D263C2"/>
    <w:rsid w:val="00D30F7D"/>
    <w:rsid w:val="00D337BB"/>
    <w:rsid w:val="00D35A06"/>
    <w:rsid w:val="00D36F52"/>
    <w:rsid w:val="00D50867"/>
    <w:rsid w:val="00D51C08"/>
    <w:rsid w:val="00D52961"/>
    <w:rsid w:val="00D5511A"/>
    <w:rsid w:val="00D6171C"/>
    <w:rsid w:val="00D6253E"/>
    <w:rsid w:val="00D63393"/>
    <w:rsid w:val="00D77397"/>
    <w:rsid w:val="00D77E84"/>
    <w:rsid w:val="00D80B39"/>
    <w:rsid w:val="00D83071"/>
    <w:rsid w:val="00D86B48"/>
    <w:rsid w:val="00D93AA3"/>
    <w:rsid w:val="00D93D21"/>
    <w:rsid w:val="00D96021"/>
    <w:rsid w:val="00D96496"/>
    <w:rsid w:val="00DA2934"/>
    <w:rsid w:val="00DA7890"/>
    <w:rsid w:val="00DB0B11"/>
    <w:rsid w:val="00DB2927"/>
    <w:rsid w:val="00DB4841"/>
    <w:rsid w:val="00DC05F9"/>
    <w:rsid w:val="00DC2B02"/>
    <w:rsid w:val="00DC53A8"/>
    <w:rsid w:val="00DC5C14"/>
    <w:rsid w:val="00DC6CDA"/>
    <w:rsid w:val="00DD4B74"/>
    <w:rsid w:val="00DE12B5"/>
    <w:rsid w:val="00DE51D4"/>
    <w:rsid w:val="00DF0CDF"/>
    <w:rsid w:val="00DF2B63"/>
    <w:rsid w:val="00DF3F34"/>
    <w:rsid w:val="00DF48E4"/>
    <w:rsid w:val="00DF5331"/>
    <w:rsid w:val="00DF6ECF"/>
    <w:rsid w:val="00DF7129"/>
    <w:rsid w:val="00DF7467"/>
    <w:rsid w:val="00E06F81"/>
    <w:rsid w:val="00E132E6"/>
    <w:rsid w:val="00E14D3B"/>
    <w:rsid w:val="00E16060"/>
    <w:rsid w:val="00E16578"/>
    <w:rsid w:val="00E17149"/>
    <w:rsid w:val="00E21719"/>
    <w:rsid w:val="00E31C92"/>
    <w:rsid w:val="00E32590"/>
    <w:rsid w:val="00E333EC"/>
    <w:rsid w:val="00E33BA4"/>
    <w:rsid w:val="00E33BC5"/>
    <w:rsid w:val="00E41166"/>
    <w:rsid w:val="00E41372"/>
    <w:rsid w:val="00E45F56"/>
    <w:rsid w:val="00E46D86"/>
    <w:rsid w:val="00E47143"/>
    <w:rsid w:val="00E52AF0"/>
    <w:rsid w:val="00E5350F"/>
    <w:rsid w:val="00E53512"/>
    <w:rsid w:val="00E55C47"/>
    <w:rsid w:val="00E56F8E"/>
    <w:rsid w:val="00E60756"/>
    <w:rsid w:val="00E62F78"/>
    <w:rsid w:val="00E643AA"/>
    <w:rsid w:val="00E64E38"/>
    <w:rsid w:val="00E6559D"/>
    <w:rsid w:val="00E673C5"/>
    <w:rsid w:val="00E72187"/>
    <w:rsid w:val="00E72228"/>
    <w:rsid w:val="00E75FD2"/>
    <w:rsid w:val="00E8108F"/>
    <w:rsid w:val="00E82B42"/>
    <w:rsid w:val="00E83FA9"/>
    <w:rsid w:val="00E968D3"/>
    <w:rsid w:val="00E96EC9"/>
    <w:rsid w:val="00E96F2C"/>
    <w:rsid w:val="00EA023B"/>
    <w:rsid w:val="00EA04B7"/>
    <w:rsid w:val="00EA303F"/>
    <w:rsid w:val="00EB0F4A"/>
    <w:rsid w:val="00EB1350"/>
    <w:rsid w:val="00EB2A6A"/>
    <w:rsid w:val="00EB2DFD"/>
    <w:rsid w:val="00EB3C73"/>
    <w:rsid w:val="00EB7455"/>
    <w:rsid w:val="00EC5B8E"/>
    <w:rsid w:val="00EC5F26"/>
    <w:rsid w:val="00ED07CD"/>
    <w:rsid w:val="00ED1179"/>
    <w:rsid w:val="00ED642B"/>
    <w:rsid w:val="00ED6F34"/>
    <w:rsid w:val="00EE3431"/>
    <w:rsid w:val="00EE4FB6"/>
    <w:rsid w:val="00EF0F45"/>
    <w:rsid w:val="00EF531E"/>
    <w:rsid w:val="00EF6219"/>
    <w:rsid w:val="00EF6662"/>
    <w:rsid w:val="00EF6B56"/>
    <w:rsid w:val="00EF6DDC"/>
    <w:rsid w:val="00F046B7"/>
    <w:rsid w:val="00F1229E"/>
    <w:rsid w:val="00F1409D"/>
    <w:rsid w:val="00F1418C"/>
    <w:rsid w:val="00F15AB6"/>
    <w:rsid w:val="00F22F0D"/>
    <w:rsid w:val="00F2519E"/>
    <w:rsid w:val="00F257E9"/>
    <w:rsid w:val="00F27505"/>
    <w:rsid w:val="00F343B9"/>
    <w:rsid w:val="00F371D5"/>
    <w:rsid w:val="00F3730F"/>
    <w:rsid w:val="00F41164"/>
    <w:rsid w:val="00F411DA"/>
    <w:rsid w:val="00F416DA"/>
    <w:rsid w:val="00F41F81"/>
    <w:rsid w:val="00F42C66"/>
    <w:rsid w:val="00F4402B"/>
    <w:rsid w:val="00F46C4C"/>
    <w:rsid w:val="00F510B2"/>
    <w:rsid w:val="00F537E7"/>
    <w:rsid w:val="00F64066"/>
    <w:rsid w:val="00F66CFB"/>
    <w:rsid w:val="00F679AA"/>
    <w:rsid w:val="00F71F1F"/>
    <w:rsid w:val="00F7218C"/>
    <w:rsid w:val="00F76B12"/>
    <w:rsid w:val="00F77C4A"/>
    <w:rsid w:val="00F8017B"/>
    <w:rsid w:val="00F802AC"/>
    <w:rsid w:val="00F80D1E"/>
    <w:rsid w:val="00F85595"/>
    <w:rsid w:val="00F924F7"/>
    <w:rsid w:val="00F9272F"/>
    <w:rsid w:val="00F935AE"/>
    <w:rsid w:val="00F966DF"/>
    <w:rsid w:val="00FA0359"/>
    <w:rsid w:val="00FA17C2"/>
    <w:rsid w:val="00FC4778"/>
    <w:rsid w:val="00FC5644"/>
    <w:rsid w:val="00FC72C6"/>
    <w:rsid w:val="00FD03C2"/>
    <w:rsid w:val="00FD5105"/>
    <w:rsid w:val="00FE25A4"/>
    <w:rsid w:val="00FE3146"/>
    <w:rsid w:val="00FF1C90"/>
    <w:rsid w:val="00FF4F2D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C25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415F3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aliases w:val="H2"/>
    <w:basedOn w:val="a"/>
    <w:next w:val="a"/>
    <w:link w:val="20"/>
    <w:qFormat/>
    <w:rsid w:val="002869BB"/>
    <w:pPr>
      <w:keepNext/>
      <w:tabs>
        <w:tab w:val="num" w:pos="576"/>
      </w:tabs>
      <w:spacing w:after="60"/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C1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38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2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 Знак Знак"/>
    <w:basedOn w:val="a"/>
    <w:rsid w:val="00947B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22F9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0415F3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0415F3"/>
    <w:pPr>
      <w:jc w:val="center"/>
    </w:pPr>
    <w:rPr>
      <w:sz w:val="32"/>
      <w:szCs w:val="32"/>
    </w:rPr>
  </w:style>
  <w:style w:type="character" w:styleId="a6">
    <w:name w:val="Emphasis"/>
    <w:qFormat/>
    <w:rsid w:val="00005C76"/>
    <w:rPr>
      <w:i/>
      <w:iCs/>
    </w:rPr>
  </w:style>
  <w:style w:type="paragraph" w:styleId="a7">
    <w:name w:val="header"/>
    <w:basedOn w:val="a"/>
    <w:link w:val="a8"/>
    <w:rsid w:val="000262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262B6"/>
    <w:rPr>
      <w:sz w:val="24"/>
      <w:szCs w:val="24"/>
    </w:rPr>
  </w:style>
  <w:style w:type="paragraph" w:styleId="a9">
    <w:name w:val="footer"/>
    <w:basedOn w:val="a"/>
    <w:link w:val="aa"/>
    <w:uiPriority w:val="99"/>
    <w:rsid w:val="000262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62B6"/>
    <w:rPr>
      <w:sz w:val="24"/>
      <w:szCs w:val="24"/>
    </w:rPr>
  </w:style>
  <w:style w:type="character" w:styleId="ab">
    <w:name w:val="Hyperlink"/>
    <w:basedOn w:val="a0"/>
    <w:rsid w:val="00E75FD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1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aliases w:val="H2 Знак"/>
    <w:basedOn w:val="a0"/>
    <w:link w:val="2"/>
    <w:rsid w:val="002869BB"/>
    <w:rPr>
      <w:b/>
      <w:bCs/>
      <w:sz w:val="30"/>
      <w:szCs w:val="3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2869BB"/>
    <w:rPr>
      <w:sz w:val="32"/>
      <w:szCs w:val="32"/>
    </w:rPr>
  </w:style>
  <w:style w:type="paragraph" w:styleId="ac">
    <w:name w:val="Body Text Indent"/>
    <w:basedOn w:val="a"/>
    <w:link w:val="ad"/>
    <w:rsid w:val="005C2900"/>
    <w:pPr>
      <w:spacing w:before="100" w:beforeAutospacing="1" w:after="100" w:afterAutospacing="1"/>
      <w:jc w:val="both"/>
    </w:pPr>
  </w:style>
  <w:style w:type="character" w:customStyle="1" w:styleId="ad">
    <w:name w:val="Основной текст с отступом Знак"/>
    <w:basedOn w:val="a0"/>
    <w:link w:val="ac"/>
    <w:rsid w:val="005C2900"/>
    <w:rPr>
      <w:sz w:val="24"/>
      <w:szCs w:val="24"/>
    </w:rPr>
  </w:style>
  <w:style w:type="paragraph" w:customStyle="1" w:styleId="ConsPlusNormal">
    <w:name w:val="ConsPlusNormal"/>
    <w:rsid w:val="003930B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C4494C96D6037283E30A4E39EE7CFE3467052FBFAB8D489AC53E8CA578607178D31F83BFr7NB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2739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УРАЙ</vt:lpstr>
    </vt:vector>
  </TitlesOfParts>
  <Company>Администрация</Company>
  <LinksUpToDate>false</LinksUpToDate>
  <CharactersWithSpaces>3102</CharactersWithSpaces>
  <SharedDoc>false</SharedDoc>
  <HLinks>
    <vt:vector size="12" baseType="variant">
      <vt:variant>
        <vt:i4>7077989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consultantplus://offline/ref=C2DF48C74BADF3A0CCA35AFAA1104DBEAB0E6FFA7541C9A90AF7FA1EF103B9D65D655A3DB208ED14qF79I</vt:lpwstr>
      </vt:variant>
      <vt:variant>
        <vt:lpwstr/>
      </vt:variant>
      <vt:variant>
        <vt:i4>5570654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consultantplus://offline/ref=85C4494C96D6037283E30A4E39EE7CFE3467052FBFAB8D489AC53E8CA578607178D31F83BFr7NBD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УРАЙ</dc:title>
  <dc:creator>ekon10</dc:creator>
  <cp:lastModifiedBy>Хамматова</cp:lastModifiedBy>
  <cp:revision>2</cp:revision>
  <cp:lastPrinted>2018-08-20T11:04:00Z</cp:lastPrinted>
  <dcterms:created xsi:type="dcterms:W3CDTF">2018-08-24T11:33:00Z</dcterms:created>
  <dcterms:modified xsi:type="dcterms:W3CDTF">2018-08-24T11:33:00Z</dcterms:modified>
</cp:coreProperties>
</file>