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C13AD6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B0381A">
        <w:t>1</w:t>
      </w:r>
      <w:r w:rsidR="00700EB9">
        <w:t>5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B04F53" w:rsidP="009E53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июля</w:t>
            </w:r>
            <w:r w:rsidR="003E5E0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 </w:t>
            </w:r>
            <w:r w:rsidR="00E61CE8" w:rsidRPr="0060207B">
              <w:rPr>
                <w:rFonts w:cs="Times New Roman"/>
                <w:szCs w:val="24"/>
              </w:rPr>
              <w:t>201</w:t>
            </w:r>
            <w:r w:rsidR="009E5344" w:rsidRPr="0060207B">
              <w:rPr>
                <w:rFonts w:cs="Times New Roman"/>
                <w:szCs w:val="24"/>
              </w:rPr>
              <w:t>8</w:t>
            </w:r>
            <w:r w:rsidR="00C0103E" w:rsidRPr="0060207B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B04F53" w:rsidP="002C5D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727A72" w:rsidRPr="0060207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часов </w:t>
            </w:r>
            <w:r w:rsidR="00462F07" w:rsidRPr="0060207B">
              <w:rPr>
                <w:rFonts w:cs="Times New Roman"/>
                <w:szCs w:val="24"/>
              </w:rPr>
              <w:t>0</w:t>
            </w:r>
            <w:r w:rsidR="00C0103E" w:rsidRPr="0060207B">
              <w:rPr>
                <w:rFonts w:cs="Times New Roman"/>
                <w:szCs w:val="24"/>
              </w:rPr>
              <w:t>0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AC5231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>город Урай,</w:t>
            </w:r>
            <w:r w:rsidR="00AC5231">
              <w:rPr>
                <w:rFonts w:cs="Times New Roman"/>
                <w:szCs w:val="24"/>
              </w:rPr>
              <w:t xml:space="preserve"> большой </w:t>
            </w:r>
            <w:r w:rsidR="00AA1007">
              <w:rPr>
                <w:rFonts w:cs="Times New Roman"/>
                <w:szCs w:val="24"/>
              </w:rPr>
              <w:t xml:space="preserve">зал </w:t>
            </w:r>
            <w:r w:rsidRPr="0060207B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BF0C1E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BF0C1E" w:rsidRDefault="006C35E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3A0F52" w:rsidRDefault="00887056" w:rsidP="002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35EB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Урай, 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 </w:t>
            </w:r>
            <w:r w:rsidR="003A0F52"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6C35EB" w:rsidRPr="0060207B" w:rsidTr="00B30000">
        <w:trPr>
          <w:trHeight w:val="552"/>
        </w:trPr>
        <w:tc>
          <w:tcPr>
            <w:tcW w:w="534" w:type="dxa"/>
            <w:vAlign w:val="center"/>
          </w:tcPr>
          <w:p w:rsidR="006C35EB" w:rsidRPr="00BF0C1E" w:rsidRDefault="00002A39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C35EB" w:rsidRPr="00BF0C1E" w:rsidRDefault="006C35EB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Гамузов</w:t>
            </w:r>
            <w:proofErr w:type="spellEnd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 xml:space="preserve"> Виктор  Владимирович</w:t>
            </w:r>
          </w:p>
        </w:tc>
        <w:tc>
          <w:tcPr>
            <w:tcW w:w="567" w:type="dxa"/>
            <w:vAlign w:val="center"/>
          </w:tcPr>
          <w:p w:rsidR="006C35EB" w:rsidRPr="0060207B" w:rsidRDefault="006C35EB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35EB" w:rsidRPr="003A0F52" w:rsidRDefault="006C35EB" w:rsidP="006C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 Урай, заместитель председателя Проектного комитета </w:t>
            </w:r>
            <w:r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B04F53" w:rsidRPr="0060207B" w:rsidTr="00B30000">
        <w:trPr>
          <w:trHeight w:val="552"/>
        </w:trPr>
        <w:tc>
          <w:tcPr>
            <w:tcW w:w="534" w:type="dxa"/>
            <w:vAlign w:val="center"/>
          </w:tcPr>
          <w:p w:rsidR="00B04F53" w:rsidRPr="00B04F53" w:rsidRDefault="00B04F53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B04F53" w:rsidRPr="00B04F53" w:rsidRDefault="00B04F53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53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567" w:type="dxa"/>
            <w:vAlign w:val="center"/>
          </w:tcPr>
          <w:p w:rsidR="00B04F53" w:rsidRPr="00B04F53" w:rsidRDefault="00B04F53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04F53" w:rsidRPr="00B04F53" w:rsidRDefault="00B04F53" w:rsidP="006C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по инвестициям и проектному управлению управления экономики, анализа и прогнозирования администрации города Урай, секретарь Проектного комитета </w:t>
            </w:r>
            <w:r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937149" w:rsidRPr="0060207B" w:rsidTr="00084F65">
        <w:trPr>
          <w:trHeight w:val="552"/>
        </w:trPr>
        <w:tc>
          <w:tcPr>
            <w:tcW w:w="534" w:type="dxa"/>
            <w:vAlign w:val="center"/>
          </w:tcPr>
          <w:p w:rsidR="00937149" w:rsidRPr="00BF0C1E" w:rsidRDefault="00937149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937149" w:rsidRPr="00BF0C1E" w:rsidRDefault="00937149" w:rsidP="00BB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Ирина Валериевна</w:t>
            </w:r>
          </w:p>
        </w:tc>
        <w:tc>
          <w:tcPr>
            <w:tcW w:w="567" w:type="dxa"/>
            <w:vAlign w:val="center"/>
          </w:tcPr>
          <w:p w:rsidR="00937149" w:rsidRPr="0060207B" w:rsidRDefault="00937149" w:rsidP="00BB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37149" w:rsidRPr="0060207B" w:rsidRDefault="00902461" w:rsidP="00BB028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</w:t>
            </w: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Урай;</w:t>
            </w:r>
          </w:p>
        </w:tc>
      </w:tr>
      <w:tr w:rsidR="00C62014" w:rsidRPr="0060207B" w:rsidTr="0027608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06140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C62014" w:rsidRPr="00BF0C1E" w:rsidRDefault="00937149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Ольга Алексеевна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2461" w:rsidRPr="0053626A" w:rsidRDefault="00902461" w:rsidP="00902461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  <w:r w:rsidRPr="0053626A">
              <w:rPr>
                <w:rFonts w:ascii="Times New Roman" w:hAnsi="Times New Roman"/>
                <w:sz w:val="24"/>
              </w:rPr>
              <w:t>начальник управления по информационным технологиям и связи</w:t>
            </w:r>
          </w:p>
          <w:p w:rsidR="00C62014" w:rsidRPr="00902461" w:rsidRDefault="00902461" w:rsidP="00902461">
            <w:pPr>
              <w:rPr>
                <w:rFonts w:cs="Times New Roman"/>
                <w:szCs w:val="24"/>
              </w:rPr>
            </w:pPr>
            <w:r w:rsidRPr="0053626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06140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C62014" w:rsidRPr="00BF0C1E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Pr="0060207B" w:rsidRDefault="00C62014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анализа и прогнозирования администрации города Урай;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06140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C62014" w:rsidRPr="00BF0C1E" w:rsidRDefault="00D36241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Ирина Сергеевна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D36241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обязанности </w:t>
            </w:r>
            <w:r w:rsidR="003E5E0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>а</w:t>
            </w:r>
            <w:r w:rsidR="00C62014" w:rsidRPr="0060207B">
              <w:rPr>
                <w:rFonts w:ascii="Times New Roman" w:hAnsi="Times New Roman"/>
                <w:sz w:val="24"/>
              </w:rPr>
              <w:t xml:space="preserve"> МКУ «Управление градостроительства, землепользования и природопользования города Урай».</w:t>
            </w:r>
          </w:p>
        </w:tc>
      </w:tr>
      <w:tr w:rsidR="00EB6954" w:rsidRPr="00EB6954" w:rsidTr="00B30000">
        <w:trPr>
          <w:trHeight w:val="552"/>
        </w:trPr>
        <w:tc>
          <w:tcPr>
            <w:tcW w:w="534" w:type="dxa"/>
            <w:vAlign w:val="center"/>
          </w:tcPr>
          <w:p w:rsidR="00EB6954" w:rsidRPr="00EB6954" w:rsidRDefault="0006140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EB6954" w:rsidRPr="00EB6954" w:rsidRDefault="0006140C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567" w:type="dxa"/>
            <w:vAlign w:val="center"/>
          </w:tcPr>
          <w:p w:rsidR="00EB6954" w:rsidRPr="00EB6954" w:rsidRDefault="002C5DA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EB6954" w:rsidRPr="00EB6954" w:rsidRDefault="0006140C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обязанности </w:t>
            </w:r>
            <w:r w:rsidR="002C5DAC" w:rsidRPr="0060207B"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2C5DAC" w:rsidRPr="0060207B">
              <w:rPr>
                <w:rFonts w:ascii="Times New Roman" w:hAnsi="Times New Roman"/>
                <w:sz w:val="24"/>
              </w:rPr>
              <w:t xml:space="preserve"> правового управления администрации города Урай</w:t>
            </w:r>
            <w:r w:rsidR="00200E4F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76637B" w:rsidRPr="00EB6954" w:rsidRDefault="0076637B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60207B" w:rsidTr="00F51587">
        <w:trPr>
          <w:trHeight w:val="960"/>
        </w:trPr>
        <w:tc>
          <w:tcPr>
            <w:tcW w:w="534" w:type="dxa"/>
            <w:vAlign w:val="center"/>
          </w:tcPr>
          <w:p w:rsidR="002C0F2F" w:rsidRPr="002D295F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2D295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D295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2C0F2F" w:rsidRPr="002D295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F2F" w:rsidRPr="002D295F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2D295F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D295F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строительства» города Урай;</w:t>
            </w:r>
          </w:p>
        </w:tc>
      </w:tr>
      <w:tr w:rsidR="0076637B" w:rsidRPr="0060207B" w:rsidTr="00084F65">
        <w:trPr>
          <w:trHeight w:val="552"/>
        </w:trPr>
        <w:tc>
          <w:tcPr>
            <w:tcW w:w="534" w:type="dxa"/>
            <w:vAlign w:val="center"/>
          </w:tcPr>
          <w:p w:rsidR="0076637B" w:rsidRPr="002D295F" w:rsidRDefault="006B782E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6637B" w:rsidRPr="002D295F" w:rsidRDefault="0076637B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67" w:type="dxa"/>
            <w:vAlign w:val="center"/>
          </w:tcPr>
          <w:p w:rsidR="0076637B" w:rsidRPr="002D295F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76637B" w:rsidRPr="002D295F" w:rsidRDefault="00FA12F4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637B" w:rsidRPr="002D295F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МАУ «Культура»;</w:t>
            </w:r>
          </w:p>
        </w:tc>
      </w:tr>
      <w:tr w:rsidR="00EB6954" w:rsidRPr="0060207B" w:rsidTr="00084F65">
        <w:trPr>
          <w:trHeight w:val="552"/>
        </w:trPr>
        <w:tc>
          <w:tcPr>
            <w:tcW w:w="534" w:type="dxa"/>
            <w:vAlign w:val="center"/>
          </w:tcPr>
          <w:p w:rsidR="00EB6954" w:rsidRPr="002D295F" w:rsidRDefault="00EB6954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B6954" w:rsidRPr="002D295F" w:rsidRDefault="00B04F53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67" w:type="dxa"/>
            <w:vAlign w:val="center"/>
          </w:tcPr>
          <w:p w:rsidR="00EB6954" w:rsidRPr="002D295F" w:rsidRDefault="002C5DAC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EB6954" w:rsidRPr="002D295F" w:rsidRDefault="00B04F53" w:rsidP="00B0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</w:t>
            </w:r>
            <w:r w:rsidR="002C5DAC"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88" w:rsidRPr="002D29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DAC" w:rsidRPr="002D295F">
              <w:rPr>
                <w:rFonts w:ascii="Times New Roman" w:hAnsi="Times New Roman" w:cs="Times New Roman"/>
                <w:sz w:val="24"/>
                <w:szCs w:val="24"/>
              </w:rPr>
              <w:t>правления по культуре и социальным вопросам администраци</w:t>
            </w:r>
            <w:r w:rsidR="00EF6988" w:rsidRPr="002D2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DAC" w:rsidRPr="002D295F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="002D295F" w:rsidRPr="002D29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295F" w:rsidRPr="0060207B" w:rsidTr="00084F65">
        <w:trPr>
          <w:trHeight w:val="552"/>
        </w:trPr>
        <w:tc>
          <w:tcPr>
            <w:tcW w:w="534" w:type="dxa"/>
            <w:vAlign w:val="center"/>
          </w:tcPr>
          <w:p w:rsidR="002D295F" w:rsidRPr="002D295F" w:rsidRDefault="002D295F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2D295F" w:rsidRPr="002D295F" w:rsidRDefault="002D295F" w:rsidP="002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Архипов Вадим Викторович</w:t>
            </w:r>
          </w:p>
        </w:tc>
        <w:tc>
          <w:tcPr>
            <w:tcW w:w="567" w:type="dxa"/>
            <w:vAlign w:val="center"/>
          </w:tcPr>
          <w:p w:rsidR="002D295F" w:rsidRPr="002D295F" w:rsidRDefault="002D295F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2D295F" w:rsidRPr="002D295F" w:rsidRDefault="002D295F" w:rsidP="002D295F">
            <w:pPr>
              <w:pStyle w:val="1"/>
              <w:outlineLvl w:val="0"/>
              <w:rPr>
                <w:rFonts w:ascii="Times New Roman" w:hAnsi="Times New Roman"/>
                <w:sz w:val="24"/>
              </w:rPr>
            </w:pPr>
            <w:r w:rsidRPr="002D295F">
              <w:rPr>
                <w:rFonts w:ascii="Times New Roman" w:hAnsi="Times New Roman"/>
                <w:sz w:val="24"/>
              </w:rPr>
              <w:t>начальник управления по физической культуре, спорту и туризму.</w:t>
            </w:r>
          </w:p>
        </w:tc>
      </w:tr>
    </w:tbl>
    <w:p w:rsidR="006B782E" w:rsidRDefault="006B782E" w:rsidP="00435F4B">
      <w:pPr>
        <w:rPr>
          <w:rFonts w:cs="Times New Roman"/>
          <w:szCs w:val="24"/>
        </w:rPr>
      </w:pPr>
    </w:p>
    <w:p w:rsidR="00F53084" w:rsidRDefault="00F53084" w:rsidP="00435F4B">
      <w:pPr>
        <w:rPr>
          <w:rFonts w:cs="Times New Roman"/>
          <w:szCs w:val="24"/>
        </w:rPr>
      </w:pPr>
    </w:p>
    <w:p w:rsidR="00F53084" w:rsidRDefault="00F53084" w:rsidP="00435F4B">
      <w:pPr>
        <w:rPr>
          <w:rFonts w:cs="Times New Roman"/>
          <w:szCs w:val="24"/>
        </w:rPr>
      </w:pPr>
    </w:p>
    <w:p w:rsidR="00706B47" w:rsidRPr="0060207B" w:rsidRDefault="00706B47" w:rsidP="00435F4B">
      <w:pPr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Повестка дня:</w:t>
      </w:r>
    </w:p>
    <w:p w:rsidR="0014732F" w:rsidRDefault="0014732F" w:rsidP="0014732F">
      <w:pPr>
        <w:jc w:val="both"/>
        <w:rPr>
          <w:rFonts w:eastAsia="Calibri" w:cs="Times New Roman"/>
          <w:szCs w:val="24"/>
        </w:rPr>
      </w:pPr>
    </w:p>
    <w:p w:rsidR="0014732F" w:rsidRPr="00AC02ED" w:rsidRDefault="0014732F" w:rsidP="0014732F">
      <w:pPr>
        <w:jc w:val="both"/>
        <w:rPr>
          <w:rFonts w:eastAsia="Calibri"/>
        </w:rPr>
      </w:pPr>
      <w:r>
        <w:rPr>
          <w:szCs w:val="24"/>
        </w:rPr>
        <w:t>1</w:t>
      </w:r>
      <w:r w:rsidRPr="00D02C78">
        <w:rPr>
          <w:szCs w:val="24"/>
        </w:rPr>
        <w:t>.</w:t>
      </w:r>
      <w:r w:rsidRPr="002C702A">
        <w:t xml:space="preserve"> </w:t>
      </w:r>
      <w:r w:rsidR="006B782E" w:rsidRPr="00AC02ED">
        <w:t xml:space="preserve">Рассмотрение </w:t>
      </w:r>
      <w:r w:rsidR="006B782E">
        <w:t>выполнения сводного плана</w:t>
      </w:r>
      <w:r w:rsidR="006B782E" w:rsidRPr="0050414D">
        <w:t xml:space="preserve"> контрольных точек</w:t>
      </w:r>
      <w:r w:rsidR="006B782E">
        <w:t>,</w:t>
      </w:r>
      <w:r w:rsidR="006B782E" w:rsidRPr="0050414D">
        <w:t xml:space="preserve"> проект</w:t>
      </w:r>
      <w:r w:rsidR="006B782E">
        <w:t>ов муниципального образования город Урай</w:t>
      </w:r>
      <w:r w:rsidRPr="00AC02ED">
        <w:rPr>
          <w:rFonts w:eastAsia="Calibri"/>
        </w:rPr>
        <w:t>.</w:t>
      </w:r>
    </w:p>
    <w:p w:rsidR="0014732F" w:rsidRPr="00E921AF" w:rsidRDefault="0014732F" w:rsidP="0014732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14732F" w:rsidRPr="00ED2D32" w:rsidRDefault="0014732F" w:rsidP="00200E4F">
      <w:pPr>
        <w:jc w:val="center"/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B04F53">
        <w:t>Доберштейн Е.</w:t>
      </w:r>
      <w:r w:rsidR="00A83C55">
        <w:t>В.</w:t>
      </w:r>
      <w:r w:rsidRPr="00DA7B03">
        <w:t xml:space="preserve"> </w:t>
      </w:r>
      <w:r w:rsidRPr="00DA7B03">
        <w:rPr>
          <w:u w:val="single"/>
        </w:rPr>
        <w:t>Выступающи</w:t>
      </w:r>
      <w:r w:rsidR="00F038CC">
        <w:rPr>
          <w:u w:val="single"/>
        </w:rPr>
        <w:t>е</w:t>
      </w:r>
      <w:r w:rsidR="00B04F53">
        <w:rPr>
          <w:u w:val="single"/>
        </w:rPr>
        <w:t xml:space="preserve">: </w:t>
      </w:r>
      <w:r w:rsidR="007B6BD1" w:rsidRPr="007B6BD1">
        <w:t xml:space="preserve">Иванов А.В., Уланова Л.В., </w:t>
      </w:r>
      <w:r w:rsidR="007B6BD1">
        <w:t xml:space="preserve">Макаров С.Г., </w:t>
      </w:r>
      <w:proofErr w:type="spellStart"/>
      <w:r w:rsidR="007B6BD1">
        <w:t>Выродов</w:t>
      </w:r>
      <w:proofErr w:type="spellEnd"/>
      <w:r w:rsidR="007B6BD1">
        <w:t xml:space="preserve"> С.М.</w:t>
      </w:r>
      <w:r w:rsidRPr="00DA7B03">
        <w:t>)</w:t>
      </w:r>
    </w:p>
    <w:p w:rsidR="00205883" w:rsidRDefault="00205883" w:rsidP="009A578E">
      <w:pPr>
        <w:jc w:val="both"/>
      </w:pPr>
    </w:p>
    <w:p w:rsidR="006B782E" w:rsidRDefault="006B782E" w:rsidP="009A578E">
      <w:pPr>
        <w:jc w:val="both"/>
      </w:pPr>
      <w:r>
        <w:t>1.1.</w:t>
      </w:r>
      <w:r w:rsidR="00205883" w:rsidRPr="00205883">
        <w:t xml:space="preserve"> </w:t>
      </w:r>
      <w:r w:rsidR="00205883" w:rsidRPr="00AC02ED">
        <w:t xml:space="preserve">Рассмотрение </w:t>
      </w:r>
      <w:r w:rsidR="00205883">
        <w:t>выполнения сводного плана</w:t>
      </w:r>
      <w:r w:rsidR="00205883" w:rsidRPr="0050414D">
        <w:t xml:space="preserve"> контрольных точек</w:t>
      </w:r>
      <w:r w:rsidR="00205883">
        <w:t xml:space="preserve"> проекта </w:t>
      </w:r>
      <w:r w:rsidR="00205883" w:rsidRPr="00B7252B">
        <w:t>«Новая теле</w:t>
      </w:r>
      <w:r w:rsidR="00205883">
        <w:t>фония. Бережливое управление»</w:t>
      </w:r>
      <w:r w:rsidR="00205883" w:rsidRPr="00AC02ED">
        <w:rPr>
          <w:rFonts w:eastAsia="Calibri"/>
        </w:rPr>
        <w:t>.</w:t>
      </w:r>
    </w:p>
    <w:p w:rsidR="00205883" w:rsidRPr="00CC5771" w:rsidRDefault="004F6EEA" w:rsidP="00205883">
      <w:pPr>
        <w:rPr>
          <w:szCs w:val="24"/>
        </w:rPr>
      </w:pPr>
      <w:r>
        <w:rPr>
          <w:szCs w:val="24"/>
        </w:rPr>
        <w:t>Отметить</w:t>
      </w:r>
      <w:r w:rsidR="00205883" w:rsidRPr="00CC5771">
        <w:rPr>
          <w:szCs w:val="24"/>
        </w:rPr>
        <w:t>:</w:t>
      </w:r>
    </w:p>
    <w:p w:rsidR="006B782E" w:rsidRDefault="00205883" w:rsidP="009A578E">
      <w:pPr>
        <w:jc w:val="both"/>
        <w:rPr>
          <w:bCs/>
          <w:szCs w:val="28"/>
        </w:rPr>
      </w:pPr>
      <w:r>
        <w:rPr>
          <w:bCs/>
          <w:szCs w:val="28"/>
        </w:rPr>
        <w:t xml:space="preserve">1.1.1. </w:t>
      </w:r>
      <w:r w:rsidR="002C5DAC">
        <w:rPr>
          <w:bCs/>
          <w:szCs w:val="28"/>
        </w:rPr>
        <w:t>Руководителем проекта (О.А</w:t>
      </w:r>
      <w:r w:rsidR="00C861E2">
        <w:rPr>
          <w:bCs/>
          <w:szCs w:val="28"/>
        </w:rPr>
        <w:t>. Ермаковой) статус – отчет</w:t>
      </w:r>
      <w:r w:rsidR="00C861E2" w:rsidRPr="00C861E2">
        <w:rPr>
          <w:bCs/>
          <w:szCs w:val="28"/>
        </w:rPr>
        <w:t xml:space="preserve"> </w:t>
      </w:r>
      <w:r w:rsidR="00C861E2" w:rsidRPr="009F00A4">
        <w:rPr>
          <w:bCs/>
          <w:szCs w:val="28"/>
        </w:rPr>
        <w:t xml:space="preserve">по проекту </w:t>
      </w:r>
      <w:r w:rsidR="00C861E2">
        <w:rPr>
          <w:bCs/>
          <w:szCs w:val="28"/>
        </w:rPr>
        <w:t>предоставлен в</w:t>
      </w:r>
      <w:r w:rsidR="00C861E2" w:rsidRPr="009F00A4">
        <w:rPr>
          <w:bCs/>
          <w:szCs w:val="28"/>
        </w:rPr>
        <w:t xml:space="preserve"> муниципальны</w:t>
      </w:r>
      <w:r w:rsidR="00C861E2">
        <w:rPr>
          <w:bCs/>
          <w:szCs w:val="28"/>
        </w:rPr>
        <w:t>й</w:t>
      </w:r>
      <w:r w:rsidR="00C861E2" w:rsidRPr="009F00A4">
        <w:rPr>
          <w:bCs/>
          <w:szCs w:val="28"/>
        </w:rPr>
        <w:t xml:space="preserve"> проектны</w:t>
      </w:r>
      <w:r w:rsidR="00C861E2">
        <w:rPr>
          <w:bCs/>
          <w:szCs w:val="28"/>
        </w:rPr>
        <w:t>й</w:t>
      </w:r>
      <w:r w:rsidR="00C861E2" w:rsidRPr="009F00A4">
        <w:rPr>
          <w:bCs/>
          <w:szCs w:val="28"/>
        </w:rPr>
        <w:t xml:space="preserve"> офис</w:t>
      </w:r>
      <w:r w:rsidR="00C861E2">
        <w:rPr>
          <w:bCs/>
          <w:szCs w:val="28"/>
        </w:rPr>
        <w:t xml:space="preserve"> в срок; </w:t>
      </w:r>
    </w:p>
    <w:p w:rsidR="00C861E2" w:rsidRPr="00C861E2" w:rsidRDefault="00C861E2" w:rsidP="009A578E">
      <w:pPr>
        <w:jc w:val="both"/>
        <w:rPr>
          <w:bCs/>
          <w:szCs w:val="28"/>
        </w:rPr>
      </w:pPr>
      <w:r>
        <w:rPr>
          <w:bCs/>
          <w:szCs w:val="28"/>
        </w:rPr>
        <w:t>1.1.2. В соответствии с выполнением мероприятий по сводному плану контрольных точек, на отчетную дату, отклонений нет.</w:t>
      </w:r>
    </w:p>
    <w:p w:rsidR="00D629D3" w:rsidRDefault="00D629D3" w:rsidP="00120AC5">
      <w:pPr>
        <w:jc w:val="both"/>
      </w:pPr>
    </w:p>
    <w:p w:rsidR="009055BC" w:rsidRDefault="009055BC" w:rsidP="009055BC">
      <w:pPr>
        <w:jc w:val="both"/>
      </w:pPr>
      <w:r>
        <w:t>1.2.</w:t>
      </w:r>
      <w:r w:rsidRPr="009055BC">
        <w:t xml:space="preserve"> </w:t>
      </w:r>
      <w:r w:rsidRPr="00AC02ED">
        <w:t xml:space="preserve">Рассмотрение </w:t>
      </w:r>
      <w:r>
        <w:t>выполнения сводного плана</w:t>
      </w:r>
      <w:r w:rsidRPr="0050414D">
        <w:t xml:space="preserve"> контрольных точек</w:t>
      </w:r>
      <w:r>
        <w:t xml:space="preserve"> проекта </w:t>
      </w:r>
      <w:r w:rsidRPr="00D670DB">
        <w:t>Строительство объек</w:t>
      </w:r>
      <w:r>
        <w:t>та «Крытый каток в городе Урай».</w:t>
      </w:r>
    </w:p>
    <w:p w:rsidR="00C861E2" w:rsidRPr="00CC5771" w:rsidRDefault="00C861E2" w:rsidP="00C861E2">
      <w:pPr>
        <w:rPr>
          <w:szCs w:val="24"/>
        </w:rPr>
      </w:pPr>
      <w:r>
        <w:rPr>
          <w:szCs w:val="24"/>
        </w:rPr>
        <w:t>Отметить</w:t>
      </w:r>
      <w:r w:rsidRPr="00CC5771">
        <w:rPr>
          <w:szCs w:val="24"/>
        </w:rPr>
        <w:t>:</w:t>
      </w:r>
    </w:p>
    <w:p w:rsidR="00C861E2" w:rsidRDefault="00C861E2" w:rsidP="00C861E2">
      <w:pPr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EF6988">
        <w:rPr>
          <w:bCs/>
          <w:szCs w:val="28"/>
        </w:rPr>
        <w:t>2</w:t>
      </w:r>
      <w:r>
        <w:rPr>
          <w:bCs/>
          <w:szCs w:val="28"/>
        </w:rPr>
        <w:t xml:space="preserve">.1. </w:t>
      </w:r>
      <w:r w:rsidR="0048071D">
        <w:rPr>
          <w:bCs/>
          <w:szCs w:val="28"/>
        </w:rPr>
        <w:t>С</w:t>
      </w:r>
      <w:r>
        <w:rPr>
          <w:bCs/>
          <w:szCs w:val="28"/>
        </w:rPr>
        <w:t>татус – отчет</w:t>
      </w:r>
      <w:r w:rsidRPr="00C861E2">
        <w:rPr>
          <w:bCs/>
          <w:szCs w:val="28"/>
        </w:rPr>
        <w:t xml:space="preserve"> </w:t>
      </w:r>
      <w:r w:rsidRPr="009F00A4">
        <w:rPr>
          <w:bCs/>
          <w:szCs w:val="28"/>
        </w:rPr>
        <w:t xml:space="preserve">по проекту </w:t>
      </w:r>
      <w:r>
        <w:rPr>
          <w:bCs/>
          <w:szCs w:val="28"/>
        </w:rPr>
        <w:t>предоставлен в</w:t>
      </w:r>
      <w:r w:rsidRPr="009F00A4">
        <w:rPr>
          <w:bCs/>
          <w:szCs w:val="28"/>
        </w:rPr>
        <w:t xml:space="preserve"> муниципальны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проектны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офис</w:t>
      </w:r>
      <w:r>
        <w:rPr>
          <w:bCs/>
          <w:szCs w:val="28"/>
        </w:rPr>
        <w:t xml:space="preserve"> в срок; </w:t>
      </w:r>
    </w:p>
    <w:p w:rsidR="000854E1" w:rsidRPr="000854E1" w:rsidRDefault="00C861E2" w:rsidP="00120AC5">
      <w:pPr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EF6988">
        <w:rPr>
          <w:bCs/>
          <w:szCs w:val="28"/>
        </w:rPr>
        <w:t>2</w:t>
      </w:r>
      <w:r>
        <w:rPr>
          <w:bCs/>
          <w:szCs w:val="28"/>
        </w:rPr>
        <w:t>.</w:t>
      </w:r>
      <w:r w:rsidR="00D87C52">
        <w:rPr>
          <w:bCs/>
          <w:szCs w:val="28"/>
        </w:rPr>
        <w:t>2</w:t>
      </w:r>
      <w:r>
        <w:rPr>
          <w:bCs/>
          <w:szCs w:val="28"/>
        </w:rPr>
        <w:t xml:space="preserve">. В соответствии с выполнением мероприятий по сводному плану контрольных точек, </w:t>
      </w:r>
      <w:r w:rsidR="00B11D03">
        <w:rPr>
          <w:bCs/>
          <w:szCs w:val="28"/>
        </w:rPr>
        <w:t>ожидается отклонение по</w:t>
      </w:r>
      <w:r w:rsidRPr="000854E1">
        <w:rPr>
          <w:bCs/>
          <w:szCs w:val="28"/>
        </w:rPr>
        <w:t xml:space="preserve"> </w:t>
      </w:r>
      <w:r w:rsidR="000854E1" w:rsidRPr="000854E1">
        <w:rPr>
          <w:bCs/>
          <w:szCs w:val="28"/>
        </w:rPr>
        <w:t>п.14.2</w:t>
      </w:r>
      <w:r w:rsidR="00B11D03">
        <w:rPr>
          <w:bCs/>
          <w:szCs w:val="28"/>
        </w:rPr>
        <w:t>.</w:t>
      </w:r>
      <w:r w:rsidRPr="000854E1">
        <w:rPr>
          <w:bCs/>
          <w:szCs w:val="28"/>
        </w:rPr>
        <w:t>.</w:t>
      </w:r>
      <w:r w:rsidR="00C91CC5">
        <w:rPr>
          <w:bCs/>
          <w:szCs w:val="28"/>
        </w:rPr>
        <w:t xml:space="preserve"> Пояснения МКУ </w:t>
      </w:r>
      <w:r w:rsidR="00C91CC5" w:rsidRPr="00F51587">
        <w:rPr>
          <w:rFonts w:cs="Times New Roman"/>
          <w:szCs w:val="24"/>
        </w:rPr>
        <w:t>«Управление капитального строительства»</w:t>
      </w:r>
      <w:r w:rsidR="00C91CC5">
        <w:rPr>
          <w:rFonts w:cs="Times New Roman"/>
          <w:szCs w:val="24"/>
        </w:rPr>
        <w:t xml:space="preserve"> города Урай</w:t>
      </w:r>
      <w:r w:rsidR="00C91CC5">
        <w:rPr>
          <w:bCs/>
          <w:szCs w:val="28"/>
        </w:rPr>
        <w:t xml:space="preserve"> представлены в муниципальный проектный офис 17.07.2018 исх.№835</w:t>
      </w:r>
      <w:r w:rsidR="00704B51">
        <w:rPr>
          <w:bCs/>
          <w:szCs w:val="28"/>
        </w:rPr>
        <w:t>.</w:t>
      </w:r>
    </w:p>
    <w:p w:rsidR="000854E1" w:rsidRPr="009A578E" w:rsidRDefault="000854E1" w:rsidP="00120AC5">
      <w:pPr>
        <w:jc w:val="both"/>
      </w:pPr>
    </w:p>
    <w:p w:rsidR="009055BC" w:rsidRDefault="009055BC" w:rsidP="009055BC">
      <w:pPr>
        <w:jc w:val="both"/>
      </w:pPr>
      <w:r>
        <w:t>1.3.</w:t>
      </w:r>
      <w:r w:rsidRPr="009055BC">
        <w:t xml:space="preserve"> </w:t>
      </w:r>
      <w:r w:rsidRPr="00AC02ED">
        <w:t xml:space="preserve">Рассмотрение </w:t>
      </w:r>
      <w:r>
        <w:t>выполнения сводного плана</w:t>
      </w:r>
      <w:r w:rsidRPr="0050414D">
        <w:t xml:space="preserve"> контрольных точек</w:t>
      </w:r>
      <w:r>
        <w:t xml:space="preserve"> проекта </w:t>
      </w:r>
      <w:r w:rsidRPr="00AC02ED">
        <w:t xml:space="preserve">«Создание комфортного и современного учреждения культуры» </w:t>
      </w:r>
      <w:r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AC02ED">
        <w:rPr>
          <w:rFonts w:eastAsia="Calibri"/>
        </w:rPr>
        <w:t>мкр</w:t>
      </w:r>
      <w:proofErr w:type="spellEnd"/>
      <w:r w:rsidRPr="00AC02ED">
        <w:rPr>
          <w:rFonts w:eastAsia="Calibri"/>
        </w:rPr>
        <w:t>. 2 дом 39/1)</w:t>
      </w:r>
      <w:r>
        <w:t>.</w:t>
      </w:r>
    </w:p>
    <w:p w:rsidR="00C861E2" w:rsidRPr="00CC5771" w:rsidRDefault="00C861E2" w:rsidP="00C861E2">
      <w:pPr>
        <w:rPr>
          <w:szCs w:val="24"/>
        </w:rPr>
      </w:pPr>
      <w:r>
        <w:rPr>
          <w:szCs w:val="24"/>
        </w:rPr>
        <w:t>Отметить</w:t>
      </w:r>
      <w:r w:rsidRPr="00CC5771">
        <w:rPr>
          <w:szCs w:val="24"/>
        </w:rPr>
        <w:t>:</w:t>
      </w:r>
    </w:p>
    <w:p w:rsidR="00C861E2" w:rsidRPr="00EF6988" w:rsidRDefault="00C861E2" w:rsidP="00EF6988">
      <w:pPr>
        <w:pStyle w:val="a3"/>
        <w:numPr>
          <w:ilvl w:val="2"/>
          <w:numId w:val="21"/>
        </w:numPr>
        <w:ind w:left="0" w:firstLine="0"/>
        <w:jc w:val="both"/>
        <w:rPr>
          <w:bCs/>
          <w:szCs w:val="28"/>
        </w:rPr>
      </w:pPr>
      <w:r w:rsidRPr="00EF6988">
        <w:rPr>
          <w:bCs/>
          <w:szCs w:val="28"/>
        </w:rPr>
        <w:t xml:space="preserve">Руководителем проекта (У.В. </w:t>
      </w:r>
      <w:proofErr w:type="spellStart"/>
      <w:r w:rsidRPr="00EF6988">
        <w:rPr>
          <w:bCs/>
          <w:szCs w:val="28"/>
        </w:rPr>
        <w:t>Кащеевой</w:t>
      </w:r>
      <w:proofErr w:type="spellEnd"/>
      <w:r w:rsidRPr="00EF6988">
        <w:rPr>
          <w:bCs/>
          <w:szCs w:val="28"/>
        </w:rPr>
        <w:t xml:space="preserve">) статус – отчет по проекту предоставлен в муниципальный проектный офис в срок; </w:t>
      </w:r>
    </w:p>
    <w:p w:rsidR="00BE1971" w:rsidRDefault="00EF6988" w:rsidP="00BE1971">
      <w:pPr>
        <w:jc w:val="both"/>
        <w:rPr>
          <w:bCs/>
          <w:szCs w:val="28"/>
        </w:rPr>
      </w:pPr>
      <w:r w:rsidRPr="00C91CC5">
        <w:rPr>
          <w:bCs/>
          <w:szCs w:val="28"/>
        </w:rPr>
        <w:t>1.3</w:t>
      </w:r>
      <w:r w:rsidR="00C861E2" w:rsidRPr="00C91CC5">
        <w:rPr>
          <w:bCs/>
          <w:szCs w:val="28"/>
        </w:rPr>
        <w:t>.</w:t>
      </w:r>
      <w:r w:rsidR="00C91CC5" w:rsidRPr="00C91CC5">
        <w:rPr>
          <w:bCs/>
          <w:szCs w:val="28"/>
        </w:rPr>
        <w:t>2</w:t>
      </w:r>
      <w:r w:rsidR="00C861E2" w:rsidRPr="00C91CC5">
        <w:rPr>
          <w:bCs/>
          <w:szCs w:val="28"/>
        </w:rPr>
        <w:t xml:space="preserve">. В соответствии с выполнением мероприятий по сводному плану контрольных точек, на отчетную дату, </w:t>
      </w:r>
      <w:r w:rsidR="00B11D03">
        <w:rPr>
          <w:bCs/>
          <w:szCs w:val="28"/>
        </w:rPr>
        <w:t xml:space="preserve">установлено </w:t>
      </w:r>
      <w:r w:rsidR="00C861E2" w:rsidRPr="00C91CC5">
        <w:rPr>
          <w:bCs/>
          <w:szCs w:val="28"/>
        </w:rPr>
        <w:t>отклонени</w:t>
      </w:r>
      <w:r w:rsidR="00B11D03">
        <w:rPr>
          <w:bCs/>
          <w:szCs w:val="28"/>
        </w:rPr>
        <w:t>е</w:t>
      </w:r>
      <w:r w:rsidR="00C861E2" w:rsidRPr="00C91CC5">
        <w:rPr>
          <w:bCs/>
          <w:szCs w:val="28"/>
        </w:rPr>
        <w:t xml:space="preserve"> </w:t>
      </w:r>
      <w:r w:rsidR="00B11D03">
        <w:rPr>
          <w:bCs/>
          <w:szCs w:val="28"/>
        </w:rPr>
        <w:t xml:space="preserve">по </w:t>
      </w:r>
      <w:r w:rsidR="00C91CC5" w:rsidRPr="00C91CC5">
        <w:rPr>
          <w:bCs/>
          <w:szCs w:val="28"/>
        </w:rPr>
        <w:t>п.</w:t>
      </w:r>
      <w:r w:rsidR="00B11D03">
        <w:rPr>
          <w:bCs/>
          <w:szCs w:val="28"/>
        </w:rPr>
        <w:t xml:space="preserve">15 (заключен договор на выполнение работ по ПСД от 30.05.2018, но акт выполненных работ не подписан в связи с корректировкой подрядчиком ПСД, планируемая дата </w:t>
      </w:r>
      <w:r w:rsidR="00472A49">
        <w:rPr>
          <w:bCs/>
          <w:szCs w:val="28"/>
        </w:rPr>
        <w:t xml:space="preserve">подписания </w:t>
      </w:r>
      <w:r w:rsidR="00B11D03">
        <w:rPr>
          <w:bCs/>
          <w:szCs w:val="28"/>
        </w:rPr>
        <w:t xml:space="preserve">акта 20.07.2018), </w:t>
      </w:r>
      <w:r w:rsidR="00F24F11">
        <w:rPr>
          <w:bCs/>
          <w:szCs w:val="28"/>
        </w:rPr>
        <w:t>вследствие</w:t>
      </w:r>
      <w:r w:rsidR="00B11D03">
        <w:rPr>
          <w:bCs/>
          <w:szCs w:val="28"/>
        </w:rPr>
        <w:t xml:space="preserve"> чего предполагаются отклонения </w:t>
      </w:r>
      <w:r w:rsidR="00472A49">
        <w:rPr>
          <w:bCs/>
          <w:szCs w:val="28"/>
        </w:rPr>
        <w:t xml:space="preserve">по </w:t>
      </w:r>
      <w:r w:rsidR="00B11D03">
        <w:rPr>
          <w:bCs/>
          <w:szCs w:val="28"/>
        </w:rPr>
        <w:t>п.18 и п.19</w:t>
      </w:r>
      <w:r w:rsidR="00C91CC5">
        <w:rPr>
          <w:bCs/>
          <w:szCs w:val="28"/>
        </w:rPr>
        <w:t>. Пояснения представлены</w:t>
      </w:r>
      <w:r w:rsidR="00C91CC5" w:rsidRPr="00C91CC5">
        <w:rPr>
          <w:rFonts w:cs="Times New Roman"/>
          <w:szCs w:val="24"/>
        </w:rPr>
        <w:t xml:space="preserve"> </w:t>
      </w:r>
      <w:r w:rsidR="00C91CC5" w:rsidRPr="00F51587">
        <w:rPr>
          <w:rFonts w:cs="Times New Roman"/>
          <w:szCs w:val="24"/>
        </w:rPr>
        <w:t>МКУ «Управление капитального строительства»</w:t>
      </w:r>
      <w:r w:rsidR="00C91CC5">
        <w:rPr>
          <w:rFonts w:cs="Times New Roman"/>
          <w:szCs w:val="24"/>
        </w:rPr>
        <w:t xml:space="preserve"> города Урай</w:t>
      </w:r>
      <w:r w:rsidR="00C91CC5" w:rsidRPr="00C91CC5">
        <w:rPr>
          <w:bCs/>
          <w:szCs w:val="28"/>
        </w:rPr>
        <w:t>.</w:t>
      </w:r>
    </w:p>
    <w:p w:rsidR="00BE1971" w:rsidRDefault="00BE1971" w:rsidP="009055BC">
      <w:pPr>
        <w:jc w:val="both"/>
      </w:pPr>
    </w:p>
    <w:p w:rsidR="009055BC" w:rsidRPr="00CC5771" w:rsidRDefault="009055BC" w:rsidP="009055BC">
      <w:pPr>
        <w:rPr>
          <w:szCs w:val="24"/>
        </w:rPr>
      </w:pPr>
      <w:r w:rsidRPr="00CC5771">
        <w:rPr>
          <w:szCs w:val="24"/>
        </w:rPr>
        <w:t>Решили:</w:t>
      </w:r>
    </w:p>
    <w:p w:rsidR="009055BC" w:rsidRDefault="009055BC" w:rsidP="00A83C55">
      <w:pPr>
        <w:pStyle w:val="a3"/>
        <w:numPr>
          <w:ilvl w:val="0"/>
          <w:numId w:val="20"/>
        </w:numPr>
        <w:ind w:left="0" w:firstLine="360"/>
        <w:jc w:val="both"/>
      </w:pPr>
      <w:r w:rsidRPr="00A83C55">
        <w:rPr>
          <w:bCs/>
          <w:szCs w:val="28"/>
        </w:rPr>
        <w:t>Прилагаемую информацию о ходе реализации проект</w:t>
      </w:r>
      <w:r w:rsidR="00C861E2" w:rsidRPr="00A83C55">
        <w:rPr>
          <w:bCs/>
          <w:szCs w:val="28"/>
        </w:rPr>
        <w:t>ов</w:t>
      </w:r>
      <w:r w:rsidRPr="00A83C55">
        <w:rPr>
          <w:bCs/>
          <w:szCs w:val="28"/>
        </w:rPr>
        <w:t xml:space="preserve"> по состоянию на </w:t>
      </w:r>
      <w:r w:rsidR="0033483D">
        <w:rPr>
          <w:bCs/>
          <w:szCs w:val="28"/>
        </w:rPr>
        <w:t>05</w:t>
      </w:r>
      <w:r w:rsidR="00F23B9C">
        <w:rPr>
          <w:bCs/>
          <w:szCs w:val="28"/>
        </w:rPr>
        <w:t>.07</w:t>
      </w:r>
      <w:r w:rsidR="0050473D">
        <w:rPr>
          <w:bCs/>
          <w:szCs w:val="28"/>
        </w:rPr>
        <w:t>.2018</w:t>
      </w:r>
      <w:r w:rsidRPr="00A83C55">
        <w:rPr>
          <w:bCs/>
          <w:szCs w:val="28"/>
        </w:rPr>
        <w:t xml:space="preserve"> года принять к сведению</w:t>
      </w:r>
      <w:r w:rsidRPr="00A83C55">
        <w:t xml:space="preserve"> (</w:t>
      </w:r>
      <w:r>
        <w:t>приложение</w:t>
      </w:r>
      <w:r w:rsidRPr="000525D6">
        <w:t xml:space="preserve"> </w:t>
      </w:r>
      <w:r>
        <w:t>1</w:t>
      </w:r>
      <w:r w:rsidR="009B05F4">
        <w:t>,2,3</w:t>
      </w:r>
      <w:r>
        <w:t xml:space="preserve"> к протоколу).</w:t>
      </w:r>
    </w:p>
    <w:p w:rsidR="00704B51" w:rsidRPr="00704B51" w:rsidRDefault="00C9763A" w:rsidP="00673ABC">
      <w:pPr>
        <w:pStyle w:val="a3"/>
        <w:numPr>
          <w:ilvl w:val="0"/>
          <w:numId w:val="20"/>
        </w:numPr>
        <w:ind w:left="0" w:firstLine="360"/>
        <w:jc w:val="both"/>
        <w:rPr>
          <w:bCs/>
          <w:szCs w:val="28"/>
        </w:rPr>
      </w:pPr>
      <w:r>
        <w:rPr>
          <w:bCs/>
          <w:szCs w:val="28"/>
        </w:rPr>
        <w:t>Заместителю главы города Урай (С.В. Кругловой)</w:t>
      </w:r>
      <w:r w:rsidR="00704B51" w:rsidRPr="00704B51">
        <w:rPr>
          <w:bCs/>
          <w:szCs w:val="28"/>
        </w:rPr>
        <w:t xml:space="preserve"> </w:t>
      </w:r>
      <w:r>
        <w:rPr>
          <w:bCs/>
          <w:szCs w:val="28"/>
        </w:rPr>
        <w:t>назначить ответственное лицо за реализацию мероприятий проекта</w:t>
      </w:r>
      <w:r w:rsidRPr="00C9763A">
        <w:t xml:space="preserve"> </w:t>
      </w:r>
      <w:r w:rsidRPr="00D670DB">
        <w:t>Строительство объек</w:t>
      </w:r>
      <w:r>
        <w:t>та «Крытый каток в городе Урай»</w:t>
      </w:r>
      <w:r w:rsidRPr="00704B51">
        <w:rPr>
          <w:bCs/>
          <w:szCs w:val="28"/>
        </w:rPr>
        <w:t xml:space="preserve"> </w:t>
      </w:r>
      <w:r>
        <w:rPr>
          <w:bCs/>
          <w:szCs w:val="28"/>
        </w:rPr>
        <w:t xml:space="preserve"> на период отсутствия директора МАУ «Старт»</w:t>
      </w:r>
      <w:r w:rsidR="00704B51" w:rsidRPr="00704B51">
        <w:rPr>
          <w:bCs/>
          <w:szCs w:val="28"/>
        </w:rPr>
        <w:t>;</w:t>
      </w:r>
    </w:p>
    <w:p w:rsidR="00704B51" w:rsidRPr="0033483D" w:rsidRDefault="00704B51" w:rsidP="0033483D">
      <w:pPr>
        <w:pStyle w:val="a3"/>
        <w:ind w:left="0" w:firstLine="720"/>
        <w:jc w:val="both"/>
        <w:rPr>
          <w:b/>
          <w:u w:val="single"/>
        </w:rPr>
      </w:pPr>
      <w:r w:rsidRPr="00704B51">
        <w:rPr>
          <w:b/>
        </w:rPr>
        <w:t xml:space="preserve">Срок: </w:t>
      </w:r>
      <w:r w:rsidRPr="00704B51">
        <w:rPr>
          <w:b/>
          <w:u w:val="single"/>
        </w:rPr>
        <w:t xml:space="preserve">до 27 </w:t>
      </w:r>
      <w:r w:rsidR="00357B7E">
        <w:rPr>
          <w:b/>
          <w:u w:val="single"/>
        </w:rPr>
        <w:t>июля</w:t>
      </w:r>
      <w:r w:rsidRPr="00704B51">
        <w:rPr>
          <w:b/>
          <w:u w:val="single"/>
        </w:rPr>
        <w:t xml:space="preserve"> </w:t>
      </w:r>
      <w:r>
        <w:rPr>
          <w:b/>
          <w:u w:val="single"/>
        </w:rPr>
        <w:t>2018 года</w:t>
      </w:r>
    </w:p>
    <w:p w:rsidR="00357B7E" w:rsidRDefault="0033483D" w:rsidP="00673ABC">
      <w:pPr>
        <w:pStyle w:val="a3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704B51">
        <w:rPr>
          <w:bCs/>
          <w:szCs w:val="28"/>
        </w:rPr>
        <w:t xml:space="preserve">. </w:t>
      </w:r>
      <w:r w:rsidR="00704B51" w:rsidRPr="00EF6988">
        <w:rPr>
          <w:bCs/>
          <w:szCs w:val="28"/>
        </w:rPr>
        <w:t>Руководител</w:t>
      </w:r>
      <w:r w:rsidR="00704B51">
        <w:rPr>
          <w:bCs/>
          <w:szCs w:val="28"/>
        </w:rPr>
        <w:t>ю</w:t>
      </w:r>
      <w:r w:rsidR="00704B51" w:rsidRPr="00EF6988">
        <w:rPr>
          <w:bCs/>
          <w:szCs w:val="28"/>
        </w:rPr>
        <w:t xml:space="preserve"> проекта </w:t>
      </w:r>
      <w:r w:rsidR="00357B7E" w:rsidRPr="00AC02ED">
        <w:t xml:space="preserve">«Создание комфортного и современного учреждения культуры» </w:t>
      </w:r>
      <w:r w:rsidR="00357B7E"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="00357B7E" w:rsidRPr="00AC02ED">
        <w:rPr>
          <w:rFonts w:eastAsia="Calibri"/>
        </w:rPr>
        <w:t>мкр</w:t>
      </w:r>
      <w:proofErr w:type="spellEnd"/>
      <w:r w:rsidR="00357B7E" w:rsidRPr="00AC02ED">
        <w:rPr>
          <w:rFonts w:eastAsia="Calibri"/>
        </w:rPr>
        <w:t>. 2 дом 39/1)</w:t>
      </w:r>
      <w:r w:rsidR="00357B7E" w:rsidRPr="00EF6988">
        <w:rPr>
          <w:bCs/>
          <w:szCs w:val="28"/>
        </w:rPr>
        <w:t xml:space="preserve"> </w:t>
      </w:r>
      <w:r w:rsidR="00704B51" w:rsidRPr="00EF6988">
        <w:rPr>
          <w:bCs/>
          <w:szCs w:val="28"/>
        </w:rPr>
        <w:t xml:space="preserve">(У.В. </w:t>
      </w:r>
      <w:proofErr w:type="spellStart"/>
      <w:r w:rsidR="00704B51" w:rsidRPr="00EF6988">
        <w:rPr>
          <w:bCs/>
          <w:szCs w:val="28"/>
        </w:rPr>
        <w:t>Кащеевой</w:t>
      </w:r>
      <w:proofErr w:type="spellEnd"/>
      <w:r w:rsidR="00704B51" w:rsidRPr="00EF6988">
        <w:rPr>
          <w:bCs/>
          <w:szCs w:val="28"/>
        </w:rPr>
        <w:t xml:space="preserve">) </w:t>
      </w:r>
      <w:r>
        <w:rPr>
          <w:bCs/>
          <w:szCs w:val="28"/>
        </w:rPr>
        <w:t>взять на контроль исполнение п.15, п.18, п.19.</w:t>
      </w:r>
      <w:r w:rsidR="00472A49">
        <w:rPr>
          <w:bCs/>
          <w:szCs w:val="28"/>
        </w:rPr>
        <w:t>.</w:t>
      </w:r>
    </w:p>
    <w:p w:rsidR="00EB6954" w:rsidRDefault="00EB6954" w:rsidP="00EB6954">
      <w:pPr>
        <w:jc w:val="both"/>
      </w:pPr>
    </w:p>
    <w:p w:rsidR="00ED02BF" w:rsidRDefault="00ED02BF" w:rsidP="00EB6954">
      <w:pPr>
        <w:jc w:val="both"/>
      </w:pPr>
    </w:p>
    <w:p w:rsidR="009055BC" w:rsidRDefault="009055BC" w:rsidP="00EB6954">
      <w:pPr>
        <w:jc w:val="both"/>
      </w:pPr>
      <w:r>
        <w:t>Решение членов Проектного комитета:</w:t>
      </w:r>
    </w:p>
    <w:p w:rsidR="009055BC" w:rsidRDefault="009055BC" w:rsidP="00EB6954">
      <w:pPr>
        <w:jc w:val="both"/>
      </w:pPr>
      <w:r>
        <w:t>ЗА</w:t>
      </w:r>
      <w:r w:rsidR="0050473D">
        <w:rPr>
          <w:u w:val="single"/>
        </w:rPr>
        <w:t>_____</w:t>
      </w:r>
      <w:r w:rsidR="004B6827">
        <w:rPr>
          <w:u w:val="single"/>
        </w:rPr>
        <w:t>8</w:t>
      </w:r>
      <w:r w:rsidR="0050473D">
        <w:rPr>
          <w:u w:val="single"/>
        </w:rPr>
        <w:t>_</w:t>
      </w:r>
      <w:r w:rsidRPr="00E75C2D">
        <w:rPr>
          <w:u w:val="single"/>
        </w:rPr>
        <w:t>__________</w:t>
      </w:r>
      <w:r>
        <w:t>голосов</w:t>
      </w:r>
    </w:p>
    <w:p w:rsidR="009055BC" w:rsidRDefault="009055BC" w:rsidP="009055BC">
      <w:pPr>
        <w:jc w:val="both"/>
      </w:pPr>
      <w:r>
        <w:t>ПРОТИВ</w:t>
      </w:r>
      <w:r w:rsidRPr="00E75C2D">
        <w:rPr>
          <w:u w:val="single"/>
        </w:rPr>
        <w:t>_____0______</w:t>
      </w:r>
      <w:r>
        <w:t>голосов</w:t>
      </w:r>
    </w:p>
    <w:p w:rsidR="0014732F" w:rsidRPr="0060207B" w:rsidRDefault="0014732F" w:rsidP="0093066A">
      <w:pPr>
        <w:tabs>
          <w:tab w:val="left" w:pos="993"/>
        </w:tabs>
        <w:jc w:val="both"/>
        <w:rPr>
          <w:rFonts w:eastAsia="Calibri" w:cs="Times New Roman"/>
          <w:szCs w:val="24"/>
        </w:rPr>
      </w:pPr>
    </w:p>
    <w:p w:rsidR="006B782E" w:rsidRDefault="00120AC5" w:rsidP="00E921AF">
      <w:pPr>
        <w:jc w:val="both"/>
      </w:pPr>
      <w:r>
        <w:rPr>
          <w:szCs w:val="24"/>
        </w:rPr>
        <w:t>2</w:t>
      </w:r>
      <w:r w:rsidR="00E921AF" w:rsidRPr="00D02C78">
        <w:rPr>
          <w:szCs w:val="24"/>
        </w:rPr>
        <w:t>.</w:t>
      </w:r>
      <w:r w:rsidR="00DF1C1C" w:rsidRPr="00DF1C1C">
        <w:t xml:space="preserve"> </w:t>
      </w:r>
      <w:r w:rsidR="006B782E" w:rsidRPr="00512726">
        <w:t>Рассмотрение  исполнения мероприятий портфелей проектов, основанных на целевых моделях, определенных поручением Президента Российской Федерации</w:t>
      </w:r>
      <w:r w:rsidR="00EF5E4C">
        <w:t>:</w:t>
      </w:r>
    </w:p>
    <w:p w:rsidR="00EF5E4C" w:rsidRDefault="00EF5E4C" w:rsidP="00EF5E4C">
      <w:pPr>
        <w:jc w:val="both"/>
      </w:pPr>
      <w:r>
        <w:t xml:space="preserve"> </w:t>
      </w:r>
      <w:r w:rsidRPr="00512726">
        <w:t xml:space="preserve">«Получение разрешение на строительство и территориальное планирование», </w:t>
      </w:r>
    </w:p>
    <w:p w:rsidR="00EF5E4C" w:rsidRDefault="00EF5E4C" w:rsidP="00EF5E4C">
      <w:pPr>
        <w:jc w:val="both"/>
      </w:pPr>
      <w:r>
        <w:t xml:space="preserve"> </w:t>
      </w:r>
      <w:r w:rsidRPr="00512726">
        <w:t xml:space="preserve">«Постановка на кадастровый учет земельных участков и объектов недвижимого имущества»,  </w:t>
      </w:r>
    </w:p>
    <w:p w:rsidR="00EF5E4C" w:rsidRDefault="00EF5E4C" w:rsidP="00EF5E4C">
      <w:pPr>
        <w:jc w:val="both"/>
        <w:rPr>
          <w:rFonts w:cs="OfficinaSansC"/>
          <w:bCs/>
          <w:color w:val="000000"/>
        </w:rPr>
      </w:pPr>
      <w:r>
        <w:t xml:space="preserve"> </w:t>
      </w:r>
      <w:r w:rsidRPr="00512726">
        <w:rPr>
          <w:rFonts w:cs="OfficinaSansC"/>
          <w:bCs/>
          <w:color w:val="000000"/>
        </w:rPr>
        <w:t xml:space="preserve">«Подключение (технологическое присоединение) к электрическим сетям», </w:t>
      </w:r>
    </w:p>
    <w:p w:rsidR="00F23B9C" w:rsidRPr="00EF5E4C" w:rsidRDefault="00F23B9C" w:rsidP="00EF5E4C">
      <w:pPr>
        <w:jc w:val="both"/>
        <w:rPr>
          <w:rFonts w:cs="OfficinaSansC"/>
          <w:bCs/>
          <w:color w:val="000000"/>
        </w:rPr>
      </w:pPr>
      <w:r w:rsidRPr="00F23B9C">
        <w:rPr>
          <w:rFonts w:cs="OfficinaSansC"/>
          <w:bCs/>
          <w:color w:val="000000"/>
        </w:rPr>
        <w:t>«Система мер по стимулированию развития малого и среднего предпринимательства»</w:t>
      </w:r>
      <w:r>
        <w:rPr>
          <w:rFonts w:cs="OfficinaSansC"/>
          <w:bCs/>
          <w:color w:val="000000"/>
        </w:rPr>
        <w:t>,</w:t>
      </w:r>
    </w:p>
    <w:p w:rsidR="00EF5E4C" w:rsidRPr="00EF5E4C" w:rsidRDefault="00EF5E4C" w:rsidP="00E921AF">
      <w:pPr>
        <w:jc w:val="both"/>
        <w:rPr>
          <w:rFonts w:cs="OfficinaSansC"/>
          <w:bCs/>
          <w:color w:val="000000"/>
        </w:rPr>
      </w:pPr>
      <w:r>
        <w:t xml:space="preserve"> </w:t>
      </w:r>
      <w:proofErr w:type="gramStart"/>
      <w:r w:rsidRPr="00512726">
        <w:rPr>
          <w:rFonts w:cs="OfficinaSansC"/>
          <w:bCs/>
          <w:color w:val="000000"/>
        </w:rPr>
        <w:t>«Совершенствование и внедрение положений региональ</w:t>
      </w:r>
      <w:r>
        <w:rPr>
          <w:rFonts w:cs="OfficinaSansC"/>
          <w:bCs/>
          <w:color w:val="000000"/>
        </w:rPr>
        <w:t>ного инвестиционного стандарта»</w:t>
      </w:r>
      <w:r w:rsidRPr="00512726">
        <w:rPr>
          <w:rFonts w:cs="OfficinaSansC"/>
          <w:bCs/>
          <w:color w:val="000000"/>
        </w:rPr>
        <w:t xml:space="preserve">). </w:t>
      </w:r>
      <w:proofErr w:type="gramEnd"/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</w:p>
    <w:p w:rsidR="00E921AF" w:rsidRPr="00DA7B03" w:rsidRDefault="00E921AF" w:rsidP="00200E4F">
      <w:pPr>
        <w:jc w:val="center"/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F23B9C">
        <w:t>Доберштейн Е.</w:t>
      </w:r>
      <w:r w:rsidR="0050473D">
        <w:t>В.</w:t>
      </w:r>
      <w:r>
        <w:t xml:space="preserve"> </w:t>
      </w:r>
      <w:r w:rsidRPr="00535657">
        <w:rPr>
          <w:u w:val="single"/>
        </w:rPr>
        <w:t>Выступающие:</w:t>
      </w:r>
      <w:r w:rsidR="004B6827" w:rsidRPr="004B6827">
        <w:t xml:space="preserve"> </w:t>
      </w:r>
      <w:proofErr w:type="gramStart"/>
      <w:r w:rsidR="004B6827" w:rsidRPr="007B6BD1">
        <w:t xml:space="preserve">Иванов А.В., Уланова Л.В., </w:t>
      </w:r>
      <w:r w:rsidR="004B6827">
        <w:t>Лысенко И.С.</w:t>
      </w:r>
      <w:r w:rsidR="00C31C1A" w:rsidRPr="008019AC">
        <w:t>)</w:t>
      </w:r>
      <w:proofErr w:type="gramEnd"/>
    </w:p>
    <w:p w:rsidR="00267105" w:rsidRDefault="00267105" w:rsidP="006B782E">
      <w:pPr>
        <w:jc w:val="both"/>
        <w:rPr>
          <w:rFonts w:cs="Times New Roman"/>
          <w:szCs w:val="24"/>
        </w:rPr>
      </w:pPr>
    </w:p>
    <w:p w:rsidR="006B782E" w:rsidRDefault="006B782E" w:rsidP="006B782E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6B782E" w:rsidRDefault="006B782E" w:rsidP="006B78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Принять к сведению информацию </w:t>
      </w:r>
      <w:r w:rsidR="002C5DAC">
        <w:rPr>
          <w:rFonts w:cs="Times New Roman"/>
          <w:szCs w:val="24"/>
        </w:rPr>
        <w:t xml:space="preserve">по </w:t>
      </w:r>
      <w:r w:rsidR="0050473D">
        <w:rPr>
          <w:rFonts w:cs="Times New Roman"/>
          <w:szCs w:val="24"/>
        </w:rPr>
        <w:t xml:space="preserve">исполнению </w:t>
      </w:r>
      <w:r>
        <w:rPr>
          <w:rFonts w:cs="Times New Roman"/>
          <w:szCs w:val="24"/>
        </w:rPr>
        <w:t>мероприяти</w:t>
      </w:r>
      <w:r w:rsidR="0050473D">
        <w:rPr>
          <w:rFonts w:cs="Times New Roman"/>
          <w:szCs w:val="24"/>
        </w:rPr>
        <w:t xml:space="preserve">й </w:t>
      </w:r>
      <w:r>
        <w:rPr>
          <w:rFonts w:cs="Times New Roman"/>
          <w:szCs w:val="24"/>
        </w:rPr>
        <w:t xml:space="preserve">портфелей проектов на </w:t>
      </w:r>
      <w:r w:rsidR="00F23B9C">
        <w:rPr>
          <w:rFonts w:cs="Times New Roman"/>
          <w:szCs w:val="24"/>
        </w:rPr>
        <w:t>01</w:t>
      </w:r>
      <w:r w:rsidR="002C5DAC">
        <w:rPr>
          <w:rFonts w:cs="Times New Roman"/>
          <w:szCs w:val="24"/>
        </w:rPr>
        <w:t>.0</w:t>
      </w:r>
      <w:r w:rsidR="00F23B9C">
        <w:rPr>
          <w:rFonts w:cs="Times New Roman"/>
          <w:szCs w:val="24"/>
        </w:rPr>
        <w:t>7</w:t>
      </w:r>
      <w:r w:rsidR="002C5DAC">
        <w:rPr>
          <w:rFonts w:cs="Times New Roman"/>
          <w:szCs w:val="24"/>
        </w:rPr>
        <w:t>.</w:t>
      </w:r>
      <w:r w:rsidR="00142D1C">
        <w:rPr>
          <w:rFonts w:cs="Times New Roman"/>
          <w:szCs w:val="24"/>
        </w:rPr>
        <w:t>2018 год</w:t>
      </w:r>
      <w:r w:rsidR="00DA3B4F">
        <w:rPr>
          <w:rFonts w:cs="Times New Roman"/>
          <w:szCs w:val="24"/>
        </w:rPr>
        <w:t>;</w:t>
      </w:r>
    </w:p>
    <w:p w:rsidR="00D95AB0" w:rsidRDefault="00D95AB0" w:rsidP="00D95AB0">
      <w:pPr>
        <w:jc w:val="both"/>
      </w:pPr>
      <w:r>
        <w:rPr>
          <w:rFonts w:cs="Times New Roman"/>
          <w:szCs w:val="24"/>
        </w:rPr>
        <w:t>2.</w:t>
      </w:r>
      <w:r w:rsidR="00472A4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Pr="00D95AB0">
        <w:t xml:space="preserve"> </w:t>
      </w:r>
      <w:r>
        <w:t xml:space="preserve">Обеспечить </w:t>
      </w:r>
      <w:r>
        <w:rPr>
          <w:rFonts w:eastAsia="Calibri"/>
          <w:szCs w:val="24"/>
        </w:rPr>
        <w:t xml:space="preserve">МКУ </w:t>
      </w:r>
      <w:proofErr w:type="spellStart"/>
      <w:r>
        <w:rPr>
          <w:rFonts w:eastAsia="Calibri"/>
          <w:szCs w:val="24"/>
        </w:rPr>
        <w:t>УГЗиП</w:t>
      </w:r>
      <w:proofErr w:type="spellEnd"/>
      <w:r>
        <w:rPr>
          <w:rFonts w:eastAsia="Calibri"/>
          <w:szCs w:val="24"/>
        </w:rPr>
        <w:t xml:space="preserve"> (Парфентьева А.А.) </w:t>
      </w:r>
      <w:r>
        <w:t xml:space="preserve">выполнение </w:t>
      </w:r>
      <w:r w:rsidR="00472A49">
        <w:t>показателя п.2.2.1. «</w:t>
      </w:r>
      <w:r w:rsidR="00472A49" w:rsidRPr="00D95AB0">
        <w:t>Доля предоставленных услуг в электронном виде в общем количестве предоставленных услуг</w:t>
      </w:r>
      <w:r w:rsidR="00472A49">
        <w:t>» портфеля</w:t>
      </w:r>
      <w:r w:rsidR="00472A49" w:rsidRPr="00512726">
        <w:t xml:space="preserve"> проектов, основанных на целевых моделях, определенных поручением Президента Российской Федерации</w:t>
      </w:r>
      <w:r w:rsidR="00472A49">
        <w:t xml:space="preserve">  </w:t>
      </w:r>
      <w:r w:rsidR="00472A49" w:rsidRPr="00512726">
        <w:t>«Получение разрешение на строительство и территориальное планирование»</w:t>
      </w:r>
      <w:r w:rsidR="00472A49">
        <w:t xml:space="preserve"> в установленные сроки (</w:t>
      </w:r>
      <w:r w:rsidR="00DA3B4F">
        <w:t xml:space="preserve">по итогам 1 полугодия 2018 показатель составил – 44 %, базовое значение составляет – 50 %). </w:t>
      </w:r>
      <w:r>
        <w:t xml:space="preserve"> </w:t>
      </w:r>
    </w:p>
    <w:p w:rsidR="00D95AB0" w:rsidRDefault="00D95AB0" w:rsidP="00D95AB0">
      <w:pPr>
        <w:jc w:val="both"/>
      </w:pPr>
    </w:p>
    <w:p w:rsidR="00D95AB0" w:rsidRDefault="00D95AB0" w:rsidP="00D95AB0">
      <w:pPr>
        <w:jc w:val="both"/>
      </w:pPr>
      <w:r>
        <w:t>3. Об исполнении решений Проектного комитета администрации города Урай.</w:t>
      </w:r>
    </w:p>
    <w:p w:rsidR="00D95AB0" w:rsidRDefault="00D95AB0" w:rsidP="00D95AB0">
      <w:pPr>
        <w:jc w:val="both"/>
      </w:pPr>
    </w:p>
    <w:p w:rsidR="00DC0237" w:rsidRDefault="00DC0237" w:rsidP="00D7367E">
      <w:pPr>
        <w:jc w:val="both"/>
      </w:pPr>
      <w:r>
        <w:t xml:space="preserve">3.1. Отметить не исполнение руководителем проекта Создание комплекса туристических  (экскурсионных) маршрутов по городу Урай и </w:t>
      </w:r>
      <w:proofErr w:type="spellStart"/>
      <w:r>
        <w:t>Кондинскому</w:t>
      </w:r>
      <w:proofErr w:type="spellEnd"/>
      <w:r>
        <w:t xml:space="preserve"> району</w:t>
      </w:r>
      <w:r w:rsidR="00D723A9">
        <w:t xml:space="preserve"> (У.В. </w:t>
      </w:r>
      <w:proofErr w:type="spellStart"/>
      <w:r w:rsidR="00D723A9">
        <w:t>Кащеевой</w:t>
      </w:r>
      <w:proofErr w:type="spellEnd"/>
      <w:r w:rsidR="00D723A9">
        <w:t xml:space="preserve">) </w:t>
      </w:r>
      <w:r>
        <w:t xml:space="preserve"> в рамках проекта поручения, предусмотренного п.1.4. протокола заседания Проектного комитета администрации города Урай от 20.04.2018 №12. Продлить срок исполнения – до </w:t>
      </w:r>
      <w:r w:rsidR="00D723A9">
        <w:t>30.</w:t>
      </w:r>
      <w:r w:rsidR="00C76F1F" w:rsidRPr="00902461">
        <w:t>09</w:t>
      </w:r>
      <w:r w:rsidR="00D723A9">
        <w:t>.2018 года (служебная записка от 18.07.2018)</w:t>
      </w:r>
    </w:p>
    <w:p w:rsidR="00D95AB0" w:rsidRDefault="00D95AB0" w:rsidP="00D95AB0">
      <w:pPr>
        <w:jc w:val="both"/>
      </w:pPr>
    </w:p>
    <w:p w:rsidR="00EB6954" w:rsidRPr="004F2066" w:rsidRDefault="00EB6954" w:rsidP="00EB6954">
      <w:pPr>
        <w:jc w:val="both"/>
        <w:rPr>
          <w:szCs w:val="24"/>
        </w:rPr>
      </w:pPr>
    </w:p>
    <w:p w:rsidR="006B782E" w:rsidRPr="0060207B" w:rsidRDefault="006B782E" w:rsidP="006B782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6B782E" w:rsidRPr="0060207B" w:rsidRDefault="006B782E" w:rsidP="006B782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276080">
        <w:rPr>
          <w:rFonts w:cs="Times New Roman"/>
          <w:szCs w:val="24"/>
        </w:rPr>
        <w:t>______</w:t>
      </w:r>
      <w:r w:rsidR="009B3F2F">
        <w:rPr>
          <w:rFonts w:cs="Times New Roman"/>
          <w:szCs w:val="24"/>
          <w:u w:val="single"/>
        </w:rPr>
        <w:t>8</w:t>
      </w:r>
      <w:r w:rsidRPr="00276080">
        <w:rPr>
          <w:rFonts w:cs="Times New Roman"/>
          <w:szCs w:val="24"/>
        </w:rPr>
        <w:t>______</w:t>
      </w:r>
      <w:r w:rsidRPr="0060207B">
        <w:rPr>
          <w:rFonts w:cs="Times New Roman"/>
          <w:szCs w:val="24"/>
        </w:rPr>
        <w:t>голосов</w:t>
      </w:r>
    </w:p>
    <w:p w:rsidR="008F2054" w:rsidRDefault="006B782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276080">
        <w:rPr>
          <w:rFonts w:cs="Times New Roman"/>
          <w:szCs w:val="24"/>
        </w:rPr>
        <w:t>___</w:t>
      </w:r>
      <w:r w:rsidRPr="00276080">
        <w:rPr>
          <w:rFonts w:cs="Times New Roman"/>
          <w:szCs w:val="24"/>
          <w:u w:val="single"/>
        </w:rPr>
        <w:t>0</w:t>
      </w:r>
      <w:r w:rsidRPr="00276080">
        <w:rPr>
          <w:rFonts w:cs="Times New Roman"/>
          <w:szCs w:val="24"/>
        </w:rPr>
        <w:t>______</w:t>
      </w:r>
      <w:r w:rsidRPr="0060207B">
        <w:rPr>
          <w:rFonts w:cs="Times New Roman"/>
          <w:szCs w:val="24"/>
        </w:rPr>
        <w:t>голосов</w:t>
      </w: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FE1461" w:rsidRDefault="00FE1461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8F2054" w:rsidRDefault="00B92A0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           </w:t>
      </w:r>
      <w:r w:rsidR="00F86877" w:rsidRPr="0060207B">
        <w:rPr>
          <w:rFonts w:cs="Times New Roman"/>
          <w:szCs w:val="24"/>
        </w:rPr>
        <w:t xml:space="preserve">   </w:t>
      </w:r>
      <w:r w:rsidR="00D54A62" w:rsidRPr="0060207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А.В. Иванов</w:t>
      </w:r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CC753F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</w:t>
      </w:r>
      <w:r w:rsidR="00CC753F">
        <w:t>Е.В. Доберштейн</w:t>
      </w:r>
    </w:p>
    <w:sectPr w:rsidR="00EB6954" w:rsidRPr="00CC753F" w:rsidSect="00EF5E4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44" w:rsidRDefault="003F5244" w:rsidP="003F5244">
      <w:r>
        <w:separator/>
      </w:r>
    </w:p>
  </w:endnote>
  <w:endnote w:type="continuationSeparator" w:id="1">
    <w:p w:rsidR="003F5244" w:rsidRDefault="003F5244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44" w:rsidRDefault="003F5244" w:rsidP="003F5244">
      <w:r>
        <w:separator/>
      </w:r>
    </w:p>
  </w:footnote>
  <w:footnote w:type="continuationSeparator" w:id="1">
    <w:p w:rsidR="003F5244" w:rsidRDefault="003F5244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hybridMultilevel"/>
    <w:tmpl w:val="F55C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0"/>
  </w:num>
  <w:num w:numId="8">
    <w:abstractNumId w:val="17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7"/>
  </w:num>
  <w:num w:numId="16">
    <w:abstractNumId w:val="21"/>
  </w:num>
  <w:num w:numId="17">
    <w:abstractNumId w:val="18"/>
  </w:num>
  <w:num w:numId="18">
    <w:abstractNumId w:val="6"/>
  </w:num>
  <w:num w:numId="19">
    <w:abstractNumId w:val="8"/>
  </w:num>
  <w:num w:numId="20">
    <w:abstractNumId w:val="0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106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38B4"/>
    <w:rsid w:val="001440C9"/>
    <w:rsid w:val="00144550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CF"/>
    <w:rsid w:val="002A5A1B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071D"/>
    <w:rsid w:val="0048111B"/>
    <w:rsid w:val="0048162B"/>
    <w:rsid w:val="0048172F"/>
    <w:rsid w:val="00481A77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885"/>
    <w:rsid w:val="005A0FD5"/>
    <w:rsid w:val="005A1168"/>
    <w:rsid w:val="005A158D"/>
    <w:rsid w:val="005A1671"/>
    <w:rsid w:val="005A1872"/>
    <w:rsid w:val="005A1A7B"/>
    <w:rsid w:val="005A1F9D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6B20"/>
    <w:rsid w:val="00686EE0"/>
    <w:rsid w:val="0068741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7CF"/>
    <w:rsid w:val="008A7937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2E5C"/>
    <w:rsid w:val="00942EEE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231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257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39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10F9"/>
    <w:rsid w:val="00EC1480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F9B"/>
    <w:rsid w:val="00EE1518"/>
    <w:rsid w:val="00EE18E1"/>
    <w:rsid w:val="00EE1A91"/>
    <w:rsid w:val="00EE1C3E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7B5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284E-5B5D-46A0-837E-C54460A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16068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562</cp:revision>
  <cp:lastPrinted>2018-07-18T09:41:00Z</cp:lastPrinted>
  <dcterms:created xsi:type="dcterms:W3CDTF">2017-07-04T13:00:00Z</dcterms:created>
  <dcterms:modified xsi:type="dcterms:W3CDTF">2018-07-27T11:16:00Z</dcterms:modified>
</cp:coreProperties>
</file>