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76BCF" w:rsidP="00F758DD">
      <w:pPr>
        <w:jc w:val="right"/>
        <w:rPr>
          <w:noProof/>
        </w:rPr>
      </w:pPr>
    </w:p>
    <w:p w:rsidR="00D76BCF" w:rsidRDefault="00D43168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D90313">
      <w:pPr>
        <w:tabs>
          <w:tab w:val="left" w:pos="3420"/>
          <w:tab w:val="left" w:pos="9072"/>
        </w:tabs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76BCF" w:rsidP="00740854">
      <w:pPr>
        <w:tabs>
          <w:tab w:val="left" w:pos="540"/>
        </w:tabs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7777A4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Урай от 09.06.2015 №1869, согласно приложению. </w:t>
      </w:r>
    </w:p>
    <w:p w:rsidR="00D76BCF" w:rsidRDefault="00D76BCF" w:rsidP="00E71819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И.А.Фузееву</w:t>
      </w:r>
      <w:proofErr w:type="spellEnd"/>
      <w:r w:rsidR="00A04988">
        <w:t>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D43168" w:rsidRDefault="00D43168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         Глава города Урай</w:t>
      </w:r>
      <w:r>
        <w:tab/>
      </w:r>
      <w:r>
        <w:tab/>
        <w:t xml:space="preserve">                                      </w:t>
      </w:r>
      <w:r w:rsidR="00A04988">
        <w:t xml:space="preserve">                      </w:t>
      </w:r>
      <w:r>
        <w:t xml:space="preserve">     А.В.Иванов</w:t>
      </w: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B80FC9">
      <w:pPr>
        <w:jc w:val="both"/>
      </w:pPr>
    </w:p>
    <w:p w:rsidR="00D43168" w:rsidRDefault="00D43168" w:rsidP="00D43168">
      <w:pPr>
        <w:tabs>
          <w:tab w:val="left" w:pos="900"/>
        </w:tabs>
        <w:ind w:firstLine="709"/>
        <w:jc w:val="center"/>
      </w:pPr>
      <w:r>
        <w:t>Изменения в административный регламент предоставления муниципальной услуги «</w:t>
      </w:r>
      <w:r w:rsidRPr="006C1145">
        <w:t>Присвоение объекту адресации адреса, аннулирование его адреса»</w:t>
      </w:r>
    </w:p>
    <w:p w:rsidR="00D43168" w:rsidRDefault="00D43168" w:rsidP="00D43168">
      <w:pPr>
        <w:tabs>
          <w:tab w:val="left" w:pos="900"/>
        </w:tabs>
        <w:ind w:firstLine="709"/>
        <w:jc w:val="both"/>
      </w:pPr>
    </w:p>
    <w:p w:rsidR="00D43168" w:rsidRDefault="00D43168" w:rsidP="00D43168">
      <w:pPr>
        <w:numPr>
          <w:ilvl w:val="0"/>
          <w:numId w:val="46"/>
        </w:numPr>
        <w:ind w:left="0" w:firstLine="709"/>
        <w:jc w:val="both"/>
      </w:pPr>
      <w:r>
        <w:t>Подпункты 11,12 пункта 2.5 признать утратившими силу.</w:t>
      </w:r>
    </w:p>
    <w:p w:rsidR="00D43168" w:rsidRDefault="00D43168" w:rsidP="00D43168">
      <w:pPr>
        <w:numPr>
          <w:ilvl w:val="0"/>
          <w:numId w:val="46"/>
        </w:numPr>
        <w:ind w:left="0" w:firstLine="709"/>
        <w:jc w:val="both"/>
      </w:pPr>
      <w:r>
        <w:t xml:space="preserve">В подпункте 3.1.1 пункта 3.1: </w:t>
      </w:r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абзац седьмой изложить в новой редакции: </w:t>
      </w:r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составляет и </w:t>
      </w:r>
      <w:r w:rsidRPr="00FA0179">
        <w:rPr>
          <w:sz w:val="24"/>
          <w:szCs w:val="24"/>
        </w:rPr>
        <w:t xml:space="preserve">выдает заявителю </w:t>
      </w:r>
      <w:r>
        <w:rPr>
          <w:sz w:val="24"/>
          <w:szCs w:val="24"/>
        </w:rPr>
        <w:t xml:space="preserve">по его требованию </w:t>
      </w:r>
      <w:r w:rsidRPr="00FA0179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 xml:space="preserve"> </w:t>
      </w:r>
      <w:r w:rsidRPr="00FA0179">
        <w:rPr>
          <w:sz w:val="24"/>
          <w:szCs w:val="24"/>
        </w:rPr>
        <w:t>с описью представленных документов и датой их принятия</w:t>
      </w:r>
      <w:r w:rsidRPr="0082131F">
        <w:rPr>
          <w:sz w:val="24"/>
          <w:szCs w:val="24"/>
        </w:rPr>
        <w:t xml:space="preserve"> </w:t>
      </w:r>
      <w:r w:rsidRPr="00FA017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 xml:space="preserve">2 </w:t>
      </w:r>
      <w:r w:rsidRPr="00FA0179">
        <w:rPr>
          <w:sz w:val="24"/>
          <w:szCs w:val="24"/>
        </w:rPr>
        <w:t>к административному регламенту</w:t>
      </w:r>
      <w:proofErr w:type="gramStart"/>
      <w:r>
        <w:rPr>
          <w:sz w:val="24"/>
          <w:szCs w:val="24"/>
        </w:rPr>
        <w:t xml:space="preserve">.»; </w:t>
      </w:r>
      <w:proofErr w:type="gramEnd"/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абзац восьмой признать утратившим силу;</w:t>
      </w:r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абзац семнадцатый изложить в новой редакции:</w:t>
      </w:r>
    </w:p>
    <w:p w:rsidR="00D43168" w:rsidRPr="00720B87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0B87">
        <w:rPr>
          <w:sz w:val="24"/>
          <w:szCs w:val="24"/>
        </w:rPr>
        <w:t xml:space="preserve">Результатом административной процедуры является прием и регистрация </w:t>
      </w:r>
      <w:r>
        <w:rPr>
          <w:sz w:val="24"/>
          <w:szCs w:val="24"/>
        </w:rPr>
        <w:t xml:space="preserve"> запроса в </w:t>
      </w:r>
      <w:r w:rsidRPr="00720B87">
        <w:rPr>
          <w:sz w:val="24"/>
          <w:szCs w:val="24"/>
        </w:rPr>
        <w:t>системе делопроизводства и документооборота или  в системе АИС МФЦ.</w:t>
      </w:r>
      <w:r>
        <w:rPr>
          <w:sz w:val="24"/>
          <w:szCs w:val="24"/>
        </w:rPr>
        <w:t>».</w:t>
      </w:r>
    </w:p>
    <w:p w:rsidR="00D43168" w:rsidRPr="00040875" w:rsidRDefault="00D43168" w:rsidP="00D43168">
      <w:pPr>
        <w:pStyle w:val="a5"/>
        <w:numPr>
          <w:ilvl w:val="0"/>
          <w:numId w:val="46"/>
        </w:numPr>
        <w:contextualSpacing/>
        <w:jc w:val="both"/>
        <w:rPr>
          <w:sz w:val="24"/>
          <w:szCs w:val="24"/>
        </w:rPr>
      </w:pPr>
      <w:r w:rsidRPr="00040875">
        <w:rPr>
          <w:sz w:val="24"/>
          <w:szCs w:val="24"/>
        </w:rPr>
        <w:t xml:space="preserve">Раздел 5 изложить в </w:t>
      </w:r>
      <w:r>
        <w:rPr>
          <w:sz w:val="24"/>
          <w:szCs w:val="24"/>
        </w:rPr>
        <w:t>новой</w:t>
      </w:r>
      <w:r w:rsidRPr="00040875">
        <w:rPr>
          <w:sz w:val="24"/>
          <w:szCs w:val="24"/>
        </w:rPr>
        <w:t xml:space="preserve"> редакции:</w:t>
      </w:r>
    </w:p>
    <w:p w:rsidR="00D43168" w:rsidRPr="002203BA" w:rsidRDefault="00D43168" w:rsidP="00D43168">
      <w:pPr>
        <w:ind w:firstLine="709"/>
        <w:jc w:val="both"/>
      </w:pPr>
      <w:r w:rsidRPr="002203BA"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>
        <w:t>многофункционального центра</w:t>
      </w:r>
      <w:r w:rsidRPr="002203BA"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D43168" w:rsidRDefault="00D43168" w:rsidP="00D43168">
      <w:pPr>
        <w:ind w:firstLine="709"/>
        <w:jc w:val="both"/>
      </w:pPr>
      <w: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</w:t>
      </w:r>
      <w:r w:rsidRPr="008E2EAB">
        <w:t>Федерального закона от 27.07.2010 №210-ФЗ</w:t>
      </w:r>
      <w:r w:rsidRPr="00753BD7">
        <w:t xml:space="preserve">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 w:rsidRPr="00D43B04">
        <w:t xml:space="preserve">(далее </w:t>
      </w:r>
      <w:r>
        <w:t>– организации) или их работников.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</w:t>
      </w:r>
      <w:r w:rsidRPr="008B3E07">
        <w:rPr>
          <w:rFonts w:ascii="Times New Roman" w:hAnsi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города, ее должностных лиц, муниципальных служащих, решения и действия (бездействие) многофункционального центра – в </w:t>
      </w:r>
      <w:r w:rsidRPr="008B3E07">
        <w:rPr>
          <w:rFonts w:ascii="Times New Roman" w:hAnsi="Times New Roman"/>
          <w:sz w:val="24"/>
          <w:szCs w:val="24"/>
        </w:rPr>
        <w:t>администрацию города на имя главы города Урай</w:t>
      </w:r>
      <w:r>
        <w:rPr>
          <w:rFonts w:ascii="Times New Roman" w:hAnsi="Times New Roman"/>
          <w:sz w:val="24"/>
          <w:szCs w:val="24"/>
        </w:rPr>
        <w:t>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/>
          <w:sz w:val="24"/>
          <w:szCs w:val="24"/>
        </w:rPr>
        <w:t>указанной муниципальной услуги);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многофункциональный центр;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B3E07">
        <w:rPr>
          <w:rFonts w:ascii="Times New Roman" w:hAnsi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/>
          <w:sz w:val="24"/>
          <w:szCs w:val="24"/>
        </w:rPr>
        <w:t>adm@uray.ru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посредством официального сайта органов местного самоуправления города Урай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/>
          <w:sz w:val="24"/>
          <w:szCs w:val="24"/>
        </w:rPr>
        <w:t>(</w:t>
      </w:r>
      <w:proofErr w:type="spellStart"/>
      <w:r w:rsidRPr="008B3E07">
        <w:rPr>
          <w:rFonts w:ascii="Times New Roman" w:hAnsi="Times New Roman"/>
          <w:sz w:val="24"/>
          <w:szCs w:val="24"/>
        </w:rPr>
        <w:t>www.uray.ru</w:t>
      </w:r>
      <w:proofErr w:type="spellEnd"/>
      <w:r w:rsidRPr="008B3E07">
        <w:rPr>
          <w:rFonts w:ascii="Times New Roman" w:hAnsi="Times New Roman"/>
          <w:sz w:val="24"/>
          <w:szCs w:val="24"/>
        </w:rPr>
        <w:t xml:space="preserve">), жалоба оставляется в подразделе </w:t>
      </w:r>
      <w:r>
        <w:rPr>
          <w:rFonts w:ascii="Times New Roman" w:hAnsi="Times New Roman"/>
          <w:sz w:val="24"/>
          <w:szCs w:val="24"/>
        </w:rPr>
        <w:t>«Ж</w:t>
      </w:r>
      <w:r w:rsidRPr="008B3E07">
        <w:rPr>
          <w:rFonts w:ascii="Times New Roman" w:hAnsi="Times New Roman"/>
          <w:sz w:val="24"/>
          <w:szCs w:val="24"/>
        </w:rPr>
        <w:t>алобы граждан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«Г</w:t>
      </w:r>
      <w:r w:rsidRPr="008B3E07">
        <w:rPr>
          <w:rFonts w:ascii="Times New Roman" w:hAnsi="Times New Roman"/>
          <w:sz w:val="24"/>
          <w:szCs w:val="24"/>
        </w:rPr>
        <w:t>осудар</w:t>
      </w:r>
      <w:r>
        <w:rPr>
          <w:rFonts w:ascii="Times New Roman" w:hAnsi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«И</w:t>
      </w:r>
      <w:r w:rsidRPr="008B3E07">
        <w:rPr>
          <w:rFonts w:ascii="Times New Roman" w:hAnsi="Times New Roman"/>
          <w:sz w:val="24"/>
          <w:szCs w:val="24"/>
        </w:rPr>
        <w:t>нформация для граждан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 использованием единого портала государственных и муниципальных услуг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r w:rsidRPr="008B3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 п</w:t>
      </w:r>
      <w:r w:rsidRPr="008B3E07">
        <w:rPr>
          <w:rFonts w:ascii="Times New Roman" w:hAnsi="Times New Roman"/>
          <w:sz w:val="24"/>
          <w:szCs w:val="24"/>
        </w:rPr>
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</w:t>
      </w:r>
      <w:r w:rsidRPr="008B3E07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8B3E0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 (https://do.gosuslugi.ru/);</w:t>
      </w:r>
      <w:proofErr w:type="gramEnd"/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Pr="00A902BD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/>
          <w:sz w:val="24"/>
          <w:szCs w:val="24"/>
        </w:rPr>
        <w:t>3</w:t>
      </w:r>
      <w:r w:rsidRPr="008B3E07">
        <w:rPr>
          <w:rFonts w:ascii="Times New Roman" w:hAnsi="Times New Roman"/>
          <w:sz w:val="24"/>
          <w:szCs w:val="24"/>
        </w:rPr>
        <w:t xml:space="preserve">, дом </w:t>
      </w:r>
      <w:r>
        <w:rPr>
          <w:rFonts w:ascii="Times New Roman" w:hAnsi="Times New Roman"/>
          <w:sz w:val="24"/>
          <w:szCs w:val="24"/>
        </w:rPr>
        <w:t>47;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D43168" w:rsidRPr="00F23BE6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3BE6">
        <w:rPr>
          <w:rFonts w:ascii="Times New Roman" w:hAnsi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F23BE6">
          <w:rPr>
            <w:rStyle w:val="a6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3BE6">
        <w:rPr>
          <w:rFonts w:ascii="Times New Roman" w:hAnsi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/>
          <w:sz w:val="24"/>
          <w:szCs w:val="24"/>
        </w:rPr>
        <w:t>МФЦ</w:t>
      </w:r>
      <w:r w:rsidRPr="00F23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E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/>
          <w:sz w:val="24"/>
          <w:szCs w:val="24"/>
        </w:rPr>
        <w:t>);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 систему досудебного обжалования;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почте;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/>
          <w:sz w:val="24"/>
          <w:szCs w:val="24"/>
        </w:rPr>
        <w:t>организации;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B3E07">
        <w:rPr>
          <w:rFonts w:ascii="Times New Roman" w:hAnsi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/>
          <w:sz w:val="24"/>
          <w:szCs w:val="24"/>
        </w:rPr>
        <w:t>й сети «</w:t>
      </w:r>
      <w:r w:rsidRPr="008B3E0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 систему досудебного обжалования.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8B3E07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8B3E07">
        <w:rPr>
          <w:rFonts w:ascii="Times New Roman" w:hAnsi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8B3E07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8B3E07">
        <w:rPr>
          <w:rFonts w:ascii="Times New Roman" w:hAnsi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/>
          <w:sz w:val="24"/>
          <w:szCs w:val="24"/>
        </w:rPr>
        <w:t xml:space="preserve"> пункте 5.3 административного регламента</w:t>
      </w:r>
      <w:r w:rsidRPr="008B3E07">
        <w:rPr>
          <w:rFonts w:ascii="Times New Roman" w:hAnsi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города, многофункциональный центр, организацию,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z w:val="24"/>
          <w:szCs w:val="24"/>
        </w:rPr>
        <w:t xml:space="preserve"> многофункционального центра, организации</w:t>
      </w:r>
      <w:r w:rsidRPr="008B3E07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B3E07">
        <w:rPr>
          <w:rFonts w:ascii="Times New Roman" w:hAnsi="Times New Roman"/>
          <w:sz w:val="24"/>
          <w:szCs w:val="24"/>
        </w:rPr>
        <w:t xml:space="preserve">если более короткие сроки рассмотрения жалобы не установлены нормативными правовыми актами Российской Федерации, Ханты-Мансийского </w:t>
      </w:r>
      <w:r w:rsidRPr="008B3E07">
        <w:rPr>
          <w:rFonts w:ascii="Times New Roman" w:hAnsi="Times New Roman"/>
          <w:sz w:val="24"/>
          <w:szCs w:val="24"/>
        </w:rPr>
        <w:lastRenderedPageBreak/>
        <w:t>автономного округа - Югры, муниципального образов</w:t>
      </w:r>
      <w:r>
        <w:rPr>
          <w:rFonts w:ascii="Times New Roman" w:hAnsi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/>
          <w:sz w:val="24"/>
          <w:szCs w:val="24"/>
        </w:rPr>
        <w:t>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8B3E07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/>
          <w:sz w:val="24"/>
          <w:szCs w:val="24"/>
        </w:rPr>
        <w:t xml:space="preserve">многофункциональный центр или организацию, </w:t>
      </w:r>
      <w:r w:rsidRPr="008B3E07">
        <w:rPr>
          <w:rFonts w:ascii="Times New Roman" w:hAnsi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/>
          <w:sz w:val="24"/>
          <w:szCs w:val="24"/>
        </w:rPr>
        <w:t xml:space="preserve">надлежащему лицу, определенному в соответствии с пунктом 5.2 административного регламента, и </w:t>
      </w:r>
      <w:r w:rsidRPr="008B3E07">
        <w:rPr>
          <w:rFonts w:ascii="Times New Roman" w:hAnsi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/>
          <w:sz w:val="24"/>
          <w:szCs w:val="24"/>
        </w:rPr>
        <w:t>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8B3E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/>
          <w:sz w:val="24"/>
          <w:szCs w:val="24"/>
        </w:rPr>
        <w:t>администрации города,</w:t>
      </w:r>
      <w:r w:rsidRPr="008B3E07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е</w:t>
      </w:r>
      <w:r w:rsidRPr="008B3E07">
        <w:rPr>
          <w:rFonts w:ascii="Times New Roman" w:hAnsi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порядке, предусмотренном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настоящим </w:t>
      </w:r>
      <w:r>
        <w:rPr>
          <w:rFonts w:ascii="Times New Roman" w:hAnsi="Times New Roman"/>
          <w:sz w:val="24"/>
          <w:szCs w:val="24"/>
        </w:rPr>
        <w:t>разделом,</w:t>
      </w:r>
      <w:r w:rsidRPr="008B3E07">
        <w:rPr>
          <w:rFonts w:ascii="Times New Roman" w:hAnsi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8B3E07">
        <w:rPr>
          <w:rFonts w:ascii="Times New Roman" w:hAnsi="Times New Roman"/>
          <w:sz w:val="24"/>
          <w:szCs w:val="24"/>
        </w:rPr>
        <w:t>. Глава города Урай,</w:t>
      </w:r>
      <w:r>
        <w:rPr>
          <w:rFonts w:ascii="Times New Roman" w:hAnsi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/>
          <w:sz w:val="24"/>
          <w:szCs w:val="24"/>
        </w:rPr>
        <w:t>пределя</w:t>
      </w:r>
      <w:r>
        <w:rPr>
          <w:rFonts w:ascii="Times New Roman" w:hAnsi="Times New Roman"/>
          <w:sz w:val="24"/>
          <w:szCs w:val="24"/>
        </w:rPr>
        <w:t>ю</w:t>
      </w:r>
      <w:r w:rsidRPr="008B3E07">
        <w:rPr>
          <w:rFonts w:ascii="Times New Roman" w:hAnsi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8B3E0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8B3E07">
        <w:rPr>
          <w:rFonts w:ascii="Times New Roman" w:hAnsi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/>
          <w:sz w:val="24"/>
          <w:szCs w:val="24"/>
        </w:rPr>
        <w:t>ся</w:t>
      </w:r>
      <w:r w:rsidRPr="008B3E07">
        <w:rPr>
          <w:rFonts w:ascii="Times New Roman" w:hAnsi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8B3E07">
        <w:rPr>
          <w:rFonts w:ascii="Times New Roman" w:hAnsi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/>
          <w:sz w:val="24"/>
          <w:szCs w:val="24"/>
        </w:rPr>
        <w:t>.</w:t>
      </w:r>
      <w:proofErr w:type="gramEnd"/>
    </w:p>
    <w:p w:rsidR="00D43168" w:rsidRPr="00BC5C56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Pr="00BC5C56">
        <w:rPr>
          <w:rFonts w:ascii="Times New Roman" w:hAnsi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</w:t>
      </w:r>
      <w:r w:rsidRPr="008B3E07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3E07">
        <w:rPr>
          <w:rFonts w:ascii="Times New Roman" w:hAnsi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/>
          <w:sz w:val="24"/>
          <w:szCs w:val="24"/>
        </w:rPr>
        <w:t>лица,</w:t>
      </w:r>
      <w:r w:rsidRPr="008B3E07">
        <w:rPr>
          <w:rFonts w:ascii="Times New Roman" w:hAnsi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E07">
        <w:rPr>
          <w:rFonts w:ascii="Times New Roman" w:hAnsi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lastRenderedPageBreak/>
        <w:t>ж) сведения о порядке обжалования принятого по жалобе решения.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</w:t>
      </w:r>
      <w:r w:rsidRPr="008B3E07">
        <w:rPr>
          <w:rFonts w:ascii="Times New Roman" w:hAnsi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а) наличие вступившег</w:t>
      </w:r>
      <w:r>
        <w:rPr>
          <w:rFonts w:ascii="Times New Roman" w:hAnsi="Times New Roman"/>
          <w:sz w:val="24"/>
          <w:szCs w:val="24"/>
        </w:rPr>
        <w:t xml:space="preserve">о в законную силу решения суда </w:t>
      </w:r>
      <w:r w:rsidRPr="008B3E07">
        <w:rPr>
          <w:rFonts w:ascii="Times New Roman" w:hAnsi="Times New Roman"/>
          <w:sz w:val="24"/>
          <w:szCs w:val="24"/>
        </w:rPr>
        <w:t>по жалобе о том же предмете и по тем же основаниям;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/>
          <w:sz w:val="24"/>
          <w:szCs w:val="24"/>
        </w:rPr>
        <w:t>раздела</w:t>
      </w:r>
      <w:r w:rsidRPr="008B3E07">
        <w:rPr>
          <w:rFonts w:ascii="Times New Roman" w:hAnsi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/>
          <w:sz w:val="24"/>
          <w:szCs w:val="24"/>
        </w:rPr>
        <w:t>ля и по тому же предмету жалобы.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</w:t>
      </w:r>
      <w:r w:rsidRPr="008B3E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</w:t>
      </w:r>
      <w:r w:rsidRPr="008B3E07">
        <w:rPr>
          <w:rFonts w:ascii="Times New Roman" w:hAnsi="Times New Roman"/>
          <w:sz w:val="24"/>
          <w:szCs w:val="24"/>
        </w:rPr>
        <w:t>алоб</w:t>
      </w:r>
      <w:r>
        <w:rPr>
          <w:rFonts w:ascii="Times New Roman" w:hAnsi="Times New Roman"/>
          <w:sz w:val="24"/>
          <w:szCs w:val="24"/>
        </w:rPr>
        <w:t>а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/>
          <w:sz w:val="24"/>
          <w:szCs w:val="24"/>
        </w:rPr>
        <w:t>без ответа в следующих случаях: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/>
          <w:sz w:val="24"/>
          <w:szCs w:val="24"/>
        </w:rPr>
        <w:t>, а также членов его семьи;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Pr="008B3E07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43168" w:rsidRPr="00E66343" w:rsidRDefault="00D43168" w:rsidP="00D43168">
      <w:pPr>
        <w:pStyle w:val="ConsPlusNormal"/>
        <w:ind w:firstLine="709"/>
        <w:jc w:val="both"/>
        <w:rPr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</w:t>
      </w:r>
      <w:r>
        <w:rPr>
          <w:rFonts w:ascii="Times New Roman" w:hAnsi="Times New Roman"/>
          <w:sz w:val="24"/>
          <w:szCs w:val="24"/>
        </w:rPr>
        <w:t xml:space="preserve">содержащуюся в этих документах, </w:t>
      </w:r>
      <w:r w:rsidRPr="008B3E07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ах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D76BCF" w:rsidRDefault="00D76BCF" w:rsidP="00D43168">
      <w:pPr>
        <w:spacing w:line="240" w:lineRule="atLeast"/>
        <w:jc w:val="center"/>
      </w:pPr>
    </w:p>
    <w:sectPr w:rsidR="00D76BCF" w:rsidSect="00B5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5E4F2C"/>
    <w:rsid w:val="00625A4A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1256"/>
    <w:rsid w:val="008563E0"/>
    <w:rsid w:val="008622A5"/>
    <w:rsid w:val="0086461E"/>
    <w:rsid w:val="00884665"/>
    <w:rsid w:val="008934CF"/>
    <w:rsid w:val="008A17CE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A4E9B"/>
    <w:rsid w:val="00BC08D2"/>
    <w:rsid w:val="00BE4A91"/>
    <w:rsid w:val="00BF58ED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11803</Characters>
  <Application>Microsoft Office Word</Application>
  <DocSecurity>4</DocSecurity>
  <Lines>98</Lines>
  <Paragraphs>26</Paragraphs>
  <ScaleCrop>false</ScaleCrop>
  <Company>УГА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iogd2</cp:lastModifiedBy>
  <cp:revision>2</cp:revision>
  <cp:lastPrinted>2017-09-26T04:45:00Z</cp:lastPrinted>
  <dcterms:created xsi:type="dcterms:W3CDTF">2018-06-09T04:54:00Z</dcterms:created>
  <dcterms:modified xsi:type="dcterms:W3CDTF">2018-06-09T04:54:00Z</dcterms:modified>
</cp:coreProperties>
</file>