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F" w:rsidRDefault="00FE709F" w:rsidP="00FE709F">
      <w:pPr>
        <w:spacing w:line="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E709F" w:rsidRPr="00457B24" w:rsidRDefault="00FE709F" w:rsidP="00FE709F">
      <w:pPr>
        <w:spacing w:line="0" w:lineRule="atLeast"/>
        <w:jc w:val="center"/>
        <w:rPr>
          <w:sz w:val="24"/>
          <w:szCs w:val="24"/>
        </w:rPr>
      </w:pPr>
    </w:p>
    <w:p w:rsidR="00FE709F" w:rsidRPr="00457B24" w:rsidRDefault="00FE709F" w:rsidP="00FE709F">
      <w:pPr>
        <w:spacing w:line="0" w:lineRule="atLeast"/>
        <w:jc w:val="center"/>
        <w:rPr>
          <w:sz w:val="24"/>
          <w:szCs w:val="24"/>
        </w:rPr>
      </w:pPr>
      <w:r w:rsidRPr="00457B24">
        <w:rPr>
          <w:sz w:val="24"/>
          <w:szCs w:val="24"/>
        </w:rPr>
        <w:tab/>
        <w:t xml:space="preserve">Изменения в административный регламент </w:t>
      </w:r>
    </w:p>
    <w:p w:rsidR="00FE709F" w:rsidRPr="00457B24" w:rsidRDefault="00FE709F" w:rsidP="00FE709F">
      <w:pPr>
        <w:spacing w:line="0" w:lineRule="atLeast"/>
        <w:jc w:val="center"/>
        <w:rPr>
          <w:sz w:val="24"/>
          <w:szCs w:val="24"/>
        </w:rPr>
      </w:pPr>
      <w:r w:rsidRPr="00457B24">
        <w:rPr>
          <w:sz w:val="24"/>
          <w:szCs w:val="24"/>
        </w:rPr>
        <w:t xml:space="preserve">предоставления муниципальной услуги </w:t>
      </w:r>
      <w:r w:rsidR="00B4732A" w:rsidRPr="00457B24">
        <w:rPr>
          <w:sz w:val="24"/>
          <w:szCs w:val="24"/>
        </w:rPr>
        <w:t xml:space="preserve">«Выдача </w:t>
      </w:r>
      <w:r w:rsidR="00CC2279">
        <w:rPr>
          <w:sz w:val="24"/>
          <w:szCs w:val="24"/>
        </w:rPr>
        <w:t>разрешения на установку и эксплуатацию рекламной конструкции</w:t>
      </w:r>
      <w:bookmarkStart w:id="0" w:name="_GoBack"/>
      <w:bookmarkEnd w:id="0"/>
      <w:r w:rsidR="00B4732A" w:rsidRPr="00457B24">
        <w:rPr>
          <w:sz w:val="24"/>
          <w:szCs w:val="24"/>
        </w:rPr>
        <w:t>»</w:t>
      </w:r>
    </w:p>
    <w:p w:rsidR="008F78FC" w:rsidRPr="00457B24" w:rsidRDefault="008F78FC" w:rsidP="00FE709F">
      <w:pPr>
        <w:spacing w:line="0" w:lineRule="atLeast"/>
        <w:jc w:val="center"/>
        <w:rPr>
          <w:sz w:val="24"/>
          <w:szCs w:val="24"/>
        </w:rPr>
      </w:pPr>
    </w:p>
    <w:p w:rsidR="00E22F4D" w:rsidRPr="005D2ABD" w:rsidRDefault="005744A6" w:rsidP="004824BF">
      <w:pPr>
        <w:pStyle w:val="2"/>
        <w:widowControl w:val="0"/>
        <w:numPr>
          <w:ilvl w:val="0"/>
          <w:numId w:val="2"/>
        </w:numPr>
        <w:tabs>
          <w:tab w:val="left" w:pos="426"/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5D2ABD">
        <w:rPr>
          <w:sz w:val="24"/>
          <w:szCs w:val="24"/>
        </w:rPr>
        <w:t xml:space="preserve">Абзац </w:t>
      </w:r>
      <w:r w:rsidR="005D2ABD" w:rsidRPr="005D2ABD">
        <w:rPr>
          <w:sz w:val="24"/>
          <w:szCs w:val="24"/>
        </w:rPr>
        <w:t>две</w:t>
      </w:r>
      <w:r w:rsidRPr="005D2ABD">
        <w:rPr>
          <w:sz w:val="24"/>
          <w:szCs w:val="24"/>
        </w:rPr>
        <w:t>надцатый</w:t>
      </w:r>
      <w:r w:rsidR="004824BF" w:rsidRPr="005D2ABD">
        <w:rPr>
          <w:sz w:val="24"/>
          <w:szCs w:val="24"/>
        </w:rPr>
        <w:t xml:space="preserve"> подпункта 1.4.1 пункта 1.4</w:t>
      </w:r>
      <w:r w:rsidR="00E22F4D" w:rsidRPr="005D2ABD">
        <w:rPr>
          <w:sz w:val="24"/>
          <w:szCs w:val="24"/>
        </w:rPr>
        <w:t xml:space="preserve"> изложить в </w:t>
      </w:r>
      <w:r w:rsidRPr="005D2ABD">
        <w:rPr>
          <w:sz w:val="24"/>
          <w:szCs w:val="24"/>
        </w:rPr>
        <w:t xml:space="preserve">новой </w:t>
      </w:r>
      <w:r w:rsidR="00E22F4D" w:rsidRPr="005D2ABD">
        <w:rPr>
          <w:sz w:val="24"/>
          <w:szCs w:val="24"/>
        </w:rPr>
        <w:t>редакции:</w:t>
      </w:r>
      <w:r w:rsidRPr="005D2ABD">
        <w:rPr>
          <w:sz w:val="24"/>
          <w:szCs w:val="24"/>
        </w:rPr>
        <w:t xml:space="preserve"> </w:t>
      </w:r>
    </w:p>
    <w:p w:rsidR="004824BF" w:rsidRPr="005D2ABD" w:rsidRDefault="005744A6" w:rsidP="005D2ABD">
      <w:pPr>
        <w:pStyle w:val="ConsPlusNormal"/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2ABD">
        <w:rPr>
          <w:rFonts w:ascii="Times New Roman" w:hAnsi="Times New Roman" w:cs="Times New Roman"/>
          <w:sz w:val="24"/>
          <w:szCs w:val="24"/>
        </w:rPr>
        <w:t>«3) органы администрации города:</w:t>
      </w:r>
      <w:r w:rsidR="005D2ABD" w:rsidRPr="005D2ABD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города Урай: город Урай, </w:t>
      </w:r>
      <w:proofErr w:type="spellStart"/>
      <w:r w:rsidR="005D2ABD" w:rsidRPr="005D2AB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D2ABD" w:rsidRPr="005D2A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2ABD" w:rsidRPr="005D2ABD">
        <w:rPr>
          <w:rFonts w:ascii="Times New Roman" w:hAnsi="Times New Roman" w:cs="Times New Roman"/>
          <w:sz w:val="24"/>
          <w:szCs w:val="24"/>
        </w:rPr>
        <w:t xml:space="preserve">Западный, дом 19, телефон (34676) 23329, 2-33-35, адрес официального сайта: </w:t>
      </w:r>
      <w:hyperlink r:id="rId5" w:history="1">
        <w:r w:rsidR="005D2ABD" w:rsidRPr="005D2A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www.uray.ru</w:t>
        </w:r>
      </w:hyperlink>
      <w:r w:rsidR="005D2ABD" w:rsidRPr="005D2ABD">
        <w:rPr>
          <w:rFonts w:ascii="Times New Roman" w:hAnsi="Times New Roman" w:cs="Times New Roman"/>
          <w:sz w:val="24"/>
          <w:szCs w:val="24"/>
        </w:rPr>
        <w:t xml:space="preserve">,  адрес электронной почты </w:t>
      </w:r>
      <w:hyperlink r:id="rId6" w:history="1">
        <w:r w:rsidR="005D2ABD" w:rsidRPr="005D2A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kumi1@uray.ru</w:t>
        </w:r>
      </w:hyperlink>
      <w:r w:rsidR="005D2ABD" w:rsidRPr="005D2AB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D2ABD" w:rsidRPr="005D2AB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kumi2@uray.ru</w:t>
        </w:r>
      </w:hyperlink>
      <w:r w:rsidR="005D2ABD" w:rsidRPr="005D2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ABD" w:rsidRPr="005D2ABD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5D2ABD" w:rsidRPr="005D2ABD">
        <w:rPr>
          <w:rFonts w:ascii="Times New Roman" w:hAnsi="Times New Roman" w:cs="Times New Roman"/>
          <w:sz w:val="24"/>
          <w:szCs w:val="24"/>
        </w:rPr>
        <w:t xml:space="preserve"> с 8.30 до 17.12; </w:t>
      </w:r>
      <w:r w:rsidR="005D2ABD">
        <w:rPr>
          <w:rFonts w:ascii="Times New Roman" w:hAnsi="Times New Roman" w:cs="Times New Roman"/>
          <w:sz w:val="24"/>
          <w:szCs w:val="24"/>
        </w:rPr>
        <w:t>о</w:t>
      </w:r>
      <w:r w:rsidR="000925F0" w:rsidRPr="005D2ABD">
        <w:rPr>
          <w:rFonts w:ascii="Times New Roman" w:hAnsi="Times New Roman" w:cs="Times New Roman"/>
          <w:sz w:val="24"/>
          <w:szCs w:val="24"/>
        </w:rPr>
        <w:t>тдел по учету и отчетности администрации города Урай</w:t>
      </w:r>
      <w:r w:rsidR="000925F0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город Урай, </w:t>
      </w:r>
      <w:proofErr w:type="spellStart"/>
      <w:r w:rsidR="000925F0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>мкр</w:t>
      </w:r>
      <w:proofErr w:type="spellEnd"/>
      <w:r w:rsidR="000925F0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2, дом 60, телефоны: (34676) 2-87-09, 2-33-35, адрес официального сайта: </w:t>
      </w:r>
      <w:proofErr w:type="spellStart"/>
      <w:r w:rsidR="000925F0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>www.uray.ru</w:t>
      </w:r>
      <w:proofErr w:type="spellEnd"/>
      <w:r w:rsidR="000925F0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>, адреса электронной почты:</w:t>
      </w:r>
      <w:proofErr w:type="gramEnd"/>
      <w:r w:rsidR="000925F0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="000925F0" w:rsidRPr="005D2ABD"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YakimovaEV</w:t>
        </w:r>
        <w:r w:rsidR="000925F0" w:rsidRPr="005D2ABD"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@</w:t>
        </w:r>
        <w:r w:rsidR="000925F0" w:rsidRPr="005D2ABD"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uray</w:t>
        </w:r>
        <w:r w:rsidR="000925F0" w:rsidRPr="005D2ABD"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.</w:t>
        </w:r>
        <w:r w:rsidR="000925F0" w:rsidRPr="005D2ABD"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</w:hyperlink>
      <w:r w:rsidR="000925F0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9" w:history="1">
        <w:r w:rsidR="00BE2342" w:rsidRPr="005D2ABD"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MuhortikovaSV</w:t>
        </w:r>
        <w:r w:rsidR="00BE2342" w:rsidRPr="005D2ABD"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@</w:t>
        </w:r>
        <w:proofErr w:type="spellStart"/>
        <w:r w:rsidR="00BE2342" w:rsidRPr="005D2ABD"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uray.ru</w:t>
        </w:r>
        <w:proofErr w:type="spellEnd"/>
      </w:hyperlink>
      <w:r w:rsidR="00BE2342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E2342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>пн</w:t>
      </w:r>
      <w:proofErr w:type="spellEnd"/>
      <w:r w:rsidR="00BE2342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="00BE2342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>пт</w:t>
      </w:r>
      <w:proofErr w:type="spellEnd"/>
      <w:r w:rsidR="00BE2342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8.30 до 17.12</w:t>
      </w:r>
      <w:proofErr w:type="gramStart"/>
      <w:r w:rsidR="00BE2342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0925F0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  <w:r w:rsidR="000925F0" w:rsidRPr="005D2A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4322A" w:rsidRPr="005D2ABD" w:rsidRDefault="005D2ABD" w:rsidP="00F80EA7">
      <w:pPr>
        <w:pStyle w:val="2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Абзац шестой </w:t>
      </w:r>
      <w:r w:rsidR="00A501E1" w:rsidRPr="005D2ABD">
        <w:rPr>
          <w:bCs/>
          <w:sz w:val="24"/>
          <w:szCs w:val="24"/>
        </w:rPr>
        <w:t>пункта 2.2 изложить в новой редакции:</w:t>
      </w:r>
    </w:p>
    <w:p w:rsidR="005744A6" w:rsidRPr="00AE6181" w:rsidRDefault="005D2ABD" w:rsidP="005D2A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«3) органы администрации города: </w:t>
      </w:r>
      <w:r w:rsidR="005744A6" w:rsidRPr="00AE6181">
        <w:rPr>
          <w:sz w:val="24"/>
          <w:szCs w:val="24"/>
        </w:rPr>
        <w:t>комитет по управлению муниципальным имуществом администрации города Урай - в части предоставления согласия на присоединение рекламной конструкции к имуществу, находящемуся в муниципальной собственности муниципального образования городской округ города Урай</w:t>
      </w:r>
      <w:r>
        <w:rPr>
          <w:sz w:val="24"/>
          <w:szCs w:val="24"/>
        </w:rPr>
        <w:t>;  отдел по учету и отчетности администрации города Урай - в части предоставления информации по сведениям</w:t>
      </w:r>
      <w:r w:rsidRPr="00AE6181">
        <w:rPr>
          <w:sz w:val="24"/>
          <w:szCs w:val="24"/>
        </w:rPr>
        <w:t xml:space="preserve"> об уплате государственной пошлины за выдачу разрешения на установку и эксплуатацию рекламной конструкции</w:t>
      </w:r>
      <w:r>
        <w:rPr>
          <w:sz w:val="24"/>
          <w:szCs w:val="24"/>
        </w:rPr>
        <w:t>.».</w:t>
      </w:r>
      <w:proofErr w:type="gramEnd"/>
    </w:p>
    <w:p w:rsidR="00A4322A" w:rsidRDefault="005D2ABD" w:rsidP="00A4322A">
      <w:pPr>
        <w:pStyle w:val="2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</w:t>
      </w:r>
      <w:r w:rsidR="00A4322A">
        <w:rPr>
          <w:bCs/>
          <w:sz w:val="24"/>
          <w:szCs w:val="24"/>
        </w:rPr>
        <w:t xml:space="preserve">. </w:t>
      </w:r>
      <w:r w:rsidR="000925F0">
        <w:rPr>
          <w:bCs/>
          <w:sz w:val="24"/>
          <w:szCs w:val="24"/>
        </w:rPr>
        <w:t>П</w:t>
      </w:r>
      <w:r w:rsidR="00A4322A">
        <w:rPr>
          <w:bCs/>
          <w:sz w:val="24"/>
          <w:szCs w:val="24"/>
        </w:rPr>
        <w:t xml:space="preserve">ункт 2.5 изложить в </w:t>
      </w:r>
      <w:r w:rsidR="000925F0">
        <w:rPr>
          <w:bCs/>
          <w:sz w:val="24"/>
          <w:szCs w:val="24"/>
        </w:rPr>
        <w:t>следующей</w:t>
      </w:r>
      <w:r w:rsidR="00A4322A">
        <w:rPr>
          <w:bCs/>
          <w:sz w:val="24"/>
          <w:szCs w:val="24"/>
        </w:rPr>
        <w:t xml:space="preserve"> редакции:</w:t>
      </w:r>
    </w:p>
    <w:p w:rsidR="00A4322A" w:rsidRPr="00AE6181" w:rsidRDefault="00A4322A" w:rsidP="00A4322A">
      <w:pPr>
        <w:pStyle w:val="2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AE6181">
        <w:rPr>
          <w:bCs/>
          <w:sz w:val="24"/>
          <w:szCs w:val="24"/>
        </w:rPr>
        <w:t xml:space="preserve">2.5. Правовые основания для предоставления муниципальной услуги. </w:t>
      </w:r>
    </w:p>
    <w:p w:rsidR="00A4322A" w:rsidRPr="00AE6181" w:rsidRDefault="00A4322A" w:rsidP="00A4322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6181">
        <w:rPr>
          <w:sz w:val="24"/>
          <w:szCs w:val="24"/>
        </w:rPr>
        <w:t>Налоговый кодекс Российской Федерации;</w:t>
      </w:r>
    </w:p>
    <w:p w:rsidR="00A4322A" w:rsidRPr="00AE6181" w:rsidRDefault="00A4322A" w:rsidP="00A4322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6181">
        <w:rPr>
          <w:sz w:val="24"/>
          <w:szCs w:val="24"/>
        </w:rPr>
        <w:t>Федеральный закон от 13.03.2006 №38-ФЗ «О рекламе»;</w:t>
      </w:r>
    </w:p>
    <w:p w:rsidR="00A4322A" w:rsidRPr="00AE6181" w:rsidRDefault="00A4322A" w:rsidP="00EB094D">
      <w:pPr>
        <w:pStyle w:val="2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E6181">
        <w:rPr>
          <w:sz w:val="24"/>
          <w:szCs w:val="24"/>
        </w:rPr>
        <w:t xml:space="preserve">Федеральный закон от 06.10.2003 №131-ФЗ «Об общих принципах организации </w:t>
      </w:r>
      <w:r w:rsidR="00EB094D">
        <w:rPr>
          <w:sz w:val="24"/>
          <w:szCs w:val="24"/>
        </w:rPr>
        <w:t xml:space="preserve"> </w:t>
      </w:r>
      <w:r w:rsidRPr="00AE6181">
        <w:rPr>
          <w:sz w:val="24"/>
          <w:szCs w:val="24"/>
        </w:rPr>
        <w:t>государственных и муниципальных услуг»</w:t>
      </w:r>
      <w:r w:rsidRPr="00AE6181">
        <w:rPr>
          <w:sz w:val="24"/>
          <w:szCs w:val="24"/>
          <w:lang w:eastAsia="ru-RU"/>
        </w:rPr>
        <w:t>;</w:t>
      </w:r>
    </w:p>
    <w:p w:rsidR="00A4322A" w:rsidRDefault="00A4322A" w:rsidP="00A4322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E6181">
        <w:rPr>
          <w:sz w:val="24"/>
          <w:szCs w:val="24"/>
        </w:rPr>
        <w:t>решение Думы города Урай от 27.09.2012 №79 «О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</w:t>
      </w:r>
      <w:r w:rsidR="00E22F4D">
        <w:rPr>
          <w:sz w:val="24"/>
          <w:szCs w:val="24"/>
        </w:rPr>
        <w:t>»</w:t>
      </w:r>
      <w:proofErr w:type="gramStart"/>
      <w:r w:rsidR="005767CA">
        <w:rPr>
          <w:sz w:val="24"/>
          <w:szCs w:val="24"/>
        </w:rPr>
        <w:t>.</w:t>
      </w:r>
      <w:r w:rsidRPr="00AE6181">
        <w:rPr>
          <w:sz w:val="24"/>
          <w:szCs w:val="24"/>
        </w:rPr>
        <w:t>»</w:t>
      </w:r>
      <w:proofErr w:type="gramEnd"/>
      <w:r w:rsidR="000925F0">
        <w:rPr>
          <w:sz w:val="24"/>
          <w:szCs w:val="24"/>
        </w:rPr>
        <w:t>.</w:t>
      </w:r>
    </w:p>
    <w:p w:rsidR="00857952" w:rsidRDefault="00D55363" w:rsidP="00857952">
      <w:pPr>
        <w:spacing w:line="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7952">
        <w:rPr>
          <w:sz w:val="24"/>
          <w:szCs w:val="24"/>
        </w:rPr>
        <w:t xml:space="preserve">4.В пункте 3.2: </w:t>
      </w:r>
    </w:p>
    <w:p w:rsidR="00857952" w:rsidRDefault="00BC2A50" w:rsidP="00D55363">
      <w:pPr>
        <w:numPr>
          <w:ilvl w:val="1"/>
          <w:numId w:val="5"/>
        </w:numPr>
        <w:tabs>
          <w:tab w:val="left" w:pos="993"/>
          <w:tab w:val="left" w:pos="1276"/>
        </w:tabs>
        <w:spacing w:line="0" w:lineRule="atLeast"/>
        <w:ind w:hanging="2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7952">
        <w:rPr>
          <w:sz w:val="24"/>
          <w:szCs w:val="24"/>
        </w:rPr>
        <w:t>подпункт 3 изложить в новой редакции:</w:t>
      </w:r>
    </w:p>
    <w:p w:rsidR="00857952" w:rsidRDefault="00857952" w:rsidP="00857952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«3) заполняет и выдает заявителю по его требованию расписку с описью представленных документов и датой их принятия, по форме согласно приложению 2 к административному регламенту</w:t>
      </w:r>
      <w:proofErr w:type="gramStart"/>
      <w:r>
        <w:rPr>
          <w:sz w:val="24"/>
          <w:szCs w:val="24"/>
        </w:rPr>
        <w:t>.»;</w:t>
      </w:r>
      <w:proofErr w:type="gramEnd"/>
    </w:p>
    <w:p w:rsidR="00857952" w:rsidRDefault="00BC2A50" w:rsidP="00857952">
      <w:pPr>
        <w:pStyle w:val="a5"/>
        <w:numPr>
          <w:ilvl w:val="1"/>
          <w:numId w:val="5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7952">
        <w:rPr>
          <w:sz w:val="24"/>
          <w:szCs w:val="24"/>
        </w:rPr>
        <w:t>абзац десятый исключить.</w:t>
      </w:r>
    </w:p>
    <w:p w:rsidR="00857952" w:rsidRDefault="00857952" w:rsidP="00857952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8F78FC" w:rsidRDefault="009E0997" w:rsidP="009E0997">
      <w:pPr>
        <w:pStyle w:val="a3"/>
        <w:spacing w:line="0" w:lineRule="atLeast"/>
        <w:ind w:left="1069" w:hanging="360"/>
        <w:rPr>
          <w:sz w:val="24"/>
          <w:szCs w:val="24"/>
        </w:rPr>
      </w:pPr>
      <w:r>
        <w:rPr>
          <w:sz w:val="24"/>
          <w:szCs w:val="24"/>
        </w:rPr>
        <w:t>5.</w:t>
      </w:r>
      <w:r w:rsidR="000925F0">
        <w:rPr>
          <w:sz w:val="24"/>
          <w:szCs w:val="24"/>
        </w:rPr>
        <w:t xml:space="preserve"> Раздел 5 и</w:t>
      </w:r>
      <w:r w:rsidR="008F78FC" w:rsidRPr="009E0997">
        <w:rPr>
          <w:sz w:val="24"/>
          <w:szCs w:val="24"/>
        </w:rPr>
        <w:t>зложить в следующей редакции:</w:t>
      </w:r>
      <w:r w:rsidR="00B4732A" w:rsidRPr="009E0997">
        <w:rPr>
          <w:sz w:val="24"/>
          <w:szCs w:val="24"/>
        </w:rPr>
        <w:t xml:space="preserve"> </w:t>
      </w:r>
    </w:p>
    <w:p w:rsidR="009E0997" w:rsidRPr="00457B24" w:rsidRDefault="009E0997" w:rsidP="009E0997">
      <w:pPr>
        <w:pStyle w:val="a3"/>
        <w:spacing w:line="0" w:lineRule="atLeast"/>
        <w:ind w:left="1069" w:hanging="360"/>
        <w:rPr>
          <w:sz w:val="24"/>
          <w:szCs w:val="24"/>
        </w:rPr>
      </w:pPr>
    </w:p>
    <w:p w:rsidR="00FA2B0C" w:rsidRPr="00457B24" w:rsidRDefault="008F78FC" w:rsidP="00FE709F">
      <w:pPr>
        <w:spacing w:line="0" w:lineRule="atLeast"/>
        <w:jc w:val="center"/>
        <w:rPr>
          <w:sz w:val="24"/>
          <w:szCs w:val="24"/>
        </w:rPr>
      </w:pPr>
      <w:r w:rsidRPr="00457B24">
        <w:rPr>
          <w:sz w:val="24"/>
          <w:szCs w:val="24"/>
        </w:rPr>
        <w:t>«</w:t>
      </w:r>
      <w:r w:rsidR="00FA2B0C" w:rsidRPr="00457B24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0D5D90">
        <w:rPr>
          <w:sz w:val="24"/>
          <w:szCs w:val="24"/>
        </w:rPr>
        <w:t>многофункционального центра</w:t>
      </w:r>
      <w:r w:rsidRPr="00457B24">
        <w:rPr>
          <w:sz w:val="24"/>
          <w:szCs w:val="24"/>
        </w:rPr>
        <w:t>, организаций</w:t>
      </w:r>
      <w:r w:rsidR="00FA2B0C" w:rsidRPr="00457B24">
        <w:rPr>
          <w:sz w:val="24"/>
          <w:szCs w:val="24"/>
        </w:rPr>
        <w:t xml:space="preserve">, указанных в части 1.1 статьи 16 Федерального закона от 27.07.2010 </w:t>
      </w:r>
      <w:r w:rsidR="005D2ABD">
        <w:rPr>
          <w:sz w:val="24"/>
          <w:szCs w:val="24"/>
        </w:rPr>
        <w:t xml:space="preserve">                </w:t>
      </w:r>
      <w:r w:rsidR="00FA2B0C" w:rsidRPr="00457B24">
        <w:rPr>
          <w:sz w:val="24"/>
          <w:szCs w:val="24"/>
        </w:rPr>
        <w:t>№210-ФЗ</w:t>
      </w:r>
      <w:r w:rsidR="000440A1" w:rsidRPr="00457B24">
        <w:rPr>
          <w:sz w:val="24"/>
          <w:szCs w:val="24"/>
        </w:rPr>
        <w:t xml:space="preserve"> </w:t>
      </w:r>
      <w:r w:rsidR="002208DC" w:rsidRPr="00457B2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585F87" w:rsidRPr="00457B24">
        <w:rPr>
          <w:sz w:val="24"/>
          <w:szCs w:val="24"/>
        </w:rPr>
        <w:t>, а также их должностных лиц, государственных или муниципальных служащих,</w:t>
      </w:r>
      <w:r w:rsidR="000440A1" w:rsidRPr="00457B24">
        <w:rPr>
          <w:sz w:val="24"/>
          <w:szCs w:val="24"/>
        </w:rPr>
        <w:t xml:space="preserve"> работников</w:t>
      </w:r>
    </w:p>
    <w:p w:rsidR="00FE709F" w:rsidRPr="00753BD7" w:rsidRDefault="00FE709F" w:rsidP="00FE709F">
      <w:pPr>
        <w:spacing w:line="240" w:lineRule="atLeast"/>
        <w:ind w:firstLine="851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       </w:t>
      </w:r>
    </w:p>
    <w:p w:rsidR="001F56E6" w:rsidRDefault="001F56E6" w:rsidP="001F5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</w:t>
      </w:r>
      <w:r w:rsidR="00681B98">
        <w:rPr>
          <w:sz w:val="24"/>
          <w:szCs w:val="24"/>
        </w:rPr>
        <w:t>многофункционального центра</w:t>
      </w:r>
      <w:r>
        <w:rPr>
          <w:sz w:val="24"/>
          <w:szCs w:val="24"/>
        </w:rPr>
        <w:t xml:space="preserve"> и его работников, организаций, указанных в части 1.1 </w:t>
      </w:r>
      <w:r>
        <w:rPr>
          <w:sz w:val="24"/>
          <w:szCs w:val="24"/>
        </w:rPr>
        <w:lastRenderedPageBreak/>
        <w:t xml:space="preserve">статьи 16 </w:t>
      </w:r>
      <w:r w:rsidRPr="008E2EAB">
        <w:rPr>
          <w:sz w:val="24"/>
          <w:szCs w:val="24"/>
        </w:rPr>
        <w:t>Федерального закона от 27.07.2010 №210-ФЗ</w:t>
      </w:r>
      <w:r w:rsidRPr="00753BD7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 w:rsidR="005744A6">
        <w:rPr>
          <w:sz w:val="24"/>
          <w:szCs w:val="24"/>
        </w:rPr>
        <w:t>-</w:t>
      </w:r>
      <w:r>
        <w:rPr>
          <w:sz w:val="24"/>
          <w:szCs w:val="24"/>
        </w:rPr>
        <w:t xml:space="preserve"> организации) и</w:t>
      </w:r>
      <w:r w:rsidR="00385A45">
        <w:rPr>
          <w:sz w:val="24"/>
          <w:szCs w:val="24"/>
        </w:rPr>
        <w:t>ли</w:t>
      </w:r>
      <w:r>
        <w:rPr>
          <w:sz w:val="24"/>
          <w:szCs w:val="24"/>
        </w:rPr>
        <w:t xml:space="preserve"> их работников.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города, ее должностных лиц, муниципальных служащих, решения и действия (бездействие) </w:t>
      </w:r>
      <w:r w:rsidR="000D5D90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="00681B9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посредством </w:t>
      </w:r>
      <w:r w:rsidR="005731B7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="005731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 w:rsidR="005731B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системе сети «Интернет» по адресу </w:t>
      </w:r>
      <w:r w:rsidRPr="008B3E07">
        <w:rPr>
          <w:rFonts w:ascii="Times New Roman" w:hAnsi="Times New Roman" w:cs="Times New Roman"/>
          <w:sz w:val="24"/>
          <w:szCs w:val="24"/>
        </w:rPr>
        <w:t xml:space="preserve">(www.uray.ru), жалоба оставляется в подразделе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3E07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681B98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  <w:proofErr w:type="gramEnd"/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Pr="00F23B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F23BE6">
          <w:rPr>
            <w:rStyle w:val="a4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>г) посредством официального сайта</w:t>
      </w:r>
      <w:r w:rsidR="000D5D90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F2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(www.mfcuray.ru);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использованием </w:t>
      </w:r>
      <w:r w:rsidR="003134C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использованием </w:t>
      </w:r>
      <w:r w:rsidR="003134C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B05DED"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 w:rsidR="00283020">
        <w:rPr>
          <w:rFonts w:ascii="Times New Roman" w:hAnsi="Times New Roman" w:cs="Times New Roman"/>
          <w:sz w:val="24"/>
          <w:szCs w:val="24"/>
        </w:rPr>
        <w:t xml:space="preserve">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t>надлежащему лицу, определенному в соответствии с пунктом 5</w:t>
      </w:r>
      <w:r w:rsidR="00B05DED"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порядке, предусмотренном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E22F4D">
        <w:rPr>
          <w:rFonts w:ascii="Times New Roman" w:hAnsi="Times New Roman" w:cs="Times New Roman"/>
          <w:sz w:val="24"/>
          <w:szCs w:val="24"/>
        </w:rPr>
        <w:t>разделом,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Pr="00BC5C5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E22F4D"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F56E6" w:rsidRDefault="001F56E6" w:rsidP="00CB7E6D">
      <w:pPr>
        <w:pStyle w:val="ConsPlusNormal"/>
        <w:spacing w:line="0" w:lineRule="atLeast"/>
        <w:ind w:firstLine="540"/>
        <w:jc w:val="both"/>
        <w:rPr>
          <w:sz w:val="24"/>
          <w:szCs w:val="24"/>
          <w:lang w:eastAsia="en-US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>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 w:rsidR="008F78FC">
        <w:rPr>
          <w:rFonts w:ascii="Times New Roman" w:hAnsi="Times New Roman" w:cs="Times New Roman"/>
          <w:sz w:val="24"/>
          <w:szCs w:val="24"/>
        </w:rPr>
        <w:t>»</w:t>
      </w:r>
      <w:r w:rsidR="00CB7E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287" w:rsidRDefault="000A2287" w:rsidP="001F56E6">
      <w:pPr>
        <w:spacing w:line="240" w:lineRule="atLeast"/>
        <w:ind w:firstLine="567"/>
        <w:jc w:val="both"/>
      </w:pPr>
    </w:p>
    <w:sectPr w:rsidR="000A2287" w:rsidSect="000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3DFC2AF0"/>
    <w:multiLevelType w:val="multilevel"/>
    <w:tmpl w:val="5A0E3F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1022C24"/>
    <w:multiLevelType w:val="hybridMultilevel"/>
    <w:tmpl w:val="8E467D24"/>
    <w:lvl w:ilvl="0" w:tplc="BEC8A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277E3F"/>
    <w:multiLevelType w:val="hybridMultilevel"/>
    <w:tmpl w:val="F9CEF072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E709F"/>
    <w:rsid w:val="00043846"/>
    <w:rsid w:val="000440A1"/>
    <w:rsid w:val="00082C09"/>
    <w:rsid w:val="000925F0"/>
    <w:rsid w:val="000A2287"/>
    <w:rsid w:val="000D5D90"/>
    <w:rsid w:val="001654E0"/>
    <w:rsid w:val="001F56E6"/>
    <w:rsid w:val="00206AD9"/>
    <w:rsid w:val="002208DC"/>
    <w:rsid w:val="002250C0"/>
    <w:rsid w:val="00283020"/>
    <w:rsid w:val="002C3B26"/>
    <w:rsid w:val="003134C2"/>
    <w:rsid w:val="0036539D"/>
    <w:rsid w:val="00385A45"/>
    <w:rsid w:val="004460AB"/>
    <w:rsid w:val="00457B24"/>
    <w:rsid w:val="004824BF"/>
    <w:rsid w:val="00487875"/>
    <w:rsid w:val="004F5B39"/>
    <w:rsid w:val="00503E33"/>
    <w:rsid w:val="005731B7"/>
    <w:rsid w:val="005744A6"/>
    <w:rsid w:val="005767CA"/>
    <w:rsid w:val="00585F87"/>
    <w:rsid w:val="005D2ABD"/>
    <w:rsid w:val="0067639F"/>
    <w:rsid w:val="00681B98"/>
    <w:rsid w:val="006A4A40"/>
    <w:rsid w:val="00857952"/>
    <w:rsid w:val="008B626C"/>
    <w:rsid w:val="008E2EAB"/>
    <w:rsid w:val="008F78FC"/>
    <w:rsid w:val="009E0997"/>
    <w:rsid w:val="00A27252"/>
    <w:rsid w:val="00A4322A"/>
    <w:rsid w:val="00A44FED"/>
    <w:rsid w:val="00A501E1"/>
    <w:rsid w:val="00AE03A3"/>
    <w:rsid w:val="00B05DED"/>
    <w:rsid w:val="00B4732A"/>
    <w:rsid w:val="00B54551"/>
    <w:rsid w:val="00BC2A50"/>
    <w:rsid w:val="00BE2342"/>
    <w:rsid w:val="00C9599B"/>
    <w:rsid w:val="00CB7E6D"/>
    <w:rsid w:val="00CC2279"/>
    <w:rsid w:val="00D55363"/>
    <w:rsid w:val="00DA5122"/>
    <w:rsid w:val="00E22F4D"/>
    <w:rsid w:val="00E361C5"/>
    <w:rsid w:val="00EB094D"/>
    <w:rsid w:val="00F30B3F"/>
    <w:rsid w:val="00F40FAD"/>
    <w:rsid w:val="00F709CC"/>
    <w:rsid w:val="00F80EA7"/>
    <w:rsid w:val="00FA2B0C"/>
    <w:rsid w:val="00FD2475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A4322A"/>
    <w:pPr>
      <w:spacing w:line="276" w:lineRule="auto"/>
      <w:ind w:left="708"/>
    </w:pPr>
    <w:rPr>
      <w:sz w:val="28"/>
      <w:szCs w:val="28"/>
      <w:lang w:eastAsia="en-US"/>
    </w:rPr>
  </w:style>
  <w:style w:type="paragraph" w:styleId="3">
    <w:name w:val="Body Text 3"/>
    <w:basedOn w:val="a"/>
    <w:link w:val="30"/>
    <w:rsid w:val="00574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44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5744A6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D2AB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57952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imovaEV@uray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umi2@ura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1@ura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y.ru/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hortikovaS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Донина</cp:lastModifiedBy>
  <cp:revision>5</cp:revision>
  <cp:lastPrinted>2018-05-14T05:39:00Z</cp:lastPrinted>
  <dcterms:created xsi:type="dcterms:W3CDTF">2018-05-15T07:12:00Z</dcterms:created>
  <dcterms:modified xsi:type="dcterms:W3CDTF">2018-05-15T10:56:00Z</dcterms:modified>
</cp:coreProperties>
</file>