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F270C" w:rsidRPr="00AA6776">
        <w:rPr>
          <w:sz w:val="28"/>
          <w:szCs w:val="28"/>
        </w:rPr>
        <w:t>0</w:t>
      </w:r>
      <w:r w:rsidR="007D1454">
        <w:rPr>
          <w:sz w:val="28"/>
          <w:szCs w:val="28"/>
        </w:rPr>
        <w:t>2</w:t>
      </w:r>
      <w:r w:rsidR="008D6F3D">
        <w:rPr>
          <w:sz w:val="28"/>
          <w:szCs w:val="28"/>
        </w:rPr>
        <w:t>.0</w:t>
      </w:r>
      <w:r w:rsidR="002F270C" w:rsidRPr="00AA6776">
        <w:rPr>
          <w:sz w:val="28"/>
          <w:szCs w:val="28"/>
        </w:rPr>
        <w:t>4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2F270C">
        <w:rPr>
          <w:sz w:val="28"/>
          <w:szCs w:val="28"/>
        </w:rPr>
        <w:t>22</w:t>
      </w:r>
      <w:r w:rsidR="00BF72E2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F270C">
        <w:rPr>
          <w:bCs/>
          <w:szCs w:val="28"/>
        </w:rPr>
        <w:t>девятн</w:t>
      </w:r>
      <w:r w:rsidR="00D125B2">
        <w:rPr>
          <w:bCs/>
          <w:szCs w:val="28"/>
        </w:rPr>
        <w:t>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7D1454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D125B2">
        <w:rPr>
          <w:sz w:val="28"/>
          <w:szCs w:val="28"/>
        </w:rPr>
        <w:t>1.12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D125B2">
        <w:rPr>
          <w:sz w:val="28"/>
          <w:szCs w:val="28"/>
        </w:rPr>
        <w:t xml:space="preserve"> №</w:t>
      </w:r>
      <w:r w:rsidR="008F2625">
        <w:rPr>
          <w:sz w:val="28"/>
          <w:szCs w:val="28"/>
        </w:rPr>
        <w:t>104</w:t>
      </w:r>
      <w:r w:rsidR="008964F9">
        <w:rPr>
          <w:sz w:val="28"/>
          <w:szCs w:val="28"/>
        </w:rPr>
        <w:t>:</w:t>
      </w:r>
    </w:p>
    <w:p w:rsidR="007D1454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2F270C">
        <w:rPr>
          <w:sz w:val="28"/>
          <w:szCs w:val="28"/>
        </w:rPr>
        <w:t>девят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2F270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31258E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2F270C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2F270C">
        <w:rPr>
          <w:sz w:val="28"/>
          <w:szCs w:val="28"/>
        </w:rPr>
        <w:t>девятна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2F270C" w:rsidRPr="0054697A" w:rsidRDefault="0087308F" w:rsidP="002F270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D1454">
        <w:rPr>
          <w:sz w:val="28"/>
          <w:szCs w:val="28"/>
        </w:rPr>
        <w:t>)</w:t>
      </w:r>
      <w:r w:rsidR="009F4FCE">
        <w:rPr>
          <w:sz w:val="28"/>
          <w:szCs w:val="28"/>
        </w:rPr>
        <w:t xml:space="preserve">  </w:t>
      </w:r>
      <w:r w:rsidR="002F270C" w:rsidRPr="0054697A">
        <w:rPr>
          <w:sz w:val="28"/>
          <w:szCs w:val="28"/>
        </w:rPr>
        <w:t>Отчет о результатах деятельности  Думы города Урай за 201</w:t>
      </w:r>
      <w:r w:rsidR="002F270C">
        <w:rPr>
          <w:sz w:val="28"/>
          <w:szCs w:val="28"/>
        </w:rPr>
        <w:t>7</w:t>
      </w:r>
      <w:r w:rsidR="002F270C" w:rsidRPr="0054697A">
        <w:rPr>
          <w:sz w:val="28"/>
          <w:szCs w:val="28"/>
        </w:rPr>
        <w:t xml:space="preserve"> год.</w:t>
      </w:r>
    </w:p>
    <w:p w:rsidR="002F270C" w:rsidRDefault="002F270C" w:rsidP="002F270C">
      <w:pPr>
        <w:rPr>
          <w:sz w:val="28"/>
          <w:szCs w:val="28"/>
        </w:rPr>
      </w:pPr>
      <w:r w:rsidRPr="007D2849">
        <w:rPr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 w:rsidRPr="007D2849">
        <w:rPr>
          <w:sz w:val="28"/>
          <w:szCs w:val="28"/>
        </w:rPr>
        <w:t xml:space="preserve"> </w:t>
      </w:r>
      <w:r w:rsidR="00AC64C8" w:rsidRPr="00AC64C8">
        <w:rPr>
          <w:sz w:val="28"/>
          <w:szCs w:val="28"/>
        </w:rPr>
        <w:t xml:space="preserve"> </w:t>
      </w:r>
      <w:r w:rsidRPr="007D2849">
        <w:rPr>
          <w:sz w:val="28"/>
          <w:szCs w:val="28"/>
        </w:rPr>
        <w:t>О</w:t>
      </w:r>
      <w:r>
        <w:rPr>
          <w:sz w:val="28"/>
          <w:szCs w:val="28"/>
        </w:rPr>
        <w:t>тчет о деятельности Контрольно-</w:t>
      </w:r>
      <w:r w:rsidRPr="007D2849">
        <w:rPr>
          <w:sz w:val="28"/>
          <w:szCs w:val="28"/>
        </w:rPr>
        <w:t>счетной палаты города Урай за 201</w:t>
      </w:r>
      <w:r>
        <w:rPr>
          <w:sz w:val="28"/>
          <w:szCs w:val="28"/>
        </w:rPr>
        <w:t>7</w:t>
      </w:r>
      <w:r w:rsidRPr="007D2849">
        <w:rPr>
          <w:sz w:val="28"/>
          <w:szCs w:val="28"/>
        </w:rPr>
        <w:t xml:space="preserve"> год.</w:t>
      </w:r>
    </w:p>
    <w:p w:rsidR="002001C8" w:rsidRDefault="008A0049" w:rsidP="00AA677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776">
        <w:rPr>
          <w:sz w:val="28"/>
          <w:szCs w:val="28"/>
        </w:rPr>
        <w:t>3.</w:t>
      </w:r>
      <w:r w:rsidR="002001C8" w:rsidRPr="00C01138">
        <w:rPr>
          <w:bCs/>
          <w:sz w:val="28"/>
          <w:szCs w:val="28"/>
        </w:rPr>
        <w:t xml:space="preserve"> В случае неподготовленности вопрос</w:t>
      </w:r>
      <w:r w:rsidR="00AA6776">
        <w:rPr>
          <w:bCs/>
          <w:sz w:val="28"/>
          <w:szCs w:val="28"/>
        </w:rPr>
        <w:t>а</w:t>
      </w:r>
      <w:r w:rsidR="002001C8" w:rsidRPr="00C01138">
        <w:rPr>
          <w:bCs/>
          <w:sz w:val="28"/>
          <w:szCs w:val="28"/>
        </w:rPr>
        <w:t xml:space="preserve"> к указанному сроку ответстве</w:t>
      </w:r>
      <w:r w:rsidR="002001C8" w:rsidRPr="00C01138">
        <w:rPr>
          <w:bCs/>
          <w:sz w:val="28"/>
          <w:szCs w:val="28"/>
        </w:rPr>
        <w:t>н</w:t>
      </w:r>
      <w:r w:rsidR="002001C8"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 w:rsidR="002001C8">
        <w:rPr>
          <w:bCs/>
          <w:sz w:val="28"/>
          <w:szCs w:val="28"/>
        </w:rPr>
        <w:t xml:space="preserve">аппарат </w:t>
      </w:r>
      <w:r w:rsidR="002001C8" w:rsidRPr="00C01138">
        <w:rPr>
          <w:bCs/>
          <w:sz w:val="28"/>
          <w:szCs w:val="28"/>
        </w:rPr>
        <w:t>Дум</w:t>
      </w:r>
      <w:r w:rsidR="002001C8">
        <w:rPr>
          <w:bCs/>
          <w:sz w:val="28"/>
          <w:szCs w:val="28"/>
        </w:rPr>
        <w:t>ы</w:t>
      </w:r>
      <w:r w:rsidR="002001C8"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sectPr w:rsidR="002F270C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46CD8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79C"/>
    <w:rsid w:val="002C09F0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F0002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41EB"/>
    <w:rsid w:val="00CF5FC4"/>
    <w:rsid w:val="00D03743"/>
    <w:rsid w:val="00D07C59"/>
    <w:rsid w:val="00D125B2"/>
    <w:rsid w:val="00D17698"/>
    <w:rsid w:val="00D24F50"/>
    <w:rsid w:val="00D53E8A"/>
    <w:rsid w:val="00D55F5C"/>
    <w:rsid w:val="00D738B2"/>
    <w:rsid w:val="00D92CD9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B53F9"/>
    <w:rsid w:val="00FC3E30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0F47-A1AA-49F8-A799-38B834EE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116</cp:revision>
  <cp:lastPrinted>2018-04-02T11:26:00Z</cp:lastPrinted>
  <dcterms:created xsi:type="dcterms:W3CDTF">2015-12-29T06:37:00Z</dcterms:created>
  <dcterms:modified xsi:type="dcterms:W3CDTF">2018-04-02T11:26:00Z</dcterms:modified>
</cp:coreProperties>
</file>