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26" w:rsidRPr="00582222" w:rsidRDefault="005B4283" w:rsidP="00A36C26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5202" w:rsidRPr="00356A18">
        <w:rPr>
          <w:sz w:val="28"/>
          <w:szCs w:val="28"/>
        </w:rPr>
        <w:t xml:space="preserve">     </w:t>
      </w:r>
      <w:r w:rsidR="00A36C26" w:rsidRPr="00582222">
        <w:rPr>
          <w:b w:val="0"/>
          <w:noProof/>
          <w:sz w:val="28"/>
          <w:szCs w:val="28"/>
        </w:rPr>
        <w:drawing>
          <wp:inline distT="0" distB="0" distL="0" distR="0">
            <wp:extent cx="606425" cy="788670"/>
            <wp:effectExtent l="19050" t="0" r="3175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C26" w:rsidRPr="00582222">
        <w:rPr>
          <w:sz w:val="28"/>
          <w:szCs w:val="28"/>
        </w:rPr>
        <w:t xml:space="preserve">    </w:t>
      </w:r>
    </w:p>
    <w:p w:rsidR="00A36C26" w:rsidRPr="00582222" w:rsidRDefault="00A36C26" w:rsidP="00A36C26">
      <w:pPr>
        <w:pStyle w:val="2"/>
        <w:rPr>
          <w:sz w:val="28"/>
          <w:szCs w:val="28"/>
        </w:rPr>
      </w:pPr>
      <w:r w:rsidRPr="00582222">
        <w:rPr>
          <w:sz w:val="28"/>
          <w:szCs w:val="28"/>
        </w:rPr>
        <w:t>МУНИЦИПАЛЬНОЕ ОБРАЗОВАНИЕ ГОРОД УРАЙ</w:t>
      </w:r>
    </w:p>
    <w:p w:rsidR="00A36C26" w:rsidRPr="00582222" w:rsidRDefault="00A36C26" w:rsidP="00A36C26">
      <w:pPr>
        <w:pStyle w:val="2"/>
        <w:rPr>
          <w:sz w:val="28"/>
          <w:szCs w:val="28"/>
        </w:rPr>
      </w:pPr>
      <w:r w:rsidRPr="00582222">
        <w:rPr>
          <w:sz w:val="28"/>
          <w:szCs w:val="28"/>
        </w:rPr>
        <w:t>ХАНТЫ-МАНСИЙСКИЙ АВТОНОМНЫЙ ОКРУГ - ЮГРА</w:t>
      </w:r>
    </w:p>
    <w:p w:rsidR="00A36C26" w:rsidRPr="00995202" w:rsidRDefault="00356A18" w:rsidP="00A36C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6A18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995202" w:rsidRPr="00356A18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A36C26" w:rsidRPr="00995202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A36C26" w:rsidRPr="00995202" w:rsidRDefault="00356A18" w:rsidP="00A36C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6A18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995202" w:rsidRPr="00356A18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A36C26" w:rsidRPr="0099520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E50C72" w:rsidRPr="005B4283" w:rsidRDefault="00E50C72" w:rsidP="00E50C72">
      <w:pPr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  <w:r w:rsidRPr="00E50C7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B4283">
        <w:rPr>
          <w:rFonts w:ascii="Times New Roman" w:hAnsi="Times New Roman" w:cs="Times New Roman"/>
          <w:b/>
          <w:sz w:val="28"/>
          <w:szCs w:val="28"/>
        </w:rPr>
        <w:tab/>
      </w:r>
      <w:r w:rsidRPr="00E50C72">
        <w:rPr>
          <w:rFonts w:ascii="Times New Roman" w:hAnsi="Times New Roman" w:cs="Times New Roman"/>
          <w:b/>
          <w:sz w:val="28"/>
          <w:szCs w:val="28"/>
        </w:rPr>
        <w:t xml:space="preserve">от 22 февраля 2018 года                                                    </w:t>
      </w:r>
      <w:r w:rsidRPr="00E50C7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E50C72">
        <w:rPr>
          <w:rFonts w:ascii="Times New Roman" w:hAnsi="Times New Roman" w:cs="Times New Roman"/>
          <w:b/>
          <w:sz w:val="28"/>
          <w:szCs w:val="28"/>
        </w:rPr>
        <w:tab/>
        <w:t xml:space="preserve">         № </w:t>
      </w:r>
      <w:r w:rsidRPr="005B4283">
        <w:rPr>
          <w:rFonts w:ascii="Times New Roman" w:hAnsi="Times New Roman" w:cs="Times New Roman"/>
          <w:b/>
          <w:sz w:val="28"/>
          <w:szCs w:val="28"/>
        </w:rPr>
        <w:t>8</w:t>
      </w:r>
    </w:p>
    <w:p w:rsidR="00BE0334" w:rsidRDefault="005D5C79" w:rsidP="005D5C79">
      <w:pPr>
        <w:pStyle w:val="a6"/>
        <w:jc w:val="center"/>
        <w:rPr>
          <w:rFonts w:eastAsiaTheme="minorHAnsi"/>
          <w:b/>
          <w:sz w:val="28"/>
          <w:szCs w:val="28"/>
          <w:lang w:eastAsia="en-US"/>
        </w:rPr>
      </w:pPr>
      <w:r w:rsidRPr="002670D1">
        <w:rPr>
          <w:rFonts w:eastAsiaTheme="minorHAnsi"/>
          <w:b/>
          <w:sz w:val="28"/>
          <w:szCs w:val="28"/>
          <w:lang w:eastAsia="en-US"/>
        </w:rPr>
        <w:t xml:space="preserve">О соглашении </w:t>
      </w:r>
    </w:p>
    <w:p w:rsidR="00BE0334" w:rsidRDefault="005D5C79" w:rsidP="005D5C79">
      <w:pPr>
        <w:pStyle w:val="a6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670D1">
        <w:rPr>
          <w:rFonts w:eastAsiaTheme="minorHAnsi"/>
          <w:b/>
          <w:sz w:val="28"/>
          <w:szCs w:val="28"/>
          <w:lang w:eastAsia="en-US"/>
        </w:rPr>
        <w:t>о взаимодействии</w:t>
      </w:r>
      <w:r w:rsidRPr="002670D1">
        <w:rPr>
          <w:rFonts w:eastAsiaTheme="minorHAnsi"/>
          <w:b/>
          <w:bCs/>
          <w:sz w:val="28"/>
          <w:szCs w:val="28"/>
          <w:lang w:eastAsia="en-US"/>
        </w:rPr>
        <w:t xml:space="preserve"> между прокуратурой города Урай </w:t>
      </w:r>
    </w:p>
    <w:p w:rsidR="005D5C79" w:rsidRPr="005D5C79" w:rsidRDefault="005D5C79" w:rsidP="005D5C79">
      <w:pPr>
        <w:pStyle w:val="a6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670D1">
        <w:rPr>
          <w:rFonts w:eastAsiaTheme="minorHAnsi"/>
          <w:b/>
          <w:bCs/>
          <w:sz w:val="28"/>
          <w:szCs w:val="28"/>
          <w:lang w:eastAsia="en-US"/>
        </w:rPr>
        <w:t>и Думой города Урай</w:t>
      </w:r>
    </w:p>
    <w:p w:rsidR="005D5C79" w:rsidRPr="005D5C79" w:rsidRDefault="005D5C79" w:rsidP="005D5C79">
      <w:pPr>
        <w:pStyle w:val="a6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D5C79" w:rsidRDefault="005D5C79" w:rsidP="005D5C79">
      <w:pPr>
        <w:pStyle w:val="a6"/>
        <w:ind w:left="142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82222">
        <w:rPr>
          <w:bCs/>
          <w:sz w:val="28"/>
          <w:szCs w:val="28"/>
        </w:rPr>
        <w:t xml:space="preserve">        В целях </w:t>
      </w:r>
      <w:r w:rsidRPr="00582222">
        <w:rPr>
          <w:sz w:val="28"/>
          <w:szCs w:val="28"/>
        </w:rPr>
        <w:t xml:space="preserve">закрепления сложившихся форм сотрудничества между прокуратурой города Урай и Думой города Урай в сфере обеспечения законности принимаемых муниципальных нормативных правовых актов, контроля  их </w:t>
      </w:r>
      <w:r w:rsidR="003A7427">
        <w:rPr>
          <w:sz w:val="28"/>
          <w:szCs w:val="28"/>
        </w:rPr>
        <w:t>вы</w:t>
      </w:r>
      <w:r w:rsidRPr="00582222">
        <w:rPr>
          <w:sz w:val="28"/>
          <w:szCs w:val="28"/>
        </w:rPr>
        <w:t>полнени</w:t>
      </w:r>
      <w:r w:rsidR="003A7427">
        <w:rPr>
          <w:sz w:val="28"/>
          <w:szCs w:val="28"/>
        </w:rPr>
        <w:t>я</w:t>
      </w:r>
      <w:r w:rsidRPr="00582222">
        <w:rPr>
          <w:sz w:val="28"/>
          <w:szCs w:val="28"/>
        </w:rPr>
        <w:t>, а также осуществления совместных действий, направленных на эффективную реализацию государственной политики в области противодействия коррупции на территории города Урай,</w:t>
      </w:r>
      <w:r w:rsidRPr="00582222">
        <w:rPr>
          <w:bCs/>
          <w:sz w:val="28"/>
          <w:szCs w:val="28"/>
        </w:rPr>
        <w:t xml:space="preserve"> </w:t>
      </w:r>
      <w:r w:rsidRPr="00582222">
        <w:rPr>
          <w:rFonts w:eastAsiaTheme="minorHAnsi"/>
          <w:bCs/>
          <w:sz w:val="28"/>
          <w:szCs w:val="28"/>
          <w:lang w:eastAsia="en-US"/>
        </w:rPr>
        <w:t xml:space="preserve">Дума города Урай </w:t>
      </w:r>
      <w:r w:rsidRPr="00BE0334">
        <w:rPr>
          <w:rFonts w:eastAsiaTheme="minorHAnsi"/>
          <w:b/>
          <w:bCs/>
          <w:sz w:val="28"/>
          <w:szCs w:val="28"/>
          <w:lang w:eastAsia="en-US"/>
        </w:rPr>
        <w:t>решила:</w:t>
      </w:r>
    </w:p>
    <w:p w:rsidR="00BE0334" w:rsidRPr="00BE0334" w:rsidRDefault="00BE0334" w:rsidP="005D5C79">
      <w:pPr>
        <w:pStyle w:val="a6"/>
        <w:ind w:left="142"/>
        <w:jc w:val="both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:rsidR="005B4283" w:rsidRDefault="005D5C79" w:rsidP="005B4283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F677D6">
        <w:rPr>
          <w:sz w:val="28"/>
          <w:szCs w:val="28"/>
        </w:rPr>
        <w:t xml:space="preserve">Заключить  соглашение о взаимодействии </w:t>
      </w:r>
      <w:r w:rsidR="005B4283">
        <w:rPr>
          <w:sz w:val="28"/>
          <w:szCs w:val="28"/>
        </w:rPr>
        <w:t>между прокуратурой города</w:t>
      </w:r>
    </w:p>
    <w:p w:rsidR="005D5C79" w:rsidRPr="00F677D6" w:rsidRDefault="005B4283" w:rsidP="005B4283">
      <w:pPr>
        <w:pStyle w:val="a6"/>
        <w:jc w:val="both"/>
        <w:rPr>
          <w:sz w:val="28"/>
          <w:szCs w:val="28"/>
        </w:rPr>
      </w:pPr>
      <w:r w:rsidRPr="005B4283">
        <w:rPr>
          <w:sz w:val="28"/>
          <w:szCs w:val="28"/>
        </w:rPr>
        <w:t>Урай и Думой города Урай</w:t>
      </w:r>
      <w:r>
        <w:rPr>
          <w:sz w:val="28"/>
          <w:szCs w:val="28"/>
        </w:rPr>
        <w:t xml:space="preserve"> </w:t>
      </w:r>
      <w:r w:rsidR="005D5C79" w:rsidRPr="00F677D6">
        <w:rPr>
          <w:sz w:val="28"/>
          <w:szCs w:val="28"/>
        </w:rPr>
        <w:t>согласно приложению</w:t>
      </w:r>
      <w:r w:rsidR="00BE0334">
        <w:rPr>
          <w:sz w:val="28"/>
          <w:szCs w:val="28"/>
        </w:rPr>
        <w:t>.</w:t>
      </w:r>
    </w:p>
    <w:p w:rsidR="005D5C79" w:rsidRPr="00F677D6" w:rsidRDefault="005D5C79" w:rsidP="005D5C79">
      <w:pPr>
        <w:pStyle w:val="a6"/>
        <w:numPr>
          <w:ilvl w:val="0"/>
          <w:numId w:val="4"/>
        </w:numPr>
        <w:rPr>
          <w:rFonts w:eastAsiaTheme="minorHAnsi"/>
          <w:sz w:val="28"/>
          <w:szCs w:val="28"/>
          <w:lang w:eastAsia="en-US"/>
        </w:rPr>
      </w:pPr>
      <w:r w:rsidRPr="00F677D6">
        <w:rPr>
          <w:rFonts w:eastAsiaTheme="minorHAnsi"/>
          <w:sz w:val="28"/>
          <w:szCs w:val="28"/>
          <w:lang w:eastAsia="en-US"/>
        </w:rPr>
        <w:t>Опубликовать настоящее решение в газете «Знамя».</w:t>
      </w:r>
    </w:p>
    <w:p w:rsidR="00A36C26" w:rsidRDefault="00A36C26" w:rsidP="00594A00">
      <w:pPr>
        <w:pStyle w:val="a6"/>
        <w:ind w:left="142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64"/>
        <w:tblW w:w="10031" w:type="dxa"/>
        <w:tblLook w:val="01E0"/>
      </w:tblPr>
      <w:tblGrid>
        <w:gridCol w:w="10031"/>
      </w:tblGrid>
      <w:tr w:rsidR="00FE5ADB" w:rsidRPr="00582222" w:rsidTr="00FE5ADB">
        <w:tc>
          <w:tcPr>
            <w:tcW w:w="10031" w:type="dxa"/>
          </w:tcPr>
          <w:p w:rsidR="00FE5ADB" w:rsidRPr="005D5C79" w:rsidRDefault="00FE5ADB" w:rsidP="00BE0334">
            <w:pPr>
              <w:pStyle w:val="a7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</w:t>
            </w:r>
            <w:r w:rsidRPr="00582222">
              <w:rPr>
                <w:b/>
                <w:sz w:val="28"/>
                <w:szCs w:val="28"/>
              </w:rPr>
              <w:t xml:space="preserve"> города Урай</w:t>
            </w:r>
            <w:r w:rsidRPr="00BE0334">
              <w:rPr>
                <w:b/>
                <w:sz w:val="28"/>
                <w:szCs w:val="28"/>
              </w:rPr>
              <w:t xml:space="preserve"> </w:t>
            </w:r>
            <w:r w:rsidRPr="005D5C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</w:t>
            </w:r>
            <w:r w:rsidRPr="005D5C79">
              <w:rPr>
                <w:b/>
                <w:sz w:val="28"/>
                <w:szCs w:val="28"/>
              </w:rPr>
              <w:t>Г.П. Александрова</w:t>
            </w:r>
            <w:r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FE5ADB" w:rsidRPr="00582222" w:rsidTr="00FE5ADB">
        <w:trPr>
          <w:trHeight w:val="66"/>
        </w:trPr>
        <w:tc>
          <w:tcPr>
            <w:tcW w:w="10031" w:type="dxa"/>
          </w:tcPr>
          <w:p w:rsidR="00FE5ADB" w:rsidRPr="00582222" w:rsidRDefault="00FE5ADB" w:rsidP="00995202">
            <w:pPr>
              <w:pStyle w:val="a7"/>
              <w:widowControl w:val="0"/>
              <w:spacing w:after="0"/>
              <w:ind w:left="142"/>
              <w:jc w:val="both"/>
              <w:rPr>
                <w:sz w:val="28"/>
                <w:szCs w:val="28"/>
              </w:rPr>
            </w:pPr>
          </w:p>
        </w:tc>
      </w:tr>
    </w:tbl>
    <w:p w:rsidR="00267B17" w:rsidRDefault="00267B17" w:rsidP="006D0713">
      <w:pPr>
        <w:pStyle w:val="a6"/>
        <w:ind w:left="142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E3427" w:rsidRDefault="007E3427" w:rsidP="006D0713">
      <w:pPr>
        <w:pStyle w:val="a6"/>
        <w:ind w:left="142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E3427" w:rsidRDefault="007E3427" w:rsidP="006D0713">
      <w:pPr>
        <w:pStyle w:val="a6"/>
        <w:ind w:left="142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E3427" w:rsidRDefault="007E3427" w:rsidP="006D0713">
      <w:pPr>
        <w:pStyle w:val="a6"/>
        <w:ind w:left="142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E3427" w:rsidRDefault="007E3427" w:rsidP="006D0713">
      <w:pPr>
        <w:pStyle w:val="a6"/>
        <w:ind w:left="142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E3427" w:rsidRDefault="007E3427" w:rsidP="006D0713">
      <w:pPr>
        <w:pStyle w:val="a6"/>
        <w:ind w:left="142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E3427" w:rsidRDefault="007E3427" w:rsidP="006D0713">
      <w:pPr>
        <w:pStyle w:val="a6"/>
        <w:ind w:left="142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E3427" w:rsidRDefault="007E3427" w:rsidP="006D0713">
      <w:pPr>
        <w:pStyle w:val="a6"/>
        <w:ind w:left="142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E3427" w:rsidRDefault="007E3427" w:rsidP="006D0713">
      <w:pPr>
        <w:pStyle w:val="a6"/>
        <w:ind w:left="142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E3427" w:rsidRDefault="007E3427" w:rsidP="006D0713">
      <w:pPr>
        <w:pStyle w:val="a6"/>
        <w:ind w:left="142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E3427" w:rsidRPr="005B4283" w:rsidRDefault="007E3427" w:rsidP="006D0713">
      <w:pPr>
        <w:pStyle w:val="a6"/>
        <w:ind w:left="142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50C72" w:rsidRPr="005B4283" w:rsidRDefault="00E50C72" w:rsidP="006D0713">
      <w:pPr>
        <w:pStyle w:val="a6"/>
        <w:ind w:left="142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50C72" w:rsidRPr="005B4283" w:rsidRDefault="00E50C72" w:rsidP="006D0713">
      <w:pPr>
        <w:pStyle w:val="a6"/>
        <w:ind w:left="142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50C72" w:rsidRPr="005B4283" w:rsidRDefault="00E50C72" w:rsidP="006D0713">
      <w:pPr>
        <w:pStyle w:val="a6"/>
        <w:ind w:left="142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E3427" w:rsidRDefault="007E3427" w:rsidP="006D0713">
      <w:pPr>
        <w:pStyle w:val="a6"/>
        <w:ind w:left="142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E3427" w:rsidRDefault="007E3427" w:rsidP="006D0713">
      <w:pPr>
        <w:pStyle w:val="a6"/>
        <w:ind w:left="142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E3427" w:rsidRPr="00582222" w:rsidRDefault="007E3427" w:rsidP="00E50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     </w:t>
      </w:r>
      <w:r w:rsidRPr="005822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Приложение</w:t>
      </w:r>
    </w:p>
    <w:p w:rsidR="007E3427" w:rsidRPr="00582222" w:rsidRDefault="007E3427" w:rsidP="00E50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22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 w:rsidRPr="005822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к решению Думы города Урай</w:t>
      </w:r>
      <w:r w:rsidRPr="0058222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  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Pr="005822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E50C72" w:rsidRPr="005B4283">
        <w:rPr>
          <w:rFonts w:ascii="Times New Roman" w:eastAsiaTheme="minorHAnsi" w:hAnsi="Times New Roman" w:cs="Times New Roman"/>
          <w:sz w:val="28"/>
          <w:szCs w:val="28"/>
          <w:lang w:eastAsia="en-US"/>
        </w:rPr>
        <w:t>22 февраля</w:t>
      </w:r>
      <w:r w:rsidRPr="005822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2018 года № </w:t>
      </w:r>
      <w:r w:rsidR="00E50C72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</w:p>
    <w:p w:rsidR="007E3427" w:rsidRPr="00582222" w:rsidRDefault="007E3427" w:rsidP="007E3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3427" w:rsidRPr="00582222" w:rsidRDefault="007E3427" w:rsidP="007E3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427" w:rsidRPr="00582222" w:rsidRDefault="007E3427" w:rsidP="007E342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82222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7E3427" w:rsidRPr="00582222" w:rsidRDefault="007E3427" w:rsidP="007E3427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222">
        <w:rPr>
          <w:rFonts w:ascii="Times New Roman" w:hAnsi="Times New Roman" w:cs="Times New Roman"/>
          <w:b/>
          <w:sz w:val="28"/>
          <w:szCs w:val="28"/>
        </w:rPr>
        <w:t>о взаимодействии между прокуратурой города Урай и Думой города Урай</w:t>
      </w:r>
    </w:p>
    <w:p w:rsidR="007E3427" w:rsidRPr="00582222" w:rsidRDefault="007E3427" w:rsidP="007E342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E3427" w:rsidRPr="00582222" w:rsidRDefault="007E3427" w:rsidP="007E342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222">
        <w:rPr>
          <w:rFonts w:ascii="Times New Roman" w:hAnsi="Times New Roman" w:cs="Times New Roman"/>
          <w:sz w:val="28"/>
          <w:szCs w:val="28"/>
        </w:rPr>
        <w:t xml:space="preserve">Настоящее Соглашение заключено между Думой города Урай (далее - Дума) в лице председателя Думы города Урай Александровой Галины Петровны, действующей на основании Устава города Урай и Прокуратурой города Урай (далее - Прокуратура) в лице прокурора города Урай </w:t>
      </w:r>
      <w:proofErr w:type="spellStart"/>
      <w:r w:rsidRPr="00582222"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 w:rsidRPr="00582222">
        <w:rPr>
          <w:rFonts w:ascii="Times New Roman" w:hAnsi="Times New Roman" w:cs="Times New Roman"/>
          <w:sz w:val="28"/>
          <w:szCs w:val="28"/>
        </w:rPr>
        <w:t xml:space="preserve"> Артёма Анатольевича, действующего на основании Федерального закона "О прокуратуре Российской Федерации".</w:t>
      </w:r>
    </w:p>
    <w:p w:rsidR="007E3427" w:rsidRPr="00582222" w:rsidRDefault="007E3427" w:rsidP="007E342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427" w:rsidRPr="00582222" w:rsidRDefault="007E3427" w:rsidP="007E3427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2222">
        <w:rPr>
          <w:rFonts w:ascii="Times New Roman" w:hAnsi="Times New Roman" w:cs="Times New Roman"/>
          <w:sz w:val="28"/>
          <w:szCs w:val="28"/>
        </w:rPr>
        <w:t>I. Предмет настоящего Соглашения.</w:t>
      </w:r>
    </w:p>
    <w:p w:rsidR="007E3427" w:rsidRPr="00582222" w:rsidRDefault="007E3427" w:rsidP="007E342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427" w:rsidRDefault="007E3427" w:rsidP="007E342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222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взаимодействие Думы и Прокуратуры в сфере принятия муниципальных нормативных правовых актов, контроля  </w:t>
      </w:r>
      <w:r w:rsidR="005B4283">
        <w:rPr>
          <w:rFonts w:ascii="Times New Roman" w:hAnsi="Times New Roman" w:cs="Times New Roman"/>
          <w:sz w:val="28"/>
          <w:szCs w:val="28"/>
        </w:rPr>
        <w:t>вы</w:t>
      </w:r>
      <w:r w:rsidRPr="00582222">
        <w:rPr>
          <w:rFonts w:ascii="Times New Roman" w:hAnsi="Times New Roman" w:cs="Times New Roman"/>
          <w:sz w:val="28"/>
          <w:szCs w:val="28"/>
        </w:rPr>
        <w:t>полнени</w:t>
      </w:r>
      <w:r w:rsidR="005B4283">
        <w:rPr>
          <w:rFonts w:ascii="Times New Roman" w:hAnsi="Times New Roman" w:cs="Times New Roman"/>
          <w:sz w:val="28"/>
          <w:szCs w:val="28"/>
        </w:rPr>
        <w:t>я</w:t>
      </w:r>
      <w:r w:rsidRPr="00582222">
        <w:rPr>
          <w:rFonts w:ascii="Times New Roman" w:hAnsi="Times New Roman" w:cs="Times New Roman"/>
          <w:sz w:val="28"/>
          <w:szCs w:val="28"/>
        </w:rPr>
        <w:t xml:space="preserve"> и эффективной реализации государственной политики в области противодействия коррупции на территории города Урай.</w:t>
      </w:r>
    </w:p>
    <w:p w:rsidR="007E3427" w:rsidRPr="00582222" w:rsidRDefault="007E3427" w:rsidP="007E342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427" w:rsidRPr="00582222" w:rsidRDefault="007E3427" w:rsidP="007E3427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2222">
        <w:rPr>
          <w:rFonts w:ascii="Times New Roman" w:hAnsi="Times New Roman" w:cs="Times New Roman"/>
          <w:sz w:val="28"/>
          <w:szCs w:val="28"/>
        </w:rPr>
        <w:t>II. Общие положения.</w:t>
      </w:r>
    </w:p>
    <w:p w:rsidR="007E3427" w:rsidRPr="00582222" w:rsidRDefault="007E3427" w:rsidP="007E342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427" w:rsidRPr="00582222" w:rsidRDefault="007E3427" w:rsidP="007E342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82222">
        <w:rPr>
          <w:rFonts w:ascii="Times New Roman" w:hAnsi="Times New Roman" w:cs="Times New Roman"/>
          <w:sz w:val="28"/>
          <w:szCs w:val="28"/>
        </w:rPr>
        <w:t xml:space="preserve">Настоящим Соглашением определены формы, порядок и сроки взаимодействия Думы и Прокуратуры в сфере принятия муниципальных нормативных правовых актов, контроля </w:t>
      </w:r>
      <w:r w:rsidR="005B4283">
        <w:rPr>
          <w:rFonts w:ascii="Times New Roman" w:hAnsi="Times New Roman" w:cs="Times New Roman"/>
          <w:sz w:val="28"/>
          <w:szCs w:val="28"/>
        </w:rPr>
        <w:t>вы</w:t>
      </w:r>
      <w:r w:rsidRPr="00582222">
        <w:rPr>
          <w:rFonts w:ascii="Times New Roman" w:hAnsi="Times New Roman" w:cs="Times New Roman"/>
          <w:sz w:val="28"/>
          <w:szCs w:val="28"/>
        </w:rPr>
        <w:t>полнени</w:t>
      </w:r>
      <w:r w:rsidR="005B4283">
        <w:rPr>
          <w:rFonts w:ascii="Times New Roman" w:hAnsi="Times New Roman" w:cs="Times New Roman"/>
          <w:sz w:val="28"/>
          <w:szCs w:val="28"/>
        </w:rPr>
        <w:t>я</w:t>
      </w:r>
      <w:r w:rsidRPr="00582222">
        <w:rPr>
          <w:rFonts w:ascii="Times New Roman" w:hAnsi="Times New Roman" w:cs="Times New Roman"/>
          <w:sz w:val="28"/>
          <w:szCs w:val="28"/>
        </w:rPr>
        <w:t xml:space="preserve"> и реализации государственной политики в области противодействия коррупции на территории города Урай.</w:t>
      </w:r>
    </w:p>
    <w:p w:rsidR="007E3427" w:rsidRPr="00582222" w:rsidRDefault="007E3427" w:rsidP="007E3427">
      <w:pPr>
        <w:pStyle w:val="a6"/>
        <w:jc w:val="both"/>
        <w:rPr>
          <w:sz w:val="28"/>
          <w:szCs w:val="28"/>
        </w:rPr>
      </w:pPr>
      <w:r w:rsidRPr="00582222">
        <w:rPr>
          <w:sz w:val="28"/>
          <w:szCs w:val="28"/>
        </w:rPr>
        <w:t xml:space="preserve">        </w:t>
      </w:r>
      <w:r>
        <w:rPr>
          <w:sz w:val="28"/>
          <w:szCs w:val="28"/>
        </w:rPr>
        <w:t>2.</w:t>
      </w:r>
      <w:r w:rsidRPr="00582222">
        <w:rPr>
          <w:sz w:val="28"/>
          <w:szCs w:val="28"/>
        </w:rPr>
        <w:t>В настоящее Соглашение могут быть внесены изменения путем заключения дополнительных соглашений либо путем внесения изменений в настоящее Соглашение по взаимному согласию сторон, выраженному в письменной форме.</w:t>
      </w:r>
    </w:p>
    <w:p w:rsidR="007E3427" w:rsidRPr="00582222" w:rsidRDefault="007E3427" w:rsidP="007E3427">
      <w:pPr>
        <w:pStyle w:val="a6"/>
        <w:jc w:val="both"/>
        <w:rPr>
          <w:sz w:val="28"/>
          <w:szCs w:val="28"/>
        </w:rPr>
      </w:pPr>
      <w:r w:rsidRPr="00582222">
        <w:rPr>
          <w:sz w:val="28"/>
          <w:szCs w:val="28"/>
        </w:rPr>
        <w:t xml:space="preserve">        </w:t>
      </w:r>
      <w:r>
        <w:rPr>
          <w:sz w:val="28"/>
          <w:szCs w:val="28"/>
        </w:rPr>
        <w:t>3.</w:t>
      </w:r>
      <w:r w:rsidRPr="00582222">
        <w:rPr>
          <w:sz w:val="28"/>
          <w:szCs w:val="28"/>
        </w:rPr>
        <w:t xml:space="preserve">Контроль </w:t>
      </w:r>
      <w:r w:rsidR="005B4283">
        <w:rPr>
          <w:sz w:val="28"/>
          <w:szCs w:val="28"/>
        </w:rPr>
        <w:t>вы</w:t>
      </w:r>
      <w:r w:rsidRPr="00582222">
        <w:rPr>
          <w:sz w:val="28"/>
          <w:szCs w:val="28"/>
        </w:rPr>
        <w:t>полнени</w:t>
      </w:r>
      <w:r w:rsidR="005B4283">
        <w:rPr>
          <w:sz w:val="28"/>
          <w:szCs w:val="28"/>
        </w:rPr>
        <w:t>я</w:t>
      </w:r>
      <w:r w:rsidRPr="00582222">
        <w:rPr>
          <w:sz w:val="28"/>
          <w:szCs w:val="28"/>
        </w:rPr>
        <w:t xml:space="preserve"> настоящего Соглашения осуществляется обеими сторонами в равной степени.</w:t>
      </w:r>
    </w:p>
    <w:p w:rsidR="007E3427" w:rsidRPr="00582222" w:rsidRDefault="007E3427" w:rsidP="007E3427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3427" w:rsidRPr="00582222" w:rsidRDefault="007E3427" w:rsidP="007E3427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2222">
        <w:rPr>
          <w:rFonts w:ascii="Times New Roman" w:hAnsi="Times New Roman" w:cs="Times New Roman"/>
          <w:sz w:val="28"/>
          <w:szCs w:val="28"/>
        </w:rPr>
        <w:t>III. Порядок, формы и сроки взаимодействия сторон.</w:t>
      </w:r>
    </w:p>
    <w:p w:rsidR="007E3427" w:rsidRPr="00582222" w:rsidRDefault="007E3427" w:rsidP="007E342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427" w:rsidRPr="00582222" w:rsidRDefault="007E3427" w:rsidP="007E342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582222">
        <w:rPr>
          <w:rFonts w:ascii="Times New Roman" w:hAnsi="Times New Roman" w:cs="Times New Roman"/>
          <w:sz w:val="28"/>
          <w:szCs w:val="28"/>
        </w:rPr>
        <w:t xml:space="preserve">Взаимодействие между сторонами заключается в оперативном обмене актуальной, полной и достоверной информацией, формирующейся у сторон в связи с осуществлением ими полномочий, предусмотренных федеральными законами, законами Ханты-Мансийского автономного округа – </w:t>
      </w:r>
      <w:proofErr w:type="spellStart"/>
      <w:r w:rsidRPr="00582222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582222">
        <w:rPr>
          <w:rFonts w:ascii="Times New Roman" w:hAnsi="Times New Roman" w:cs="Times New Roman"/>
          <w:sz w:val="28"/>
          <w:szCs w:val="28"/>
        </w:rPr>
        <w:t xml:space="preserve"> и муниципальными нормативными правовыми актами.</w:t>
      </w:r>
    </w:p>
    <w:p w:rsidR="007E3427" w:rsidRPr="00582222" w:rsidRDefault="007E3427" w:rsidP="007E3427">
      <w:pPr>
        <w:pStyle w:val="a6"/>
        <w:jc w:val="both"/>
        <w:rPr>
          <w:sz w:val="28"/>
          <w:szCs w:val="28"/>
        </w:rPr>
      </w:pPr>
      <w:r w:rsidRPr="00582222">
        <w:rPr>
          <w:sz w:val="28"/>
          <w:szCs w:val="28"/>
        </w:rPr>
        <w:t xml:space="preserve">         </w:t>
      </w:r>
      <w:r>
        <w:rPr>
          <w:sz w:val="28"/>
          <w:szCs w:val="28"/>
        </w:rPr>
        <w:t>2.</w:t>
      </w:r>
      <w:r w:rsidRPr="00582222">
        <w:rPr>
          <w:sz w:val="28"/>
          <w:szCs w:val="28"/>
        </w:rPr>
        <w:t>Каждая из сторон настоящего Соглашения обязуется обеспечивать конфиденциальность представленной информации в случаях, если она носит закрытый характер или если передающая сторона считает нежелательным ее разглашение.</w:t>
      </w:r>
    </w:p>
    <w:p w:rsidR="007E3427" w:rsidRPr="00582222" w:rsidRDefault="007E3427" w:rsidP="007E342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222">
        <w:rPr>
          <w:rFonts w:ascii="Times New Roman" w:hAnsi="Times New Roman" w:cs="Times New Roman"/>
          <w:sz w:val="28"/>
          <w:szCs w:val="28"/>
        </w:rPr>
        <w:lastRenderedPageBreak/>
        <w:t>Степень конфиденциальности информации устанавливается стороной, передающей соответствующую информацию.</w:t>
      </w:r>
    </w:p>
    <w:p w:rsidR="007E3427" w:rsidRPr="00582222" w:rsidRDefault="007E3427" w:rsidP="007E342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222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582222">
        <w:rPr>
          <w:rFonts w:ascii="Times New Roman" w:hAnsi="Times New Roman" w:cs="Times New Roman"/>
          <w:sz w:val="28"/>
          <w:szCs w:val="28"/>
        </w:rPr>
        <w:t>Дума в рамках настоящего Соглашения:</w:t>
      </w:r>
    </w:p>
    <w:p w:rsidR="007E3427" w:rsidRPr="00582222" w:rsidRDefault="007E3427" w:rsidP="007E342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2222">
        <w:rPr>
          <w:rFonts w:ascii="Times New Roman" w:hAnsi="Times New Roman" w:cs="Times New Roman"/>
          <w:sz w:val="28"/>
          <w:szCs w:val="28"/>
        </w:rPr>
        <w:t>1) организует проведение ежегодного совещания по итогам реализации настоящего Соглашения с участием представителей Прокуратуры (дата проведения определяется Думой по согласованию с Прокуратурой);</w:t>
      </w:r>
    </w:p>
    <w:p w:rsidR="007E3427" w:rsidRPr="00582222" w:rsidRDefault="007E3427" w:rsidP="007E342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2222">
        <w:rPr>
          <w:rFonts w:ascii="Times New Roman" w:hAnsi="Times New Roman" w:cs="Times New Roman"/>
          <w:sz w:val="28"/>
          <w:szCs w:val="28"/>
        </w:rPr>
        <w:t>2) вправе принимать участие в мероприятиях, связанных с предметом настоящего Соглашения, проводимых Прокуратурой (с предварительным письменным уведомлением Прокуратурой в разумный срок);</w:t>
      </w:r>
    </w:p>
    <w:p w:rsidR="007E3427" w:rsidRPr="00582222" w:rsidRDefault="007E3427" w:rsidP="007E342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2222">
        <w:rPr>
          <w:rFonts w:ascii="Times New Roman" w:hAnsi="Times New Roman" w:cs="Times New Roman"/>
          <w:sz w:val="28"/>
          <w:szCs w:val="28"/>
        </w:rPr>
        <w:t>3) направляет в Прокуратуру план нормотворческой деятельности Думы на полугодие (в течение 5 дней после принятия на заседании Думы)</w:t>
      </w:r>
      <w:r w:rsidR="005B4283">
        <w:rPr>
          <w:rFonts w:ascii="Times New Roman" w:hAnsi="Times New Roman" w:cs="Times New Roman"/>
          <w:sz w:val="28"/>
          <w:szCs w:val="28"/>
        </w:rPr>
        <w:t>;</w:t>
      </w:r>
    </w:p>
    <w:p w:rsidR="007E3427" w:rsidRPr="00582222" w:rsidRDefault="007E3427" w:rsidP="007E342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2222">
        <w:rPr>
          <w:rFonts w:ascii="Times New Roman" w:hAnsi="Times New Roman" w:cs="Times New Roman"/>
          <w:sz w:val="28"/>
          <w:szCs w:val="28"/>
        </w:rPr>
        <w:t>4) приглашает представителей Прокуратуры для участия в работе постоянных комиссий Думы (рабочих групп) по предмету настоящего Соглашения (с предварительным письменным уведомлением и предоставлением рабочих материалов не менее чем за 2 дня);</w:t>
      </w:r>
    </w:p>
    <w:p w:rsidR="007E3427" w:rsidRPr="00582222" w:rsidRDefault="007E3427" w:rsidP="007E342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2222">
        <w:rPr>
          <w:rFonts w:ascii="Times New Roman" w:hAnsi="Times New Roman" w:cs="Times New Roman"/>
          <w:sz w:val="28"/>
          <w:szCs w:val="28"/>
        </w:rPr>
        <w:t>5) осуществляет рассмотрение материалов, представленных Прокуратурой, информирует Прокуратуру о принятых решениях</w:t>
      </w:r>
      <w:r w:rsidR="005B4283">
        <w:rPr>
          <w:rFonts w:ascii="Times New Roman" w:hAnsi="Times New Roman" w:cs="Times New Roman"/>
          <w:sz w:val="28"/>
          <w:szCs w:val="28"/>
        </w:rPr>
        <w:t>,</w:t>
      </w:r>
      <w:r w:rsidRPr="00582222">
        <w:rPr>
          <w:rFonts w:ascii="Times New Roman" w:hAnsi="Times New Roman" w:cs="Times New Roman"/>
          <w:sz w:val="28"/>
          <w:szCs w:val="28"/>
        </w:rPr>
        <w:t xml:space="preserve"> относительно представленных материалов, в сроки, установленные Прокуратурой;</w:t>
      </w:r>
    </w:p>
    <w:p w:rsidR="007E3427" w:rsidRPr="00582222" w:rsidRDefault="007E3427" w:rsidP="007E3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222">
        <w:rPr>
          <w:rFonts w:ascii="Times New Roman" w:hAnsi="Times New Roman" w:cs="Times New Roman"/>
          <w:sz w:val="28"/>
          <w:szCs w:val="28"/>
        </w:rPr>
        <w:t>6) направляет в Прокуратуру проекты муниципальных нормативных правовых актов, предполагаемых к принятию на очередном заседании Думы, а также проект повестки очередного заседания Думы, рабочих материалов и информаци</w:t>
      </w:r>
      <w:r w:rsidR="005B4283">
        <w:rPr>
          <w:rFonts w:ascii="Times New Roman" w:hAnsi="Times New Roman" w:cs="Times New Roman"/>
          <w:sz w:val="28"/>
          <w:szCs w:val="28"/>
        </w:rPr>
        <w:t>й</w:t>
      </w:r>
      <w:r w:rsidRPr="00582222">
        <w:rPr>
          <w:rFonts w:ascii="Times New Roman" w:hAnsi="Times New Roman" w:cs="Times New Roman"/>
          <w:sz w:val="28"/>
          <w:szCs w:val="28"/>
        </w:rPr>
        <w:t xml:space="preserve">, вносимых на рассмотрение очередного заседания Думы (за 7 дней до очередного заседания Думы, в случае внеочередного заседания Думы </w:t>
      </w:r>
      <w:proofErr w:type="gramStart"/>
      <w:r w:rsidR="005B4283">
        <w:rPr>
          <w:rFonts w:ascii="Times New Roman" w:hAnsi="Times New Roman" w:cs="Times New Roman"/>
          <w:sz w:val="28"/>
          <w:szCs w:val="28"/>
        </w:rPr>
        <w:t>-</w:t>
      </w:r>
      <w:r w:rsidRPr="0058222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82222">
        <w:rPr>
          <w:rFonts w:ascii="Times New Roman" w:hAnsi="Times New Roman" w:cs="Times New Roman"/>
          <w:sz w:val="28"/>
          <w:szCs w:val="28"/>
        </w:rPr>
        <w:t>а 2 дня);</w:t>
      </w:r>
    </w:p>
    <w:p w:rsidR="007E3427" w:rsidRPr="00582222" w:rsidRDefault="007E3427" w:rsidP="007E342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222">
        <w:rPr>
          <w:rFonts w:ascii="Times New Roman" w:hAnsi="Times New Roman" w:cs="Times New Roman"/>
          <w:sz w:val="28"/>
          <w:szCs w:val="28"/>
        </w:rPr>
        <w:t>7)  рассматривает предложения Прокуратуры, поступившие в письменном виде</w:t>
      </w:r>
      <w:r w:rsidR="005B4283">
        <w:rPr>
          <w:rFonts w:ascii="Times New Roman" w:hAnsi="Times New Roman" w:cs="Times New Roman"/>
          <w:sz w:val="28"/>
          <w:szCs w:val="28"/>
        </w:rPr>
        <w:t>,</w:t>
      </w:r>
      <w:r w:rsidRPr="00582222">
        <w:rPr>
          <w:rFonts w:ascii="Times New Roman" w:hAnsi="Times New Roman" w:cs="Times New Roman"/>
          <w:sz w:val="28"/>
          <w:szCs w:val="28"/>
        </w:rPr>
        <w:t xml:space="preserve"> по внесению изменений в проекты муниципальных нормативных правовых актов в сроки, установленные Прокуратурой;</w:t>
      </w:r>
    </w:p>
    <w:p w:rsidR="007E3427" w:rsidRPr="00582222" w:rsidRDefault="007E3427" w:rsidP="007E3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222">
        <w:rPr>
          <w:rFonts w:ascii="Times New Roman" w:hAnsi="Times New Roman" w:cs="Times New Roman"/>
          <w:sz w:val="28"/>
          <w:szCs w:val="28"/>
        </w:rPr>
        <w:t xml:space="preserve">8) представляет в Прокуратуру принятые Думой муниципальные нормативные правовые акты для проведения </w:t>
      </w:r>
      <w:proofErr w:type="spellStart"/>
      <w:r w:rsidRPr="0058222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82222">
        <w:rPr>
          <w:rFonts w:ascii="Times New Roman" w:hAnsi="Times New Roman" w:cs="Times New Roman"/>
          <w:sz w:val="28"/>
          <w:szCs w:val="28"/>
        </w:rPr>
        <w:t xml:space="preserve"> экспертизы по вопросам, касающимся: прав, свобод и обязанностей человека и гражданина, 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законодательства, а также социальных гарантий лицам, замещающим (замещавшим) муниципальные должности и должности муниципальной службы;</w:t>
      </w:r>
      <w:proofErr w:type="gramEnd"/>
    </w:p>
    <w:p w:rsidR="007E3427" w:rsidRPr="00582222" w:rsidRDefault="007E3427" w:rsidP="007E342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222">
        <w:rPr>
          <w:rFonts w:ascii="Times New Roman" w:hAnsi="Times New Roman" w:cs="Times New Roman"/>
          <w:sz w:val="28"/>
          <w:szCs w:val="28"/>
        </w:rPr>
        <w:t>9) направляет в Прокуратуру проекты муниципальных нормативных правовых актов Думы (нормативных правовых актов председателя Думы) в случае необходимости подготовки по ним заключений;</w:t>
      </w:r>
    </w:p>
    <w:p w:rsidR="007E3427" w:rsidRPr="00582222" w:rsidRDefault="007E3427" w:rsidP="007E342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22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2222">
        <w:rPr>
          <w:rFonts w:ascii="Times New Roman" w:hAnsi="Times New Roman" w:cs="Times New Roman"/>
          <w:sz w:val="28"/>
          <w:szCs w:val="28"/>
        </w:rPr>
        <w:t>10) вправе письменно запросить мнение Прокуратуры по вопросам, относящимся к предмету настоящего соглашения.</w:t>
      </w:r>
    </w:p>
    <w:p w:rsidR="007E3427" w:rsidRPr="00582222" w:rsidRDefault="007E3427" w:rsidP="007E342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82222">
        <w:rPr>
          <w:sz w:val="28"/>
          <w:szCs w:val="28"/>
        </w:rPr>
        <w:t>4. Прокуратура в рамках настоящего Соглашения в сроки, установленные законодательством об органах прокуратуры в РФ:</w:t>
      </w:r>
    </w:p>
    <w:p w:rsidR="007E3427" w:rsidRPr="00582222" w:rsidRDefault="007E3427" w:rsidP="007E342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82222">
        <w:rPr>
          <w:sz w:val="28"/>
          <w:szCs w:val="28"/>
        </w:rPr>
        <w:t xml:space="preserve"> 1) принимает участие в ежегодном совещании по итогам реализации настоящего Соглашения, а также вправе принимать участие в работе Думы, её постоянных комиссий (рабочих групп) по предмету настоящего Соглашения;</w:t>
      </w:r>
    </w:p>
    <w:p w:rsidR="007E3427" w:rsidRPr="00582222" w:rsidRDefault="007E3427" w:rsidP="007E342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82222">
        <w:rPr>
          <w:sz w:val="28"/>
          <w:szCs w:val="28"/>
        </w:rPr>
        <w:t xml:space="preserve">   2) направляет в Думу предложения о внесении изменений в муниципальные нормативные правовые акты, принятые Думой;</w:t>
      </w:r>
    </w:p>
    <w:p w:rsidR="007E3427" w:rsidRPr="00582222" w:rsidRDefault="007E3427" w:rsidP="007E342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582222">
        <w:rPr>
          <w:sz w:val="28"/>
          <w:szCs w:val="28"/>
        </w:rPr>
        <w:t xml:space="preserve">     </w:t>
      </w:r>
      <w:proofErr w:type="gramStart"/>
      <w:r w:rsidRPr="00582222">
        <w:rPr>
          <w:sz w:val="28"/>
          <w:szCs w:val="28"/>
        </w:rPr>
        <w:t xml:space="preserve">3) проводит </w:t>
      </w:r>
      <w:proofErr w:type="spellStart"/>
      <w:r w:rsidRPr="00582222">
        <w:rPr>
          <w:sz w:val="28"/>
          <w:szCs w:val="28"/>
        </w:rPr>
        <w:t>антикоррупционную</w:t>
      </w:r>
      <w:proofErr w:type="spellEnd"/>
      <w:r w:rsidRPr="00582222">
        <w:rPr>
          <w:sz w:val="28"/>
          <w:szCs w:val="28"/>
        </w:rPr>
        <w:t xml:space="preserve"> экспертизу муниципальных нормативных правовых актов, принятых Думой</w:t>
      </w:r>
      <w:r w:rsidR="005B4283">
        <w:rPr>
          <w:sz w:val="28"/>
          <w:szCs w:val="28"/>
        </w:rPr>
        <w:t xml:space="preserve">, </w:t>
      </w:r>
      <w:r w:rsidRPr="00582222">
        <w:rPr>
          <w:sz w:val="28"/>
          <w:szCs w:val="28"/>
        </w:rPr>
        <w:t xml:space="preserve"> и </w:t>
      </w:r>
      <w:r w:rsidRPr="00582222">
        <w:rPr>
          <w:color w:val="000000"/>
          <w:sz w:val="28"/>
          <w:szCs w:val="28"/>
        </w:rPr>
        <w:t xml:space="preserve">информирует о выявленных </w:t>
      </w:r>
      <w:proofErr w:type="spellStart"/>
      <w:r w:rsidRPr="00582222">
        <w:rPr>
          <w:color w:val="000000"/>
          <w:sz w:val="28"/>
          <w:szCs w:val="28"/>
        </w:rPr>
        <w:t>коррупциогенных</w:t>
      </w:r>
      <w:proofErr w:type="spellEnd"/>
      <w:r w:rsidRPr="00582222">
        <w:rPr>
          <w:color w:val="000000"/>
          <w:sz w:val="28"/>
          <w:szCs w:val="28"/>
        </w:rPr>
        <w:t xml:space="preserve"> факторах в правовых актах Думы, в том числе не относящихся к категории актов, установленных частью 2 статьи 3 Федерального закона от 17 июля 2009 года № 172-ФЗ «Об </w:t>
      </w:r>
      <w:proofErr w:type="spellStart"/>
      <w:r w:rsidRPr="00582222">
        <w:rPr>
          <w:color w:val="000000"/>
          <w:sz w:val="28"/>
          <w:szCs w:val="28"/>
        </w:rPr>
        <w:t>антикоррупционной</w:t>
      </w:r>
      <w:proofErr w:type="spellEnd"/>
      <w:r w:rsidRPr="00582222"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актов»;</w:t>
      </w:r>
      <w:proofErr w:type="gramEnd"/>
    </w:p>
    <w:p w:rsidR="007E3427" w:rsidRPr="00582222" w:rsidRDefault="007E3427" w:rsidP="007E3427">
      <w:pPr>
        <w:pStyle w:val="a6"/>
        <w:jc w:val="both"/>
        <w:rPr>
          <w:sz w:val="28"/>
          <w:szCs w:val="28"/>
        </w:rPr>
      </w:pPr>
      <w:r w:rsidRPr="00582222">
        <w:rPr>
          <w:sz w:val="28"/>
          <w:szCs w:val="28"/>
        </w:rPr>
        <w:t xml:space="preserve">        4) готовит заключения на представленные Думой проекты муниципальных нормативных правовых актов;</w:t>
      </w:r>
    </w:p>
    <w:p w:rsidR="007E3427" w:rsidRPr="00582222" w:rsidRDefault="007E3427" w:rsidP="007E342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82222">
        <w:rPr>
          <w:sz w:val="28"/>
          <w:szCs w:val="28"/>
        </w:rPr>
        <w:t xml:space="preserve"> 5) вправе вносить предложения в план нормотворческой деятельности Думы;</w:t>
      </w:r>
    </w:p>
    <w:p w:rsidR="007E3427" w:rsidRPr="00582222" w:rsidRDefault="007E3427" w:rsidP="007E3427">
      <w:pPr>
        <w:pStyle w:val="a6"/>
        <w:jc w:val="both"/>
        <w:rPr>
          <w:sz w:val="28"/>
          <w:szCs w:val="28"/>
        </w:rPr>
      </w:pPr>
      <w:r w:rsidRPr="00582222">
        <w:rPr>
          <w:sz w:val="28"/>
          <w:szCs w:val="28"/>
        </w:rPr>
        <w:t xml:space="preserve">       6) вправе вносить предложения об усовершенствовании организации </w:t>
      </w:r>
      <w:proofErr w:type="spellStart"/>
      <w:r w:rsidRPr="00582222">
        <w:rPr>
          <w:sz w:val="28"/>
          <w:szCs w:val="28"/>
        </w:rPr>
        <w:t>антикоррупционной</w:t>
      </w:r>
      <w:proofErr w:type="spellEnd"/>
      <w:r w:rsidRPr="00582222">
        <w:rPr>
          <w:sz w:val="28"/>
          <w:szCs w:val="28"/>
        </w:rPr>
        <w:t xml:space="preserve"> работы в Думе.</w:t>
      </w:r>
    </w:p>
    <w:p w:rsidR="007E3427" w:rsidRPr="00582222" w:rsidRDefault="007E3427" w:rsidP="007E3427">
      <w:pPr>
        <w:pStyle w:val="a6"/>
        <w:jc w:val="both"/>
        <w:rPr>
          <w:sz w:val="28"/>
          <w:szCs w:val="28"/>
        </w:rPr>
      </w:pPr>
      <w:r w:rsidRPr="00582222">
        <w:rPr>
          <w:sz w:val="28"/>
          <w:szCs w:val="28"/>
        </w:rPr>
        <w:t xml:space="preserve">      </w:t>
      </w:r>
    </w:p>
    <w:p w:rsidR="007E3427" w:rsidRPr="00582222" w:rsidRDefault="007E3427" w:rsidP="007E3427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2222">
        <w:rPr>
          <w:rFonts w:ascii="Times New Roman" w:hAnsi="Times New Roman" w:cs="Times New Roman"/>
          <w:sz w:val="28"/>
          <w:szCs w:val="28"/>
        </w:rPr>
        <w:t>IV. Срок действия настоящего Соглашения, заключительные положения.</w:t>
      </w:r>
    </w:p>
    <w:p w:rsidR="007E3427" w:rsidRPr="00582222" w:rsidRDefault="007E3427" w:rsidP="007E3427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3427" w:rsidRPr="00582222" w:rsidRDefault="007E3427" w:rsidP="007E342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2222">
        <w:rPr>
          <w:rFonts w:ascii="Times New Roman" w:hAnsi="Times New Roman" w:cs="Times New Roman"/>
          <w:sz w:val="28"/>
          <w:szCs w:val="28"/>
        </w:rPr>
        <w:t xml:space="preserve">        </w:t>
      </w:r>
      <w:r w:rsidR="005B42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4283">
        <w:rPr>
          <w:rFonts w:ascii="Times New Roman" w:hAnsi="Times New Roman" w:cs="Times New Roman"/>
          <w:sz w:val="28"/>
          <w:szCs w:val="28"/>
        </w:rPr>
        <w:t xml:space="preserve"> </w:t>
      </w:r>
      <w:r w:rsidRPr="00582222">
        <w:rPr>
          <w:rFonts w:ascii="Times New Roman" w:hAnsi="Times New Roman" w:cs="Times New Roman"/>
          <w:sz w:val="28"/>
          <w:szCs w:val="28"/>
        </w:rPr>
        <w:t>Настоящее Соглашение вступает в силу с момента его подписания обеими сторонами.</w:t>
      </w:r>
    </w:p>
    <w:p w:rsidR="007E3427" w:rsidRPr="00582222" w:rsidRDefault="007E3427" w:rsidP="007E342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222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5B4283">
        <w:rPr>
          <w:rFonts w:ascii="Times New Roman" w:hAnsi="Times New Roman" w:cs="Times New Roman"/>
          <w:sz w:val="28"/>
          <w:szCs w:val="28"/>
        </w:rPr>
        <w:t xml:space="preserve"> </w:t>
      </w:r>
      <w:r w:rsidRPr="00582222">
        <w:rPr>
          <w:rFonts w:ascii="Times New Roman" w:hAnsi="Times New Roman" w:cs="Times New Roman"/>
          <w:sz w:val="28"/>
          <w:szCs w:val="28"/>
        </w:rPr>
        <w:t xml:space="preserve">Настоящее Соглашение заключается на неопределенный срок и </w:t>
      </w:r>
      <w:proofErr w:type="gramStart"/>
      <w:r w:rsidRPr="00582222">
        <w:rPr>
          <w:rFonts w:ascii="Times New Roman" w:hAnsi="Times New Roman" w:cs="Times New Roman"/>
          <w:sz w:val="28"/>
          <w:szCs w:val="28"/>
        </w:rPr>
        <w:t>действует до момента пока одна из сторон не заявит</w:t>
      </w:r>
      <w:proofErr w:type="gramEnd"/>
      <w:r w:rsidRPr="00582222">
        <w:rPr>
          <w:rFonts w:ascii="Times New Roman" w:hAnsi="Times New Roman" w:cs="Times New Roman"/>
          <w:sz w:val="28"/>
          <w:szCs w:val="28"/>
        </w:rPr>
        <w:t xml:space="preserve"> о его расторжении либо может быть расторгнуто по взаимному согласию сторон.</w:t>
      </w:r>
    </w:p>
    <w:p w:rsidR="007E3427" w:rsidRPr="00582222" w:rsidRDefault="007E3427" w:rsidP="007E342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2222">
        <w:rPr>
          <w:rFonts w:ascii="Times New Roman" w:hAnsi="Times New Roman" w:cs="Times New Roman"/>
          <w:sz w:val="28"/>
          <w:szCs w:val="28"/>
        </w:rPr>
        <w:t xml:space="preserve">        3.</w:t>
      </w:r>
      <w:r w:rsidR="005B4283">
        <w:rPr>
          <w:rFonts w:ascii="Times New Roman" w:hAnsi="Times New Roman" w:cs="Times New Roman"/>
          <w:sz w:val="28"/>
          <w:szCs w:val="28"/>
        </w:rPr>
        <w:t xml:space="preserve"> </w:t>
      </w:r>
      <w:r w:rsidRPr="00582222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одинаковую юридическую силу и обязательных для исполнения сторонами.</w:t>
      </w:r>
    </w:p>
    <w:p w:rsidR="007E3427" w:rsidRPr="00582222" w:rsidRDefault="007E3427" w:rsidP="007E342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427" w:rsidRPr="00582222" w:rsidRDefault="007E3427" w:rsidP="007E342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4139"/>
      </w:tblGrid>
      <w:tr w:rsidR="007E3427" w:rsidRPr="00582222" w:rsidTr="005B4283">
        <w:trPr>
          <w:trHeight w:val="1738"/>
        </w:trPr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E3427" w:rsidRPr="00582222" w:rsidRDefault="007E3427" w:rsidP="005B4283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2222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7E3427" w:rsidRPr="00582222" w:rsidRDefault="007E3427" w:rsidP="005B4283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2222">
              <w:rPr>
                <w:rFonts w:ascii="Times New Roman" w:hAnsi="Times New Roman" w:cs="Times New Roman"/>
                <w:sz w:val="28"/>
                <w:szCs w:val="28"/>
              </w:rPr>
              <w:t>города Урай</w:t>
            </w:r>
          </w:p>
          <w:p w:rsidR="007E3427" w:rsidRPr="00582222" w:rsidRDefault="007E3427" w:rsidP="005B4283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427" w:rsidRPr="00582222" w:rsidRDefault="007E3427" w:rsidP="005B4283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2222">
              <w:rPr>
                <w:rFonts w:ascii="Times New Roman" w:hAnsi="Times New Roman" w:cs="Times New Roman"/>
                <w:sz w:val="28"/>
                <w:szCs w:val="28"/>
              </w:rPr>
              <w:t xml:space="preserve">____________   Г.П.Александрова </w:t>
            </w:r>
          </w:p>
          <w:p w:rsidR="007E3427" w:rsidRPr="00582222" w:rsidRDefault="007E3427" w:rsidP="005B4283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427" w:rsidRPr="00582222" w:rsidRDefault="007E3427" w:rsidP="005B4283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2222">
              <w:rPr>
                <w:rFonts w:ascii="Times New Roman" w:hAnsi="Times New Roman" w:cs="Times New Roman"/>
                <w:sz w:val="28"/>
                <w:szCs w:val="28"/>
              </w:rPr>
              <w:t>«____»___________2018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E3427" w:rsidRPr="00582222" w:rsidRDefault="007E3427" w:rsidP="005B4283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82222">
              <w:rPr>
                <w:rFonts w:ascii="Times New Roman" w:hAnsi="Times New Roman" w:cs="Times New Roman"/>
                <w:sz w:val="28"/>
                <w:szCs w:val="28"/>
              </w:rPr>
              <w:t>Прокурор</w:t>
            </w:r>
          </w:p>
          <w:p w:rsidR="007E3427" w:rsidRPr="00582222" w:rsidRDefault="007E3427" w:rsidP="005B4283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82222">
              <w:rPr>
                <w:rFonts w:ascii="Times New Roman" w:hAnsi="Times New Roman" w:cs="Times New Roman"/>
                <w:sz w:val="28"/>
                <w:szCs w:val="28"/>
              </w:rPr>
              <w:t>города Урай</w:t>
            </w:r>
          </w:p>
          <w:p w:rsidR="007E3427" w:rsidRPr="00582222" w:rsidRDefault="007E3427" w:rsidP="005B4283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427" w:rsidRPr="00582222" w:rsidRDefault="007E3427" w:rsidP="005B4283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82222">
              <w:rPr>
                <w:rFonts w:ascii="Times New Roman" w:hAnsi="Times New Roman" w:cs="Times New Roman"/>
                <w:sz w:val="28"/>
                <w:szCs w:val="28"/>
              </w:rPr>
              <w:t>____________   А.А.Майоров</w:t>
            </w:r>
          </w:p>
          <w:p w:rsidR="007E3427" w:rsidRPr="00582222" w:rsidRDefault="007E3427" w:rsidP="005B4283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427" w:rsidRPr="00582222" w:rsidRDefault="007E3427" w:rsidP="005B4283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82222">
              <w:rPr>
                <w:rFonts w:ascii="Times New Roman" w:hAnsi="Times New Roman" w:cs="Times New Roman"/>
                <w:sz w:val="28"/>
                <w:szCs w:val="28"/>
              </w:rPr>
              <w:t xml:space="preserve"> «____»___________2018</w:t>
            </w:r>
          </w:p>
        </w:tc>
      </w:tr>
    </w:tbl>
    <w:p w:rsidR="007E3427" w:rsidRDefault="007E3427" w:rsidP="006D0713">
      <w:pPr>
        <w:pStyle w:val="a6"/>
        <w:ind w:left="142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E3427" w:rsidRDefault="007E3427" w:rsidP="006D0713">
      <w:pPr>
        <w:pStyle w:val="a6"/>
        <w:ind w:left="142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E3427" w:rsidRDefault="007E3427" w:rsidP="006D0713">
      <w:pPr>
        <w:pStyle w:val="a6"/>
        <w:ind w:left="142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E3427" w:rsidRDefault="007E3427" w:rsidP="006D0713">
      <w:pPr>
        <w:pStyle w:val="a6"/>
        <w:ind w:left="142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E3427" w:rsidRDefault="007E3427" w:rsidP="006D0713">
      <w:pPr>
        <w:pStyle w:val="a6"/>
        <w:ind w:left="142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E3427" w:rsidRDefault="007E3427" w:rsidP="006D0713">
      <w:pPr>
        <w:pStyle w:val="a6"/>
        <w:ind w:left="142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E3427" w:rsidRDefault="007E3427" w:rsidP="006D0713">
      <w:pPr>
        <w:pStyle w:val="a6"/>
        <w:ind w:left="142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E3427" w:rsidRDefault="007E3427" w:rsidP="006D0713">
      <w:pPr>
        <w:pStyle w:val="a6"/>
        <w:ind w:left="142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E3427" w:rsidRDefault="007E3427" w:rsidP="006D0713">
      <w:pPr>
        <w:pStyle w:val="a6"/>
        <w:ind w:left="142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7E3427" w:rsidSect="00582222">
      <w:pgSz w:w="11906" w:h="16838"/>
      <w:pgMar w:top="851" w:right="849" w:bottom="709" w:left="1134" w:header="56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283" w:rsidRDefault="005B4283" w:rsidP="00A36C26">
      <w:pPr>
        <w:spacing w:after="0" w:line="240" w:lineRule="auto"/>
      </w:pPr>
      <w:r>
        <w:separator/>
      </w:r>
    </w:p>
  </w:endnote>
  <w:endnote w:type="continuationSeparator" w:id="0">
    <w:p w:rsidR="005B4283" w:rsidRDefault="005B4283" w:rsidP="00A3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283" w:rsidRDefault="005B4283" w:rsidP="00A36C26">
      <w:pPr>
        <w:spacing w:after="0" w:line="240" w:lineRule="auto"/>
      </w:pPr>
      <w:r>
        <w:separator/>
      </w:r>
    </w:p>
  </w:footnote>
  <w:footnote w:type="continuationSeparator" w:id="0">
    <w:p w:rsidR="005B4283" w:rsidRDefault="005B4283" w:rsidP="00A36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97E"/>
    <w:multiLevelType w:val="hybridMultilevel"/>
    <w:tmpl w:val="40CC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40DF1"/>
    <w:multiLevelType w:val="hybridMultilevel"/>
    <w:tmpl w:val="5AAE1832"/>
    <w:lvl w:ilvl="0" w:tplc="593856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771248"/>
    <w:multiLevelType w:val="multilevel"/>
    <w:tmpl w:val="7BB8C30A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C26"/>
    <w:rsid w:val="00087CD0"/>
    <w:rsid w:val="00130C38"/>
    <w:rsid w:val="00153024"/>
    <w:rsid w:val="00162B01"/>
    <w:rsid w:val="00210499"/>
    <w:rsid w:val="00225463"/>
    <w:rsid w:val="00267B17"/>
    <w:rsid w:val="002E124B"/>
    <w:rsid w:val="00356A18"/>
    <w:rsid w:val="003A7427"/>
    <w:rsid w:val="003C576D"/>
    <w:rsid w:val="003D3B7B"/>
    <w:rsid w:val="004D4A11"/>
    <w:rsid w:val="00582222"/>
    <w:rsid w:val="00594A00"/>
    <w:rsid w:val="005A26CB"/>
    <w:rsid w:val="005B4283"/>
    <w:rsid w:val="005D5C79"/>
    <w:rsid w:val="006B2BAF"/>
    <w:rsid w:val="006D0713"/>
    <w:rsid w:val="006D3D43"/>
    <w:rsid w:val="007000AB"/>
    <w:rsid w:val="007E3427"/>
    <w:rsid w:val="008B56C8"/>
    <w:rsid w:val="00995202"/>
    <w:rsid w:val="009F0527"/>
    <w:rsid w:val="00A3460B"/>
    <w:rsid w:val="00A36C26"/>
    <w:rsid w:val="00A64D9A"/>
    <w:rsid w:val="00AD760E"/>
    <w:rsid w:val="00BE0334"/>
    <w:rsid w:val="00BF7C8D"/>
    <w:rsid w:val="00D2342B"/>
    <w:rsid w:val="00D3267D"/>
    <w:rsid w:val="00DA6D77"/>
    <w:rsid w:val="00E50C72"/>
    <w:rsid w:val="00F677D6"/>
    <w:rsid w:val="00F751F4"/>
    <w:rsid w:val="00FE5ADB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36C26"/>
    <w:pPr>
      <w:keepNext/>
      <w:widowControl w:val="0"/>
      <w:adjustRightInd w:val="0"/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C2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6C2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A36C26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36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C26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A36C2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No Spacing"/>
    <w:uiPriority w:val="1"/>
    <w:qFormat/>
    <w:rsid w:val="00A3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36C26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36C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A36C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3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C26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F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F7C8D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3D3B7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9D2C4-F922-454F-A7BC-7030AB8F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</dc:creator>
  <cp:lastModifiedBy>Чемогина</cp:lastModifiedBy>
  <cp:revision>3</cp:revision>
  <cp:lastPrinted>2018-02-21T06:14:00Z</cp:lastPrinted>
  <dcterms:created xsi:type="dcterms:W3CDTF">2018-02-20T05:39:00Z</dcterms:created>
  <dcterms:modified xsi:type="dcterms:W3CDTF">2018-02-21T06:14:00Z</dcterms:modified>
</cp:coreProperties>
</file>