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6" w:rsidRPr="00533DA6" w:rsidRDefault="00533DA6" w:rsidP="00533DA6">
      <w:pPr>
        <w:jc w:val="center"/>
      </w:pPr>
      <w:r w:rsidRPr="00533DA6">
        <w:rPr>
          <w:noProof/>
        </w:rPr>
        <w:drawing>
          <wp:inline distT="0" distB="0" distL="0" distR="0">
            <wp:extent cx="603885" cy="793750"/>
            <wp:effectExtent l="0" t="0" r="5715" b="635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A6" w:rsidRPr="00533DA6" w:rsidRDefault="00533DA6" w:rsidP="00533DA6">
      <w:pPr>
        <w:jc w:val="center"/>
        <w:outlineLvl w:val="0"/>
        <w:rPr>
          <w:b/>
          <w:szCs w:val="20"/>
        </w:rPr>
      </w:pPr>
      <w:r w:rsidRPr="00533DA6">
        <w:rPr>
          <w:b/>
          <w:szCs w:val="20"/>
        </w:rPr>
        <w:t>МУНИЦИПАЛЬНОЕ ОБРАЗОВАНИЕ ГОРОД УРАЙ</w:t>
      </w:r>
    </w:p>
    <w:p w:rsidR="00533DA6" w:rsidRPr="00533DA6" w:rsidRDefault="00533DA6" w:rsidP="00533DA6">
      <w:pPr>
        <w:jc w:val="center"/>
        <w:rPr>
          <w:b/>
          <w:szCs w:val="20"/>
        </w:rPr>
      </w:pPr>
      <w:r w:rsidRPr="00533DA6">
        <w:rPr>
          <w:b/>
          <w:szCs w:val="20"/>
        </w:rPr>
        <w:t>Ханты-Мансийский автономный округ - Югра</w:t>
      </w:r>
    </w:p>
    <w:p w:rsidR="00533DA6" w:rsidRPr="00533DA6" w:rsidRDefault="00533DA6" w:rsidP="00533DA6">
      <w:pPr>
        <w:jc w:val="center"/>
        <w:rPr>
          <w:szCs w:val="20"/>
        </w:rPr>
      </w:pPr>
    </w:p>
    <w:p w:rsidR="00533DA6" w:rsidRPr="00533DA6" w:rsidRDefault="00533DA6" w:rsidP="00533DA6">
      <w:pPr>
        <w:jc w:val="center"/>
        <w:outlineLvl w:val="0"/>
        <w:rPr>
          <w:b/>
          <w:caps/>
          <w:sz w:val="40"/>
          <w:szCs w:val="20"/>
        </w:rPr>
      </w:pPr>
      <w:r w:rsidRPr="00533DA6">
        <w:rPr>
          <w:b/>
          <w:caps/>
          <w:sz w:val="40"/>
          <w:szCs w:val="20"/>
        </w:rPr>
        <w:t>Администрация ГОРОДА УРАЙ</w:t>
      </w:r>
    </w:p>
    <w:p w:rsidR="00533DA6" w:rsidRPr="00533DA6" w:rsidRDefault="00533DA6" w:rsidP="00533DA6">
      <w:pPr>
        <w:jc w:val="center"/>
        <w:outlineLvl w:val="2"/>
        <w:rPr>
          <w:b/>
          <w:sz w:val="36"/>
          <w:szCs w:val="20"/>
        </w:rPr>
      </w:pPr>
      <w:r w:rsidRPr="00533DA6">
        <w:rPr>
          <w:b/>
          <w:sz w:val="40"/>
          <w:szCs w:val="20"/>
        </w:rPr>
        <w:t>ПОСТАНОВЛЕНИЕ</w:t>
      </w:r>
    </w:p>
    <w:p w:rsidR="00533DA6" w:rsidRPr="00533DA6" w:rsidRDefault="00533DA6" w:rsidP="00533DA6">
      <w:pPr>
        <w:rPr>
          <w:rFonts w:ascii="Arial" w:hAnsi="Arial"/>
          <w:b/>
        </w:rPr>
      </w:pPr>
    </w:p>
    <w:p w:rsidR="00533DA6" w:rsidRPr="00533DA6" w:rsidRDefault="00533DA6" w:rsidP="00533DA6">
      <w:pPr>
        <w:jc w:val="center"/>
        <w:rPr>
          <w:szCs w:val="20"/>
        </w:rPr>
      </w:pPr>
    </w:p>
    <w:tbl>
      <w:tblPr>
        <w:tblW w:w="0" w:type="auto"/>
        <w:tblLook w:val="04A0"/>
      </w:tblPr>
      <w:tblGrid>
        <w:gridCol w:w="442"/>
        <w:gridCol w:w="1898"/>
        <w:gridCol w:w="5275"/>
        <w:gridCol w:w="564"/>
        <w:gridCol w:w="1391"/>
      </w:tblGrid>
      <w:tr w:rsidR="00533DA6" w:rsidRPr="00533DA6" w:rsidTr="00533DA6">
        <w:tc>
          <w:tcPr>
            <w:tcW w:w="441" w:type="dxa"/>
            <w:hideMark/>
          </w:tcPr>
          <w:p w:rsidR="00533DA6" w:rsidRPr="00533DA6" w:rsidRDefault="00533DA6" w:rsidP="00533DA6">
            <w:pPr>
              <w:rPr>
                <w:lang w:val="en-US"/>
              </w:rPr>
            </w:pPr>
            <w:r w:rsidRPr="00533DA6">
              <w:t>от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A6" w:rsidRPr="00533DA6" w:rsidRDefault="00533DA6" w:rsidP="00533DA6"/>
        </w:tc>
        <w:tc>
          <w:tcPr>
            <w:tcW w:w="5387" w:type="dxa"/>
          </w:tcPr>
          <w:p w:rsidR="00533DA6" w:rsidRPr="00533DA6" w:rsidRDefault="00533DA6" w:rsidP="00533DA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hideMark/>
          </w:tcPr>
          <w:p w:rsidR="00533DA6" w:rsidRPr="00533DA6" w:rsidRDefault="00533DA6" w:rsidP="00533DA6">
            <w:pPr>
              <w:jc w:val="right"/>
              <w:rPr>
                <w:lang w:val="en-US"/>
              </w:rPr>
            </w:pPr>
            <w:r w:rsidRPr="00533DA6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A6" w:rsidRPr="00533DA6" w:rsidRDefault="00533DA6" w:rsidP="00533DA6">
            <w:pPr>
              <w:tabs>
                <w:tab w:val="center" w:pos="4153"/>
                <w:tab w:val="right" w:pos="8306"/>
              </w:tabs>
            </w:pPr>
          </w:p>
        </w:tc>
      </w:tr>
    </w:tbl>
    <w:p w:rsidR="00533DA6" w:rsidRPr="00533DA6" w:rsidRDefault="00533DA6" w:rsidP="00533DA6">
      <w:pPr>
        <w:rPr>
          <w:szCs w:val="20"/>
        </w:rPr>
      </w:pPr>
    </w:p>
    <w:p w:rsidR="00533DA6" w:rsidRPr="00533DA6" w:rsidRDefault="00533DA6" w:rsidP="00533DA6">
      <w:pPr>
        <w:tabs>
          <w:tab w:val="left" w:pos="9072"/>
        </w:tabs>
        <w:ind w:right="-1"/>
        <w:rPr>
          <w:szCs w:val="20"/>
        </w:rPr>
      </w:pPr>
    </w:p>
    <w:p w:rsidR="00533DA6" w:rsidRPr="00533DA6" w:rsidRDefault="00533DA6" w:rsidP="00533DA6">
      <w:pPr>
        <w:tabs>
          <w:tab w:val="left" w:pos="9072"/>
        </w:tabs>
        <w:ind w:right="-1"/>
        <w:rPr>
          <w:szCs w:val="20"/>
        </w:rPr>
      </w:pPr>
      <w:r w:rsidRPr="00533DA6">
        <w:rPr>
          <w:szCs w:val="20"/>
        </w:rPr>
        <w:t xml:space="preserve">О внесении изменений в </w:t>
      </w:r>
      <w:proofErr w:type="gramStart"/>
      <w:r w:rsidRPr="00533DA6">
        <w:rPr>
          <w:szCs w:val="20"/>
        </w:rPr>
        <w:t>административный</w:t>
      </w:r>
      <w:proofErr w:type="gramEnd"/>
      <w:r w:rsidRPr="00533DA6">
        <w:rPr>
          <w:szCs w:val="20"/>
        </w:rPr>
        <w:t xml:space="preserve"> </w:t>
      </w:r>
    </w:p>
    <w:p w:rsidR="00533DA6" w:rsidRPr="00533DA6" w:rsidRDefault="00533DA6" w:rsidP="00533DA6">
      <w:pPr>
        <w:tabs>
          <w:tab w:val="left" w:pos="9072"/>
        </w:tabs>
        <w:ind w:right="-1"/>
        <w:rPr>
          <w:szCs w:val="20"/>
        </w:rPr>
      </w:pPr>
      <w:r w:rsidRPr="00533DA6">
        <w:rPr>
          <w:szCs w:val="20"/>
        </w:rPr>
        <w:t xml:space="preserve">регламент предоставления муниципальной </w:t>
      </w:r>
      <w:r w:rsidRPr="00533DA6">
        <w:rPr>
          <w:szCs w:val="20"/>
        </w:rPr>
        <w:br/>
        <w:t>услуги «Выдача документа, подтверждающего</w:t>
      </w:r>
      <w:r w:rsidRPr="00533DA6">
        <w:rPr>
          <w:szCs w:val="20"/>
        </w:rPr>
        <w:br/>
        <w:t>проведение основных работ по строительству</w:t>
      </w:r>
      <w:r w:rsidRPr="00533DA6">
        <w:rPr>
          <w:szCs w:val="20"/>
        </w:rPr>
        <w:br/>
        <w:t>(реконструкции) объекта индивидуального</w:t>
      </w:r>
      <w:r w:rsidRPr="00533DA6">
        <w:rPr>
          <w:szCs w:val="20"/>
        </w:rPr>
        <w:br/>
        <w:t>жилищного строительства, осуществляемому</w:t>
      </w:r>
      <w:r w:rsidRPr="00533DA6">
        <w:rPr>
          <w:szCs w:val="20"/>
        </w:rPr>
        <w:br/>
        <w:t>с привлечением средств материнского (семейного) капитала»</w:t>
      </w:r>
    </w:p>
    <w:p w:rsidR="00533DA6" w:rsidRPr="00533DA6" w:rsidRDefault="00533DA6" w:rsidP="00533DA6">
      <w:pPr>
        <w:tabs>
          <w:tab w:val="left" w:pos="9072"/>
        </w:tabs>
        <w:ind w:right="-1"/>
        <w:rPr>
          <w:szCs w:val="20"/>
        </w:rPr>
      </w:pPr>
      <w:r w:rsidRPr="00533DA6">
        <w:rPr>
          <w:szCs w:val="20"/>
        </w:rPr>
        <w:t xml:space="preserve"> </w:t>
      </w:r>
    </w:p>
    <w:p w:rsidR="00533DA6" w:rsidRPr="00533DA6" w:rsidRDefault="00533DA6" w:rsidP="00533DA6">
      <w:pPr>
        <w:tabs>
          <w:tab w:val="left" w:pos="9072"/>
        </w:tabs>
        <w:ind w:right="-1"/>
        <w:rPr>
          <w:szCs w:val="20"/>
        </w:rPr>
      </w:pPr>
    </w:p>
    <w:p w:rsidR="00533DA6" w:rsidRPr="00533DA6" w:rsidRDefault="00533DA6" w:rsidP="00533DA6">
      <w:pPr>
        <w:tabs>
          <w:tab w:val="left" w:pos="9072"/>
        </w:tabs>
        <w:ind w:right="-1"/>
        <w:rPr>
          <w:szCs w:val="20"/>
        </w:rPr>
      </w:pPr>
    </w:p>
    <w:p w:rsidR="00533DA6" w:rsidRPr="00533DA6" w:rsidRDefault="00533DA6" w:rsidP="00533DA6">
      <w:pPr>
        <w:tabs>
          <w:tab w:val="left" w:pos="540"/>
        </w:tabs>
        <w:ind w:right="-1" w:firstLine="567"/>
        <w:jc w:val="both"/>
        <w:rPr>
          <w:szCs w:val="20"/>
        </w:rPr>
      </w:pPr>
      <w:r w:rsidRPr="00533DA6">
        <w:rPr>
          <w:szCs w:val="20"/>
        </w:rP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533DA6" w:rsidRPr="00533DA6" w:rsidRDefault="00533DA6" w:rsidP="00533DA6">
      <w:pPr>
        <w:numPr>
          <w:ilvl w:val="0"/>
          <w:numId w:val="30"/>
        </w:numPr>
        <w:ind w:left="0" w:firstLine="567"/>
        <w:jc w:val="both"/>
        <w:rPr>
          <w:szCs w:val="20"/>
        </w:rPr>
      </w:pPr>
      <w:proofErr w:type="gramStart"/>
      <w:r w:rsidRPr="00533DA6">
        <w:rPr>
          <w:szCs w:val="20"/>
        </w:rPr>
        <w:t xml:space="preserve">Внести изменения в административный регламент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города Урай от 09.12.2014 №4317, согласно приложению. </w:t>
      </w:r>
      <w:proofErr w:type="gramEnd"/>
    </w:p>
    <w:p w:rsidR="00533DA6" w:rsidRPr="00533DA6" w:rsidRDefault="00533DA6" w:rsidP="00533DA6">
      <w:pPr>
        <w:numPr>
          <w:ilvl w:val="0"/>
          <w:numId w:val="30"/>
        </w:numPr>
        <w:tabs>
          <w:tab w:val="left" w:pos="540"/>
        </w:tabs>
        <w:ind w:left="0" w:right="-1" w:firstLine="567"/>
        <w:jc w:val="both"/>
        <w:rPr>
          <w:szCs w:val="20"/>
        </w:rPr>
      </w:pPr>
      <w:r w:rsidRPr="00533DA6">
        <w:rPr>
          <w:szCs w:val="20"/>
        </w:rPr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Интернет.</w:t>
      </w:r>
    </w:p>
    <w:p w:rsidR="00533DA6" w:rsidRPr="00533DA6" w:rsidRDefault="00533DA6" w:rsidP="00533DA6">
      <w:pPr>
        <w:numPr>
          <w:ilvl w:val="0"/>
          <w:numId w:val="30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proofErr w:type="gramStart"/>
      <w:r w:rsidRPr="00533DA6">
        <w:rPr>
          <w:szCs w:val="20"/>
        </w:rPr>
        <w:t>Контроль за</w:t>
      </w:r>
      <w:proofErr w:type="gramEnd"/>
      <w:r w:rsidRPr="00533DA6">
        <w:rPr>
          <w:szCs w:val="20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533DA6">
        <w:rPr>
          <w:szCs w:val="20"/>
        </w:rPr>
        <w:t>Урай</w:t>
      </w:r>
      <w:proofErr w:type="spellEnd"/>
      <w:r w:rsidRPr="00533DA6">
        <w:rPr>
          <w:szCs w:val="20"/>
        </w:rPr>
        <w:t xml:space="preserve"> И.А. </w:t>
      </w:r>
      <w:proofErr w:type="spellStart"/>
      <w:r w:rsidRPr="00533DA6">
        <w:rPr>
          <w:szCs w:val="20"/>
        </w:rPr>
        <w:t>Фузееву</w:t>
      </w:r>
      <w:proofErr w:type="spellEnd"/>
      <w:r w:rsidRPr="00533DA6">
        <w:rPr>
          <w:szCs w:val="20"/>
        </w:rPr>
        <w:t>.</w:t>
      </w:r>
    </w:p>
    <w:p w:rsidR="00533DA6" w:rsidRPr="00533DA6" w:rsidRDefault="00533DA6" w:rsidP="00533DA6">
      <w:pPr>
        <w:tabs>
          <w:tab w:val="left" w:pos="9072"/>
        </w:tabs>
        <w:ind w:right="-1"/>
        <w:jc w:val="both"/>
        <w:rPr>
          <w:szCs w:val="20"/>
        </w:rPr>
      </w:pPr>
    </w:p>
    <w:p w:rsidR="00533DA6" w:rsidRPr="00533DA6" w:rsidRDefault="00533DA6" w:rsidP="00533DA6">
      <w:pPr>
        <w:tabs>
          <w:tab w:val="left" w:pos="9072"/>
        </w:tabs>
        <w:ind w:right="-1"/>
        <w:jc w:val="both"/>
        <w:rPr>
          <w:szCs w:val="20"/>
        </w:rPr>
      </w:pPr>
    </w:p>
    <w:p w:rsidR="00533DA6" w:rsidRPr="00533DA6" w:rsidRDefault="00533DA6" w:rsidP="00533DA6">
      <w:pPr>
        <w:tabs>
          <w:tab w:val="left" w:pos="9072"/>
        </w:tabs>
        <w:ind w:right="-1"/>
        <w:jc w:val="both"/>
        <w:rPr>
          <w:szCs w:val="20"/>
        </w:rPr>
      </w:pPr>
    </w:p>
    <w:p w:rsidR="00533DA6" w:rsidRPr="00533DA6" w:rsidRDefault="00533DA6" w:rsidP="00533DA6">
      <w:pPr>
        <w:jc w:val="both"/>
      </w:pPr>
    </w:p>
    <w:p w:rsidR="00533DA6" w:rsidRPr="00533DA6" w:rsidRDefault="00533DA6" w:rsidP="00533DA6">
      <w:pPr>
        <w:tabs>
          <w:tab w:val="left" w:pos="709"/>
          <w:tab w:val="left" w:pos="8222"/>
        </w:tabs>
        <w:jc w:val="both"/>
      </w:pPr>
      <w:r>
        <w:t>Г</w:t>
      </w:r>
      <w:r w:rsidRPr="00533DA6">
        <w:t>лава города Урай</w:t>
      </w:r>
      <w:r>
        <w:t xml:space="preserve">                                                                                        </w:t>
      </w:r>
      <w:r w:rsidRPr="00533DA6">
        <w:t>А.В. Иванов</w:t>
      </w:r>
    </w:p>
    <w:p w:rsidR="00533DA6" w:rsidRPr="00533DA6" w:rsidRDefault="00533DA6" w:rsidP="00533DA6">
      <w:pPr>
        <w:jc w:val="both"/>
      </w:pPr>
    </w:p>
    <w:p w:rsidR="00533DA6" w:rsidRPr="00533DA6" w:rsidRDefault="00533DA6" w:rsidP="00533DA6">
      <w:pPr>
        <w:jc w:val="both"/>
      </w:pPr>
    </w:p>
    <w:p w:rsidR="00533DA6" w:rsidRPr="00533DA6" w:rsidRDefault="00533DA6" w:rsidP="00533DA6">
      <w:pPr>
        <w:jc w:val="both"/>
      </w:pPr>
    </w:p>
    <w:p w:rsidR="00533DA6" w:rsidRPr="00533DA6" w:rsidRDefault="00533DA6" w:rsidP="00533DA6">
      <w:pPr>
        <w:jc w:val="both"/>
      </w:pPr>
    </w:p>
    <w:p w:rsidR="00533DA6" w:rsidRPr="00533DA6" w:rsidRDefault="00533DA6" w:rsidP="00533DA6">
      <w:pPr>
        <w:jc w:val="both"/>
      </w:pPr>
    </w:p>
    <w:p w:rsidR="00533DA6" w:rsidRPr="00533DA6" w:rsidRDefault="00533DA6" w:rsidP="00533DA6">
      <w:pPr>
        <w:jc w:val="both"/>
      </w:pPr>
    </w:p>
    <w:p w:rsidR="00533DA6" w:rsidRPr="00533DA6" w:rsidRDefault="00533DA6" w:rsidP="00533DA6">
      <w:pPr>
        <w:jc w:val="both"/>
      </w:pPr>
    </w:p>
    <w:p w:rsidR="00533DA6" w:rsidRPr="00533DA6" w:rsidRDefault="00D84377" w:rsidP="00533DA6">
      <w:pPr>
        <w:tabs>
          <w:tab w:val="left" w:pos="5954"/>
        </w:tabs>
      </w:pPr>
      <w:r w:rsidRPr="00AB1114">
        <w:lastRenderedPageBreak/>
        <w:tab/>
      </w:r>
      <w:r w:rsidR="00533DA6" w:rsidRPr="00533DA6">
        <w:t>Приложение к постановлению</w:t>
      </w:r>
    </w:p>
    <w:p w:rsidR="00533DA6" w:rsidRPr="00533DA6" w:rsidRDefault="00533DA6" w:rsidP="00533DA6">
      <w:pPr>
        <w:tabs>
          <w:tab w:val="left" w:pos="5954"/>
        </w:tabs>
      </w:pPr>
      <w:r w:rsidRPr="00533DA6">
        <w:tab/>
        <w:t>администрации города Урай</w:t>
      </w:r>
    </w:p>
    <w:p w:rsidR="00533DA6" w:rsidRPr="00533DA6" w:rsidRDefault="00533DA6" w:rsidP="00533DA6">
      <w:pPr>
        <w:tabs>
          <w:tab w:val="left" w:pos="5954"/>
        </w:tabs>
      </w:pPr>
      <w:r w:rsidRPr="00533DA6">
        <w:tab/>
        <w:t>от_____________ № _______</w:t>
      </w:r>
    </w:p>
    <w:p w:rsidR="00533DA6" w:rsidRPr="00533DA6" w:rsidRDefault="00533DA6" w:rsidP="00533DA6">
      <w:pPr>
        <w:tabs>
          <w:tab w:val="left" w:pos="6237"/>
        </w:tabs>
        <w:jc w:val="both"/>
      </w:pPr>
    </w:p>
    <w:p w:rsidR="00A61404" w:rsidRPr="00AB1114" w:rsidRDefault="00A61404" w:rsidP="00A61404">
      <w:pPr>
        <w:spacing w:line="240" w:lineRule="exact"/>
      </w:pPr>
    </w:p>
    <w:p w:rsidR="00A61404" w:rsidRPr="00AB1114" w:rsidRDefault="00A61404" w:rsidP="00A61404">
      <w:pPr>
        <w:ind w:left="18" w:right="140"/>
        <w:jc w:val="center"/>
      </w:pPr>
      <w:r w:rsidRPr="00AB1114">
        <w:rPr>
          <w:spacing w:val="-2"/>
        </w:rPr>
        <w:t>Изменения</w:t>
      </w:r>
      <w:r w:rsidRPr="00AB1114">
        <w:rPr>
          <w:spacing w:val="-7"/>
        </w:rPr>
        <w:t xml:space="preserve"> </w:t>
      </w:r>
      <w:r w:rsidRPr="00AB1114">
        <w:t>в</w:t>
      </w:r>
      <w:r w:rsidRPr="00AB1114">
        <w:rPr>
          <w:spacing w:val="-7"/>
        </w:rPr>
        <w:t xml:space="preserve"> </w:t>
      </w:r>
      <w:r w:rsidRPr="00AB1114">
        <w:rPr>
          <w:spacing w:val="-2"/>
        </w:rPr>
        <w:t>административный</w:t>
      </w:r>
      <w:r w:rsidRPr="00AB1114">
        <w:rPr>
          <w:spacing w:val="-7"/>
        </w:rPr>
        <w:t xml:space="preserve"> </w:t>
      </w:r>
      <w:r w:rsidRPr="00AB1114">
        <w:rPr>
          <w:spacing w:val="-2"/>
        </w:rPr>
        <w:t>регламент</w:t>
      </w:r>
      <w:r w:rsidRPr="00AB1114">
        <w:rPr>
          <w:spacing w:val="-7"/>
        </w:rPr>
        <w:t xml:space="preserve"> </w:t>
      </w:r>
      <w:r w:rsidRPr="00AB1114">
        <w:rPr>
          <w:spacing w:val="-2"/>
        </w:rPr>
        <w:t>предоставления</w:t>
      </w:r>
      <w:r w:rsidRPr="00AB1114">
        <w:rPr>
          <w:spacing w:val="-7"/>
        </w:rPr>
        <w:t xml:space="preserve"> </w:t>
      </w:r>
      <w:r w:rsidRPr="00AB1114">
        <w:rPr>
          <w:spacing w:val="-2"/>
        </w:rPr>
        <w:t>муниципальной</w:t>
      </w:r>
      <w:r w:rsidRPr="00AB1114">
        <w:rPr>
          <w:spacing w:val="-7"/>
        </w:rPr>
        <w:t xml:space="preserve"> </w:t>
      </w:r>
      <w:r w:rsidRPr="00AB1114">
        <w:rPr>
          <w:spacing w:val="-2"/>
        </w:rPr>
        <w:t>услуги</w:t>
      </w:r>
    </w:p>
    <w:p w:rsidR="00A61404" w:rsidRPr="00AB1114" w:rsidRDefault="00A61404" w:rsidP="00A61404">
      <w:pPr>
        <w:ind w:left="127" w:right="140"/>
        <w:jc w:val="center"/>
      </w:pPr>
      <w:r w:rsidRPr="00AB1114">
        <w:t>«Выдача</w:t>
      </w:r>
      <w:r w:rsidRPr="00AB1114">
        <w:rPr>
          <w:spacing w:val="-12"/>
        </w:rPr>
        <w:t xml:space="preserve"> </w:t>
      </w:r>
      <w:r w:rsidRPr="00AB1114">
        <w:t>документа,</w:t>
      </w:r>
      <w:r w:rsidRPr="00AB1114">
        <w:rPr>
          <w:spacing w:val="-11"/>
        </w:rPr>
        <w:t xml:space="preserve"> </w:t>
      </w:r>
      <w:r w:rsidRPr="00AB1114">
        <w:t>подтверждающего</w:t>
      </w:r>
      <w:r w:rsidRPr="00AB1114">
        <w:rPr>
          <w:spacing w:val="-11"/>
        </w:rPr>
        <w:t xml:space="preserve"> </w:t>
      </w:r>
      <w:r w:rsidRPr="00AB1114">
        <w:t>проведение</w:t>
      </w:r>
      <w:r w:rsidRPr="00AB1114">
        <w:rPr>
          <w:spacing w:val="-12"/>
        </w:rPr>
        <w:t xml:space="preserve"> </w:t>
      </w:r>
      <w:r w:rsidRPr="00AB1114">
        <w:t>основных</w:t>
      </w:r>
      <w:r w:rsidRPr="00AB1114">
        <w:rPr>
          <w:spacing w:val="-11"/>
        </w:rPr>
        <w:t xml:space="preserve"> </w:t>
      </w:r>
      <w:r w:rsidRPr="00AB1114">
        <w:t>работ</w:t>
      </w:r>
      <w:r w:rsidRPr="00AB1114">
        <w:rPr>
          <w:spacing w:val="-11"/>
        </w:rPr>
        <w:t xml:space="preserve"> </w:t>
      </w:r>
      <w:r w:rsidRPr="00AB1114">
        <w:t>по</w:t>
      </w:r>
      <w:r w:rsidRPr="00AB1114">
        <w:rPr>
          <w:spacing w:val="-12"/>
        </w:rPr>
        <w:t xml:space="preserve"> </w:t>
      </w:r>
      <w:r w:rsidRPr="00AB1114">
        <w:t>строительству</w:t>
      </w:r>
      <w:r w:rsidRPr="00AB1114">
        <w:rPr>
          <w:w w:val="99"/>
        </w:rPr>
        <w:t xml:space="preserve"> </w:t>
      </w:r>
      <w:r w:rsidRPr="00AB1114">
        <w:t>(реконструкции)</w:t>
      </w:r>
      <w:r w:rsidRPr="00AB1114">
        <w:rPr>
          <w:spacing w:val="-16"/>
        </w:rPr>
        <w:t xml:space="preserve"> </w:t>
      </w:r>
      <w:r w:rsidRPr="00AB1114">
        <w:t>объекта</w:t>
      </w:r>
      <w:r w:rsidRPr="00AB1114">
        <w:rPr>
          <w:spacing w:val="-16"/>
        </w:rPr>
        <w:t xml:space="preserve"> </w:t>
      </w:r>
      <w:r w:rsidRPr="00AB1114">
        <w:t>индивидуального</w:t>
      </w:r>
      <w:r w:rsidRPr="00AB1114">
        <w:rPr>
          <w:spacing w:val="-15"/>
        </w:rPr>
        <w:t xml:space="preserve"> </w:t>
      </w:r>
      <w:r w:rsidRPr="00AB1114">
        <w:t>жилищного</w:t>
      </w:r>
      <w:r w:rsidRPr="00AB1114">
        <w:rPr>
          <w:spacing w:val="-16"/>
        </w:rPr>
        <w:t xml:space="preserve"> </w:t>
      </w:r>
      <w:r w:rsidRPr="00AB1114">
        <w:t>строительства,</w:t>
      </w:r>
      <w:r w:rsidRPr="00AB1114">
        <w:rPr>
          <w:w w:val="99"/>
        </w:rPr>
        <w:t xml:space="preserve"> </w:t>
      </w:r>
      <w:r w:rsidRPr="00AB1114">
        <w:t>осуществляемому</w:t>
      </w:r>
      <w:r w:rsidRPr="00AB1114">
        <w:rPr>
          <w:spacing w:val="-13"/>
        </w:rPr>
        <w:t xml:space="preserve"> </w:t>
      </w:r>
      <w:r w:rsidRPr="00AB1114">
        <w:t>с</w:t>
      </w:r>
      <w:r w:rsidRPr="00AB1114">
        <w:rPr>
          <w:spacing w:val="-12"/>
        </w:rPr>
        <w:t xml:space="preserve"> </w:t>
      </w:r>
      <w:r w:rsidRPr="00AB1114">
        <w:t>привлечением</w:t>
      </w:r>
      <w:r w:rsidRPr="00AB1114">
        <w:rPr>
          <w:spacing w:val="-12"/>
        </w:rPr>
        <w:t xml:space="preserve"> </w:t>
      </w:r>
      <w:r w:rsidRPr="00AB1114">
        <w:t>средств</w:t>
      </w:r>
      <w:r w:rsidRPr="00AB1114">
        <w:rPr>
          <w:spacing w:val="-12"/>
        </w:rPr>
        <w:t xml:space="preserve"> </w:t>
      </w:r>
      <w:r w:rsidRPr="00AB1114">
        <w:t>материнского</w:t>
      </w:r>
      <w:r w:rsidRPr="00AB1114">
        <w:rPr>
          <w:spacing w:val="-12"/>
        </w:rPr>
        <w:t xml:space="preserve"> </w:t>
      </w:r>
      <w:r w:rsidRPr="00AB1114">
        <w:t>(семейного)</w:t>
      </w:r>
      <w:r w:rsidRPr="00AB1114">
        <w:rPr>
          <w:spacing w:val="-12"/>
        </w:rPr>
        <w:t xml:space="preserve"> </w:t>
      </w:r>
      <w:r w:rsidRPr="00AB1114">
        <w:t>капитала»</w:t>
      </w:r>
    </w:p>
    <w:p w:rsidR="00A61404" w:rsidRDefault="00A61404" w:rsidP="00CC3C7A">
      <w:pPr>
        <w:tabs>
          <w:tab w:val="left" w:pos="6379"/>
        </w:tabs>
      </w:pPr>
    </w:p>
    <w:p w:rsidR="00717E9D" w:rsidRPr="00FF0321" w:rsidRDefault="00717E9D" w:rsidP="00717E9D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 w:rsidRPr="00FF0321">
        <w:rPr>
          <w:szCs w:val="20"/>
        </w:rPr>
        <w:t>В разделе 1:</w:t>
      </w:r>
    </w:p>
    <w:p w:rsidR="00717E9D" w:rsidRPr="00FF0321" w:rsidRDefault="00A61404" w:rsidP="00717E9D">
      <w:pPr>
        <w:pStyle w:val="af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</w:pPr>
      <w:r>
        <w:t>Подпункт 9</w:t>
      </w:r>
      <w:r w:rsidR="00717E9D" w:rsidRPr="00FF0321">
        <w:t xml:space="preserve"> пункта</w:t>
      </w:r>
      <w:r w:rsidR="00717E9D">
        <w:t xml:space="preserve"> </w:t>
      </w:r>
      <w:r w:rsidR="00717E9D" w:rsidRPr="00FF0321">
        <w:t>1.2</w:t>
      </w:r>
      <w:r w:rsidR="00717E9D">
        <w:t xml:space="preserve"> </w:t>
      </w:r>
      <w:r w:rsidR="00717E9D" w:rsidRPr="00FF0321">
        <w:t xml:space="preserve">изложить в </w:t>
      </w:r>
      <w:r w:rsidR="00AB1114">
        <w:t>новой</w:t>
      </w:r>
      <w:r w:rsidR="00717E9D" w:rsidRPr="00FF0321">
        <w:t xml:space="preserve"> редакции: </w:t>
      </w:r>
    </w:p>
    <w:p w:rsidR="00717E9D" w:rsidRPr="00FF0321" w:rsidRDefault="00717E9D" w:rsidP="00717E9D">
      <w:pPr>
        <w:widowControl w:val="0"/>
        <w:autoSpaceDE w:val="0"/>
        <w:autoSpaceDN w:val="0"/>
        <w:adjustRightInd w:val="0"/>
        <w:ind w:firstLine="567"/>
        <w:jc w:val="both"/>
      </w:pPr>
      <w:r w:rsidRPr="00FF0321">
        <w:t>«</w:t>
      </w:r>
      <w:r w:rsidR="00A61404">
        <w:t>9</w:t>
      </w:r>
      <w:r w:rsidRPr="00FF0321">
        <w:t>) единый портал государственных и муниципальных услуг - федеральная государственная информационная система «Единый портал государственных и муниципальных услуг» (</w:t>
      </w:r>
      <w:hyperlink r:id="rId7" w:history="1">
        <w:r w:rsidRPr="00FF0321">
          <w:rPr>
            <w:rStyle w:val="a6"/>
            <w:color w:val="auto"/>
            <w:u w:val="none"/>
          </w:rPr>
          <w:t>http://www.gosuslugi.ru/).»</w:t>
        </w:r>
      </w:hyperlink>
      <w:r w:rsidRPr="00FF0321">
        <w:t xml:space="preserve">. </w:t>
      </w:r>
    </w:p>
    <w:p w:rsidR="006D370A" w:rsidRDefault="00AB1114" w:rsidP="006D370A">
      <w:pPr>
        <w:pStyle w:val="af3"/>
        <w:numPr>
          <w:ilvl w:val="1"/>
          <w:numId w:val="21"/>
        </w:numPr>
        <w:autoSpaceDE w:val="0"/>
        <w:autoSpaceDN w:val="0"/>
        <w:adjustRightInd w:val="0"/>
        <w:jc w:val="both"/>
      </w:pPr>
      <w:r>
        <w:t xml:space="preserve"> </w:t>
      </w:r>
      <w:r w:rsidR="006D370A">
        <w:t xml:space="preserve">В подпункте 1.4.1. пункта 1.4.: </w:t>
      </w:r>
    </w:p>
    <w:p w:rsidR="00717E9D" w:rsidRPr="00FF0321" w:rsidRDefault="00717E9D" w:rsidP="00AB1114">
      <w:pPr>
        <w:pStyle w:val="af3"/>
        <w:numPr>
          <w:ilvl w:val="2"/>
          <w:numId w:val="21"/>
        </w:numPr>
        <w:autoSpaceDE w:val="0"/>
        <w:autoSpaceDN w:val="0"/>
        <w:adjustRightInd w:val="0"/>
        <w:ind w:left="0" w:firstLine="567"/>
        <w:jc w:val="both"/>
      </w:pPr>
      <w:r>
        <w:t>А</w:t>
      </w:r>
      <w:r w:rsidRPr="00FF0321">
        <w:t>бзац шесто</w:t>
      </w:r>
      <w:r>
        <w:t>й</w:t>
      </w:r>
      <w:r w:rsidRPr="00FF0321">
        <w:t xml:space="preserve"> изложить в </w:t>
      </w:r>
      <w:r w:rsidR="00AB1114">
        <w:t>новой</w:t>
      </w:r>
      <w:r w:rsidRPr="00FF0321">
        <w:t xml:space="preserve"> редакции: 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 w:rsidRPr="00FF0321">
        <w:t>«Режим приема заявителей: вторник с 08.30 часов</w:t>
      </w:r>
      <w:r>
        <w:t xml:space="preserve"> до 10.30 часов. Понедельник, среда, четверг, пятница - не приемные дни</w:t>
      </w:r>
      <w:proofErr w:type="gramStart"/>
      <w:r>
        <w:t xml:space="preserve">.»; </w:t>
      </w:r>
      <w:proofErr w:type="gramEnd"/>
    </w:p>
    <w:p w:rsidR="006D370A" w:rsidRDefault="00AB1114" w:rsidP="00717E9D">
      <w:pPr>
        <w:autoSpaceDE w:val="0"/>
        <w:autoSpaceDN w:val="0"/>
        <w:adjustRightInd w:val="0"/>
        <w:ind w:firstLine="567"/>
        <w:jc w:val="both"/>
      </w:pPr>
      <w:r>
        <w:t>1.2.2.</w:t>
      </w:r>
      <w:r w:rsidR="006D370A">
        <w:t xml:space="preserve"> </w:t>
      </w:r>
      <w:r>
        <w:t>Абзац одиннадцатый</w:t>
      </w:r>
      <w:r w:rsidR="006D370A">
        <w:t xml:space="preserve"> признать утратившим силу.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1.3.</w:t>
      </w:r>
      <w:r w:rsidR="00D448AA">
        <w:t xml:space="preserve"> </w:t>
      </w:r>
      <w:r>
        <w:t>В подпункте 1.4.2 пункта 1.4:</w:t>
      </w:r>
    </w:p>
    <w:p w:rsidR="00717E9D" w:rsidRDefault="00AB1114" w:rsidP="00AB1114">
      <w:pPr>
        <w:pStyle w:val="af3"/>
        <w:numPr>
          <w:ilvl w:val="2"/>
          <w:numId w:val="28"/>
        </w:numPr>
        <w:autoSpaceDE w:val="0"/>
        <w:autoSpaceDN w:val="0"/>
        <w:adjustRightInd w:val="0"/>
        <w:ind w:left="0" w:firstLine="567"/>
        <w:jc w:val="both"/>
      </w:pPr>
      <w:r>
        <w:t xml:space="preserve"> В</w:t>
      </w:r>
      <w:r w:rsidR="00717E9D">
        <w:t xml:space="preserve"> подпункте 3 слова «сайте администрации» заменить словами «сайте органов местного самоуправления»</w:t>
      </w:r>
      <w:r>
        <w:t>.</w:t>
      </w:r>
    </w:p>
    <w:p w:rsidR="00717E9D" w:rsidRDefault="00AB1114" w:rsidP="00AB1114">
      <w:pPr>
        <w:autoSpaceDE w:val="0"/>
        <w:autoSpaceDN w:val="0"/>
        <w:adjustRightInd w:val="0"/>
        <w:ind w:firstLine="540"/>
        <w:jc w:val="both"/>
      </w:pPr>
      <w:r>
        <w:t>1.3.2.</w:t>
      </w:r>
      <w:r w:rsidR="00717E9D">
        <w:t xml:space="preserve"> </w:t>
      </w:r>
      <w:r>
        <w:t>В</w:t>
      </w:r>
      <w:r w:rsidR="00717E9D">
        <w:t xml:space="preserve"> подпункте 5 слова «федеральном и (или) региональном порталах» заменить словами «едином портале».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1.4.</w:t>
      </w:r>
      <w:r w:rsidR="00D448AA">
        <w:t xml:space="preserve"> </w:t>
      </w:r>
      <w:r>
        <w:t>В подпункте 1.5.4 пункта 1.5 слова «</w:t>
      </w:r>
      <w:r w:rsidRPr="00FE62CF">
        <w:rPr>
          <w:lang w:eastAsia="en-US"/>
        </w:rPr>
        <w:t>сайте администрации</w:t>
      </w:r>
      <w:r>
        <w:t>» заменить словами «сайте органов местного самоуправления».</w:t>
      </w:r>
    </w:p>
    <w:p w:rsidR="00717E9D" w:rsidRDefault="00717E9D" w:rsidP="00717E9D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</w:pPr>
      <w:r>
        <w:t xml:space="preserve">В подпункте 1.6.1 пункта 1.6: </w:t>
      </w:r>
    </w:p>
    <w:p w:rsidR="00717E9D" w:rsidRDefault="00AB1114" w:rsidP="00AB1114">
      <w:pPr>
        <w:pStyle w:val="af3"/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</w:pPr>
      <w:r>
        <w:t>В</w:t>
      </w:r>
      <w:r w:rsidR="00717E9D">
        <w:t xml:space="preserve"> подпункте 1 слова «</w:t>
      </w:r>
      <w:r w:rsidR="00717E9D" w:rsidRPr="00FE62CF">
        <w:rPr>
          <w:lang w:eastAsia="en-US"/>
        </w:rPr>
        <w:t>сайте администрации</w:t>
      </w:r>
      <w:r w:rsidR="00717E9D">
        <w:t>» заменить словами «сайте органов местного самоуправления»;</w:t>
      </w:r>
    </w:p>
    <w:p w:rsidR="00717E9D" w:rsidRDefault="00AB1114" w:rsidP="00AB1114">
      <w:pPr>
        <w:pStyle w:val="af3"/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="00717E9D">
        <w:t xml:space="preserve">одпункт 2 </w:t>
      </w:r>
      <w:r w:rsidR="00717E9D" w:rsidRPr="0012074C">
        <w:t xml:space="preserve">изложить в </w:t>
      </w:r>
      <w:r>
        <w:t>новой</w:t>
      </w:r>
      <w:r w:rsidR="00717E9D" w:rsidRPr="0012074C">
        <w:t xml:space="preserve"> редакции: 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«2) размещается на</w:t>
      </w:r>
      <w:r w:rsidRPr="00A7032F">
        <w:t xml:space="preserve"> </w:t>
      </w:r>
      <w:r>
        <w:t>едином</w:t>
      </w:r>
      <w:r w:rsidRPr="0012074C">
        <w:t xml:space="preserve"> портал</w:t>
      </w:r>
      <w:r>
        <w:t>е</w:t>
      </w:r>
      <w:r w:rsidRPr="0012074C">
        <w:t xml:space="preserve"> государственных и муниципальных услуг</w:t>
      </w:r>
      <w:proofErr w:type="gramStart"/>
      <w:r>
        <w:t>.».</w:t>
      </w:r>
      <w:proofErr w:type="gramEnd"/>
    </w:p>
    <w:p w:rsidR="00717E9D" w:rsidRDefault="00717E9D" w:rsidP="00717E9D">
      <w:pPr>
        <w:pStyle w:val="af3"/>
        <w:autoSpaceDE w:val="0"/>
        <w:autoSpaceDN w:val="0"/>
        <w:adjustRightInd w:val="0"/>
        <w:ind w:left="0" w:firstLine="567"/>
        <w:jc w:val="both"/>
      </w:pPr>
      <w:r>
        <w:t>1.6. В пункте 1.7:</w:t>
      </w:r>
    </w:p>
    <w:p w:rsidR="00717E9D" w:rsidRDefault="00AB1114" w:rsidP="00717E9D">
      <w:pPr>
        <w:autoSpaceDE w:val="0"/>
        <w:autoSpaceDN w:val="0"/>
        <w:adjustRightInd w:val="0"/>
        <w:ind w:firstLine="567"/>
        <w:jc w:val="both"/>
      </w:pPr>
      <w:r>
        <w:t>1.6.1.</w:t>
      </w:r>
      <w:r w:rsidR="00717E9D">
        <w:t xml:space="preserve"> </w:t>
      </w:r>
      <w:r>
        <w:t>В</w:t>
      </w:r>
      <w:r w:rsidR="00717E9D">
        <w:t xml:space="preserve"> подпункте 1.7.3, подпункте 4 подпункта 1.7.4, подпункте 1.7.5 слова «</w:t>
      </w:r>
      <w:r w:rsidR="00717E9D" w:rsidRPr="00FE62CF">
        <w:t>федерального и (или) регионального</w:t>
      </w:r>
      <w:r w:rsidR="00717E9D">
        <w:t>» заменить словом «единого»</w:t>
      </w:r>
      <w:r>
        <w:t>.</w:t>
      </w:r>
    </w:p>
    <w:p w:rsidR="00717E9D" w:rsidRDefault="00AB1114" w:rsidP="00717E9D">
      <w:pPr>
        <w:autoSpaceDE w:val="0"/>
        <w:autoSpaceDN w:val="0"/>
        <w:adjustRightInd w:val="0"/>
        <w:ind w:firstLine="567"/>
        <w:jc w:val="both"/>
      </w:pPr>
      <w:r>
        <w:t xml:space="preserve">1.6.2. </w:t>
      </w:r>
      <w:proofErr w:type="gramStart"/>
      <w:r>
        <w:t xml:space="preserve">В </w:t>
      </w:r>
      <w:r w:rsidR="00717E9D">
        <w:t xml:space="preserve"> п</w:t>
      </w:r>
      <w:r w:rsidR="008C0453">
        <w:t>одпунктах 3 и 6 подпункта 1.7.12</w:t>
      </w:r>
      <w:r w:rsidR="00717E9D">
        <w:t xml:space="preserve"> слова «</w:t>
      </w:r>
      <w:r w:rsidR="00717E9D" w:rsidRPr="00FE62CF">
        <w:t>федерального и (или) регионального</w:t>
      </w:r>
      <w:r w:rsidR="00717E9D">
        <w:t>» заменить словом «единого»;</w:t>
      </w:r>
      <w:r w:rsidR="00717E9D" w:rsidRPr="007A0DAD">
        <w:t xml:space="preserve"> </w:t>
      </w:r>
      <w:r w:rsidR="00717E9D">
        <w:t>слова «федеральный</w:t>
      </w:r>
      <w:r w:rsidR="00717E9D" w:rsidRPr="00FE62CF">
        <w:t xml:space="preserve"> и (или) региональн</w:t>
      </w:r>
      <w:r w:rsidR="00717E9D">
        <w:t xml:space="preserve">ый» заменить словом «единый». </w:t>
      </w:r>
      <w:proofErr w:type="gramEnd"/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2. В разделе 2</w:t>
      </w:r>
      <w:r w:rsidR="006776EA">
        <w:t>:</w:t>
      </w:r>
    </w:p>
    <w:p w:rsidR="00717E9D" w:rsidRDefault="00717E9D" w:rsidP="00717E9D">
      <w:pPr>
        <w:pStyle w:val="af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 w:rsidRPr="00952EC8">
        <w:t>В подпункте 1 пункта 2.2</w:t>
      </w:r>
      <w:r w:rsidRPr="00B24157">
        <w:t xml:space="preserve"> </w:t>
      </w:r>
      <w:r w:rsidRPr="00952EC8">
        <w:t xml:space="preserve">слова «Едином государственном реестре прав на недвижимое имущество и сделок с ним» заменить словами «Едином государственном реестре </w:t>
      </w:r>
      <w:r w:rsidRPr="007D32E2">
        <w:t>недвижимости»</w:t>
      </w:r>
      <w:r>
        <w:t>.</w:t>
      </w:r>
    </w:p>
    <w:p w:rsidR="005B3C47" w:rsidRDefault="005B3C47" w:rsidP="00717E9D">
      <w:pPr>
        <w:pStyle w:val="af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В </w:t>
      </w:r>
      <w:r w:rsidRPr="002215AA">
        <w:t>подпункт</w:t>
      </w:r>
      <w:r>
        <w:t>е</w:t>
      </w:r>
      <w:r w:rsidRPr="002215AA">
        <w:t xml:space="preserve"> 2.6.2 </w:t>
      </w:r>
      <w:r w:rsidRPr="00952EC8">
        <w:t>пункта 2.6</w:t>
      </w:r>
      <w:r>
        <w:t>:</w:t>
      </w:r>
    </w:p>
    <w:p w:rsidR="00717E9D" w:rsidRDefault="008D27A9" w:rsidP="005B3C47">
      <w:pPr>
        <w:pStyle w:val="af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 В</w:t>
      </w:r>
      <w:r w:rsidR="00717E9D">
        <w:t xml:space="preserve"> </w:t>
      </w:r>
      <w:r w:rsidR="005553A8">
        <w:t>подпунктах</w:t>
      </w:r>
      <w:r w:rsidR="00717E9D" w:rsidRPr="00952EC8">
        <w:t xml:space="preserve"> </w:t>
      </w:r>
      <w:r w:rsidR="005553A8">
        <w:t>2 и 3</w:t>
      </w:r>
      <w:r w:rsidR="00717E9D" w:rsidRPr="002215AA">
        <w:t xml:space="preserve"> </w:t>
      </w:r>
      <w:r w:rsidR="00717E9D" w:rsidRPr="00952EC8">
        <w:t xml:space="preserve">слова «Едином государственном реестре прав на недвижимое имущество и сделок с ним» заменить словами «Едином государственном реестре </w:t>
      </w:r>
      <w:r>
        <w:t>недвижимости».</w:t>
      </w:r>
    </w:p>
    <w:p w:rsidR="005B3C47" w:rsidRDefault="005B3C47" w:rsidP="005B3C47">
      <w:pPr>
        <w:pStyle w:val="af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8D27A9">
        <w:t>П</w:t>
      </w:r>
      <w:r>
        <w:t>одпункт 4 признать утратившим силу.</w:t>
      </w:r>
    </w:p>
    <w:p w:rsidR="005B3C47" w:rsidRDefault="005B3C47" w:rsidP="00717E9D">
      <w:pPr>
        <w:pStyle w:val="af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>
        <w:t>В подпункте</w:t>
      </w:r>
      <w:r w:rsidRPr="005553A8">
        <w:t xml:space="preserve"> 2.6.3 пункта 2.6</w:t>
      </w:r>
      <w:r>
        <w:t>:</w:t>
      </w:r>
    </w:p>
    <w:p w:rsidR="005553A8" w:rsidRDefault="008D27A9" w:rsidP="005B3C47">
      <w:pPr>
        <w:pStyle w:val="af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 В</w:t>
      </w:r>
      <w:r w:rsidR="005553A8">
        <w:t xml:space="preserve"> подпункте 2 и 3</w:t>
      </w:r>
      <w:r w:rsidR="005553A8" w:rsidRPr="005553A8">
        <w:t xml:space="preserve"> слова «Едином государственном реестре прав на недвижимое имущество и сделок с ним</w:t>
      </w:r>
      <w:r w:rsidR="005553A8">
        <w:t xml:space="preserve"> (выписка из ЕГРП)</w:t>
      </w:r>
      <w:r w:rsidR="005553A8" w:rsidRPr="005553A8">
        <w:t>» заменить словами «Едином госуда</w:t>
      </w:r>
      <w:r w:rsidR="005B3C47">
        <w:t>рственном реестре недвижимости»;</w:t>
      </w:r>
    </w:p>
    <w:p w:rsidR="008D27A9" w:rsidRDefault="005B3C47" w:rsidP="008D27A9">
      <w:pPr>
        <w:pStyle w:val="af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 дополнить пунктом 4 следующего содержан</w:t>
      </w:r>
      <w:r w:rsidRPr="000C00CF">
        <w:t>ия:</w:t>
      </w:r>
    </w:p>
    <w:p w:rsidR="008D27A9" w:rsidRDefault="008D27A9" w:rsidP="008D27A9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 w:rsidR="005B3C47" w:rsidRPr="000C00CF">
        <w:t>«</w:t>
      </w:r>
      <w:r w:rsidR="000C00CF" w:rsidRPr="000C00CF">
        <w:t xml:space="preserve">4) </w:t>
      </w:r>
      <w:r>
        <w:t xml:space="preserve"> кадастровый паспорт здания, сооружения, объекта незавершенного строительства или кадастровая выписка об объекте недвижимости).». </w:t>
      </w:r>
      <w:proofErr w:type="gramEnd"/>
    </w:p>
    <w:p w:rsidR="008D27A9" w:rsidRDefault="008D27A9" w:rsidP="000612BE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2.9 изложить в новой редакции:</w:t>
      </w:r>
    </w:p>
    <w:p w:rsidR="008D27A9" w:rsidRDefault="008D27A9" w:rsidP="008D27A9">
      <w:pPr>
        <w:autoSpaceDE w:val="0"/>
        <w:autoSpaceDN w:val="0"/>
        <w:adjustRightInd w:val="0"/>
        <w:jc w:val="both"/>
      </w:pPr>
      <w:r>
        <w:t xml:space="preserve">        «2.9. </w:t>
      </w:r>
      <w:proofErr w:type="gramStart"/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0F09D6">
        <w:t>оставлении муниципальной услуги,</w:t>
      </w:r>
      <w:r w:rsidR="007B69C9">
        <w:t xml:space="preserve"> - </w:t>
      </w:r>
      <w:r w:rsidR="000F09D6">
        <w:t>не предусмотрены.».</w:t>
      </w:r>
      <w:proofErr w:type="gramEnd"/>
    </w:p>
    <w:p w:rsidR="008D27A9" w:rsidRDefault="000F09D6" w:rsidP="000F09D6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2.11 признать утратившим силу.</w:t>
      </w:r>
    </w:p>
    <w:p w:rsidR="000612BE" w:rsidRPr="00E15C0F" w:rsidRDefault="000612BE" w:rsidP="000612BE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C0F">
        <w:rPr>
          <w:rFonts w:ascii="Times New Roman" w:hAnsi="Times New Roman" w:cs="Times New Roman"/>
          <w:sz w:val="24"/>
          <w:szCs w:val="24"/>
        </w:rPr>
        <w:t xml:space="preserve">В абзаце втором </w:t>
      </w:r>
      <w:r w:rsidR="000F09D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E15C0F">
        <w:rPr>
          <w:rFonts w:ascii="Times New Roman" w:hAnsi="Times New Roman" w:cs="Times New Roman"/>
          <w:sz w:val="24"/>
          <w:szCs w:val="24"/>
        </w:rPr>
        <w:t>2.13 слова «федеральном и (или) региональном» заменить словом «едином».</w:t>
      </w:r>
    </w:p>
    <w:p w:rsidR="000612BE" w:rsidRPr="00E15C0F" w:rsidRDefault="000F09D6" w:rsidP="000F09D6">
      <w:pPr>
        <w:pStyle w:val="ConsPlusNormal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2BE" w:rsidRPr="00E15C0F">
        <w:rPr>
          <w:rFonts w:ascii="Times New Roman" w:hAnsi="Times New Roman" w:cs="Times New Roman"/>
          <w:sz w:val="24"/>
          <w:szCs w:val="24"/>
        </w:rPr>
        <w:t xml:space="preserve">Абзац девятый пункта 2.14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0612BE" w:rsidRPr="00E15C0F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0612BE" w:rsidRPr="00E15C0F" w:rsidRDefault="000612BE" w:rsidP="000612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5C0F">
        <w:rPr>
          <w:rFonts w:ascii="Times New Roman" w:hAnsi="Times New Roman" w:cs="Times New Roman"/>
          <w:sz w:val="24"/>
          <w:szCs w:val="24"/>
        </w:rPr>
        <w:t>«На информационных стендах, в доступных для ознакомления местах, на официальном сайте орган</w:t>
      </w:r>
      <w:r w:rsidR="000F09D6">
        <w:rPr>
          <w:rFonts w:ascii="Times New Roman" w:hAnsi="Times New Roman" w:cs="Times New Roman"/>
          <w:sz w:val="24"/>
          <w:szCs w:val="24"/>
        </w:rPr>
        <w:t>ов</w:t>
      </w:r>
      <w:r w:rsidRPr="00E15C0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F09D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E15C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E15C0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размещается следующая информация</w:t>
      </w:r>
      <w:proofErr w:type="gramStart"/>
      <w:r w:rsidRPr="00E15C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17E9D" w:rsidRDefault="00717E9D" w:rsidP="00717E9D">
      <w:pPr>
        <w:pStyle w:val="af3"/>
        <w:autoSpaceDE w:val="0"/>
        <w:autoSpaceDN w:val="0"/>
        <w:adjustRightInd w:val="0"/>
        <w:ind w:left="0" w:firstLine="567"/>
        <w:jc w:val="both"/>
      </w:pPr>
      <w:r>
        <w:t>2.</w:t>
      </w:r>
      <w:r w:rsidR="000F09D6">
        <w:t>8</w:t>
      </w:r>
      <w:r>
        <w:t>. В пункте 2.16:</w:t>
      </w:r>
    </w:p>
    <w:p w:rsidR="00717E9D" w:rsidRDefault="000F09D6" w:rsidP="000F09D6">
      <w:pPr>
        <w:pStyle w:val="af3"/>
        <w:numPr>
          <w:ilvl w:val="2"/>
          <w:numId w:val="29"/>
        </w:numPr>
        <w:autoSpaceDE w:val="0"/>
        <w:autoSpaceDN w:val="0"/>
        <w:adjustRightInd w:val="0"/>
        <w:ind w:left="0" w:firstLine="567"/>
        <w:jc w:val="both"/>
      </w:pPr>
      <w:r>
        <w:t>А</w:t>
      </w:r>
      <w:r w:rsidR="00717E9D">
        <w:t xml:space="preserve">бзац пятый изложить в </w:t>
      </w:r>
      <w:r>
        <w:t>новой</w:t>
      </w:r>
      <w:r w:rsidR="00717E9D">
        <w:t xml:space="preserve"> редакции: 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«</w:t>
      </w:r>
      <w:r w:rsidRPr="00FA0179"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>
        <w:t xml:space="preserve">органов местного самоуправления </w:t>
      </w:r>
      <w:r w:rsidRPr="00FA0179">
        <w:t>города Урай</w:t>
      </w:r>
      <w:r>
        <w:t xml:space="preserve">, </w:t>
      </w:r>
      <w:r w:rsidRPr="00E56330">
        <w:t xml:space="preserve">на </w:t>
      </w:r>
      <w:r>
        <w:t>едином</w:t>
      </w:r>
      <w:r w:rsidRPr="00E56330">
        <w:t xml:space="preserve"> портале государственных и муниципальных услуг</w:t>
      </w:r>
      <w:proofErr w:type="gramStart"/>
      <w:r w:rsidR="000F09D6">
        <w:t>.».</w:t>
      </w:r>
      <w:proofErr w:type="gramEnd"/>
    </w:p>
    <w:p w:rsidR="00717E9D" w:rsidRDefault="000F09D6" w:rsidP="000F09D6">
      <w:pPr>
        <w:pStyle w:val="ConsPlusNormal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7E9D">
        <w:rPr>
          <w:rFonts w:ascii="Times New Roman" w:hAnsi="Times New Roman" w:cs="Times New Roman"/>
          <w:sz w:val="24"/>
          <w:szCs w:val="24"/>
        </w:rPr>
        <w:t>бзац восьмой</w:t>
      </w:r>
      <w:r w:rsidR="00717E9D" w:rsidRPr="00982557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717E9D" w:rsidRPr="00982557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717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9D" w:rsidRPr="00E56330" w:rsidRDefault="00717E9D" w:rsidP="0071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2557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</w:t>
      </w:r>
      <w:r w:rsidRPr="00E5633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получения информации о ходе исполнения муниципальной услуги, а также получения результата предоставления муниципальной услуги на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E56330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через личный кабинет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F09D6" w:rsidRDefault="000F09D6" w:rsidP="000F09D6">
      <w:pPr>
        <w:pStyle w:val="af3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t>В разделе 3:</w:t>
      </w:r>
    </w:p>
    <w:p w:rsidR="000F09D6" w:rsidRDefault="000F09D6" w:rsidP="000F09D6">
      <w:pPr>
        <w:autoSpaceDE w:val="0"/>
        <w:autoSpaceDN w:val="0"/>
        <w:adjustRightInd w:val="0"/>
        <w:jc w:val="both"/>
      </w:pPr>
      <w:r>
        <w:t xml:space="preserve">        3.1. П</w:t>
      </w:r>
      <w:r w:rsidR="00717E9D" w:rsidRPr="00952EC8">
        <w:t>одпункт 2 пункта 3.1</w:t>
      </w:r>
      <w:r>
        <w:t xml:space="preserve"> изложить в новой редакции:</w:t>
      </w:r>
    </w:p>
    <w:p w:rsidR="000F09D6" w:rsidRDefault="000F09D6" w:rsidP="000F09D6">
      <w:pPr>
        <w:autoSpaceDE w:val="0"/>
        <w:autoSpaceDN w:val="0"/>
        <w:adjustRightInd w:val="0"/>
        <w:ind w:firstLine="540"/>
        <w:jc w:val="both"/>
      </w:pPr>
      <w:r>
        <w:t>«2) направление межведомственных запрос</w:t>
      </w:r>
      <w:r w:rsidR="007B69C9">
        <w:t xml:space="preserve">ов в случае, </w:t>
      </w:r>
      <w:r>
        <w:t>если установленные документы не предоставлены по инициативе заявителя,</w:t>
      </w:r>
      <w:r w:rsidRPr="00952EC8">
        <w:t xml:space="preserve"> и получение результата по направленным межведомственным запросам</w:t>
      </w:r>
      <w:r>
        <w:t>;».</w:t>
      </w:r>
    </w:p>
    <w:p w:rsidR="000F09D6" w:rsidRDefault="000F09D6" w:rsidP="000F09D6">
      <w:pPr>
        <w:autoSpaceDE w:val="0"/>
        <w:autoSpaceDN w:val="0"/>
        <w:adjustRightInd w:val="0"/>
        <w:jc w:val="both"/>
      </w:pPr>
      <w:r>
        <w:t xml:space="preserve">         3.2. А</w:t>
      </w:r>
      <w:r w:rsidR="00717E9D">
        <w:t>бзац</w:t>
      </w:r>
      <w:r>
        <w:t xml:space="preserve"> первый</w:t>
      </w:r>
      <w:r w:rsidR="00717E9D">
        <w:t xml:space="preserve"> пункта 3.3 </w:t>
      </w:r>
      <w:r>
        <w:t>изложить в новой редакции:</w:t>
      </w:r>
    </w:p>
    <w:p w:rsidR="000F09D6" w:rsidRDefault="000F09D6" w:rsidP="000F09D6">
      <w:pPr>
        <w:autoSpaceDE w:val="0"/>
        <w:autoSpaceDN w:val="0"/>
        <w:adjustRightInd w:val="0"/>
        <w:ind w:firstLine="540"/>
        <w:jc w:val="both"/>
      </w:pPr>
      <w:r>
        <w:t>«3.3. Направление межведомственных запросов в случае,</w:t>
      </w:r>
      <w:r w:rsidR="0090205C">
        <w:t xml:space="preserve"> </w:t>
      </w:r>
      <w:r>
        <w:t>если установленные документы не предоставлены по инициативе заявителя,</w:t>
      </w:r>
      <w:r w:rsidRPr="00952EC8">
        <w:t xml:space="preserve"> и получение результата по направленным межведомственным запросам</w:t>
      </w:r>
      <w:proofErr w:type="gramStart"/>
      <w:r>
        <w:t>.».</w:t>
      </w:r>
      <w:proofErr w:type="gramEnd"/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 xml:space="preserve">4. В разделе 5: </w:t>
      </w:r>
    </w:p>
    <w:p w:rsidR="00717E9D" w:rsidRDefault="00717E9D" w:rsidP="00717E9D">
      <w:pPr>
        <w:pStyle w:val="af2"/>
        <w:ind w:firstLine="567"/>
        <w:jc w:val="both"/>
      </w:pPr>
      <w:r>
        <w:t>4</w:t>
      </w:r>
      <w:r w:rsidRPr="00B70741">
        <w:t>.1. В</w:t>
      </w:r>
      <w:r>
        <w:t xml:space="preserve"> пункте 5.4:</w:t>
      </w:r>
    </w:p>
    <w:p w:rsidR="00717E9D" w:rsidRPr="00B70741" w:rsidRDefault="0090205C" w:rsidP="00717E9D">
      <w:pPr>
        <w:pStyle w:val="af2"/>
        <w:ind w:firstLine="567"/>
        <w:jc w:val="both"/>
        <w:rPr>
          <w:rFonts w:eastAsia="Calibri"/>
        </w:rPr>
      </w:pPr>
      <w:r>
        <w:t>4.1.1. В</w:t>
      </w:r>
      <w:r w:rsidR="00717E9D">
        <w:t xml:space="preserve"> </w:t>
      </w:r>
      <w:r w:rsidR="00717E9D" w:rsidRPr="00B70741">
        <w:t>подпункте 2 слова</w:t>
      </w:r>
      <w:r w:rsidR="00717E9D">
        <w:t xml:space="preserve"> </w:t>
      </w:r>
      <w:r w:rsidR="00717E9D" w:rsidRPr="00B70741">
        <w:t xml:space="preserve">«сайта </w:t>
      </w:r>
      <w:r w:rsidR="00717E9D" w:rsidRPr="00B70741">
        <w:rPr>
          <w:rFonts w:eastAsia="Calibri"/>
        </w:rPr>
        <w:t>администрации» заменить словами «сайта органов местного самоуправления».</w:t>
      </w:r>
    </w:p>
    <w:p w:rsidR="00717E9D" w:rsidRPr="00B70741" w:rsidRDefault="0090205C" w:rsidP="00717E9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4.1.2.</w:t>
      </w:r>
      <w:r w:rsidR="00717E9D">
        <w:rPr>
          <w:rFonts w:eastAsia="Calibri"/>
        </w:rPr>
        <w:t xml:space="preserve"> </w:t>
      </w:r>
      <w:r>
        <w:rPr>
          <w:rFonts w:eastAsia="Calibri"/>
        </w:rPr>
        <w:t>П</w:t>
      </w:r>
      <w:r w:rsidR="00717E9D" w:rsidRPr="00B70741">
        <w:rPr>
          <w:rFonts w:eastAsia="Calibri"/>
        </w:rPr>
        <w:t xml:space="preserve">одпункт 3 изложить в </w:t>
      </w:r>
      <w:r>
        <w:rPr>
          <w:rFonts w:eastAsia="Calibri"/>
        </w:rPr>
        <w:t>новой</w:t>
      </w:r>
      <w:r w:rsidR="00717E9D" w:rsidRPr="00B70741">
        <w:rPr>
          <w:rFonts w:eastAsia="Calibri"/>
        </w:rPr>
        <w:t xml:space="preserve"> редакции:</w:t>
      </w:r>
    </w:p>
    <w:p w:rsidR="00717E9D" w:rsidRPr="00B70741" w:rsidRDefault="00717E9D" w:rsidP="00717E9D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«3) е</w:t>
      </w:r>
      <w:r w:rsidRPr="00B70741">
        <w:rPr>
          <w:rFonts w:eastAsia="Calibri"/>
        </w:rPr>
        <w:t>диного портала государственных и муниципальных услуг</w:t>
      </w:r>
      <w:proofErr w:type="gramStart"/>
      <w:r w:rsidRPr="00B70741">
        <w:rPr>
          <w:rFonts w:eastAsia="Calibri"/>
        </w:rPr>
        <w:t>;»</w:t>
      </w:r>
      <w:proofErr w:type="gramEnd"/>
      <w:r w:rsidRPr="00B70741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 xml:space="preserve">4.2. В </w:t>
      </w:r>
      <w:r w:rsidRPr="006C080C">
        <w:t>пункте 5.9 слова «сайта администрации» заменить словами «сайта органов местного самоуправления».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4.3. В пункте 5.16 слова «, </w:t>
      </w:r>
      <w:r w:rsidRPr="00192853">
        <w:rPr>
          <w:rFonts w:eastAsia="Calibri"/>
        </w:rPr>
        <w:t xml:space="preserve">предусмотренного </w:t>
      </w:r>
      <w:hyperlink r:id="rId8" w:history="1">
        <w:r w:rsidRPr="00192853">
          <w:rPr>
            <w:rFonts w:eastAsia="Calibri"/>
          </w:rPr>
          <w:t>статьей 5.63</w:t>
        </w:r>
      </w:hyperlink>
      <w:r w:rsidRPr="00192853">
        <w:rPr>
          <w:rFonts w:eastAsia="Calibri"/>
        </w:rPr>
        <w:t xml:space="preserve"> Кодекса Российской</w:t>
      </w:r>
      <w:r>
        <w:rPr>
          <w:rFonts w:eastAsia="Calibri"/>
        </w:rPr>
        <w:t xml:space="preserve"> Федерации об административных правонарушениях</w:t>
      </w:r>
      <w:proofErr w:type="gramStart"/>
      <w:r>
        <w:rPr>
          <w:rFonts w:eastAsia="Calibri"/>
        </w:rPr>
        <w:t>,»</w:t>
      </w:r>
      <w:proofErr w:type="gramEnd"/>
      <w:r>
        <w:rPr>
          <w:rFonts w:eastAsia="Calibri"/>
        </w:rPr>
        <w:t xml:space="preserve"> исключить.</w:t>
      </w:r>
    </w:p>
    <w:p w:rsidR="00717E9D" w:rsidRDefault="00717E9D" w:rsidP="00717E9D">
      <w:pPr>
        <w:pStyle w:val="af2"/>
        <w:ind w:firstLine="567"/>
        <w:jc w:val="both"/>
      </w:pPr>
      <w:r>
        <w:t>4.4. П</w:t>
      </w:r>
      <w:r w:rsidRPr="006C080C">
        <w:t>ункты 5.23 - 5.25 признать утратившими силу.</w:t>
      </w:r>
    </w:p>
    <w:p w:rsidR="00717E9D" w:rsidRDefault="00717E9D" w:rsidP="00717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3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пункте 5.27:</w:t>
      </w:r>
    </w:p>
    <w:p w:rsidR="00717E9D" w:rsidRDefault="0090205C" w:rsidP="00717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</w:t>
      </w:r>
      <w:r w:rsidR="0071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7E9D" w:rsidRPr="00AE234B">
        <w:rPr>
          <w:rFonts w:ascii="Times New Roman" w:hAnsi="Times New Roman" w:cs="Times New Roman"/>
          <w:sz w:val="24"/>
          <w:szCs w:val="24"/>
        </w:rPr>
        <w:t xml:space="preserve">одпункт 3 </w:t>
      </w:r>
      <w:r w:rsidR="00717E9D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717E9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17E9D" w:rsidRPr="00AE234B" w:rsidRDefault="00717E9D" w:rsidP="00717E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234B">
        <w:rPr>
          <w:rFonts w:ascii="Times New Roman" w:hAnsi="Times New Roman" w:cs="Times New Roman"/>
          <w:sz w:val="24"/>
          <w:szCs w:val="24"/>
        </w:rPr>
        <w:t>3) если заявитель подал жалобу в электронной форме,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единого</w:t>
      </w:r>
      <w:r w:rsidRPr="00AE234B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услуг, системы досудебного обжалования, ответ о результатах рассмотрения жалобы направляется в электронной форме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единого</w:t>
      </w:r>
      <w:r w:rsidRPr="00AE234B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услуг, системы досудебного обжалования, соответственно; при этом заявитель вправе в жалобе указать о необходимости направления ответа по результатам рассмотрения жалобы дополнительно: </w:t>
      </w:r>
      <w:r w:rsidRPr="00AE234B">
        <w:rPr>
          <w:rFonts w:ascii="Times New Roman" w:hAnsi="Times New Roman" w:cs="Times New Roman"/>
          <w:sz w:val="24"/>
          <w:szCs w:val="24"/>
        </w:rPr>
        <w:lastRenderedPageBreak/>
        <w:t>почтовым отправлением, по электронной почте с использованием информационно-технологической и коммуникационной инфраструктуры либо получить лично;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17E9D" w:rsidRDefault="0090205C" w:rsidP="00717E9D">
      <w:pPr>
        <w:pStyle w:val="af2"/>
        <w:ind w:firstLine="567"/>
        <w:jc w:val="both"/>
      </w:pPr>
      <w:r>
        <w:t>4.5.2.</w:t>
      </w:r>
      <w:r w:rsidR="00717E9D">
        <w:t xml:space="preserve"> </w:t>
      </w:r>
      <w:r>
        <w:t>В</w:t>
      </w:r>
      <w:r w:rsidR="00717E9D" w:rsidRPr="00E40EBC">
        <w:t xml:space="preserve"> подпункте 5</w:t>
      </w:r>
      <w:r w:rsidR="00717E9D">
        <w:t xml:space="preserve"> </w:t>
      </w:r>
      <w:r w:rsidR="00717E9D" w:rsidRPr="00E40EBC">
        <w:t xml:space="preserve">слова «сайта администрации» заменить словами «сайта органов местного самоуправления». </w:t>
      </w:r>
    </w:p>
    <w:p w:rsidR="00717E9D" w:rsidRPr="00E40EBC" w:rsidRDefault="00717E9D" w:rsidP="00717E9D">
      <w:pPr>
        <w:pStyle w:val="af2"/>
        <w:ind w:firstLine="567"/>
        <w:jc w:val="both"/>
      </w:pPr>
      <w:r>
        <w:t>4.6. Пункт 5.29 признать утратившим силу.</w:t>
      </w:r>
    </w:p>
    <w:p w:rsidR="00717E9D" w:rsidRPr="00E40EBC" w:rsidRDefault="00717E9D" w:rsidP="00717E9D">
      <w:pPr>
        <w:pStyle w:val="af2"/>
        <w:ind w:firstLine="567"/>
        <w:jc w:val="both"/>
      </w:pPr>
      <w:r>
        <w:t>4.7.</w:t>
      </w:r>
      <w:r w:rsidRPr="00E40EBC">
        <w:t xml:space="preserve"> В пункте 5.3</w:t>
      </w:r>
      <w:r>
        <w:t>1</w:t>
      </w:r>
      <w:r w:rsidRPr="00E40EBC">
        <w:t xml:space="preserve"> слова «сайта администрации» заменить словами «сайта органов местного самоуправления».</w:t>
      </w:r>
    </w:p>
    <w:p w:rsidR="00717E9D" w:rsidRDefault="00717E9D" w:rsidP="00717E9D">
      <w:pPr>
        <w:pStyle w:val="af2"/>
        <w:ind w:firstLine="567"/>
        <w:jc w:val="both"/>
      </w:pPr>
      <w:r>
        <w:t>4.8. В пункте 5.32:</w:t>
      </w:r>
    </w:p>
    <w:p w:rsidR="00717E9D" w:rsidRPr="00E40EBC" w:rsidRDefault="0090205C" w:rsidP="00717E9D">
      <w:pPr>
        <w:pStyle w:val="af2"/>
        <w:ind w:firstLine="567"/>
        <w:jc w:val="both"/>
      </w:pPr>
      <w:r>
        <w:t>4.8.1.</w:t>
      </w:r>
      <w:r w:rsidR="00717E9D">
        <w:t xml:space="preserve"> </w:t>
      </w:r>
      <w:r>
        <w:t>В</w:t>
      </w:r>
      <w:r w:rsidR="00717E9D">
        <w:t xml:space="preserve"> абзаце втором </w:t>
      </w:r>
      <w:r w:rsidR="00717E9D" w:rsidRPr="00E40EBC">
        <w:t>слова «сайта администрации» заменить словами «сайта о</w:t>
      </w:r>
      <w:r>
        <w:t>рганов местного самоуправления».</w:t>
      </w:r>
    </w:p>
    <w:p w:rsidR="00717E9D" w:rsidRDefault="0090205C" w:rsidP="00717E9D">
      <w:pPr>
        <w:pStyle w:val="af2"/>
        <w:ind w:firstLine="567"/>
        <w:jc w:val="both"/>
      </w:pPr>
      <w:r>
        <w:t>4.8.2.</w:t>
      </w:r>
      <w:r w:rsidR="00717E9D">
        <w:t xml:space="preserve"> </w:t>
      </w:r>
      <w:r>
        <w:t>В</w:t>
      </w:r>
      <w:r w:rsidR="00717E9D" w:rsidRPr="00E40EBC">
        <w:t xml:space="preserve"> абзаце третьем</w:t>
      </w:r>
      <w:r w:rsidR="00717E9D">
        <w:t xml:space="preserve"> </w:t>
      </w:r>
      <w:r w:rsidR="00717E9D" w:rsidRPr="00E40EBC">
        <w:t>слова «фед</w:t>
      </w:r>
      <w:r w:rsidR="00717E9D">
        <w:t>ерального и (или) регионального</w:t>
      </w:r>
      <w:r w:rsidR="00717E9D" w:rsidRPr="00E40EBC">
        <w:t>» заменить слов</w:t>
      </w:r>
      <w:r w:rsidR="00717E9D">
        <w:t xml:space="preserve">ом </w:t>
      </w:r>
      <w:r w:rsidR="00717E9D" w:rsidRPr="00E40EBC">
        <w:t>«единого».</w:t>
      </w:r>
    </w:p>
    <w:p w:rsidR="0090205C" w:rsidRDefault="0090205C" w:rsidP="00717E9D">
      <w:pPr>
        <w:pStyle w:val="af2"/>
        <w:ind w:firstLine="567"/>
        <w:jc w:val="both"/>
      </w:pPr>
      <w:r>
        <w:t>5. Приложение 1 изложить в новой редакции:</w:t>
      </w:r>
    </w:p>
    <w:p w:rsidR="0090205C" w:rsidRPr="00C3003D" w:rsidRDefault="0090205C" w:rsidP="0090205C">
      <w:pPr>
        <w:pStyle w:val="af0"/>
        <w:tabs>
          <w:tab w:val="left" w:pos="5670"/>
        </w:tabs>
        <w:ind w:left="4820"/>
      </w:pPr>
      <w:r>
        <w:t>«</w:t>
      </w:r>
      <w:r w:rsidRPr="00C3003D">
        <w:t>Приложение 1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90205C" w:rsidRPr="00C3003D" w:rsidRDefault="0090205C" w:rsidP="0090205C">
      <w:pPr>
        <w:pStyle w:val="af0"/>
        <w:tabs>
          <w:tab w:val="left" w:pos="5670"/>
        </w:tabs>
        <w:ind w:left="4820"/>
      </w:pPr>
    </w:p>
    <w:p w:rsidR="0090205C" w:rsidRPr="00EC0152" w:rsidRDefault="0090205C" w:rsidP="0090205C">
      <w:pPr>
        <w:pStyle w:val="af0"/>
        <w:tabs>
          <w:tab w:val="left" w:pos="5670"/>
        </w:tabs>
        <w:ind w:left="4536" w:firstLine="709"/>
      </w:pPr>
      <w:r w:rsidRPr="00C3003D">
        <w:t xml:space="preserve">  Главе</w:t>
      </w:r>
      <w:r w:rsidRPr="00EC0152">
        <w:t xml:space="preserve"> </w:t>
      </w:r>
      <w:r w:rsidRPr="00C3003D">
        <w:t>города Урай</w:t>
      </w:r>
    </w:p>
    <w:p w:rsidR="0090205C" w:rsidRPr="00EC0152" w:rsidRDefault="0090205C" w:rsidP="0090205C">
      <w:pPr>
        <w:autoSpaceDE w:val="0"/>
        <w:autoSpaceDN w:val="0"/>
        <w:adjustRightInd w:val="0"/>
        <w:ind w:left="2552"/>
      </w:pPr>
      <w:r w:rsidRPr="00EC0152">
        <w:t xml:space="preserve">                                    </w:t>
      </w:r>
    </w:p>
    <w:p w:rsidR="0090205C" w:rsidRPr="00EC0152" w:rsidRDefault="0090205C" w:rsidP="0090205C">
      <w:pPr>
        <w:autoSpaceDE w:val="0"/>
        <w:autoSpaceDN w:val="0"/>
        <w:adjustRightInd w:val="0"/>
        <w:ind w:left="4820"/>
      </w:pPr>
      <w:r w:rsidRPr="00EC0152">
        <w:t>от _____________________________________</w:t>
      </w:r>
    </w:p>
    <w:p w:rsidR="0090205C" w:rsidRPr="00EC0152" w:rsidRDefault="0090205C" w:rsidP="0090205C">
      <w:pPr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(Ф.И.О. физического лица)</w:t>
      </w:r>
    </w:p>
    <w:p w:rsidR="0090205C" w:rsidRPr="00EC0152" w:rsidRDefault="0090205C" w:rsidP="0090205C">
      <w:pPr>
        <w:autoSpaceDE w:val="0"/>
        <w:autoSpaceDN w:val="0"/>
        <w:adjustRightInd w:val="0"/>
        <w:ind w:left="4820"/>
      </w:pPr>
      <w:r w:rsidRPr="00C3003D">
        <w:t>__</w:t>
      </w:r>
      <w:r w:rsidRPr="00EC0152">
        <w:t>__________________</w:t>
      </w:r>
      <w:r>
        <w:t>_</w:t>
      </w:r>
      <w:r w:rsidRPr="00EC0152">
        <w:t>________________</w:t>
      </w:r>
    </w:p>
    <w:p w:rsidR="007B69C9" w:rsidRDefault="007B69C9" w:rsidP="0090205C">
      <w:pPr>
        <w:autoSpaceDE w:val="0"/>
        <w:autoSpaceDN w:val="0"/>
        <w:adjustRightInd w:val="0"/>
        <w:ind w:left="4820"/>
      </w:pPr>
    </w:p>
    <w:p w:rsidR="0090205C" w:rsidRPr="00EC0152" w:rsidRDefault="0090205C" w:rsidP="0090205C">
      <w:pPr>
        <w:autoSpaceDE w:val="0"/>
        <w:autoSpaceDN w:val="0"/>
        <w:adjustRightInd w:val="0"/>
        <w:ind w:left="4820"/>
      </w:pPr>
      <w:r w:rsidRPr="00EC0152">
        <w:t>Паспортные данные:___</w:t>
      </w:r>
      <w:r>
        <w:t>__________</w:t>
      </w:r>
      <w:r w:rsidRPr="00C3003D">
        <w:t>_________________</w:t>
      </w:r>
    </w:p>
    <w:p w:rsidR="0090205C" w:rsidRPr="00EC0152" w:rsidRDefault="0090205C" w:rsidP="0090205C">
      <w:pPr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(серия, номер, кем и когда выдан)</w:t>
      </w:r>
    </w:p>
    <w:p w:rsidR="0090205C" w:rsidRDefault="0090205C" w:rsidP="0090205C">
      <w:pPr>
        <w:autoSpaceDE w:val="0"/>
        <w:autoSpaceDN w:val="0"/>
        <w:adjustRightInd w:val="0"/>
        <w:ind w:left="4820"/>
      </w:pPr>
      <w:r w:rsidRPr="00EC0152">
        <w:t>___________</w:t>
      </w:r>
      <w:r>
        <w:t>__________________________</w:t>
      </w:r>
    </w:p>
    <w:p w:rsidR="0090205C" w:rsidRPr="00EC0152" w:rsidRDefault="0090205C" w:rsidP="0090205C">
      <w:pPr>
        <w:autoSpaceDE w:val="0"/>
        <w:autoSpaceDN w:val="0"/>
        <w:adjustRightInd w:val="0"/>
        <w:ind w:left="4820"/>
      </w:pPr>
    </w:p>
    <w:p w:rsidR="0090205C" w:rsidRPr="00EC0152" w:rsidRDefault="0090205C" w:rsidP="0090205C">
      <w:pPr>
        <w:autoSpaceDE w:val="0"/>
        <w:autoSpaceDN w:val="0"/>
        <w:adjustRightInd w:val="0"/>
        <w:ind w:left="4820"/>
      </w:pPr>
      <w:r w:rsidRPr="00C3003D">
        <w:t>Адрес:</w:t>
      </w:r>
      <w:r w:rsidRPr="00EC0152">
        <w:t>____________________________</w:t>
      </w:r>
      <w:r w:rsidRPr="00C3003D">
        <w:t>___</w:t>
      </w:r>
      <w:r>
        <w:t xml:space="preserve"> </w:t>
      </w:r>
    </w:p>
    <w:p w:rsidR="0090205C" w:rsidRPr="00C3003D" w:rsidRDefault="0090205C" w:rsidP="0090205C">
      <w:pPr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(регистрации/проживания)</w:t>
      </w:r>
    </w:p>
    <w:p w:rsidR="0090205C" w:rsidRPr="00EC0152" w:rsidRDefault="0090205C" w:rsidP="0090205C">
      <w:pPr>
        <w:autoSpaceDE w:val="0"/>
        <w:autoSpaceDN w:val="0"/>
        <w:adjustRightInd w:val="0"/>
        <w:ind w:left="4820"/>
        <w:jc w:val="right"/>
      </w:pPr>
      <w:r w:rsidRPr="00C3003D">
        <w:t>_____________________________________</w:t>
      </w:r>
      <w:r>
        <w:t xml:space="preserve"> </w:t>
      </w:r>
    </w:p>
    <w:p w:rsidR="0090205C" w:rsidRDefault="0090205C" w:rsidP="0090205C">
      <w:pPr>
        <w:autoSpaceDE w:val="0"/>
        <w:autoSpaceDN w:val="0"/>
        <w:adjustRightInd w:val="0"/>
        <w:ind w:left="4820"/>
      </w:pPr>
    </w:p>
    <w:p w:rsidR="0090205C" w:rsidRPr="00EC0152" w:rsidRDefault="0090205C" w:rsidP="0090205C">
      <w:pPr>
        <w:autoSpaceDE w:val="0"/>
        <w:autoSpaceDN w:val="0"/>
        <w:adjustRightInd w:val="0"/>
        <w:ind w:left="4820"/>
      </w:pPr>
      <w:r w:rsidRPr="00EC0152">
        <w:t>Телефон: _______________________________</w:t>
      </w:r>
    </w:p>
    <w:p w:rsidR="0090205C" w:rsidRPr="00EC0152" w:rsidRDefault="0090205C" w:rsidP="0090205C">
      <w:pPr>
        <w:autoSpaceDE w:val="0"/>
        <w:autoSpaceDN w:val="0"/>
        <w:adjustRightInd w:val="0"/>
        <w:ind w:left="4820"/>
      </w:pPr>
      <w:r w:rsidRPr="00EC0152">
        <w:t xml:space="preserve">                                </w:t>
      </w:r>
    </w:p>
    <w:p w:rsidR="0090205C" w:rsidRPr="007B69C9" w:rsidRDefault="0090205C" w:rsidP="0090205C">
      <w:pPr>
        <w:autoSpaceDE w:val="0"/>
        <w:autoSpaceDN w:val="0"/>
        <w:adjustRightInd w:val="0"/>
        <w:jc w:val="center"/>
      </w:pPr>
      <w:r w:rsidRPr="007B69C9">
        <w:t>ЗАЯВЛЕНИЕ</w:t>
      </w:r>
      <w:r w:rsidR="007B69C9">
        <w:t xml:space="preserve"> </w:t>
      </w:r>
      <w:r w:rsidRPr="007B69C9">
        <w:t>(запрос</w:t>
      </w:r>
      <w:r w:rsidR="007B69C9">
        <w:t xml:space="preserve"> о предоставлении муниципальной услуги</w:t>
      </w:r>
      <w:r w:rsidRPr="007B69C9">
        <w:t>)</w:t>
      </w:r>
    </w:p>
    <w:p w:rsidR="0090205C" w:rsidRPr="007B69C9" w:rsidRDefault="0090205C" w:rsidP="0090205C">
      <w:pPr>
        <w:autoSpaceDE w:val="0"/>
        <w:autoSpaceDN w:val="0"/>
        <w:adjustRightInd w:val="0"/>
        <w:jc w:val="center"/>
      </w:pPr>
      <w:r w:rsidRPr="007B69C9">
        <w:t>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90205C" w:rsidRPr="00EC0152" w:rsidRDefault="0090205C" w:rsidP="0090205C">
      <w:pPr>
        <w:autoSpaceDE w:val="0"/>
        <w:autoSpaceDN w:val="0"/>
        <w:adjustRightInd w:val="0"/>
      </w:pP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 xml:space="preserve">    </w:t>
      </w:r>
      <w:proofErr w:type="gramStart"/>
      <w:r w:rsidRPr="00EC0152">
        <w:t>Прошу  выдать  акт  освидетельствования  проведения  основных  работ по</w:t>
      </w:r>
      <w:r w:rsidRPr="00C3003D">
        <w:t xml:space="preserve">  </w:t>
      </w:r>
      <w:r w:rsidRPr="00EC0152">
        <w:t>строительству   объекта  индивидуального  жилищного  строительства  (монтаж</w:t>
      </w:r>
      <w:r w:rsidRPr="00C3003D">
        <w:t xml:space="preserve"> </w:t>
      </w:r>
      <w:r w:rsidRPr="00EC0152">
        <w:t>фундамента, возведение стен и кровли) или проведение работ по реконструкции</w:t>
      </w:r>
      <w:r w:rsidRPr="00C3003D">
        <w:t xml:space="preserve"> </w:t>
      </w:r>
      <w:r w:rsidRPr="00EC0152">
        <w:t>объекта индивидуального жилищного строительства, в результате которых общая</w:t>
      </w:r>
      <w:r w:rsidRPr="00C3003D">
        <w:t xml:space="preserve"> </w:t>
      </w:r>
      <w:r w:rsidRPr="00EC0152">
        <w:t>площадь   жилого  помещения  (жилых  помещений)  реконструируемого  объекта</w:t>
      </w:r>
      <w:r w:rsidRPr="00C3003D">
        <w:t xml:space="preserve"> </w:t>
      </w:r>
      <w:r w:rsidRPr="00EC0152">
        <w:t>увеличивается  не  менее  чем  на  учетную  норму площади жилого помещения,</w:t>
      </w:r>
      <w:r w:rsidRPr="00C3003D">
        <w:t xml:space="preserve"> </w:t>
      </w:r>
      <w:r w:rsidRPr="00EC0152">
        <w:t xml:space="preserve">устанавливаемую  в  </w:t>
      </w:r>
      <w:r w:rsidRPr="00EC0152">
        <w:lastRenderedPageBreak/>
        <w:t>соответствии  с  жилищным  законодательством Российской</w:t>
      </w:r>
      <w:r w:rsidRPr="00C3003D">
        <w:t xml:space="preserve"> </w:t>
      </w:r>
      <w:r w:rsidRPr="00EC0152">
        <w:t>Федерации в соответствии с</w:t>
      </w:r>
      <w:proofErr w:type="gramEnd"/>
      <w:r w:rsidRPr="00EC0152">
        <w:t xml:space="preserve"> </w:t>
      </w:r>
      <w:hyperlink r:id="rId9" w:history="1">
        <w:r w:rsidRPr="00EC0152">
          <w:t>формой</w:t>
        </w:r>
      </w:hyperlink>
      <w:r w:rsidRPr="00EC0152">
        <w:t>, утвержденной Министерством регионального</w:t>
      </w:r>
      <w:r w:rsidRPr="00C3003D">
        <w:t xml:space="preserve"> </w:t>
      </w:r>
      <w:r w:rsidRPr="00EC0152">
        <w:t>развития Российской Федерации.</w:t>
      </w:r>
    </w:p>
    <w:p w:rsidR="0090205C" w:rsidRPr="00EC0152" w:rsidRDefault="0090205C" w:rsidP="0090205C">
      <w:pPr>
        <w:autoSpaceDE w:val="0"/>
        <w:autoSpaceDN w:val="0"/>
        <w:adjustRightInd w:val="0"/>
      </w:pP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>Сведения  об  объекте  капитального  строительства (объекте индивидуального</w:t>
      </w:r>
      <w:r w:rsidRPr="00C3003D">
        <w:t xml:space="preserve"> </w:t>
      </w:r>
      <w:r w:rsidRPr="00EC0152">
        <w:t>жилищного строительства): ______________________________________________</w:t>
      </w:r>
      <w:r w:rsidRPr="00C3003D">
        <w:t>_________</w:t>
      </w:r>
      <w:r w:rsidR="007B69C9">
        <w:t>______________</w:t>
      </w:r>
      <w:r w:rsidRPr="00C3003D">
        <w:t>_____</w:t>
      </w:r>
      <w:r w:rsidRPr="00EC0152">
        <w:t>___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(наименование, почтовый или строительный адрес объекта капитального</w:t>
      </w:r>
      <w:r w:rsidRPr="00C3003D">
        <w:rPr>
          <w:sz w:val="16"/>
          <w:szCs w:val="16"/>
        </w:rPr>
        <w:t xml:space="preserve"> </w:t>
      </w:r>
      <w:r w:rsidRPr="00EC0152">
        <w:rPr>
          <w:sz w:val="16"/>
          <w:szCs w:val="16"/>
        </w:rPr>
        <w:t>строительства)</w:t>
      </w:r>
    </w:p>
    <w:p w:rsidR="0090205C" w:rsidRPr="00C3003D" w:rsidRDefault="0090205C" w:rsidP="0090205C">
      <w:pPr>
        <w:autoSpaceDE w:val="0"/>
        <w:autoSpaceDN w:val="0"/>
        <w:adjustRightInd w:val="0"/>
        <w:jc w:val="both"/>
      </w:pPr>
      <w:r w:rsidRPr="00C3003D">
        <w:t>_____________________________________________________________________________</w:t>
      </w:r>
    </w:p>
    <w:p w:rsidR="0090205C" w:rsidRPr="00C3003D" w:rsidRDefault="0090205C" w:rsidP="0090205C">
      <w:pPr>
        <w:autoSpaceDE w:val="0"/>
        <w:autoSpaceDN w:val="0"/>
        <w:adjustRightInd w:val="0"/>
        <w:jc w:val="both"/>
      </w:pP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>Основные виды работ: __________________________________________________</w:t>
      </w:r>
      <w:r w:rsidRPr="00C3003D">
        <w:t>___</w:t>
      </w:r>
      <w:r w:rsidRPr="00EC0152">
        <w:t>____</w:t>
      </w:r>
    </w:p>
    <w:p w:rsidR="0090205C" w:rsidRPr="00EC0152" w:rsidRDefault="0090205C" w:rsidP="0090205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C0152">
        <w:rPr>
          <w:sz w:val="16"/>
          <w:szCs w:val="16"/>
        </w:rPr>
        <w:t xml:space="preserve">          (монтаж фундамента, возведение стен, возведение кровли</w:t>
      </w:r>
      <w:r w:rsidRPr="00C3003D">
        <w:rPr>
          <w:sz w:val="16"/>
          <w:szCs w:val="16"/>
        </w:rPr>
        <w:t xml:space="preserve"> </w:t>
      </w:r>
      <w:r w:rsidRPr="00EC0152">
        <w:rPr>
          <w:sz w:val="16"/>
          <w:szCs w:val="16"/>
        </w:rPr>
        <w:t>или проведение работ по реконструкции)</w:t>
      </w:r>
    </w:p>
    <w:p w:rsidR="0090205C" w:rsidRPr="00EC0152" w:rsidRDefault="0090205C" w:rsidP="0090205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205C" w:rsidRPr="00EC0152" w:rsidRDefault="0090205C" w:rsidP="009020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C0152">
        <w:rPr>
          <w:sz w:val="16"/>
          <w:szCs w:val="16"/>
        </w:rPr>
        <w:t>_________________________________________________________________________</w:t>
      </w:r>
      <w:r w:rsidRPr="00C3003D">
        <w:rPr>
          <w:sz w:val="16"/>
          <w:szCs w:val="16"/>
        </w:rPr>
        <w:t>___________________________________________</w:t>
      </w:r>
    </w:p>
    <w:p w:rsidR="0090205C" w:rsidRPr="00C3003D" w:rsidRDefault="0090205C" w:rsidP="0090205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>Общая площадь жилого помещения до реконструкции: ____________</w:t>
      </w:r>
      <w:r w:rsidRPr="00C3003D">
        <w:t>_____</w:t>
      </w:r>
      <w:r w:rsidR="007B69C9">
        <w:t>__________</w:t>
      </w:r>
      <w:r w:rsidRPr="00EC0152">
        <w:t xml:space="preserve"> м</w:t>
      </w:r>
      <w:proofErr w:type="gramStart"/>
      <w:r w:rsidRPr="00EC0152">
        <w:t>2</w:t>
      </w:r>
      <w:proofErr w:type="gramEnd"/>
    </w:p>
    <w:p w:rsidR="0090205C" w:rsidRPr="00EC0152" w:rsidRDefault="007B69C9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0205C" w:rsidRPr="00EC0152">
        <w:rPr>
          <w:sz w:val="16"/>
          <w:szCs w:val="16"/>
        </w:rPr>
        <w:t>(в случае реконструкции)</w:t>
      </w: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>Общая площадь жилого помещения после реконструкции: _________________</w:t>
      </w:r>
      <w:r w:rsidRPr="00C3003D">
        <w:t>_____</w:t>
      </w:r>
      <w:r w:rsidRPr="00EC0152">
        <w:t>__ м</w:t>
      </w:r>
      <w:proofErr w:type="gramStart"/>
      <w:r w:rsidRPr="00EC0152">
        <w:t>2</w:t>
      </w:r>
      <w:proofErr w:type="gramEnd"/>
    </w:p>
    <w:p w:rsidR="0090205C" w:rsidRPr="00EC0152" w:rsidRDefault="007B69C9" w:rsidP="007B69C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0205C" w:rsidRPr="00EC0152">
        <w:rPr>
          <w:sz w:val="16"/>
          <w:szCs w:val="16"/>
        </w:rPr>
        <w:t>(в случае реконструкции)</w:t>
      </w: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>Сведения о выданном сертификате на материнский (семейный) капитал:</w:t>
      </w:r>
    </w:p>
    <w:p w:rsidR="0090205C" w:rsidRPr="00EC0152" w:rsidRDefault="0090205C" w:rsidP="0090205C">
      <w:pPr>
        <w:autoSpaceDE w:val="0"/>
        <w:autoSpaceDN w:val="0"/>
        <w:adjustRightInd w:val="0"/>
        <w:jc w:val="right"/>
      </w:pPr>
      <w:r w:rsidRPr="00EC0152">
        <w:t>___________________________________________________________________________</w:t>
      </w:r>
    </w:p>
    <w:p w:rsidR="0090205C" w:rsidRPr="00C3003D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(серия, номер и дата выдачи)</w:t>
      </w:r>
    </w:p>
    <w:p w:rsidR="0090205C" w:rsidRPr="00C3003D" w:rsidRDefault="0090205C" w:rsidP="0090205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3003D">
        <w:rPr>
          <w:sz w:val="16"/>
          <w:szCs w:val="16"/>
        </w:rPr>
        <w:t xml:space="preserve"> </w:t>
      </w:r>
    </w:p>
    <w:p w:rsidR="0090205C" w:rsidRPr="00C3003D" w:rsidRDefault="0090205C" w:rsidP="0090205C">
      <w:pPr>
        <w:autoSpaceDE w:val="0"/>
        <w:autoSpaceDN w:val="0"/>
        <w:adjustRightInd w:val="0"/>
        <w:jc w:val="both"/>
      </w:pPr>
      <w:r w:rsidRPr="00C3003D">
        <w:t>Сведения о застройщике или заказчике (представителе застройщика или заказчика) (</w:t>
      </w:r>
      <w:proofErr w:type="gramStart"/>
      <w:r w:rsidRPr="00C3003D">
        <w:t>нужное</w:t>
      </w:r>
      <w:proofErr w:type="gramEnd"/>
      <w:r w:rsidRPr="00C3003D">
        <w:t xml:space="preserve"> подчеркнуть)___</w:t>
      </w:r>
      <w:r w:rsidR="007B69C9">
        <w:t>____</w:t>
      </w:r>
      <w:r w:rsidRPr="00C3003D">
        <w:t>__________________________________________________</w:t>
      </w:r>
    </w:p>
    <w:p w:rsidR="007B69C9" w:rsidRDefault="0090205C" w:rsidP="0090205C">
      <w:pPr>
        <w:autoSpaceDE w:val="0"/>
        <w:autoSpaceDN w:val="0"/>
        <w:adjustRightInd w:val="0"/>
        <w:jc w:val="both"/>
      </w:pPr>
      <w:r w:rsidRPr="00C3003D">
        <w:t>_____________________________________________________________________________</w:t>
      </w:r>
      <w:r w:rsidR="007B69C9">
        <w:t xml:space="preserve"> </w:t>
      </w:r>
    </w:p>
    <w:p w:rsidR="0090205C" w:rsidRPr="00C3003D" w:rsidRDefault="0090205C" w:rsidP="0090205C">
      <w:pPr>
        <w:autoSpaceDE w:val="0"/>
        <w:autoSpaceDN w:val="0"/>
        <w:adjustRightInd w:val="0"/>
        <w:jc w:val="both"/>
      </w:pPr>
      <w:r w:rsidRPr="00C3003D">
        <w:t xml:space="preserve"> </w:t>
      </w:r>
    </w:p>
    <w:p w:rsidR="0090205C" w:rsidRPr="00C3003D" w:rsidRDefault="0090205C" w:rsidP="0090205C">
      <w:pPr>
        <w:autoSpaceDE w:val="0"/>
        <w:autoSpaceDN w:val="0"/>
        <w:adjustRightInd w:val="0"/>
        <w:jc w:val="both"/>
      </w:pPr>
      <w:r w:rsidRPr="00EC0152">
        <w:t xml:space="preserve">Сведения о выданном разрешении на строительство: 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003D">
        <w:t>________</w:t>
      </w:r>
      <w:r w:rsidR="007B69C9">
        <w:t>___</w:t>
      </w:r>
      <w:r w:rsidRPr="00C3003D">
        <w:t>__________________________________________________________________</w:t>
      </w:r>
      <w:r w:rsidRPr="00EC0152">
        <w:rPr>
          <w:sz w:val="16"/>
          <w:szCs w:val="16"/>
        </w:rPr>
        <w:t xml:space="preserve">    (номер, дата выдачи разрешения)</w:t>
      </w: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>Сведения   о   лице,   осуществляющем  строительство  (представителе  лица,</w:t>
      </w:r>
      <w:r w:rsidRPr="00C3003D">
        <w:t xml:space="preserve"> </w:t>
      </w:r>
      <w:r w:rsidRPr="00EC0152">
        <w:t>осуществляющего строительство): ___________________________________________</w:t>
      </w:r>
      <w:r w:rsidRPr="00C3003D">
        <w:t>___</w:t>
      </w:r>
    </w:p>
    <w:p w:rsidR="0090205C" w:rsidRPr="00EC0152" w:rsidRDefault="0090205C" w:rsidP="0090205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C0152">
        <w:rPr>
          <w:sz w:val="16"/>
          <w:szCs w:val="16"/>
        </w:rPr>
        <w:t>(нужное подчеркнуть)</w:t>
      </w:r>
    </w:p>
    <w:p w:rsidR="0090205C" w:rsidRPr="00EC0152" w:rsidRDefault="0090205C" w:rsidP="0090205C">
      <w:pPr>
        <w:autoSpaceDE w:val="0"/>
        <w:autoSpaceDN w:val="0"/>
        <w:adjustRightInd w:val="0"/>
        <w:jc w:val="both"/>
      </w:pPr>
      <w:r w:rsidRPr="00EC0152">
        <w:t>___________________________________________________________________________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EC0152">
        <w:rPr>
          <w:sz w:val="16"/>
          <w:szCs w:val="16"/>
        </w:rPr>
        <w:t>(наименование, номер и дата выдачи</w:t>
      </w:r>
      <w:r w:rsidRPr="00C3003D">
        <w:rPr>
          <w:sz w:val="16"/>
          <w:szCs w:val="16"/>
        </w:rPr>
        <w:t xml:space="preserve"> свидетельства о государственной </w:t>
      </w:r>
      <w:r w:rsidRPr="00EC0152">
        <w:rPr>
          <w:sz w:val="16"/>
          <w:szCs w:val="16"/>
        </w:rPr>
        <w:t>регистрации, ОГРН, ИНН,</w:t>
      </w:r>
      <w:proofErr w:type="gramEnd"/>
    </w:p>
    <w:p w:rsidR="0090205C" w:rsidRPr="00EC0152" w:rsidRDefault="0090205C" w:rsidP="007B69C9">
      <w:pPr>
        <w:autoSpaceDE w:val="0"/>
        <w:autoSpaceDN w:val="0"/>
        <w:adjustRightInd w:val="0"/>
        <w:jc w:val="center"/>
      </w:pPr>
      <w:r w:rsidRPr="00EC0152">
        <w:t>___________________________________________________________________________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почтовые реквизиты, телефон/факс - для юридических лиц; Ф.И.О., паспортные данные,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</w:pPr>
      <w:r w:rsidRPr="00EC0152">
        <w:t>___________________________________________________________________________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место проживания, телефон/факс - для физических лиц, номер и дата</w:t>
      </w:r>
      <w:r w:rsidRPr="00C3003D">
        <w:rPr>
          <w:sz w:val="16"/>
          <w:szCs w:val="16"/>
        </w:rPr>
        <w:t xml:space="preserve"> </w:t>
      </w:r>
      <w:r w:rsidRPr="00EC0152">
        <w:rPr>
          <w:sz w:val="16"/>
          <w:szCs w:val="16"/>
        </w:rPr>
        <w:t xml:space="preserve"> договора)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</w:pPr>
      <w:r w:rsidRPr="00EC0152">
        <w:t>___________________________________________________________________________</w:t>
      </w:r>
    </w:p>
    <w:p w:rsidR="0090205C" w:rsidRPr="00EC0152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C0152">
        <w:rPr>
          <w:sz w:val="16"/>
          <w:szCs w:val="16"/>
        </w:rPr>
        <w:t>(должность, фамилия, инициалы, реквизиты документа о представительстве - заполняется при наличии</w:t>
      </w:r>
      <w:r w:rsidRPr="00C3003D">
        <w:rPr>
          <w:sz w:val="16"/>
          <w:szCs w:val="16"/>
        </w:rPr>
        <w:t xml:space="preserve"> </w:t>
      </w:r>
      <w:r w:rsidRPr="00EC0152">
        <w:rPr>
          <w:sz w:val="16"/>
          <w:szCs w:val="16"/>
        </w:rPr>
        <w:t>представителя лица, осуществляющего строительство)</w:t>
      </w:r>
    </w:p>
    <w:p w:rsidR="0090205C" w:rsidRPr="00EC0152" w:rsidRDefault="0090205C" w:rsidP="0090205C">
      <w:pPr>
        <w:autoSpaceDE w:val="0"/>
        <w:autoSpaceDN w:val="0"/>
        <w:adjustRightInd w:val="0"/>
      </w:pPr>
      <w:r w:rsidRPr="00EC0152">
        <w:t xml:space="preserve">начало работ </w:t>
      </w:r>
      <w:r w:rsidR="007B69C9">
        <w:t>«</w:t>
      </w:r>
      <w:r w:rsidRPr="00EC0152">
        <w:t>___</w:t>
      </w:r>
      <w:r w:rsidR="007B69C9">
        <w:t>»</w:t>
      </w:r>
      <w:r w:rsidRPr="00EC0152">
        <w:t xml:space="preserve"> ________________ 20___ г.</w:t>
      </w:r>
    </w:p>
    <w:p w:rsidR="0090205C" w:rsidRPr="00EC0152" w:rsidRDefault="0090205C" w:rsidP="0090205C">
      <w:pPr>
        <w:autoSpaceDE w:val="0"/>
        <w:autoSpaceDN w:val="0"/>
        <w:adjustRightInd w:val="0"/>
      </w:pPr>
    </w:p>
    <w:p w:rsidR="0090205C" w:rsidRPr="00C3003D" w:rsidRDefault="0090205C" w:rsidP="0090205C">
      <w:pPr>
        <w:autoSpaceDE w:val="0"/>
        <w:autoSpaceDN w:val="0"/>
        <w:adjustRightInd w:val="0"/>
      </w:pPr>
      <w:r w:rsidRPr="00EC0152">
        <w:t xml:space="preserve">окончание работ </w:t>
      </w:r>
      <w:r w:rsidR="007B69C9">
        <w:t>«___»</w:t>
      </w:r>
      <w:r w:rsidRPr="00EC0152">
        <w:t xml:space="preserve"> ________________ 20___ г.</w:t>
      </w:r>
    </w:p>
    <w:p w:rsidR="0090205C" w:rsidRPr="00C3003D" w:rsidRDefault="0090205C" w:rsidP="0090205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04" w:type="dxa"/>
        <w:tblLayout w:type="fixed"/>
        <w:tblLook w:val="0000"/>
      </w:tblPr>
      <w:tblGrid>
        <w:gridCol w:w="847"/>
        <w:gridCol w:w="7657"/>
        <w:gridCol w:w="1200"/>
      </w:tblGrid>
      <w:tr w:rsidR="0090205C" w:rsidRPr="00C3003D" w:rsidTr="00205DD7">
        <w:trPr>
          <w:cantSplit/>
        </w:trPr>
        <w:tc>
          <w:tcPr>
            <w:tcW w:w="9704" w:type="dxa"/>
            <w:gridSpan w:val="3"/>
            <w:tcBorders>
              <w:bottom w:val="single" w:sz="4" w:space="0" w:color="auto"/>
            </w:tcBorders>
          </w:tcPr>
          <w:p w:rsidR="0090205C" w:rsidRPr="00C3003D" w:rsidRDefault="0090205C" w:rsidP="00205DD7">
            <w:pPr>
              <w:jc w:val="both"/>
            </w:pPr>
            <w:r w:rsidRPr="00C3003D">
              <w:t>К настоящему заявлению прилагаются следующие документы:</w:t>
            </w:r>
          </w:p>
        </w:tc>
      </w:tr>
      <w:tr w:rsidR="0090205C" w:rsidRPr="00C3003D" w:rsidTr="00205DD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center"/>
            </w:pPr>
            <w:r w:rsidRPr="00C3003D">
              <w:t xml:space="preserve">№ </w:t>
            </w:r>
            <w:proofErr w:type="gramStart"/>
            <w:r w:rsidRPr="00C3003D">
              <w:t>п</w:t>
            </w:r>
            <w:proofErr w:type="gramEnd"/>
            <w:r w:rsidRPr="00C3003D">
              <w:t>/п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center"/>
            </w:pPr>
            <w:r w:rsidRPr="00C3003D"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center"/>
            </w:pPr>
            <w:r w:rsidRPr="00C3003D">
              <w:t>Кол-во листов</w:t>
            </w:r>
          </w:p>
        </w:tc>
      </w:tr>
      <w:tr w:rsidR="0090205C" w:rsidRPr="00C3003D" w:rsidTr="00205DD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center"/>
            </w:pPr>
            <w:r w:rsidRPr="00C3003D"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adjustRightInd w:val="0"/>
              <w:jc w:val="both"/>
              <w:outlineLvl w:val="0"/>
            </w:pPr>
            <w:r w:rsidRPr="00C3003D">
              <w:t xml:space="preserve">копия  документа, удостоверяющего личность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both"/>
            </w:pPr>
          </w:p>
        </w:tc>
      </w:tr>
      <w:tr w:rsidR="0090205C" w:rsidRPr="00C3003D" w:rsidTr="00205DD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center"/>
            </w:pPr>
            <w:r w:rsidRPr="00C3003D"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adjustRightInd w:val="0"/>
              <w:jc w:val="both"/>
              <w:outlineLvl w:val="0"/>
            </w:pPr>
            <w:r w:rsidRPr="00C3003D">
              <w:t>правоустанавливающие документы на объект индивидуального жилищного строительства  (в случае реконструкции)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both"/>
            </w:pPr>
          </w:p>
        </w:tc>
      </w:tr>
      <w:tr w:rsidR="0090205C" w:rsidRPr="00C3003D" w:rsidTr="00205DD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center"/>
            </w:pPr>
            <w:r w:rsidRPr="00C3003D"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03D">
              <w:t xml:space="preserve">правоустанавливающие документы на 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both"/>
            </w:pPr>
          </w:p>
        </w:tc>
      </w:tr>
      <w:tr w:rsidR="0090205C" w:rsidRPr="00C3003D" w:rsidTr="00205DD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center"/>
            </w:pPr>
            <w:r w:rsidRPr="00C3003D"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adjustRightInd w:val="0"/>
              <w:jc w:val="both"/>
              <w:outlineLvl w:val="0"/>
            </w:pPr>
            <w:r w:rsidRPr="00C3003D">
              <w:t xml:space="preserve">разрешение на строительство объекта капитального строительства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both"/>
            </w:pPr>
          </w:p>
        </w:tc>
      </w:tr>
      <w:tr w:rsidR="0090205C" w:rsidRPr="00C3003D" w:rsidTr="00205DD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7B69C9" w:rsidP="00205DD7">
            <w:pPr>
              <w:jc w:val="center"/>
            </w:pPr>
            <w: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autoSpaceDE w:val="0"/>
              <w:autoSpaceDN w:val="0"/>
              <w:adjustRightInd w:val="0"/>
              <w:jc w:val="both"/>
            </w:pPr>
            <w:r w:rsidRPr="00C3003D">
              <w:t xml:space="preserve">документ, подтверждающий полномочия лица на подачу запроса о предоставлении муниципальной услуги (при подаче запроса представителем заявителя)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205DD7">
            <w:pPr>
              <w:jc w:val="both"/>
            </w:pPr>
          </w:p>
        </w:tc>
      </w:tr>
      <w:tr w:rsidR="0090205C" w:rsidRPr="00C3003D" w:rsidTr="00205DD7">
        <w:trPr>
          <w:cantSplit/>
          <w:trHeight w:val="267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C" w:rsidRPr="00C3003D" w:rsidRDefault="0090205C" w:rsidP="007B69C9">
            <w:pPr>
              <w:jc w:val="both"/>
            </w:pPr>
            <w:r w:rsidRPr="00C3003D">
              <w:t>* Документы, предусмотренные пунктами 2-4</w:t>
            </w:r>
            <w:r w:rsidR="007B69C9">
              <w:t xml:space="preserve"> </w:t>
            </w:r>
            <w:r w:rsidRPr="00C3003D">
              <w:t>заявител</w:t>
            </w:r>
            <w:r w:rsidR="007B69C9">
              <w:t>ь вправе предоставить</w:t>
            </w:r>
            <w:r w:rsidRPr="00C3003D">
              <w:t xml:space="preserve"> по собственной инициативе</w:t>
            </w:r>
          </w:p>
        </w:tc>
      </w:tr>
      <w:tr w:rsidR="0090205C" w:rsidRPr="00C3003D" w:rsidTr="00205DD7">
        <w:trPr>
          <w:cantSplit/>
        </w:trPr>
        <w:tc>
          <w:tcPr>
            <w:tcW w:w="9704" w:type="dxa"/>
            <w:gridSpan w:val="3"/>
          </w:tcPr>
          <w:p w:rsidR="0090205C" w:rsidRPr="00C3003D" w:rsidRDefault="0090205C" w:rsidP="00205DD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C0152">
              <w:t>Ответственность  за  достоверность  предоставленных  сведений  и документов</w:t>
            </w:r>
            <w:r w:rsidRPr="00C3003D">
              <w:t xml:space="preserve"> </w:t>
            </w:r>
            <w:r w:rsidRPr="00EC0152">
              <w:t>несет заявитель.</w:t>
            </w:r>
          </w:p>
        </w:tc>
      </w:tr>
      <w:tr w:rsidR="0090205C" w:rsidRPr="00C3003D" w:rsidTr="00205DD7">
        <w:trPr>
          <w:cantSplit/>
          <w:trHeight w:val="1522"/>
        </w:trPr>
        <w:tc>
          <w:tcPr>
            <w:tcW w:w="9704" w:type="dxa"/>
            <w:gridSpan w:val="3"/>
          </w:tcPr>
          <w:p w:rsidR="0090205C" w:rsidRPr="00C3003D" w:rsidRDefault="0090205C" w:rsidP="00205DD7">
            <w:pPr>
              <w:jc w:val="both"/>
            </w:pPr>
          </w:p>
          <w:p w:rsidR="0090205C" w:rsidRPr="00C3003D" w:rsidRDefault="0090205C" w:rsidP="00205DD7">
            <w:pPr>
              <w:jc w:val="both"/>
            </w:pPr>
            <w:r w:rsidRPr="00C3003D">
              <w:t xml:space="preserve">Гарантирую обеспечить доступ к объекту индивидуального жилищного строительства специалиста Управления градостроительства для проведения осмотра в рабочее время в период </w:t>
            </w:r>
            <w:proofErr w:type="gramStart"/>
            <w:r w:rsidRPr="00C3003D">
              <w:t>с</w:t>
            </w:r>
            <w:proofErr w:type="gramEnd"/>
            <w:r w:rsidRPr="00C3003D">
              <w:t xml:space="preserve"> __________________по __________________.   </w:t>
            </w:r>
          </w:p>
          <w:p w:rsidR="0090205C" w:rsidRPr="00C3003D" w:rsidRDefault="0090205C" w:rsidP="00205DD7">
            <w:pPr>
              <w:ind w:firstLine="600"/>
              <w:jc w:val="both"/>
            </w:pPr>
          </w:p>
        </w:tc>
      </w:tr>
    </w:tbl>
    <w:p w:rsidR="0090205C" w:rsidRPr="00EC0152" w:rsidRDefault="0090205C" w:rsidP="0090205C">
      <w:pPr>
        <w:autoSpaceDE w:val="0"/>
        <w:autoSpaceDN w:val="0"/>
        <w:adjustRightInd w:val="0"/>
      </w:pPr>
      <w:r w:rsidRPr="00EC0152">
        <w:t>Заявитель</w:t>
      </w:r>
    </w:p>
    <w:p w:rsidR="0090205C" w:rsidRPr="00EC0152" w:rsidRDefault="0090205C" w:rsidP="0090205C">
      <w:pPr>
        <w:autoSpaceDE w:val="0"/>
        <w:autoSpaceDN w:val="0"/>
        <w:adjustRightInd w:val="0"/>
      </w:pPr>
      <w:r w:rsidRPr="00EC0152">
        <w:t>___________________________________________________________________________</w:t>
      </w:r>
    </w:p>
    <w:p w:rsidR="0090205C" w:rsidRPr="007B69C9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B69C9">
        <w:rPr>
          <w:sz w:val="16"/>
          <w:szCs w:val="16"/>
        </w:rPr>
        <w:t>(Ф.И.О. физического лица или уполномоченного представителя)</w:t>
      </w:r>
    </w:p>
    <w:p w:rsidR="0090205C" w:rsidRPr="007B69C9" w:rsidRDefault="0090205C" w:rsidP="007B69C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0205C" w:rsidRPr="00EC0152" w:rsidRDefault="007B69C9" w:rsidP="0090205C">
      <w:pPr>
        <w:autoSpaceDE w:val="0"/>
        <w:autoSpaceDN w:val="0"/>
        <w:adjustRightInd w:val="0"/>
      </w:pPr>
      <w:r>
        <w:t>«</w:t>
      </w:r>
      <w:r w:rsidR="0090205C" w:rsidRPr="00EC0152">
        <w:t>____</w:t>
      </w:r>
      <w:r>
        <w:t>»</w:t>
      </w:r>
      <w:r w:rsidR="0090205C" w:rsidRPr="00EC0152">
        <w:t xml:space="preserve"> ______</w:t>
      </w:r>
      <w:r>
        <w:t>_________ 20___ г.       ________</w:t>
      </w:r>
      <w:r w:rsidR="0090205C" w:rsidRPr="00EC0152">
        <w:t>_________________</w:t>
      </w:r>
      <w:r>
        <w:t xml:space="preserve"> ».</w:t>
      </w:r>
    </w:p>
    <w:p w:rsidR="0090205C" w:rsidRPr="007B69C9" w:rsidRDefault="0090205C" w:rsidP="0090205C">
      <w:pPr>
        <w:autoSpaceDE w:val="0"/>
        <w:autoSpaceDN w:val="0"/>
        <w:adjustRightInd w:val="0"/>
        <w:rPr>
          <w:sz w:val="16"/>
          <w:szCs w:val="16"/>
        </w:rPr>
      </w:pPr>
      <w:r w:rsidRPr="007B69C9">
        <w:rPr>
          <w:sz w:val="16"/>
          <w:szCs w:val="16"/>
        </w:rPr>
        <w:t xml:space="preserve">           </w:t>
      </w:r>
      <w:r w:rsidR="007B69C9">
        <w:rPr>
          <w:sz w:val="16"/>
          <w:szCs w:val="16"/>
        </w:rPr>
        <w:t xml:space="preserve">                         </w:t>
      </w:r>
      <w:r w:rsidRPr="007B69C9">
        <w:rPr>
          <w:sz w:val="16"/>
          <w:szCs w:val="16"/>
        </w:rPr>
        <w:t xml:space="preserve"> (дата)                                       </w:t>
      </w:r>
      <w:r w:rsidR="007B69C9">
        <w:rPr>
          <w:sz w:val="16"/>
          <w:szCs w:val="16"/>
        </w:rPr>
        <w:t xml:space="preserve">                                     </w:t>
      </w:r>
      <w:r w:rsidRPr="007B69C9">
        <w:rPr>
          <w:sz w:val="16"/>
          <w:szCs w:val="16"/>
        </w:rPr>
        <w:t xml:space="preserve">    (подпись)</w:t>
      </w:r>
    </w:p>
    <w:p w:rsidR="0090205C" w:rsidRDefault="0090205C" w:rsidP="0090205C">
      <w:pPr>
        <w:pStyle w:val="af0"/>
        <w:tabs>
          <w:tab w:val="left" w:pos="5670"/>
        </w:tabs>
        <w:ind w:left="4820"/>
      </w:pPr>
    </w:p>
    <w:p w:rsidR="0090205C" w:rsidRDefault="0090205C" w:rsidP="0090205C">
      <w:pPr>
        <w:pStyle w:val="af0"/>
        <w:tabs>
          <w:tab w:val="left" w:pos="5670"/>
        </w:tabs>
        <w:ind w:left="4820"/>
      </w:pPr>
    </w:p>
    <w:p w:rsidR="0090205C" w:rsidRPr="0090205C" w:rsidRDefault="0090205C" w:rsidP="009020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205C" w:rsidRPr="00E40EBC" w:rsidRDefault="0090205C" w:rsidP="0090205C">
      <w:pPr>
        <w:pStyle w:val="af2"/>
        <w:ind w:firstLine="567"/>
        <w:jc w:val="both"/>
      </w:pPr>
      <w:bookmarkStart w:id="0" w:name="_GoBack"/>
      <w:bookmarkEnd w:id="0"/>
    </w:p>
    <w:sectPr w:rsidR="0090205C" w:rsidRPr="00E40EBC" w:rsidSect="00902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022B7D"/>
    <w:multiLevelType w:val="hybridMultilevel"/>
    <w:tmpl w:val="ACE6A496"/>
    <w:lvl w:ilvl="0" w:tplc="9064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2860CA"/>
    <w:multiLevelType w:val="hybridMultilevel"/>
    <w:tmpl w:val="BEBCE1B4"/>
    <w:lvl w:ilvl="0" w:tplc="455E7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3B5364"/>
    <w:multiLevelType w:val="multilevel"/>
    <w:tmpl w:val="E13A16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55A3B"/>
    <w:multiLevelType w:val="multilevel"/>
    <w:tmpl w:val="7C90072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</w:abstractNum>
  <w:abstractNum w:abstractNumId="7">
    <w:nsid w:val="25864CF2"/>
    <w:multiLevelType w:val="multilevel"/>
    <w:tmpl w:val="4168BF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8B0249A"/>
    <w:multiLevelType w:val="multilevel"/>
    <w:tmpl w:val="92043C2E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83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83"/>
      </w:pPr>
      <w:rPr>
        <w:rFonts w:hint="default"/>
      </w:rPr>
    </w:lvl>
  </w:abstractNum>
  <w:abstractNum w:abstractNumId="9">
    <w:nsid w:val="28F16709"/>
    <w:multiLevelType w:val="multilevel"/>
    <w:tmpl w:val="4B9CF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9990789"/>
    <w:multiLevelType w:val="hybridMultilevel"/>
    <w:tmpl w:val="8AFC51DE"/>
    <w:lvl w:ilvl="0" w:tplc="9A48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A574A1"/>
    <w:multiLevelType w:val="multilevel"/>
    <w:tmpl w:val="37AE9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7894807"/>
    <w:multiLevelType w:val="hybridMultilevel"/>
    <w:tmpl w:val="6AF6C888"/>
    <w:lvl w:ilvl="0" w:tplc="37449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252FF2"/>
    <w:multiLevelType w:val="hybridMultilevel"/>
    <w:tmpl w:val="FF2249B0"/>
    <w:lvl w:ilvl="0" w:tplc="FDD8F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DF77009"/>
    <w:multiLevelType w:val="multilevel"/>
    <w:tmpl w:val="AB9AB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64E7147"/>
    <w:multiLevelType w:val="multilevel"/>
    <w:tmpl w:val="26169ADA"/>
    <w:lvl w:ilvl="0">
      <w:start w:val="1"/>
      <w:numFmt w:val="decimal"/>
      <w:lvlText w:val="%1"/>
      <w:lvlJc w:val="left"/>
      <w:pPr>
        <w:ind w:left="1094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28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</w:abstractNum>
  <w:abstractNum w:abstractNumId="20">
    <w:nsid w:val="517B24AA"/>
    <w:multiLevelType w:val="hybridMultilevel"/>
    <w:tmpl w:val="B150B7BC"/>
    <w:lvl w:ilvl="0" w:tplc="334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FE2C47"/>
    <w:multiLevelType w:val="multilevel"/>
    <w:tmpl w:val="2590796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22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C364D9E"/>
    <w:multiLevelType w:val="multilevel"/>
    <w:tmpl w:val="64023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5B21A56"/>
    <w:multiLevelType w:val="hybridMultilevel"/>
    <w:tmpl w:val="C9B85548"/>
    <w:lvl w:ilvl="0" w:tplc="DBC4A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1A4D33"/>
    <w:multiLevelType w:val="multilevel"/>
    <w:tmpl w:val="E16453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D90AAD"/>
    <w:multiLevelType w:val="multilevel"/>
    <w:tmpl w:val="8624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6"/>
  </w:num>
  <w:num w:numId="5">
    <w:abstractNumId w:val="26"/>
  </w:num>
  <w:num w:numId="6">
    <w:abstractNumId w:val="20"/>
  </w:num>
  <w:num w:numId="7">
    <w:abstractNumId w:val="22"/>
  </w:num>
  <w:num w:numId="8">
    <w:abstractNumId w:val="2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24"/>
  </w:num>
  <w:num w:numId="19">
    <w:abstractNumId w:val="27"/>
  </w:num>
  <w:num w:numId="20">
    <w:abstractNumId w:val="1"/>
  </w:num>
  <w:num w:numId="21">
    <w:abstractNumId w:val="11"/>
  </w:num>
  <w:num w:numId="22">
    <w:abstractNumId w:val="15"/>
  </w:num>
  <w:num w:numId="23">
    <w:abstractNumId w:val="3"/>
  </w:num>
  <w:num w:numId="24">
    <w:abstractNumId w:val="18"/>
  </w:num>
  <w:num w:numId="25">
    <w:abstractNumId w:val="28"/>
  </w:num>
  <w:num w:numId="26">
    <w:abstractNumId w:val="14"/>
  </w:num>
  <w:num w:numId="27">
    <w:abstractNumId w:val="7"/>
  </w:num>
  <w:num w:numId="28">
    <w:abstractNumId w:val="25"/>
  </w:num>
  <w:num w:numId="29">
    <w:abstractNumId w:val="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4"/>
  <w:characterSpacingControl w:val="doNotCompress"/>
  <w:compat/>
  <w:rsids>
    <w:rsidRoot w:val="005A1253"/>
    <w:rsid w:val="0000042A"/>
    <w:rsid w:val="000232F3"/>
    <w:rsid w:val="000275ED"/>
    <w:rsid w:val="000323FB"/>
    <w:rsid w:val="000347C7"/>
    <w:rsid w:val="00040FD7"/>
    <w:rsid w:val="00043FF0"/>
    <w:rsid w:val="00054747"/>
    <w:rsid w:val="00055829"/>
    <w:rsid w:val="00056165"/>
    <w:rsid w:val="00060CB1"/>
    <w:rsid w:val="000612BE"/>
    <w:rsid w:val="00073F44"/>
    <w:rsid w:val="000C00CF"/>
    <w:rsid w:val="000C57A0"/>
    <w:rsid w:val="000C7CA0"/>
    <w:rsid w:val="000E2473"/>
    <w:rsid w:val="000F09D6"/>
    <w:rsid w:val="000F2DE2"/>
    <w:rsid w:val="00103EEF"/>
    <w:rsid w:val="001124D9"/>
    <w:rsid w:val="00113C47"/>
    <w:rsid w:val="00122C3F"/>
    <w:rsid w:val="00130199"/>
    <w:rsid w:val="00137C3C"/>
    <w:rsid w:val="00141D91"/>
    <w:rsid w:val="001525E6"/>
    <w:rsid w:val="00152E19"/>
    <w:rsid w:val="001559F4"/>
    <w:rsid w:val="00170E2B"/>
    <w:rsid w:val="0018384E"/>
    <w:rsid w:val="001A100C"/>
    <w:rsid w:val="001A362C"/>
    <w:rsid w:val="001B1307"/>
    <w:rsid w:val="001B24D9"/>
    <w:rsid w:val="001C20D6"/>
    <w:rsid w:val="001C34D7"/>
    <w:rsid w:val="001C7367"/>
    <w:rsid w:val="001E4FE5"/>
    <w:rsid w:val="001E5272"/>
    <w:rsid w:val="001F0362"/>
    <w:rsid w:val="001F26DE"/>
    <w:rsid w:val="001F420E"/>
    <w:rsid w:val="001F5FA4"/>
    <w:rsid w:val="002141F5"/>
    <w:rsid w:val="002215AA"/>
    <w:rsid w:val="00222369"/>
    <w:rsid w:val="00230687"/>
    <w:rsid w:val="00232494"/>
    <w:rsid w:val="002353CA"/>
    <w:rsid w:val="00237224"/>
    <w:rsid w:val="00240B1C"/>
    <w:rsid w:val="002705ED"/>
    <w:rsid w:val="00272A8C"/>
    <w:rsid w:val="00290D2C"/>
    <w:rsid w:val="00293426"/>
    <w:rsid w:val="00297F66"/>
    <w:rsid w:val="002B210D"/>
    <w:rsid w:val="002C2E8B"/>
    <w:rsid w:val="002D599D"/>
    <w:rsid w:val="002F0D58"/>
    <w:rsid w:val="002F1B30"/>
    <w:rsid w:val="002F4124"/>
    <w:rsid w:val="002F6CAE"/>
    <w:rsid w:val="003027AF"/>
    <w:rsid w:val="00303784"/>
    <w:rsid w:val="003156A9"/>
    <w:rsid w:val="00322200"/>
    <w:rsid w:val="003232E7"/>
    <w:rsid w:val="00327699"/>
    <w:rsid w:val="00357E65"/>
    <w:rsid w:val="003620E7"/>
    <w:rsid w:val="00374B69"/>
    <w:rsid w:val="003757FF"/>
    <w:rsid w:val="00385305"/>
    <w:rsid w:val="00387ADE"/>
    <w:rsid w:val="00395B2E"/>
    <w:rsid w:val="003A0909"/>
    <w:rsid w:val="003A15B3"/>
    <w:rsid w:val="003B3521"/>
    <w:rsid w:val="003B75A3"/>
    <w:rsid w:val="003C146D"/>
    <w:rsid w:val="003C1AAE"/>
    <w:rsid w:val="003C31D7"/>
    <w:rsid w:val="003D291F"/>
    <w:rsid w:val="003F4C43"/>
    <w:rsid w:val="003F6147"/>
    <w:rsid w:val="00437B24"/>
    <w:rsid w:val="00456D4F"/>
    <w:rsid w:val="0046262C"/>
    <w:rsid w:val="0047020D"/>
    <w:rsid w:val="00482CD7"/>
    <w:rsid w:val="00482EA5"/>
    <w:rsid w:val="004854D6"/>
    <w:rsid w:val="00495A79"/>
    <w:rsid w:val="004A4ED8"/>
    <w:rsid w:val="004A70C5"/>
    <w:rsid w:val="004B246C"/>
    <w:rsid w:val="004C0B95"/>
    <w:rsid w:val="004C13F8"/>
    <w:rsid w:val="004C3BB9"/>
    <w:rsid w:val="004D0515"/>
    <w:rsid w:val="004D5FC3"/>
    <w:rsid w:val="004E491A"/>
    <w:rsid w:val="004E77F7"/>
    <w:rsid w:val="004E7902"/>
    <w:rsid w:val="004F3BC5"/>
    <w:rsid w:val="00507CF3"/>
    <w:rsid w:val="0051638D"/>
    <w:rsid w:val="00516704"/>
    <w:rsid w:val="00517871"/>
    <w:rsid w:val="00524EBB"/>
    <w:rsid w:val="00525101"/>
    <w:rsid w:val="00531120"/>
    <w:rsid w:val="00533DA6"/>
    <w:rsid w:val="00541200"/>
    <w:rsid w:val="00544DCE"/>
    <w:rsid w:val="005553A8"/>
    <w:rsid w:val="00575A84"/>
    <w:rsid w:val="005A1253"/>
    <w:rsid w:val="005A13F7"/>
    <w:rsid w:val="005A5CA2"/>
    <w:rsid w:val="005A7583"/>
    <w:rsid w:val="005B3C47"/>
    <w:rsid w:val="005C552D"/>
    <w:rsid w:val="005D5260"/>
    <w:rsid w:val="005D7C26"/>
    <w:rsid w:val="00623BFA"/>
    <w:rsid w:val="006416CF"/>
    <w:rsid w:val="00672FC9"/>
    <w:rsid w:val="006776EA"/>
    <w:rsid w:val="00680004"/>
    <w:rsid w:val="00695B5E"/>
    <w:rsid w:val="00696B27"/>
    <w:rsid w:val="006A0B40"/>
    <w:rsid w:val="006B3502"/>
    <w:rsid w:val="006B3ECF"/>
    <w:rsid w:val="006C1826"/>
    <w:rsid w:val="006C1B7E"/>
    <w:rsid w:val="006C50BB"/>
    <w:rsid w:val="006D0E0A"/>
    <w:rsid w:val="006D370A"/>
    <w:rsid w:val="006E072A"/>
    <w:rsid w:val="006E755D"/>
    <w:rsid w:val="007054FE"/>
    <w:rsid w:val="007156FE"/>
    <w:rsid w:val="00717E9D"/>
    <w:rsid w:val="00720880"/>
    <w:rsid w:val="00724C5B"/>
    <w:rsid w:val="00726DEE"/>
    <w:rsid w:val="00757D60"/>
    <w:rsid w:val="0076508E"/>
    <w:rsid w:val="00767E08"/>
    <w:rsid w:val="00774CBE"/>
    <w:rsid w:val="00775CDD"/>
    <w:rsid w:val="00790FF1"/>
    <w:rsid w:val="007A2A80"/>
    <w:rsid w:val="007B13A9"/>
    <w:rsid w:val="007B69C9"/>
    <w:rsid w:val="007C1A2F"/>
    <w:rsid w:val="007C4B12"/>
    <w:rsid w:val="007D1444"/>
    <w:rsid w:val="007E57AA"/>
    <w:rsid w:val="007E5BEF"/>
    <w:rsid w:val="00810E68"/>
    <w:rsid w:val="0081346D"/>
    <w:rsid w:val="00821847"/>
    <w:rsid w:val="00821D2D"/>
    <w:rsid w:val="0083077A"/>
    <w:rsid w:val="00842FD9"/>
    <w:rsid w:val="00850C9E"/>
    <w:rsid w:val="00863680"/>
    <w:rsid w:val="00873E90"/>
    <w:rsid w:val="00887295"/>
    <w:rsid w:val="00887372"/>
    <w:rsid w:val="008925B8"/>
    <w:rsid w:val="008A05F8"/>
    <w:rsid w:val="008A6054"/>
    <w:rsid w:val="008B15EE"/>
    <w:rsid w:val="008C0453"/>
    <w:rsid w:val="008C594A"/>
    <w:rsid w:val="008D27A9"/>
    <w:rsid w:val="008D39C2"/>
    <w:rsid w:val="008E7774"/>
    <w:rsid w:val="008F1BDD"/>
    <w:rsid w:val="00901157"/>
    <w:rsid w:val="0090205C"/>
    <w:rsid w:val="0092108E"/>
    <w:rsid w:val="009336E0"/>
    <w:rsid w:val="009364CB"/>
    <w:rsid w:val="009438DD"/>
    <w:rsid w:val="00962785"/>
    <w:rsid w:val="00966A7B"/>
    <w:rsid w:val="0097273B"/>
    <w:rsid w:val="00973F8F"/>
    <w:rsid w:val="009906C3"/>
    <w:rsid w:val="009A5727"/>
    <w:rsid w:val="009B4F4A"/>
    <w:rsid w:val="009B5016"/>
    <w:rsid w:val="009B7692"/>
    <w:rsid w:val="009D5735"/>
    <w:rsid w:val="009E2972"/>
    <w:rsid w:val="009F3BDF"/>
    <w:rsid w:val="009F4D54"/>
    <w:rsid w:val="00A00772"/>
    <w:rsid w:val="00A00C51"/>
    <w:rsid w:val="00A0275E"/>
    <w:rsid w:val="00A06ED9"/>
    <w:rsid w:val="00A110C9"/>
    <w:rsid w:val="00A256CF"/>
    <w:rsid w:val="00A30FAE"/>
    <w:rsid w:val="00A33F15"/>
    <w:rsid w:val="00A33F1D"/>
    <w:rsid w:val="00A3769E"/>
    <w:rsid w:val="00A61404"/>
    <w:rsid w:val="00A62B28"/>
    <w:rsid w:val="00A877CA"/>
    <w:rsid w:val="00AA60EF"/>
    <w:rsid w:val="00AA6439"/>
    <w:rsid w:val="00AA70E8"/>
    <w:rsid w:val="00AB1114"/>
    <w:rsid w:val="00AB12D7"/>
    <w:rsid w:val="00AB4E34"/>
    <w:rsid w:val="00AB6204"/>
    <w:rsid w:val="00AD2516"/>
    <w:rsid w:val="00AD611E"/>
    <w:rsid w:val="00AE068C"/>
    <w:rsid w:val="00AE21A0"/>
    <w:rsid w:val="00AE56F0"/>
    <w:rsid w:val="00AE7909"/>
    <w:rsid w:val="00AF33FA"/>
    <w:rsid w:val="00B05FEC"/>
    <w:rsid w:val="00B1157B"/>
    <w:rsid w:val="00B16634"/>
    <w:rsid w:val="00B250AE"/>
    <w:rsid w:val="00B35E1B"/>
    <w:rsid w:val="00B3694D"/>
    <w:rsid w:val="00B51C60"/>
    <w:rsid w:val="00B558D0"/>
    <w:rsid w:val="00B71272"/>
    <w:rsid w:val="00B76365"/>
    <w:rsid w:val="00B8218E"/>
    <w:rsid w:val="00B97E6C"/>
    <w:rsid w:val="00BA312A"/>
    <w:rsid w:val="00BD3866"/>
    <w:rsid w:val="00BD3F99"/>
    <w:rsid w:val="00BF0D18"/>
    <w:rsid w:val="00BF2D99"/>
    <w:rsid w:val="00C04E25"/>
    <w:rsid w:val="00C126A0"/>
    <w:rsid w:val="00C1487D"/>
    <w:rsid w:val="00C21D53"/>
    <w:rsid w:val="00C3494D"/>
    <w:rsid w:val="00C7085C"/>
    <w:rsid w:val="00C824C2"/>
    <w:rsid w:val="00C90F38"/>
    <w:rsid w:val="00C962FD"/>
    <w:rsid w:val="00CA08DD"/>
    <w:rsid w:val="00CA0CC5"/>
    <w:rsid w:val="00CA1317"/>
    <w:rsid w:val="00CB2CA7"/>
    <w:rsid w:val="00CC3C7A"/>
    <w:rsid w:val="00CE20E4"/>
    <w:rsid w:val="00CE6A00"/>
    <w:rsid w:val="00CF5561"/>
    <w:rsid w:val="00D03C45"/>
    <w:rsid w:val="00D05FD9"/>
    <w:rsid w:val="00D202FD"/>
    <w:rsid w:val="00D21503"/>
    <w:rsid w:val="00D21E00"/>
    <w:rsid w:val="00D36360"/>
    <w:rsid w:val="00D36B45"/>
    <w:rsid w:val="00D43A78"/>
    <w:rsid w:val="00D448AA"/>
    <w:rsid w:val="00D53CA2"/>
    <w:rsid w:val="00D6787F"/>
    <w:rsid w:val="00D84377"/>
    <w:rsid w:val="00D874D4"/>
    <w:rsid w:val="00D95696"/>
    <w:rsid w:val="00DA594B"/>
    <w:rsid w:val="00DA6AB4"/>
    <w:rsid w:val="00DC4381"/>
    <w:rsid w:val="00DC559E"/>
    <w:rsid w:val="00DD4CA8"/>
    <w:rsid w:val="00DD50C9"/>
    <w:rsid w:val="00DF3C2B"/>
    <w:rsid w:val="00DF407E"/>
    <w:rsid w:val="00E00D4E"/>
    <w:rsid w:val="00E04557"/>
    <w:rsid w:val="00E06DCC"/>
    <w:rsid w:val="00E07678"/>
    <w:rsid w:val="00E12218"/>
    <w:rsid w:val="00E1347F"/>
    <w:rsid w:val="00E31A30"/>
    <w:rsid w:val="00E47185"/>
    <w:rsid w:val="00E62536"/>
    <w:rsid w:val="00E65E96"/>
    <w:rsid w:val="00E67A9A"/>
    <w:rsid w:val="00E86A42"/>
    <w:rsid w:val="00E97104"/>
    <w:rsid w:val="00EA3BFE"/>
    <w:rsid w:val="00EB61F2"/>
    <w:rsid w:val="00EC0A35"/>
    <w:rsid w:val="00ED196C"/>
    <w:rsid w:val="00ED1C52"/>
    <w:rsid w:val="00EE1C76"/>
    <w:rsid w:val="00EF0057"/>
    <w:rsid w:val="00F0366A"/>
    <w:rsid w:val="00F10BDD"/>
    <w:rsid w:val="00F12801"/>
    <w:rsid w:val="00F15E82"/>
    <w:rsid w:val="00F30944"/>
    <w:rsid w:val="00F354C6"/>
    <w:rsid w:val="00F370FA"/>
    <w:rsid w:val="00F4060B"/>
    <w:rsid w:val="00F44E2E"/>
    <w:rsid w:val="00F46D67"/>
    <w:rsid w:val="00F73110"/>
    <w:rsid w:val="00F73244"/>
    <w:rsid w:val="00F923EC"/>
    <w:rsid w:val="00F928D1"/>
    <w:rsid w:val="00FA67EB"/>
    <w:rsid w:val="00FC41E3"/>
    <w:rsid w:val="00FD5B8A"/>
    <w:rsid w:val="00FE042A"/>
    <w:rsid w:val="00FE23BC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717E9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717E9D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717E9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717E9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8CF5AF988661651369047203C074061E95C2A5F4256BA057E48C181698686389CB2A05270d409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.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FB9480D92DBE357F21A72EFEF22E9CC0F9F709076D91C83BCCDB5A39A086DB1858DDDFDE46AEAB1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7754-4D92-472A-8817-96765609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12636</Characters>
  <Application>Microsoft Office Word</Application>
  <DocSecurity>4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Links>
    <vt:vector size="12" baseType="variant"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consultantplus://offline/ref=8D18CF5AF988661651369047203C074061E95C2A5F4256BA057E48C181698686389CB2A05270d409F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Хамматова</cp:lastModifiedBy>
  <cp:revision>2</cp:revision>
  <cp:lastPrinted>2017-12-19T07:43:00Z</cp:lastPrinted>
  <dcterms:created xsi:type="dcterms:W3CDTF">2018-02-16T11:10:00Z</dcterms:created>
  <dcterms:modified xsi:type="dcterms:W3CDTF">2018-02-16T11:10:00Z</dcterms:modified>
</cp:coreProperties>
</file>