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203" w:rsidRPr="0074327F" w:rsidRDefault="009F0203" w:rsidP="009F0203">
      <w:pPr>
        <w:pStyle w:val="a3"/>
        <w:rPr>
          <w:color w:val="000000"/>
          <w:sz w:val="24"/>
        </w:rPr>
      </w:pPr>
      <w:r>
        <w:rPr>
          <w:noProof/>
          <w:color w:val="000000"/>
          <w:sz w:val="24"/>
        </w:rPr>
        <w:drawing>
          <wp:inline distT="0" distB="0" distL="0" distR="0">
            <wp:extent cx="609600" cy="79057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0203" w:rsidRPr="0074327F" w:rsidRDefault="009F0203" w:rsidP="009F0203">
      <w:pPr>
        <w:pStyle w:val="1"/>
        <w:rPr>
          <w:b/>
          <w:color w:val="000000"/>
          <w:sz w:val="24"/>
        </w:rPr>
      </w:pPr>
      <w:r w:rsidRPr="0074327F">
        <w:rPr>
          <w:b/>
          <w:color w:val="000000"/>
          <w:sz w:val="24"/>
        </w:rPr>
        <w:t>МУНИЦИПАЛЬНОЕ ОБРАЗОВАНИЕ ГОРОД УРАЙ</w:t>
      </w:r>
    </w:p>
    <w:p w:rsidR="009F0203" w:rsidRPr="0074327F" w:rsidRDefault="009F0203" w:rsidP="009F0203">
      <w:pPr>
        <w:jc w:val="center"/>
        <w:rPr>
          <w:b/>
          <w:color w:val="000000"/>
          <w:szCs w:val="20"/>
        </w:rPr>
      </w:pPr>
      <w:r w:rsidRPr="0074327F">
        <w:rPr>
          <w:b/>
          <w:color w:val="000000"/>
        </w:rPr>
        <w:t>Ханты-Мансийский автономный округ-Югра</w:t>
      </w:r>
    </w:p>
    <w:p w:rsidR="009F0203" w:rsidRPr="0074327F" w:rsidRDefault="009F0203" w:rsidP="009F0203">
      <w:pPr>
        <w:jc w:val="center"/>
        <w:rPr>
          <w:color w:val="000000"/>
          <w:szCs w:val="20"/>
        </w:rPr>
      </w:pPr>
    </w:p>
    <w:p w:rsidR="009F0203" w:rsidRPr="0074327F" w:rsidRDefault="009F0203" w:rsidP="009F0203">
      <w:pPr>
        <w:pStyle w:val="1"/>
        <w:rPr>
          <w:b/>
          <w:caps/>
          <w:color w:val="000000"/>
          <w:sz w:val="40"/>
        </w:rPr>
      </w:pPr>
      <w:r w:rsidRPr="0074327F">
        <w:rPr>
          <w:b/>
          <w:caps/>
          <w:color w:val="000000"/>
          <w:sz w:val="40"/>
        </w:rPr>
        <w:t>АДМИНИСТРАЦИЯ ГОРОДА УРАЙ</w:t>
      </w:r>
    </w:p>
    <w:p w:rsidR="009F0203" w:rsidRPr="0074327F" w:rsidRDefault="009F0203" w:rsidP="009F0203">
      <w:pPr>
        <w:jc w:val="center"/>
        <w:rPr>
          <w:b/>
          <w:color w:val="000000"/>
          <w:sz w:val="40"/>
          <w:szCs w:val="20"/>
        </w:rPr>
      </w:pPr>
      <w:r w:rsidRPr="0074327F">
        <w:rPr>
          <w:b/>
          <w:color w:val="000000"/>
          <w:sz w:val="40"/>
        </w:rPr>
        <w:t>ПОСТАНОВЛЕНИЕ</w:t>
      </w:r>
    </w:p>
    <w:p w:rsidR="009F0203" w:rsidRPr="0074327F" w:rsidRDefault="009F0203" w:rsidP="009F0203">
      <w:pPr>
        <w:rPr>
          <w:color w:val="000000"/>
          <w:sz w:val="40"/>
          <w:szCs w:val="20"/>
        </w:rPr>
      </w:pPr>
    </w:p>
    <w:p w:rsidR="009F0203" w:rsidRPr="0074327F" w:rsidRDefault="009F0203" w:rsidP="009F0203">
      <w:pPr>
        <w:rPr>
          <w:color w:val="000000"/>
          <w:szCs w:val="20"/>
        </w:rPr>
      </w:pPr>
      <w:r w:rsidRPr="0074327F">
        <w:rPr>
          <w:color w:val="000000"/>
        </w:rPr>
        <w:t>от ________________</w:t>
      </w:r>
      <w:r w:rsidRPr="0074327F">
        <w:rPr>
          <w:color w:val="000000"/>
        </w:rPr>
        <w:tab/>
      </w:r>
      <w:r w:rsidRPr="0074327F">
        <w:rPr>
          <w:color w:val="000000"/>
        </w:rPr>
        <w:tab/>
      </w:r>
      <w:r w:rsidRPr="0074327F">
        <w:rPr>
          <w:color w:val="000000"/>
        </w:rPr>
        <w:tab/>
      </w:r>
      <w:r w:rsidRPr="0074327F">
        <w:rPr>
          <w:color w:val="000000"/>
        </w:rPr>
        <w:tab/>
      </w:r>
      <w:r w:rsidRPr="0074327F">
        <w:rPr>
          <w:color w:val="000000"/>
        </w:rPr>
        <w:tab/>
      </w:r>
      <w:r w:rsidRPr="0074327F">
        <w:rPr>
          <w:color w:val="000000"/>
        </w:rPr>
        <w:tab/>
      </w:r>
      <w:r w:rsidRPr="0074327F">
        <w:rPr>
          <w:color w:val="000000"/>
        </w:rPr>
        <w:tab/>
      </w:r>
      <w:r w:rsidRPr="0074327F">
        <w:rPr>
          <w:color w:val="000000"/>
        </w:rPr>
        <w:tab/>
        <w:t xml:space="preserve"> № _________</w:t>
      </w:r>
    </w:p>
    <w:p w:rsidR="009F0203" w:rsidRPr="0074327F" w:rsidRDefault="009F0203" w:rsidP="009F0203">
      <w:pPr>
        <w:rPr>
          <w:color w:val="000000"/>
        </w:rPr>
      </w:pPr>
    </w:p>
    <w:p w:rsidR="009F0203" w:rsidRPr="0074327F" w:rsidRDefault="009F0203" w:rsidP="009F0203">
      <w:pPr>
        <w:rPr>
          <w:color w:val="000000"/>
        </w:rPr>
      </w:pPr>
    </w:p>
    <w:p w:rsidR="009F0203" w:rsidRDefault="009F0203" w:rsidP="009F0203">
      <w:pPr>
        <w:ind w:right="6237"/>
        <w:jc w:val="both"/>
      </w:pPr>
      <w:r>
        <w:t>О</w:t>
      </w:r>
      <w:r w:rsidRPr="00153996">
        <w:t xml:space="preserve"> </w:t>
      </w:r>
      <w:r>
        <w:t>внесении изменений в постановлени</w:t>
      </w:r>
      <w:r w:rsidR="00680A42">
        <w:t>е</w:t>
      </w:r>
      <w:r>
        <w:t xml:space="preserve"> </w:t>
      </w:r>
      <w:r w:rsidRPr="00CB2523">
        <w:t xml:space="preserve"> </w:t>
      </w:r>
      <w:r>
        <w:t xml:space="preserve">администрации города Урай </w:t>
      </w:r>
      <w:r w:rsidR="00680A42">
        <w:t xml:space="preserve"> </w:t>
      </w:r>
      <w:r>
        <w:t>от 11.12.2015 №4126</w:t>
      </w:r>
    </w:p>
    <w:p w:rsidR="009F0203" w:rsidRDefault="009F0203" w:rsidP="009F0203">
      <w:pPr>
        <w:pStyle w:val="a5"/>
        <w:ind w:firstLine="708"/>
      </w:pPr>
    </w:p>
    <w:p w:rsidR="009F0203" w:rsidRPr="006C3476" w:rsidRDefault="009F0203" w:rsidP="009F0203">
      <w:pPr>
        <w:pStyle w:val="a5"/>
        <w:ind w:firstLine="708"/>
      </w:pPr>
    </w:p>
    <w:p w:rsidR="009F0203" w:rsidRPr="00FE1115" w:rsidRDefault="009F0203" w:rsidP="009F0203">
      <w:pPr>
        <w:pStyle w:val="a5"/>
        <w:ind w:firstLine="567"/>
      </w:pPr>
      <w:r>
        <w:t xml:space="preserve"> </w:t>
      </w:r>
      <w:r w:rsidRPr="00FE1115">
        <w:t xml:space="preserve">В соответствии с Федеральным законом от 21 декабря 2001 года </w:t>
      </w:r>
      <w:r w:rsidRPr="00FE1115">
        <w:br/>
        <w:t>№ 178-ФЗ «О приватизации государственного и муниципального имущества»:</w:t>
      </w:r>
    </w:p>
    <w:p w:rsidR="009F0203" w:rsidRDefault="009F0203" w:rsidP="009F0203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E6872">
        <w:rPr>
          <w:rFonts w:ascii="Times New Roman" w:hAnsi="Times New Roman" w:cs="Times New Roman"/>
          <w:b w:val="0"/>
          <w:sz w:val="24"/>
          <w:szCs w:val="24"/>
        </w:rPr>
        <w:t xml:space="preserve">1. Внести </w:t>
      </w:r>
      <w:r>
        <w:rPr>
          <w:rFonts w:ascii="Times New Roman" w:hAnsi="Times New Roman" w:cs="Times New Roman"/>
          <w:b w:val="0"/>
          <w:sz w:val="24"/>
          <w:szCs w:val="24"/>
        </w:rPr>
        <w:t>в постановлени</w:t>
      </w:r>
      <w:r w:rsidR="00680A42">
        <w:rPr>
          <w:rFonts w:ascii="Times New Roman" w:hAnsi="Times New Roman" w:cs="Times New Roman"/>
          <w:b w:val="0"/>
          <w:sz w:val="24"/>
          <w:szCs w:val="24"/>
        </w:rPr>
        <w:t>е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E6872">
        <w:rPr>
          <w:rFonts w:ascii="Times New Roman" w:hAnsi="Times New Roman" w:cs="Times New Roman"/>
          <w:b w:val="0"/>
          <w:sz w:val="24"/>
          <w:szCs w:val="24"/>
        </w:rPr>
        <w:t xml:space="preserve">администрации города Урай от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11.12.2015 №4126 </w:t>
      </w:r>
      <w:r w:rsidRPr="00AE6872">
        <w:rPr>
          <w:rFonts w:ascii="Times New Roman" w:hAnsi="Times New Roman" w:cs="Times New Roman"/>
          <w:b w:val="0"/>
          <w:sz w:val="24"/>
          <w:szCs w:val="24"/>
        </w:rPr>
        <w:t xml:space="preserve">«Об </w:t>
      </w:r>
      <w:r>
        <w:rPr>
          <w:rFonts w:ascii="Times New Roman" w:hAnsi="Times New Roman" w:cs="Times New Roman"/>
          <w:b w:val="0"/>
          <w:sz w:val="24"/>
          <w:szCs w:val="24"/>
        </w:rPr>
        <w:t>утверждении Положения о порядке планирования приватизации муниципального имущества и принятия решений об условиях приватизации муниципального имущества» следующие изменения:</w:t>
      </w:r>
    </w:p>
    <w:p w:rsidR="00680A42" w:rsidRDefault="009F0203" w:rsidP="0089124A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1.1. </w:t>
      </w:r>
      <w:r w:rsidR="00680A42">
        <w:rPr>
          <w:rFonts w:ascii="Times New Roman" w:hAnsi="Times New Roman" w:cs="Times New Roman"/>
          <w:b w:val="0"/>
          <w:sz w:val="24"/>
          <w:szCs w:val="24"/>
        </w:rPr>
        <w:t>В подпункте 4 пункта 2 постановления  слова «от 15.07.2013» заменить словами «от 17.07.2013».</w:t>
      </w:r>
    </w:p>
    <w:p w:rsidR="009F0203" w:rsidRDefault="00680A42" w:rsidP="0089124A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1.2. в приложении к постановлению</w:t>
      </w:r>
      <w:r w:rsidR="009F0203">
        <w:rPr>
          <w:rFonts w:ascii="Times New Roman" w:hAnsi="Times New Roman" w:cs="Times New Roman"/>
          <w:b w:val="0"/>
          <w:sz w:val="24"/>
          <w:szCs w:val="24"/>
        </w:rPr>
        <w:t xml:space="preserve">: </w:t>
      </w:r>
    </w:p>
    <w:p w:rsidR="0070576A" w:rsidRDefault="009F0203" w:rsidP="009F0203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а) </w:t>
      </w:r>
      <w:r w:rsidR="00680A42">
        <w:rPr>
          <w:rFonts w:ascii="Times New Roman" w:hAnsi="Times New Roman" w:cs="Times New Roman"/>
          <w:b w:val="0"/>
          <w:sz w:val="24"/>
          <w:szCs w:val="24"/>
        </w:rPr>
        <w:t>пункт 2.</w:t>
      </w:r>
      <w:r w:rsidR="00D22799">
        <w:rPr>
          <w:rFonts w:ascii="Times New Roman" w:hAnsi="Times New Roman" w:cs="Times New Roman"/>
          <w:b w:val="0"/>
          <w:sz w:val="24"/>
          <w:szCs w:val="24"/>
        </w:rPr>
        <w:t>2</w:t>
      </w:r>
      <w:r w:rsidR="00680A4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дополнить </w:t>
      </w:r>
      <w:r w:rsidR="00D22799">
        <w:rPr>
          <w:rFonts w:ascii="Times New Roman" w:hAnsi="Times New Roman" w:cs="Times New Roman"/>
          <w:b w:val="0"/>
          <w:sz w:val="24"/>
          <w:szCs w:val="24"/>
        </w:rPr>
        <w:t xml:space="preserve">абзацем вторым </w:t>
      </w:r>
      <w:r>
        <w:rPr>
          <w:rFonts w:ascii="Times New Roman" w:hAnsi="Times New Roman" w:cs="Times New Roman"/>
          <w:b w:val="0"/>
          <w:sz w:val="24"/>
          <w:szCs w:val="24"/>
        </w:rPr>
        <w:t>следующего содержания</w:t>
      </w:r>
      <w:r w:rsidRPr="00802054">
        <w:rPr>
          <w:rFonts w:ascii="Times New Roman" w:hAnsi="Times New Roman" w:cs="Times New Roman"/>
          <w:b w:val="0"/>
          <w:sz w:val="24"/>
          <w:szCs w:val="24"/>
        </w:rPr>
        <w:t xml:space="preserve">: </w:t>
      </w:r>
    </w:p>
    <w:p w:rsidR="009F0203" w:rsidRPr="009A5D8A" w:rsidRDefault="009F0203" w:rsidP="009F0203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02054">
        <w:rPr>
          <w:rFonts w:ascii="Times New Roman" w:hAnsi="Times New Roman" w:cs="Times New Roman"/>
          <w:b w:val="0"/>
          <w:sz w:val="24"/>
          <w:szCs w:val="24"/>
        </w:rPr>
        <w:t>«</w:t>
      </w:r>
      <w:r>
        <w:rPr>
          <w:rFonts w:ascii="Times New Roman" w:hAnsi="Times New Roman" w:cs="Times New Roman"/>
          <w:b w:val="0"/>
          <w:sz w:val="24"/>
          <w:szCs w:val="24"/>
        </w:rPr>
        <w:t>П</w:t>
      </w:r>
      <w:r w:rsidRPr="00802054">
        <w:rPr>
          <w:rFonts w:ascii="Times New Roman" w:hAnsi="Times New Roman" w:cs="Times New Roman"/>
          <w:b w:val="0"/>
          <w:sz w:val="24"/>
          <w:szCs w:val="24"/>
        </w:rPr>
        <w:t xml:space="preserve">ри </w:t>
      </w:r>
      <w:r w:rsidR="00FC4840">
        <w:rPr>
          <w:rFonts w:ascii="Times New Roman" w:hAnsi="Times New Roman" w:cs="Times New Roman"/>
          <w:b w:val="0"/>
          <w:sz w:val="24"/>
          <w:szCs w:val="24"/>
        </w:rPr>
        <w:t>включении в проект</w:t>
      </w:r>
      <w:r w:rsidRPr="0080205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план</w:t>
      </w:r>
      <w:r w:rsidR="00FC4840">
        <w:rPr>
          <w:rFonts w:ascii="Times New Roman" w:hAnsi="Times New Roman" w:cs="Times New Roman"/>
          <w:b w:val="0"/>
          <w:sz w:val="24"/>
          <w:szCs w:val="24"/>
        </w:rPr>
        <w:t>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приватизации имущества</w:t>
      </w:r>
      <w:r w:rsidR="00D2279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02054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балансов</w:t>
      </w:r>
      <w:r w:rsidR="00D22799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ой</w:t>
      </w:r>
      <w:r w:rsidRPr="00802054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стоимость</w:t>
      </w:r>
      <w:r w:rsidR="00D22799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ю свыше </w:t>
      </w:r>
      <w:r w:rsidR="00A94BB0">
        <w:rPr>
          <w:rFonts w:ascii="Times New Roman" w:hAnsi="Times New Roman" w:cs="Times New Roman"/>
          <w:b w:val="0"/>
          <w:sz w:val="24"/>
          <w:szCs w:val="24"/>
        </w:rPr>
        <w:t>4</w:t>
      </w:r>
      <w:r w:rsidR="0089124A">
        <w:rPr>
          <w:rFonts w:ascii="Times New Roman" w:hAnsi="Times New Roman" w:cs="Times New Roman"/>
          <w:b w:val="0"/>
          <w:sz w:val="24"/>
          <w:szCs w:val="24"/>
        </w:rPr>
        <w:t xml:space="preserve"> (</w:t>
      </w:r>
      <w:r w:rsidR="00A94BB0">
        <w:rPr>
          <w:rFonts w:ascii="Times New Roman" w:hAnsi="Times New Roman" w:cs="Times New Roman"/>
          <w:b w:val="0"/>
          <w:sz w:val="24"/>
          <w:szCs w:val="24"/>
        </w:rPr>
        <w:t>четыре</w:t>
      </w:r>
      <w:r w:rsidR="00D22799">
        <w:rPr>
          <w:rFonts w:ascii="Times New Roman" w:hAnsi="Times New Roman" w:cs="Times New Roman"/>
          <w:b w:val="0"/>
          <w:sz w:val="24"/>
          <w:szCs w:val="24"/>
        </w:rPr>
        <w:t>х</w:t>
      </w:r>
      <w:r w:rsidR="0089124A">
        <w:rPr>
          <w:rFonts w:ascii="Times New Roman" w:hAnsi="Times New Roman" w:cs="Times New Roman"/>
          <w:b w:val="0"/>
          <w:sz w:val="24"/>
          <w:szCs w:val="24"/>
        </w:rPr>
        <w:t>)</w:t>
      </w:r>
      <w:r w:rsidR="004964DF">
        <w:rPr>
          <w:rFonts w:ascii="Times New Roman" w:hAnsi="Times New Roman" w:cs="Times New Roman"/>
          <w:b w:val="0"/>
          <w:sz w:val="24"/>
          <w:szCs w:val="24"/>
        </w:rPr>
        <w:t xml:space="preserve"> миллион</w:t>
      </w:r>
      <w:r w:rsidR="00D22799">
        <w:rPr>
          <w:rFonts w:ascii="Times New Roman" w:hAnsi="Times New Roman" w:cs="Times New Roman"/>
          <w:b w:val="0"/>
          <w:sz w:val="24"/>
          <w:szCs w:val="24"/>
        </w:rPr>
        <w:t>ов</w:t>
      </w:r>
      <w:r w:rsidRPr="00802054">
        <w:rPr>
          <w:rFonts w:ascii="Times New Roman" w:hAnsi="Times New Roman" w:cs="Times New Roman"/>
          <w:b w:val="0"/>
          <w:sz w:val="24"/>
          <w:szCs w:val="24"/>
        </w:rPr>
        <w:t xml:space="preserve"> рублей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Комитет </w:t>
      </w:r>
      <w:r w:rsidRPr="009A5D8A">
        <w:rPr>
          <w:rFonts w:ascii="Times New Roman" w:hAnsi="Times New Roman" w:cs="Times New Roman"/>
          <w:b w:val="0"/>
          <w:sz w:val="24"/>
          <w:szCs w:val="24"/>
        </w:rPr>
        <w:t xml:space="preserve">направляет </w:t>
      </w:r>
      <w:r w:rsidR="00C76733" w:rsidRPr="009A5D8A">
        <w:rPr>
          <w:rFonts w:ascii="Times New Roman" w:hAnsi="Times New Roman" w:cs="Times New Roman"/>
          <w:b w:val="0"/>
          <w:sz w:val="24"/>
          <w:szCs w:val="24"/>
        </w:rPr>
        <w:t xml:space="preserve">проект </w:t>
      </w:r>
      <w:r w:rsidRPr="009A5D8A">
        <w:rPr>
          <w:rFonts w:ascii="Times New Roman" w:hAnsi="Times New Roman" w:cs="Times New Roman"/>
          <w:b w:val="0"/>
          <w:sz w:val="24"/>
          <w:szCs w:val="24"/>
        </w:rPr>
        <w:t>план</w:t>
      </w:r>
      <w:r w:rsidR="00C76733" w:rsidRPr="009A5D8A">
        <w:rPr>
          <w:rFonts w:ascii="Times New Roman" w:hAnsi="Times New Roman" w:cs="Times New Roman"/>
          <w:b w:val="0"/>
          <w:sz w:val="24"/>
          <w:szCs w:val="24"/>
        </w:rPr>
        <w:t>а</w:t>
      </w:r>
      <w:r w:rsidRPr="009A5D8A">
        <w:rPr>
          <w:rFonts w:ascii="Times New Roman" w:hAnsi="Times New Roman" w:cs="Times New Roman"/>
          <w:b w:val="0"/>
          <w:sz w:val="24"/>
          <w:szCs w:val="24"/>
        </w:rPr>
        <w:t xml:space="preserve"> приватизации до </w:t>
      </w:r>
      <w:r w:rsidR="0089124A" w:rsidRPr="009A5D8A">
        <w:rPr>
          <w:rFonts w:ascii="Times New Roman" w:hAnsi="Times New Roman" w:cs="Times New Roman"/>
          <w:b w:val="0"/>
          <w:sz w:val="24"/>
          <w:szCs w:val="24"/>
        </w:rPr>
        <w:t>15</w:t>
      </w:r>
      <w:r w:rsidRPr="009A5D8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9124A" w:rsidRPr="009A5D8A">
        <w:rPr>
          <w:rFonts w:ascii="Times New Roman" w:hAnsi="Times New Roman" w:cs="Times New Roman"/>
          <w:b w:val="0"/>
          <w:sz w:val="24"/>
          <w:szCs w:val="24"/>
        </w:rPr>
        <w:t>марта</w:t>
      </w:r>
      <w:r w:rsidRPr="009A5D8A">
        <w:rPr>
          <w:rFonts w:ascii="Times New Roman" w:hAnsi="Times New Roman" w:cs="Times New Roman"/>
          <w:b w:val="0"/>
          <w:sz w:val="24"/>
          <w:szCs w:val="24"/>
        </w:rPr>
        <w:t xml:space="preserve"> года, предшествующего планируемому периоду</w:t>
      </w:r>
      <w:r w:rsidR="0070576A">
        <w:rPr>
          <w:rFonts w:ascii="Times New Roman" w:hAnsi="Times New Roman" w:cs="Times New Roman"/>
          <w:b w:val="0"/>
          <w:sz w:val="24"/>
          <w:szCs w:val="24"/>
        </w:rPr>
        <w:t>,</w:t>
      </w:r>
      <w:r w:rsidRPr="009A5D8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B263F">
        <w:rPr>
          <w:rFonts w:ascii="Times New Roman" w:hAnsi="Times New Roman" w:cs="Times New Roman"/>
          <w:b w:val="0"/>
          <w:sz w:val="24"/>
          <w:szCs w:val="24"/>
        </w:rPr>
        <w:t>в</w:t>
      </w:r>
      <w:r w:rsidR="007B0DBB" w:rsidRPr="009A5D8A">
        <w:rPr>
          <w:rFonts w:ascii="Times New Roman" w:hAnsi="Times New Roman" w:cs="Times New Roman"/>
          <w:b w:val="0"/>
          <w:sz w:val="24"/>
          <w:szCs w:val="24"/>
        </w:rPr>
        <w:t xml:space="preserve"> Общественны</w:t>
      </w:r>
      <w:r w:rsidR="001B263F">
        <w:rPr>
          <w:rFonts w:ascii="Times New Roman" w:hAnsi="Times New Roman" w:cs="Times New Roman"/>
          <w:b w:val="0"/>
          <w:sz w:val="24"/>
          <w:szCs w:val="24"/>
        </w:rPr>
        <w:t>й</w:t>
      </w:r>
      <w:r w:rsidR="007B0DBB" w:rsidRPr="009A5D8A">
        <w:rPr>
          <w:rFonts w:ascii="Times New Roman" w:hAnsi="Times New Roman" w:cs="Times New Roman"/>
          <w:b w:val="0"/>
          <w:sz w:val="24"/>
          <w:szCs w:val="24"/>
        </w:rPr>
        <w:t xml:space="preserve"> совет города Урай </w:t>
      </w:r>
      <w:r w:rsidR="00631944">
        <w:rPr>
          <w:rFonts w:ascii="Times New Roman" w:hAnsi="Times New Roman" w:cs="Times New Roman"/>
          <w:b w:val="0"/>
          <w:sz w:val="24"/>
          <w:szCs w:val="24"/>
        </w:rPr>
        <w:t>(далее – Общественный совет)</w:t>
      </w:r>
      <w:r w:rsidR="00D22799">
        <w:rPr>
          <w:rFonts w:ascii="Times New Roman" w:hAnsi="Times New Roman" w:cs="Times New Roman"/>
          <w:b w:val="0"/>
          <w:sz w:val="24"/>
          <w:szCs w:val="24"/>
        </w:rPr>
        <w:t>.</w:t>
      </w:r>
      <w:r w:rsidR="00256401" w:rsidRPr="009A5D8A">
        <w:rPr>
          <w:rFonts w:ascii="Times New Roman" w:hAnsi="Times New Roman" w:cs="Times New Roman"/>
          <w:b w:val="0"/>
          <w:sz w:val="24"/>
          <w:szCs w:val="24"/>
        </w:rPr>
        <w:t>»</w:t>
      </w:r>
      <w:r w:rsidRPr="009A5D8A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70576A" w:rsidRDefault="00D22799" w:rsidP="00C31F86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б</w:t>
      </w:r>
      <w:r w:rsidR="00FF6777">
        <w:rPr>
          <w:rFonts w:ascii="Times New Roman" w:hAnsi="Times New Roman" w:cs="Times New Roman"/>
          <w:b w:val="0"/>
          <w:sz w:val="24"/>
          <w:szCs w:val="24"/>
        </w:rPr>
        <w:t>)</w:t>
      </w:r>
      <w:r w:rsidR="00FD437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F6777" w:rsidRPr="0033160D">
        <w:rPr>
          <w:rFonts w:ascii="Times New Roman" w:hAnsi="Times New Roman" w:cs="Times New Roman"/>
          <w:b w:val="0"/>
          <w:sz w:val="24"/>
          <w:szCs w:val="24"/>
        </w:rPr>
        <w:t>пункт 2.1</w:t>
      </w:r>
      <w:r w:rsidR="00FF6777">
        <w:rPr>
          <w:rFonts w:ascii="Times New Roman" w:hAnsi="Times New Roman" w:cs="Times New Roman"/>
          <w:b w:val="0"/>
          <w:sz w:val="24"/>
          <w:szCs w:val="24"/>
        </w:rPr>
        <w:t>0</w:t>
      </w:r>
      <w:r w:rsidR="00FF6777" w:rsidRPr="0033160D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FF6777">
        <w:rPr>
          <w:rFonts w:ascii="Times New Roman" w:hAnsi="Times New Roman" w:cs="Times New Roman"/>
          <w:b w:val="0"/>
          <w:sz w:val="24"/>
          <w:szCs w:val="24"/>
        </w:rPr>
        <w:t>изложить в следующей редакции</w:t>
      </w:r>
      <w:r w:rsidR="00FF6777" w:rsidRPr="0033160D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2430B2" w:rsidRDefault="00FF6777" w:rsidP="00C31F86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3160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F4F37">
        <w:rPr>
          <w:rFonts w:ascii="Times New Roman" w:hAnsi="Times New Roman" w:cs="Times New Roman"/>
          <w:b w:val="0"/>
          <w:sz w:val="24"/>
          <w:szCs w:val="24"/>
        </w:rPr>
        <w:t>«</w:t>
      </w:r>
      <w:r w:rsidR="00DA11B7">
        <w:rPr>
          <w:rFonts w:ascii="Times New Roman" w:hAnsi="Times New Roman" w:cs="Times New Roman"/>
          <w:b w:val="0"/>
          <w:sz w:val="24"/>
          <w:szCs w:val="24"/>
        </w:rPr>
        <w:t xml:space="preserve">2.10. </w:t>
      </w:r>
      <w:r w:rsidR="002430B2" w:rsidRPr="006F4F37">
        <w:rPr>
          <w:rFonts w:ascii="Times New Roman" w:hAnsi="Times New Roman" w:cs="Times New Roman"/>
          <w:b w:val="0"/>
          <w:sz w:val="24"/>
          <w:szCs w:val="24"/>
        </w:rPr>
        <w:t xml:space="preserve">План приватизации утверждается постановлением администрации города Урай в срок до 01 мая года, предшествующего планируемому периоду, и подлежит размещению на официальном сайте органов местного самоуправления города Урай в информационно-телекоммуникационной сети </w:t>
      </w:r>
      <w:r w:rsidR="00193FBB">
        <w:rPr>
          <w:rFonts w:ascii="Times New Roman" w:hAnsi="Times New Roman" w:cs="Times New Roman"/>
          <w:b w:val="0"/>
          <w:sz w:val="24"/>
          <w:szCs w:val="24"/>
        </w:rPr>
        <w:t>«</w:t>
      </w:r>
      <w:r w:rsidR="002430B2" w:rsidRPr="006F4F37">
        <w:rPr>
          <w:rFonts w:ascii="Times New Roman" w:hAnsi="Times New Roman" w:cs="Times New Roman"/>
          <w:b w:val="0"/>
          <w:sz w:val="24"/>
          <w:szCs w:val="24"/>
        </w:rPr>
        <w:t>Интернет</w:t>
      </w:r>
      <w:r w:rsidR="00193FBB">
        <w:rPr>
          <w:rFonts w:ascii="Times New Roman" w:hAnsi="Times New Roman" w:cs="Times New Roman"/>
          <w:b w:val="0"/>
          <w:sz w:val="24"/>
          <w:szCs w:val="24"/>
        </w:rPr>
        <w:t>»</w:t>
      </w:r>
      <w:r w:rsidR="002430B2" w:rsidRPr="006F4F37">
        <w:rPr>
          <w:rFonts w:ascii="Times New Roman" w:hAnsi="Times New Roman" w:cs="Times New Roman"/>
          <w:b w:val="0"/>
          <w:sz w:val="24"/>
          <w:szCs w:val="24"/>
        </w:rPr>
        <w:t xml:space="preserve"> - www.uray.ru, официальном сайте Российской Федерации в информационно-телекоммуникационной сети </w:t>
      </w:r>
      <w:r w:rsidR="00193FBB">
        <w:rPr>
          <w:rFonts w:ascii="Times New Roman" w:hAnsi="Times New Roman" w:cs="Times New Roman"/>
          <w:b w:val="0"/>
          <w:sz w:val="24"/>
          <w:szCs w:val="24"/>
        </w:rPr>
        <w:t>«</w:t>
      </w:r>
      <w:r w:rsidR="002430B2" w:rsidRPr="006F4F37">
        <w:rPr>
          <w:rFonts w:ascii="Times New Roman" w:hAnsi="Times New Roman" w:cs="Times New Roman"/>
          <w:b w:val="0"/>
          <w:sz w:val="24"/>
          <w:szCs w:val="24"/>
        </w:rPr>
        <w:t>Интернет</w:t>
      </w:r>
      <w:r w:rsidR="00193FBB">
        <w:rPr>
          <w:rFonts w:ascii="Times New Roman" w:hAnsi="Times New Roman" w:cs="Times New Roman"/>
          <w:b w:val="0"/>
          <w:sz w:val="24"/>
          <w:szCs w:val="24"/>
        </w:rPr>
        <w:t>»</w:t>
      </w:r>
      <w:r w:rsidR="002430B2" w:rsidRPr="006F4F37">
        <w:rPr>
          <w:rFonts w:ascii="Times New Roman" w:hAnsi="Times New Roman" w:cs="Times New Roman"/>
          <w:b w:val="0"/>
          <w:sz w:val="24"/>
          <w:szCs w:val="24"/>
        </w:rPr>
        <w:t xml:space="preserve"> для размещения информации о проведении торгов, определенном Правительством Российской Федерации - www.torgi.gov.ru</w:t>
      </w:r>
      <w:r w:rsidR="00A178D3">
        <w:rPr>
          <w:rFonts w:ascii="Times New Roman" w:hAnsi="Times New Roman" w:cs="Times New Roman"/>
          <w:b w:val="0"/>
          <w:sz w:val="24"/>
          <w:szCs w:val="24"/>
        </w:rPr>
        <w:t>.</w:t>
      </w:r>
      <w:r w:rsidR="006F4F37" w:rsidRPr="006F4F37">
        <w:rPr>
          <w:rFonts w:ascii="Times New Roman" w:hAnsi="Times New Roman" w:cs="Times New Roman"/>
          <w:b w:val="0"/>
          <w:sz w:val="24"/>
          <w:szCs w:val="24"/>
        </w:rPr>
        <w:t>»</w:t>
      </w:r>
      <w:r w:rsidR="002430B2" w:rsidRPr="006F4F37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70576A" w:rsidRDefault="00D22799" w:rsidP="00FF6777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в</w:t>
      </w:r>
      <w:r w:rsidR="00FF6777">
        <w:rPr>
          <w:rFonts w:ascii="Times New Roman" w:hAnsi="Times New Roman" w:cs="Times New Roman"/>
          <w:b w:val="0"/>
          <w:sz w:val="24"/>
          <w:szCs w:val="24"/>
        </w:rPr>
        <w:t xml:space="preserve">) </w:t>
      </w:r>
      <w:r w:rsidR="00F97083" w:rsidRPr="0033160D">
        <w:rPr>
          <w:rFonts w:ascii="Times New Roman" w:hAnsi="Times New Roman" w:cs="Times New Roman"/>
          <w:b w:val="0"/>
          <w:sz w:val="24"/>
          <w:szCs w:val="24"/>
        </w:rPr>
        <w:t>п</w:t>
      </w:r>
      <w:r w:rsidR="009F0203" w:rsidRPr="0033160D">
        <w:rPr>
          <w:rFonts w:ascii="Times New Roman" w:hAnsi="Times New Roman" w:cs="Times New Roman"/>
          <w:b w:val="0"/>
          <w:sz w:val="24"/>
          <w:szCs w:val="24"/>
        </w:rPr>
        <w:t xml:space="preserve">ункт 2.12. </w:t>
      </w:r>
      <w:r w:rsidR="006F4F37">
        <w:rPr>
          <w:rFonts w:ascii="Times New Roman" w:hAnsi="Times New Roman" w:cs="Times New Roman"/>
          <w:b w:val="0"/>
          <w:sz w:val="24"/>
          <w:szCs w:val="24"/>
        </w:rPr>
        <w:t>изложить в следующей редакции</w:t>
      </w:r>
      <w:r w:rsidR="006F4F37" w:rsidRPr="0033160D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9F0203" w:rsidRDefault="006F4F37" w:rsidP="00FF6777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3160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F4F37">
        <w:rPr>
          <w:rFonts w:ascii="Times New Roman" w:hAnsi="Times New Roman" w:cs="Times New Roman"/>
          <w:b w:val="0"/>
          <w:sz w:val="24"/>
          <w:szCs w:val="24"/>
        </w:rPr>
        <w:t>«</w:t>
      </w:r>
      <w:r w:rsidR="00DA11B7">
        <w:rPr>
          <w:rFonts w:ascii="Times New Roman" w:hAnsi="Times New Roman" w:cs="Times New Roman"/>
          <w:b w:val="0"/>
          <w:sz w:val="24"/>
          <w:szCs w:val="24"/>
        </w:rPr>
        <w:t xml:space="preserve">2.12. </w:t>
      </w:r>
      <w:r w:rsidR="00256401" w:rsidRPr="00256401">
        <w:rPr>
          <w:rFonts w:ascii="Times New Roman" w:hAnsi="Times New Roman" w:cs="Times New Roman"/>
          <w:b w:val="0"/>
          <w:sz w:val="24"/>
          <w:szCs w:val="24"/>
        </w:rPr>
        <w:t xml:space="preserve">В течение планового периода приватизации муниципального имущества Комитетом на основании поступивших предложений от заинтересованных лиц </w:t>
      </w:r>
      <w:r w:rsidR="00D22799">
        <w:rPr>
          <w:rFonts w:ascii="Times New Roman" w:hAnsi="Times New Roman" w:cs="Times New Roman"/>
          <w:b w:val="0"/>
          <w:sz w:val="24"/>
          <w:szCs w:val="24"/>
        </w:rPr>
        <w:t>вносятся</w:t>
      </w:r>
      <w:r w:rsidR="00256401" w:rsidRPr="00256401">
        <w:rPr>
          <w:rFonts w:ascii="Times New Roman" w:hAnsi="Times New Roman" w:cs="Times New Roman"/>
          <w:b w:val="0"/>
          <w:sz w:val="24"/>
          <w:szCs w:val="24"/>
        </w:rPr>
        <w:t xml:space="preserve"> изменения и дополнения в план приватизации в </w:t>
      </w:r>
      <w:r w:rsidR="00317E77">
        <w:rPr>
          <w:rFonts w:ascii="Times New Roman" w:hAnsi="Times New Roman" w:cs="Times New Roman"/>
          <w:b w:val="0"/>
          <w:sz w:val="24"/>
          <w:szCs w:val="24"/>
        </w:rPr>
        <w:t>порядке</w:t>
      </w:r>
      <w:r w:rsidR="00807559">
        <w:rPr>
          <w:rFonts w:ascii="Times New Roman" w:hAnsi="Times New Roman" w:cs="Times New Roman"/>
          <w:b w:val="0"/>
          <w:sz w:val="24"/>
          <w:szCs w:val="24"/>
        </w:rPr>
        <w:t>,</w:t>
      </w:r>
      <w:r w:rsidR="00317E77">
        <w:rPr>
          <w:rFonts w:ascii="Times New Roman" w:hAnsi="Times New Roman" w:cs="Times New Roman"/>
          <w:b w:val="0"/>
          <w:sz w:val="24"/>
          <w:szCs w:val="24"/>
        </w:rPr>
        <w:t xml:space="preserve"> предусмотренном</w:t>
      </w:r>
      <w:r w:rsidR="00256401" w:rsidRPr="0025640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22799">
        <w:rPr>
          <w:rFonts w:ascii="Times New Roman" w:hAnsi="Times New Roman" w:cs="Times New Roman"/>
          <w:b w:val="0"/>
          <w:sz w:val="24"/>
          <w:szCs w:val="24"/>
        </w:rPr>
        <w:t>разделом 2</w:t>
      </w:r>
      <w:r w:rsidR="00256401" w:rsidRPr="00256401">
        <w:rPr>
          <w:rFonts w:ascii="Times New Roman" w:hAnsi="Times New Roman" w:cs="Times New Roman"/>
          <w:b w:val="0"/>
          <w:sz w:val="24"/>
          <w:szCs w:val="24"/>
        </w:rPr>
        <w:t xml:space="preserve"> настоящего Положения</w:t>
      </w:r>
      <w:r w:rsidR="00E90B39" w:rsidRPr="00256401">
        <w:rPr>
          <w:rFonts w:ascii="Times New Roman" w:hAnsi="Times New Roman" w:cs="Times New Roman"/>
          <w:b w:val="0"/>
          <w:sz w:val="24"/>
          <w:szCs w:val="24"/>
        </w:rPr>
        <w:t>.</w:t>
      </w:r>
      <w:r w:rsidR="009F0203" w:rsidRPr="00256401">
        <w:rPr>
          <w:rFonts w:ascii="Times New Roman" w:hAnsi="Times New Roman" w:cs="Times New Roman"/>
          <w:b w:val="0"/>
          <w:sz w:val="24"/>
          <w:szCs w:val="24"/>
        </w:rPr>
        <w:t>».</w:t>
      </w:r>
    </w:p>
    <w:p w:rsidR="0070576A" w:rsidRDefault="00A178D3" w:rsidP="00FF6777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1.3. </w:t>
      </w:r>
      <w:r w:rsidR="009C1932">
        <w:rPr>
          <w:rFonts w:ascii="Times New Roman" w:hAnsi="Times New Roman" w:cs="Times New Roman"/>
          <w:b w:val="0"/>
          <w:sz w:val="24"/>
          <w:szCs w:val="24"/>
        </w:rPr>
        <w:t>Раздел 4</w:t>
      </w:r>
      <w:r w:rsidR="00F33CEB">
        <w:rPr>
          <w:rFonts w:ascii="Times New Roman" w:hAnsi="Times New Roman" w:cs="Times New Roman"/>
          <w:b w:val="0"/>
          <w:sz w:val="24"/>
          <w:szCs w:val="24"/>
        </w:rPr>
        <w:t xml:space="preserve"> «Предоставление бухгалтерской (финансовой) отчетности»</w:t>
      </w:r>
      <w:r w:rsidR="00360AB7" w:rsidRPr="0033160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60AB7">
        <w:rPr>
          <w:rFonts w:ascii="Times New Roman" w:hAnsi="Times New Roman" w:cs="Times New Roman"/>
          <w:b w:val="0"/>
          <w:sz w:val="24"/>
          <w:szCs w:val="24"/>
        </w:rPr>
        <w:t>изложить в следующей редакции</w:t>
      </w:r>
      <w:r w:rsidR="00360AB7" w:rsidRPr="0033160D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A178D3" w:rsidRDefault="00360AB7" w:rsidP="00FF6777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3160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E433B">
        <w:rPr>
          <w:rFonts w:ascii="Times New Roman" w:hAnsi="Times New Roman" w:cs="Times New Roman"/>
          <w:b w:val="0"/>
          <w:sz w:val="24"/>
          <w:szCs w:val="24"/>
        </w:rPr>
        <w:t>«</w:t>
      </w:r>
      <w:r w:rsidR="00FE433B" w:rsidRPr="00FE433B">
        <w:rPr>
          <w:rFonts w:ascii="Times New Roman" w:hAnsi="Times New Roman" w:cs="Times New Roman"/>
          <w:b w:val="0"/>
          <w:sz w:val="24"/>
          <w:szCs w:val="24"/>
        </w:rPr>
        <w:t xml:space="preserve">4.1. В случае включения в план приватизации муниципальных унитарных предприятий, акционерных обществ и обществ с ограниченной ответственностью, указанные хозяйствующие субъекты представляют в Комитет годовую бухгалтерскую (финансовую) отчетность в </w:t>
      </w:r>
      <w:r w:rsidR="00FE433B" w:rsidRPr="00FE433B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установленный законодательством Российской Федерации о бухгалтерском учете срок для представления ее обязательного экземпляра, промежуточную бухгалтерскую (финансовую) отчетность за квартал, полугодие, девять месяцев - в срок не позднее чем в течение тридцати дней со дня окончания отчетного периода с размещением информации, содержащейся в указанной отчетности на официальном сайте органов местного самоуправления города Урай в информационно-телекоммуникационной сети </w:t>
      </w:r>
      <w:r w:rsidR="00F33CEB">
        <w:rPr>
          <w:rFonts w:ascii="Times New Roman" w:hAnsi="Times New Roman" w:cs="Times New Roman"/>
          <w:b w:val="0"/>
          <w:sz w:val="24"/>
          <w:szCs w:val="24"/>
        </w:rPr>
        <w:t>«</w:t>
      </w:r>
      <w:r w:rsidR="00FE433B" w:rsidRPr="00FE433B">
        <w:rPr>
          <w:rFonts w:ascii="Times New Roman" w:hAnsi="Times New Roman" w:cs="Times New Roman"/>
          <w:b w:val="0"/>
          <w:sz w:val="24"/>
          <w:szCs w:val="24"/>
        </w:rPr>
        <w:t>Интернет</w:t>
      </w:r>
      <w:r w:rsidR="00F33CEB">
        <w:rPr>
          <w:rFonts w:ascii="Times New Roman" w:hAnsi="Times New Roman" w:cs="Times New Roman"/>
          <w:b w:val="0"/>
          <w:sz w:val="24"/>
          <w:szCs w:val="24"/>
        </w:rPr>
        <w:t>»</w:t>
      </w:r>
      <w:r w:rsidR="00FE433B" w:rsidRPr="00FE433B">
        <w:rPr>
          <w:rFonts w:ascii="Times New Roman" w:hAnsi="Times New Roman" w:cs="Times New Roman"/>
          <w:b w:val="0"/>
          <w:sz w:val="24"/>
          <w:szCs w:val="24"/>
        </w:rPr>
        <w:t>.».</w:t>
      </w:r>
    </w:p>
    <w:p w:rsidR="00162ED3" w:rsidRDefault="00162ED3" w:rsidP="00FF6777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1.</w:t>
      </w:r>
      <w:r w:rsidR="00A178D3">
        <w:rPr>
          <w:rFonts w:ascii="Times New Roman" w:hAnsi="Times New Roman" w:cs="Times New Roman"/>
          <w:b w:val="0"/>
          <w:sz w:val="24"/>
          <w:szCs w:val="24"/>
        </w:rPr>
        <w:t>4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D22799">
        <w:rPr>
          <w:rFonts w:ascii="Times New Roman" w:hAnsi="Times New Roman" w:cs="Times New Roman"/>
          <w:b w:val="0"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 w:val="0"/>
          <w:sz w:val="24"/>
          <w:szCs w:val="24"/>
        </w:rPr>
        <w:t>5</w:t>
      </w:r>
      <w:r w:rsidR="00F33CEB">
        <w:rPr>
          <w:rFonts w:ascii="Times New Roman" w:hAnsi="Times New Roman" w:cs="Times New Roman"/>
          <w:b w:val="0"/>
          <w:sz w:val="24"/>
          <w:szCs w:val="24"/>
        </w:rPr>
        <w:t xml:space="preserve"> «Информационное обеспечение приватизации муниципального имущества»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признать утратившим силу.</w:t>
      </w:r>
    </w:p>
    <w:p w:rsidR="009F0203" w:rsidRPr="009A39AF" w:rsidRDefault="009F0203" w:rsidP="009F02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9A39AF">
        <w:rPr>
          <w:rFonts w:ascii="Times New Roman" w:hAnsi="Times New Roman" w:cs="Times New Roman"/>
          <w:sz w:val="24"/>
          <w:szCs w:val="24"/>
        </w:rPr>
        <w:t xml:space="preserve">. Опубликовать постановление в газете </w:t>
      </w:r>
      <w:r w:rsidR="00F33CEB">
        <w:rPr>
          <w:rFonts w:ascii="Times New Roman" w:hAnsi="Times New Roman" w:cs="Times New Roman"/>
          <w:sz w:val="24"/>
          <w:szCs w:val="24"/>
        </w:rPr>
        <w:t>«</w:t>
      </w:r>
      <w:r w:rsidRPr="009A39AF">
        <w:rPr>
          <w:rFonts w:ascii="Times New Roman" w:hAnsi="Times New Roman" w:cs="Times New Roman"/>
          <w:sz w:val="24"/>
          <w:szCs w:val="24"/>
        </w:rPr>
        <w:t>Знамя</w:t>
      </w:r>
      <w:r w:rsidR="00F33CEB">
        <w:rPr>
          <w:rFonts w:ascii="Times New Roman" w:hAnsi="Times New Roman" w:cs="Times New Roman"/>
          <w:sz w:val="24"/>
          <w:szCs w:val="24"/>
        </w:rPr>
        <w:t>»</w:t>
      </w:r>
      <w:r w:rsidRPr="009A39AF">
        <w:rPr>
          <w:rFonts w:ascii="Times New Roman" w:hAnsi="Times New Roman" w:cs="Times New Roman"/>
          <w:sz w:val="24"/>
          <w:szCs w:val="24"/>
        </w:rPr>
        <w:t xml:space="preserve"> и разместить на официальном сайте </w:t>
      </w:r>
      <w:r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 </w:t>
      </w:r>
      <w:r w:rsidRPr="009A39AF">
        <w:rPr>
          <w:rFonts w:ascii="Times New Roman" w:hAnsi="Times New Roman" w:cs="Times New Roman"/>
          <w:sz w:val="24"/>
          <w:szCs w:val="24"/>
        </w:rPr>
        <w:t xml:space="preserve">города Урай в информационно-телекоммуникационной сети </w:t>
      </w:r>
      <w:r w:rsidR="00F33CEB">
        <w:rPr>
          <w:rFonts w:ascii="Times New Roman" w:hAnsi="Times New Roman" w:cs="Times New Roman"/>
          <w:sz w:val="24"/>
          <w:szCs w:val="24"/>
        </w:rPr>
        <w:t>«</w:t>
      </w:r>
      <w:r w:rsidRPr="009A39AF">
        <w:rPr>
          <w:rFonts w:ascii="Times New Roman" w:hAnsi="Times New Roman" w:cs="Times New Roman"/>
          <w:sz w:val="24"/>
          <w:szCs w:val="24"/>
        </w:rPr>
        <w:t>Интернет</w:t>
      </w:r>
      <w:r w:rsidR="00F33CEB">
        <w:rPr>
          <w:rFonts w:ascii="Times New Roman" w:hAnsi="Times New Roman" w:cs="Times New Roman"/>
          <w:sz w:val="24"/>
          <w:szCs w:val="24"/>
        </w:rPr>
        <w:t>»</w:t>
      </w:r>
      <w:r w:rsidRPr="009A39AF">
        <w:rPr>
          <w:rFonts w:ascii="Times New Roman" w:hAnsi="Times New Roman" w:cs="Times New Roman"/>
          <w:sz w:val="24"/>
          <w:szCs w:val="24"/>
        </w:rPr>
        <w:t>.</w:t>
      </w:r>
    </w:p>
    <w:p w:rsidR="009F0203" w:rsidRDefault="009F0203" w:rsidP="009F02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9A39AF">
        <w:rPr>
          <w:rFonts w:ascii="Times New Roman" w:hAnsi="Times New Roman" w:cs="Times New Roman"/>
          <w:sz w:val="24"/>
          <w:szCs w:val="24"/>
        </w:rPr>
        <w:t xml:space="preserve">. Контроль за выполнением постановления возложить на </w:t>
      </w:r>
      <w:r>
        <w:rPr>
          <w:rFonts w:ascii="Times New Roman" w:hAnsi="Times New Roman" w:cs="Times New Roman"/>
          <w:sz w:val="24"/>
          <w:szCs w:val="24"/>
        </w:rPr>
        <w:t xml:space="preserve">первого </w:t>
      </w:r>
      <w:r w:rsidRPr="009A39AF">
        <w:rPr>
          <w:rFonts w:ascii="Times New Roman" w:hAnsi="Times New Roman" w:cs="Times New Roman"/>
          <w:sz w:val="24"/>
          <w:szCs w:val="24"/>
        </w:rPr>
        <w:t xml:space="preserve">заместителя главы города Урай </w:t>
      </w:r>
      <w:r>
        <w:rPr>
          <w:rFonts w:ascii="Times New Roman" w:hAnsi="Times New Roman" w:cs="Times New Roman"/>
          <w:sz w:val="24"/>
          <w:szCs w:val="24"/>
        </w:rPr>
        <w:t>В.В.Гамузова.</w:t>
      </w:r>
    </w:p>
    <w:p w:rsidR="009F0203" w:rsidRDefault="009F0203" w:rsidP="009F020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F0203" w:rsidRDefault="009F0203" w:rsidP="009F020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F0203" w:rsidRDefault="009F0203" w:rsidP="009F020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города Урай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А.В.Иванов</w:t>
      </w:r>
    </w:p>
    <w:p w:rsidR="00492F74" w:rsidRDefault="00492F74" w:rsidP="009F020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2F74" w:rsidRDefault="00492F74" w:rsidP="009F020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2F74" w:rsidRDefault="00492F74" w:rsidP="009F020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2F74" w:rsidRDefault="00492F74" w:rsidP="009F020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2F74" w:rsidRDefault="00492F74" w:rsidP="009F020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2F74" w:rsidRDefault="00492F74" w:rsidP="009F020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2F74" w:rsidRDefault="00492F74" w:rsidP="009F020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2F74" w:rsidRDefault="00492F74" w:rsidP="009F020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2F74" w:rsidRDefault="00492F74" w:rsidP="009F020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2F74" w:rsidRDefault="00492F74" w:rsidP="009F020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2F74" w:rsidRDefault="00492F74" w:rsidP="009F020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2F74" w:rsidRDefault="00492F74" w:rsidP="009F020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2F74" w:rsidRDefault="00492F74" w:rsidP="009F020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2F74" w:rsidRDefault="00492F74" w:rsidP="009F020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2F74" w:rsidRDefault="00492F74" w:rsidP="009F020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2F74" w:rsidRDefault="00492F74" w:rsidP="009F020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2F74" w:rsidRDefault="00492F74" w:rsidP="009F020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2F74" w:rsidRDefault="00492F74" w:rsidP="009F020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2F74" w:rsidRDefault="00492F74" w:rsidP="009F020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2F74" w:rsidRDefault="00492F74" w:rsidP="009F020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2F74" w:rsidRDefault="00492F74" w:rsidP="009F020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2F74" w:rsidRDefault="00492F74" w:rsidP="009F020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2F74" w:rsidRDefault="00492F74" w:rsidP="009F020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2F74" w:rsidRDefault="00492F74" w:rsidP="009F020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2F74" w:rsidRDefault="00492F74" w:rsidP="009F020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C36EA" w:rsidRPr="009A39AF" w:rsidRDefault="005C36EA" w:rsidP="005868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5C36EA" w:rsidRPr="009A39AF" w:rsidSect="00B4635B">
      <w:pgSz w:w="11906" w:h="16838"/>
      <w:pgMar w:top="851" w:right="566" w:bottom="1440" w:left="1418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7832E0"/>
    <w:rsid w:val="00011044"/>
    <w:rsid w:val="0006117D"/>
    <w:rsid w:val="00063F23"/>
    <w:rsid w:val="00081B1F"/>
    <w:rsid w:val="000D537B"/>
    <w:rsid w:val="001061FE"/>
    <w:rsid w:val="001150C7"/>
    <w:rsid w:val="001222FF"/>
    <w:rsid w:val="001601D7"/>
    <w:rsid w:val="00162ED3"/>
    <w:rsid w:val="001709A9"/>
    <w:rsid w:val="00181F90"/>
    <w:rsid w:val="001834E3"/>
    <w:rsid w:val="001851FB"/>
    <w:rsid w:val="00193FBB"/>
    <w:rsid w:val="001A7EB9"/>
    <w:rsid w:val="001B263F"/>
    <w:rsid w:val="00206931"/>
    <w:rsid w:val="002247B8"/>
    <w:rsid w:val="0023745B"/>
    <w:rsid w:val="002430B2"/>
    <w:rsid w:val="00256401"/>
    <w:rsid w:val="00281A27"/>
    <w:rsid w:val="00283FE3"/>
    <w:rsid w:val="0029414D"/>
    <w:rsid w:val="00297E6B"/>
    <w:rsid w:val="002A3EA8"/>
    <w:rsid w:val="002C2037"/>
    <w:rsid w:val="002F407F"/>
    <w:rsid w:val="0031799D"/>
    <w:rsid w:val="00317E77"/>
    <w:rsid w:val="0033160D"/>
    <w:rsid w:val="00360AB7"/>
    <w:rsid w:val="00374706"/>
    <w:rsid w:val="00385551"/>
    <w:rsid w:val="00390B57"/>
    <w:rsid w:val="003A3339"/>
    <w:rsid w:val="003D6510"/>
    <w:rsid w:val="003E0D30"/>
    <w:rsid w:val="003F2619"/>
    <w:rsid w:val="0040652E"/>
    <w:rsid w:val="00422B37"/>
    <w:rsid w:val="00433DFC"/>
    <w:rsid w:val="004425BD"/>
    <w:rsid w:val="0044284D"/>
    <w:rsid w:val="00492F74"/>
    <w:rsid w:val="004964DF"/>
    <w:rsid w:val="004F7B8F"/>
    <w:rsid w:val="00502CB6"/>
    <w:rsid w:val="00515D60"/>
    <w:rsid w:val="0058163D"/>
    <w:rsid w:val="005868A2"/>
    <w:rsid w:val="005B6589"/>
    <w:rsid w:val="005B66A8"/>
    <w:rsid w:val="005C10D5"/>
    <w:rsid w:val="005C36EA"/>
    <w:rsid w:val="005E6464"/>
    <w:rsid w:val="005F142D"/>
    <w:rsid w:val="005F282E"/>
    <w:rsid w:val="00631944"/>
    <w:rsid w:val="0066057E"/>
    <w:rsid w:val="00680A42"/>
    <w:rsid w:val="00687C65"/>
    <w:rsid w:val="006E59B6"/>
    <w:rsid w:val="006F4F37"/>
    <w:rsid w:val="0070576A"/>
    <w:rsid w:val="00715E68"/>
    <w:rsid w:val="0075627B"/>
    <w:rsid w:val="00762779"/>
    <w:rsid w:val="007832E0"/>
    <w:rsid w:val="00794DC4"/>
    <w:rsid w:val="007A292E"/>
    <w:rsid w:val="007B0DBB"/>
    <w:rsid w:val="007C0341"/>
    <w:rsid w:val="00802054"/>
    <w:rsid w:val="00807559"/>
    <w:rsid w:val="00866019"/>
    <w:rsid w:val="0089124A"/>
    <w:rsid w:val="00893BCF"/>
    <w:rsid w:val="008A0090"/>
    <w:rsid w:val="00905F86"/>
    <w:rsid w:val="009176A1"/>
    <w:rsid w:val="00930E3B"/>
    <w:rsid w:val="00951A45"/>
    <w:rsid w:val="009721FB"/>
    <w:rsid w:val="00995089"/>
    <w:rsid w:val="009A39AF"/>
    <w:rsid w:val="009A5D8A"/>
    <w:rsid w:val="009C1932"/>
    <w:rsid w:val="009C29BA"/>
    <w:rsid w:val="009D6F05"/>
    <w:rsid w:val="009F0203"/>
    <w:rsid w:val="009F26E0"/>
    <w:rsid w:val="00A01563"/>
    <w:rsid w:val="00A026B1"/>
    <w:rsid w:val="00A178D3"/>
    <w:rsid w:val="00A4427B"/>
    <w:rsid w:val="00A453E6"/>
    <w:rsid w:val="00A923E3"/>
    <w:rsid w:val="00A94BB0"/>
    <w:rsid w:val="00AC71DA"/>
    <w:rsid w:val="00AE2399"/>
    <w:rsid w:val="00B24163"/>
    <w:rsid w:val="00B4635B"/>
    <w:rsid w:val="00B926AE"/>
    <w:rsid w:val="00C31F86"/>
    <w:rsid w:val="00C41BC1"/>
    <w:rsid w:val="00C72009"/>
    <w:rsid w:val="00C76733"/>
    <w:rsid w:val="00CA6E2B"/>
    <w:rsid w:val="00CB4BA2"/>
    <w:rsid w:val="00D04698"/>
    <w:rsid w:val="00D22799"/>
    <w:rsid w:val="00D23B24"/>
    <w:rsid w:val="00D63263"/>
    <w:rsid w:val="00DA0FC9"/>
    <w:rsid w:val="00DA11B7"/>
    <w:rsid w:val="00DD189F"/>
    <w:rsid w:val="00DE08E5"/>
    <w:rsid w:val="00E0575C"/>
    <w:rsid w:val="00E14064"/>
    <w:rsid w:val="00E353E6"/>
    <w:rsid w:val="00E53ADB"/>
    <w:rsid w:val="00E90B39"/>
    <w:rsid w:val="00EE4068"/>
    <w:rsid w:val="00F33CEB"/>
    <w:rsid w:val="00F4164B"/>
    <w:rsid w:val="00F43BF0"/>
    <w:rsid w:val="00F75815"/>
    <w:rsid w:val="00F97083"/>
    <w:rsid w:val="00FC4840"/>
    <w:rsid w:val="00FD418D"/>
    <w:rsid w:val="00FD4374"/>
    <w:rsid w:val="00FE1115"/>
    <w:rsid w:val="00FE433B"/>
    <w:rsid w:val="00FF6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3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923E3"/>
    <w:pPr>
      <w:keepNext/>
      <w:jc w:val="center"/>
      <w:outlineLvl w:val="0"/>
    </w:pPr>
    <w:rPr>
      <w:rFonts w:eastAsia="Arial Unicode MS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32E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7832E0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rsid w:val="00A923E3"/>
    <w:rPr>
      <w:rFonts w:ascii="Times New Roman" w:eastAsia="Arial Unicode MS" w:hAnsi="Times New Roman" w:cs="Times New Roman"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A923E3"/>
    <w:pPr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rsid w:val="00A923E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ody Text Indent"/>
    <w:basedOn w:val="a"/>
    <w:link w:val="a6"/>
    <w:rsid w:val="00A923E3"/>
    <w:pPr>
      <w:ind w:firstLine="720"/>
      <w:jc w:val="both"/>
    </w:pPr>
  </w:style>
  <w:style w:type="character" w:customStyle="1" w:styleId="a6">
    <w:name w:val="Основной текст с отступом Знак"/>
    <w:basedOn w:val="a0"/>
    <w:link w:val="a5"/>
    <w:rsid w:val="00A923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923E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23E3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C720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5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2769</Characters>
  <Application>Microsoft Office Word</Application>
  <DocSecurity>4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administrachia</Company>
  <LinksUpToDate>false</LinksUpToDate>
  <CharactersWithSpaces>3248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Хамматова</cp:lastModifiedBy>
  <cp:revision>2</cp:revision>
  <cp:lastPrinted>2018-01-19T09:42:00Z</cp:lastPrinted>
  <dcterms:created xsi:type="dcterms:W3CDTF">2018-02-09T11:06:00Z</dcterms:created>
  <dcterms:modified xsi:type="dcterms:W3CDTF">2018-02-09T11:06:00Z</dcterms:modified>
</cp:coreProperties>
</file>