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0B5594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8965BF" w:rsidRDefault="008965BF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2841B8" w:rsidRDefault="0094007C" w:rsidP="002C7665">
                  <w:pPr>
                    <w:tabs>
                      <w:tab w:val="left" w:pos="9356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C36638">
                    <w:rPr>
                      <w:sz w:val="24"/>
                      <w:szCs w:val="24"/>
                    </w:rPr>
                    <w:t>«О</w:t>
                  </w:r>
                  <w:r w:rsidR="008965BF">
                    <w:rPr>
                      <w:sz w:val="24"/>
                      <w:szCs w:val="24"/>
                    </w:rPr>
                    <w:t>б утверждении порядка расчета арендной платы за пользование муниципальным имуществом</w:t>
                  </w:r>
                  <w:r w:rsidR="00AB2365">
                    <w:rPr>
                      <w:sz w:val="24"/>
                      <w:szCs w:val="24"/>
                    </w:rPr>
                    <w:t xml:space="preserve">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 w:rsidR="009C2217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12.01.2018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18.01.2018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</w:t>
                  </w:r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AzarovaYN</w:t>
                  </w:r>
                  <w:proofErr w:type="spellEnd"/>
                  <w:r w:rsidR="008965BF" w:rsidRPr="00896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uray</w:t>
                  </w:r>
                  <w:proofErr w:type="spellEnd"/>
                  <w:r w:rsidR="008965BF" w:rsidRPr="00896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8965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почте: (указание почтового адреса регулирующего органа).</w:t>
                  </w:r>
                </w:p>
                <w:p w:rsidR="0094007C" w:rsidRPr="002841B8" w:rsidRDefault="0094007C" w:rsidP="000B5594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 w:rsidR="008965BF">
                    <w:rPr>
                      <w:sz w:val="24"/>
                      <w:szCs w:val="24"/>
                    </w:rPr>
                    <w:t>Азарова Юлия Николаевна, главный</w:t>
                  </w:r>
                  <w:r>
                    <w:rPr>
                      <w:sz w:val="24"/>
                      <w:szCs w:val="24"/>
                    </w:rPr>
                    <w:t xml:space="preserve"> специалист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 w:rsidR="008965BF">
                    <w:rPr>
                      <w:sz w:val="24"/>
                      <w:szCs w:val="24"/>
                    </w:rPr>
                    <w:t>8(34676) 2</w:t>
                  </w:r>
                  <w:r>
                    <w:rPr>
                      <w:sz w:val="24"/>
                      <w:szCs w:val="24"/>
                    </w:rPr>
                    <w:t>-00</w:t>
                  </w:r>
                  <w:r w:rsidR="008965BF">
                    <w:rPr>
                      <w:sz w:val="24"/>
                      <w:szCs w:val="24"/>
                    </w:rPr>
                    <w:t>-95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5BF" w:rsidRDefault="002C7665" w:rsidP="008965BF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</w:t>
                  </w:r>
                  <w:r w:rsidR="00462569">
                    <w:rPr>
                      <w:sz w:val="24"/>
                      <w:szCs w:val="24"/>
                    </w:rPr>
                    <w:t>ом</w:t>
                  </w:r>
                  <w:r w:rsidRPr="0094007C">
                    <w:rPr>
                      <w:sz w:val="24"/>
                      <w:szCs w:val="24"/>
                    </w:rPr>
                    <w:t xml:space="preserve"> муниципального нормативного правового </w:t>
                  </w:r>
                  <w:r w:rsidR="00221CEB">
                    <w:rPr>
                      <w:sz w:val="24"/>
                      <w:szCs w:val="24"/>
                    </w:rPr>
                    <w:t xml:space="preserve">акта </w:t>
                  </w:r>
                  <w:r w:rsidR="00462569">
                    <w:rPr>
                      <w:sz w:val="24"/>
                      <w:szCs w:val="24"/>
                    </w:rPr>
                    <w:t xml:space="preserve">предлагается </w:t>
                  </w:r>
                  <w:r w:rsidR="008965BF">
                    <w:rPr>
                      <w:sz w:val="24"/>
                      <w:szCs w:val="24"/>
                    </w:rPr>
                    <w:t xml:space="preserve">установить годовой размер арендной платы за пользование имущественными комплексами </w:t>
                  </w:r>
                  <w:proofErr w:type="spellStart"/>
                  <w:r w:rsidR="008965BF">
                    <w:rPr>
                      <w:sz w:val="24"/>
                      <w:szCs w:val="24"/>
                    </w:rPr>
                    <w:t>вод</w:t>
                  </w:r>
                  <w:proofErr w:type="gramStart"/>
                  <w:r w:rsidR="008965BF"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="008965BF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8965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965BF">
                    <w:rPr>
                      <w:sz w:val="24"/>
                      <w:szCs w:val="24"/>
                    </w:rPr>
                    <w:t>газо</w:t>
                  </w:r>
                  <w:proofErr w:type="spellEnd"/>
                  <w:r w:rsidR="008965BF">
                    <w:rPr>
                      <w:sz w:val="24"/>
                      <w:szCs w:val="24"/>
                    </w:rPr>
                    <w:t>, электроснабжения, водоотведения и «Полигон утилизации твердых бытовых отходов города Урай» на 2018 год.</w:t>
                  </w:r>
                </w:p>
                <w:p w:rsidR="008965BF" w:rsidRDefault="008965BF" w:rsidP="008965BF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Размер арендной платы за пользование имущественными комплексами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вод</w:t>
                  </w: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газо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-, электроснабжения и водоотведения предлагается установить в твердой денежной сумме в размере амортизационных отчислений, учтенной при формировании тарифов за услуги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водо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-, </w:t>
                  </w:r>
                  <w:proofErr w:type="spellStart"/>
                  <w:r>
                    <w:rPr>
                      <w:sz w:val="24"/>
                      <w:szCs w:val="24"/>
                    </w:rPr>
                    <w:t>газо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-, электроснабжения и водоотведения на 2018 год. </w:t>
                  </w:r>
                </w:p>
                <w:p w:rsidR="008965BF" w:rsidRDefault="008965BF" w:rsidP="008965BF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Размер арендной платы за пользование имущественным комплексом «Полигон утилизации твердых бытовых отходов города Урай» предлагается установить в соответствии с отчетом об оценке рыночной стоимости годовой арендной платы объекта оценки от 30.11.2015 №2272/15.</w:t>
                  </w:r>
                </w:p>
                <w:p w:rsidR="008965BF" w:rsidRDefault="008965BF" w:rsidP="008965BF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проекта постановления обеспечит поступление денежных средств в бюджет города в части арендных платежей</w:t>
                  </w:r>
                </w:p>
                <w:p w:rsidR="0094007C" w:rsidRPr="002841B8" w:rsidRDefault="0094007C" w:rsidP="008965BF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21632"/>
    <w:rsid w:val="000B5594"/>
    <w:rsid w:val="000C7B3C"/>
    <w:rsid w:val="00110B98"/>
    <w:rsid w:val="00152624"/>
    <w:rsid w:val="00172DAC"/>
    <w:rsid w:val="001B3658"/>
    <w:rsid w:val="00221CEB"/>
    <w:rsid w:val="00263698"/>
    <w:rsid w:val="002C7665"/>
    <w:rsid w:val="00344B0E"/>
    <w:rsid w:val="00372F15"/>
    <w:rsid w:val="00462569"/>
    <w:rsid w:val="00462DF8"/>
    <w:rsid w:val="00483AF5"/>
    <w:rsid w:val="00484C82"/>
    <w:rsid w:val="00496386"/>
    <w:rsid w:val="00557505"/>
    <w:rsid w:val="00571E8B"/>
    <w:rsid w:val="00623DF6"/>
    <w:rsid w:val="00670565"/>
    <w:rsid w:val="00681BE8"/>
    <w:rsid w:val="00725549"/>
    <w:rsid w:val="00794566"/>
    <w:rsid w:val="00817D5C"/>
    <w:rsid w:val="00824E34"/>
    <w:rsid w:val="0083728B"/>
    <w:rsid w:val="008965BF"/>
    <w:rsid w:val="008A5861"/>
    <w:rsid w:val="008B1C2D"/>
    <w:rsid w:val="0094007C"/>
    <w:rsid w:val="009458E8"/>
    <w:rsid w:val="009C2217"/>
    <w:rsid w:val="00AA0CE5"/>
    <w:rsid w:val="00AB2365"/>
    <w:rsid w:val="00B87668"/>
    <w:rsid w:val="00BE7AC2"/>
    <w:rsid w:val="00C63D51"/>
    <w:rsid w:val="00C96627"/>
    <w:rsid w:val="00CC1761"/>
    <w:rsid w:val="00D22E16"/>
    <w:rsid w:val="00D34484"/>
    <w:rsid w:val="00D42B5A"/>
    <w:rsid w:val="00D5509E"/>
    <w:rsid w:val="00D638C3"/>
    <w:rsid w:val="00D7278E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625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5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965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Азарова</cp:lastModifiedBy>
  <cp:revision>4</cp:revision>
  <cp:lastPrinted>2018-01-11T04:35:00Z</cp:lastPrinted>
  <dcterms:created xsi:type="dcterms:W3CDTF">2017-12-08T10:01:00Z</dcterms:created>
  <dcterms:modified xsi:type="dcterms:W3CDTF">2018-01-11T04:35:00Z</dcterms:modified>
</cp:coreProperties>
</file>