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D5" w:rsidRPr="002841B8" w:rsidRDefault="00CA65D5" w:rsidP="00CA65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УВЕДОМЛЕНИЕ</w:t>
      </w:r>
    </w:p>
    <w:p w:rsidR="00CA65D5" w:rsidRPr="002841B8" w:rsidRDefault="00CA65D5" w:rsidP="00CA65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о проведении публичных консультаций в целях проведения</w:t>
      </w:r>
    </w:p>
    <w:p w:rsidR="00CA65D5" w:rsidRDefault="00CA65D5" w:rsidP="00CA65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 xml:space="preserve">экспертизы муниципального нормативного правового акта </w:t>
      </w:r>
    </w:p>
    <w:p w:rsidR="006165FF" w:rsidRPr="002841B8" w:rsidRDefault="006165FF" w:rsidP="00CA65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A65D5" w:rsidRPr="002841B8" w:rsidRDefault="00CA65D5" w:rsidP="00CA6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CA65D5" w:rsidRPr="002841B8" w:rsidTr="004922BD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5" w:rsidRPr="002841B8" w:rsidRDefault="00CA65D5" w:rsidP="00492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 w:rsidR="000B1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казенное учреждение «Управление градостроительства, землепользования и природопользования города Урай»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уведомляет о проведении публичных консультаций в целях экспертизы </w:t>
            </w:r>
            <w:bookmarkStart w:id="0" w:name="_GoBack"/>
            <w:r w:rsidR="000B1E15" w:rsidRPr="000B1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постановления администрации города Урай от</w:t>
            </w:r>
            <w:r w:rsidR="000B1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E15" w:rsidRPr="000B1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49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0B1E15" w:rsidRPr="000B1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49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0B1E15" w:rsidRPr="000B1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.2013 №</w:t>
            </w:r>
            <w:r w:rsidR="0049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3546</w:t>
            </w:r>
            <w:r w:rsidR="000B1E15" w:rsidRPr="000B1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4922BD" w:rsidRPr="0049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утверждении административного</w:t>
            </w:r>
            <w:r w:rsidR="0049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922BD" w:rsidRPr="0049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регламента предоставления муниципальной услуги «Выдача разрешения на производство земляных работ»</w:t>
            </w:r>
            <w:bookmarkEnd w:id="0"/>
          </w:p>
        </w:tc>
      </w:tr>
    </w:tbl>
    <w:p w:rsidR="00CA65D5" w:rsidRPr="002841B8" w:rsidRDefault="00CA65D5" w:rsidP="00CA6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CA65D5" w:rsidRPr="002841B8" w:rsidTr="0039445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5" w:rsidRPr="002841B8" w:rsidRDefault="00CA65D5" w:rsidP="00492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орган: </w:t>
            </w:r>
            <w:r w:rsidR="000B1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казенное учреждение «Управление градостроительства, землепользования и природопользования города Урай»</w:t>
            </w:r>
          </w:p>
          <w:p w:rsidR="00CA65D5" w:rsidRPr="002841B8" w:rsidRDefault="00CA65D5" w:rsidP="00492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публичных консультаций: </w:t>
            </w:r>
            <w:r w:rsidR="000B1E15" w:rsidRPr="004D4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49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0B1E15" w:rsidRPr="004D4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49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0B1E15" w:rsidRPr="004D4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</w:t>
            </w:r>
            <w:r w:rsidR="0049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0B1E15" w:rsidRPr="004D4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</w:t>
            </w:r>
            <w:r w:rsidR="0049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0B1E15" w:rsidRPr="004D4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49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0B1E15" w:rsidRPr="004D4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</w:t>
            </w:r>
            <w:r w:rsidR="0049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CA65D5" w:rsidRPr="002841B8" w:rsidRDefault="00CA65D5" w:rsidP="00492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Способ направления ответов:</w:t>
            </w:r>
          </w:p>
          <w:p w:rsidR="00CA65D5" w:rsidRPr="002841B8" w:rsidRDefault="00CA65D5" w:rsidP="00492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      </w:r>
            <w:proofErr w:type="spellStart"/>
            <w:r w:rsidR="000B1E1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ogr</w:t>
            </w:r>
            <w:proofErr w:type="spellEnd"/>
            <w:r w:rsidR="000B1E15" w:rsidRPr="000B1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4@</w:t>
            </w:r>
            <w:r w:rsidR="000B1E1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urban</w:t>
            </w:r>
            <w:r w:rsidR="000B1E15" w:rsidRPr="000B1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="000B1E1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uray</w:t>
            </w:r>
            <w:proofErr w:type="spellEnd"/>
            <w:r w:rsidR="000B1E15" w:rsidRPr="000B1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="000B1E1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или в форме документа на бумажном носителе по почте</w:t>
            </w:r>
            <w:r w:rsidR="000B1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B1E15" w:rsidRPr="000B1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628285, ХМАО – </w:t>
            </w:r>
            <w:proofErr w:type="spellStart"/>
            <w:r w:rsidR="000B1E15" w:rsidRPr="000B1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Югра</w:t>
            </w:r>
            <w:proofErr w:type="spellEnd"/>
            <w:r w:rsidR="000B1E15" w:rsidRPr="000B1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г. Урай, мкр. 2, д. 59, 3 этаж, </w:t>
            </w:r>
            <w:proofErr w:type="spellStart"/>
            <w:r w:rsidR="000B1E15" w:rsidRPr="000B1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="000B1E15" w:rsidRPr="000B1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3</w:t>
            </w:r>
            <w:r w:rsidR="0049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  <w:r w:rsidR="000B1E15" w:rsidRPr="000B1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МКУ «Управление градостроительства, землепользования и природопользования города Урай»</w:t>
            </w:r>
            <w:proofErr w:type="gramEnd"/>
          </w:p>
          <w:p w:rsidR="00394455" w:rsidRDefault="00CA65D5" w:rsidP="00492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вопросам проведения публичных консультаций: </w:t>
            </w:r>
          </w:p>
          <w:p w:rsidR="00CA65D5" w:rsidRPr="004922BD" w:rsidRDefault="000B1E15" w:rsidP="004D49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Фадин Иван Васильевич, ведущий инженер отдела градостроительного развития </w:t>
            </w:r>
            <w:r w:rsidR="00394455" w:rsidRPr="000B1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МКУ «Управление градостроительства, землепользования и природопользования города Урай</w:t>
            </w:r>
            <w:r w:rsidR="00394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», тел.: 8 (34676) 3-30-78</w:t>
            </w:r>
          </w:p>
        </w:tc>
      </w:tr>
    </w:tbl>
    <w:p w:rsidR="00CA65D5" w:rsidRPr="002841B8" w:rsidRDefault="00CA65D5" w:rsidP="00CA6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CA65D5" w:rsidRPr="002841B8" w:rsidTr="004922BD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312B7D" w:rsidRDefault="00394455" w:rsidP="00394455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 администрации города Урай от</w:t>
            </w:r>
            <w:r w:rsidRPr="00394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49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394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49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394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0.2013 №</w:t>
            </w:r>
            <w:r w:rsidR="0049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3546</w:t>
            </w:r>
            <w:r w:rsidRPr="00394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12B7D" w:rsidRPr="000B1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312B7D" w:rsidRPr="0049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утверждении административного</w:t>
            </w:r>
            <w:r w:rsidR="00312B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12B7D" w:rsidRPr="0049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регламента предоставления муниципальной услуги «Выдача разрешения на производство земляных работ»</w:t>
            </w:r>
            <w:r w:rsidR="00312B7D" w:rsidRPr="00394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94455" w:rsidRDefault="00394455" w:rsidP="00394455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94455" w:rsidRDefault="00394455" w:rsidP="0039445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455">
              <w:rPr>
                <w:rFonts w:ascii="Times New Roman" w:hAnsi="Times New Roman" w:cs="Times New Roman"/>
                <w:sz w:val="24"/>
                <w:szCs w:val="24"/>
              </w:rPr>
              <w:t>регулирует</w:t>
            </w:r>
          </w:p>
          <w:p w:rsidR="00CA65D5" w:rsidRPr="00394455" w:rsidRDefault="00394455" w:rsidP="003944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4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отношения, связанные с выдачей документов, подтверждающих принятие решений о </w:t>
            </w:r>
            <w:r w:rsidR="00312B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312B7D" w:rsidRPr="0049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ыдач</w:t>
            </w:r>
            <w:r w:rsidR="00312B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312B7D" w:rsidRPr="0049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разрешения на производство земляных работ</w:t>
            </w:r>
            <w:r w:rsidRPr="00394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устанавливает сроки и последовательность административных процедур (действий) органа, предоставляющего муниципальную услугу, а также организации, ответственной за предоставление муниципальной услуги от имени  администрации города Урай, порядок их взаимодействия с заявителями, органами государственной власти и иными органами местного самоуправления, предприятиями, учреждениями и организациями при предоставлении муниципальной услуги</w:t>
            </w:r>
            <w:proofErr w:type="gramEnd"/>
          </w:p>
          <w:p w:rsidR="00691E50" w:rsidRDefault="00CA65D5" w:rsidP="00394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</w:t>
            </w:r>
            <w:r w:rsidR="00394455">
              <w:rPr>
                <w:rFonts w:ascii="Times New Roman" w:hAnsi="Times New Roman" w:cs="Times New Roman"/>
                <w:sz w:val="24"/>
                <w:szCs w:val="24"/>
              </w:rPr>
              <w:t>и, а также бюджета города Урай</w:t>
            </w:r>
          </w:p>
          <w:p w:rsidR="00691E50" w:rsidRDefault="00394455" w:rsidP="00394455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Муниципальное казенное учреждение «Управление градостроительства, землепользования и природопользования города Урай» </w:t>
            </w:r>
          </w:p>
          <w:p w:rsidR="00CA65D5" w:rsidRPr="002841B8" w:rsidRDefault="00CA65D5" w:rsidP="00394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w:anchor="P40" w:history="1">
              <w:r w:rsidRPr="000146F5">
                <w:rPr>
                  <w:rFonts w:ascii="Times New Roman" w:hAnsi="Times New Roman" w:cs="Times New Roman"/>
                  <w:sz w:val="24"/>
                  <w:szCs w:val="24"/>
                </w:rPr>
                <w:t>Порядком</w:t>
              </w:r>
            </w:hyperlink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 администрации города Урай, экспертизы и оценки фактического воздействия принятых правовых актов администрации города Урай,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CA65D5" w:rsidRPr="002841B8" w:rsidTr="004922BD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CA65D5" w:rsidRPr="002841B8" w:rsidRDefault="00CA65D5" w:rsidP="00492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D5" w:rsidRPr="002841B8" w:rsidRDefault="00CA65D5" w:rsidP="00F756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Приложение: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нормативный правовой а</w:t>
            </w:r>
            <w:r w:rsidR="00F7560B">
              <w:rPr>
                <w:rFonts w:ascii="Times New Roman" w:hAnsi="Times New Roman" w:cs="Times New Roman"/>
                <w:sz w:val="24"/>
                <w:szCs w:val="24"/>
              </w:rPr>
              <w:t>кт, пояснительная записка к муниципальному нормативному правовому акту, опросный лист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A65D5" w:rsidRPr="002841B8" w:rsidRDefault="00CA65D5" w:rsidP="00CA65D5">
      <w:pPr>
        <w:tabs>
          <w:tab w:val="left" w:pos="4820"/>
        </w:tabs>
        <w:ind w:right="49"/>
        <w:rPr>
          <w:sz w:val="24"/>
          <w:szCs w:val="24"/>
        </w:rPr>
      </w:pPr>
      <w:r w:rsidRPr="002841B8">
        <w:rPr>
          <w:sz w:val="24"/>
          <w:szCs w:val="24"/>
        </w:rPr>
        <w:t xml:space="preserve">                                                                                </w:t>
      </w:r>
    </w:p>
    <w:p w:rsidR="00CA65D5" w:rsidRPr="002841B8" w:rsidRDefault="00CA65D5" w:rsidP="00CA65D5">
      <w:pPr>
        <w:tabs>
          <w:tab w:val="left" w:pos="4820"/>
        </w:tabs>
        <w:ind w:right="49"/>
        <w:rPr>
          <w:sz w:val="24"/>
          <w:szCs w:val="24"/>
        </w:rPr>
      </w:pPr>
      <w:r w:rsidRPr="002841B8">
        <w:rPr>
          <w:sz w:val="24"/>
          <w:szCs w:val="24"/>
        </w:rPr>
        <w:t xml:space="preserve">                                                                             </w:t>
      </w:r>
    </w:p>
    <w:p w:rsidR="00CA65D5" w:rsidRPr="002841B8" w:rsidRDefault="00CA65D5" w:rsidP="00CA65D5">
      <w:pPr>
        <w:tabs>
          <w:tab w:val="left" w:pos="4820"/>
        </w:tabs>
        <w:ind w:right="49"/>
        <w:rPr>
          <w:sz w:val="24"/>
          <w:szCs w:val="24"/>
        </w:rPr>
      </w:pPr>
      <w:r w:rsidRPr="002841B8">
        <w:rPr>
          <w:sz w:val="24"/>
          <w:szCs w:val="24"/>
        </w:rPr>
        <w:t xml:space="preserve">                                                                             </w:t>
      </w:r>
    </w:p>
    <w:p w:rsidR="00CA65D5" w:rsidRPr="002841B8" w:rsidRDefault="00CA65D5" w:rsidP="00CA65D5">
      <w:pPr>
        <w:tabs>
          <w:tab w:val="left" w:pos="4820"/>
        </w:tabs>
        <w:ind w:right="49"/>
        <w:rPr>
          <w:sz w:val="24"/>
          <w:szCs w:val="24"/>
        </w:rPr>
      </w:pPr>
    </w:p>
    <w:p w:rsidR="00CA65D5" w:rsidRPr="002841B8" w:rsidRDefault="00CA65D5" w:rsidP="00CA65D5">
      <w:pPr>
        <w:tabs>
          <w:tab w:val="left" w:pos="4820"/>
        </w:tabs>
        <w:ind w:right="49"/>
        <w:rPr>
          <w:sz w:val="24"/>
          <w:szCs w:val="24"/>
        </w:rPr>
      </w:pPr>
    </w:p>
    <w:p w:rsidR="00CA65D5" w:rsidRPr="002841B8" w:rsidRDefault="00CA65D5" w:rsidP="00CA65D5">
      <w:pPr>
        <w:tabs>
          <w:tab w:val="left" w:pos="4820"/>
        </w:tabs>
        <w:ind w:right="49"/>
        <w:rPr>
          <w:sz w:val="24"/>
          <w:szCs w:val="24"/>
        </w:rPr>
      </w:pPr>
    </w:p>
    <w:sectPr w:rsidR="00CA65D5" w:rsidRPr="002841B8" w:rsidSect="0068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A65D5"/>
    <w:rsid w:val="000146F5"/>
    <w:rsid w:val="000B1E15"/>
    <w:rsid w:val="00243E51"/>
    <w:rsid w:val="00312B7D"/>
    <w:rsid w:val="00394455"/>
    <w:rsid w:val="004922BD"/>
    <w:rsid w:val="004D4969"/>
    <w:rsid w:val="006165FF"/>
    <w:rsid w:val="00681BE8"/>
    <w:rsid w:val="00691E50"/>
    <w:rsid w:val="00747A06"/>
    <w:rsid w:val="007E67B8"/>
    <w:rsid w:val="008277F2"/>
    <w:rsid w:val="00C320CD"/>
    <w:rsid w:val="00CA65D5"/>
    <w:rsid w:val="00D5642A"/>
    <w:rsid w:val="00DA3EEA"/>
    <w:rsid w:val="00F7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ogr4</cp:lastModifiedBy>
  <cp:revision>6</cp:revision>
  <dcterms:created xsi:type="dcterms:W3CDTF">2017-08-14T04:35:00Z</dcterms:created>
  <dcterms:modified xsi:type="dcterms:W3CDTF">2018-01-11T12:07:00Z</dcterms:modified>
</cp:coreProperties>
</file>