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D6" w:rsidRDefault="00A561D6" w:rsidP="002209B1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3732340</wp:posOffset>
            </wp:positionH>
            <wp:positionV relativeFrom="paragraph">
              <wp:align>top</wp:align>
            </wp:positionV>
            <wp:extent cx="615571" cy="791570"/>
            <wp:effectExtent l="19050" t="0" r="0" b="0"/>
            <wp:wrapSquare wrapText="bothSides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71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64E">
        <w:br w:type="textWrapping" w:clear="all"/>
      </w:r>
    </w:p>
    <w:p w:rsidR="00A561D6" w:rsidRDefault="00A561D6" w:rsidP="00A561D6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A561D6" w:rsidRDefault="00A561D6" w:rsidP="00A561D6">
      <w:pPr>
        <w:pStyle w:val="1"/>
        <w:tabs>
          <w:tab w:val="left" w:pos="5390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sz w:val="24"/>
          <w:szCs w:val="24"/>
        </w:rPr>
        <w:t>округ-Югра</w:t>
      </w:r>
      <w:proofErr w:type="spellEnd"/>
    </w:p>
    <w:p w:rsidR="00A561D6" w:rsidRDefault="00A561D6" w:rsidP="00A561D6">
      <w:pPr>
        <w:jc w:val="center"/>
      </w:pPr>
    </w:p>
    <w:p w:rsidR="00A561D6" w:rsidRDefault="00A561D6" w:rsidP="00A561D6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A561D6" w:rsidRPr="00910F35" w:rsidRDefault="00A561D6" w:rsidP="00A561D6">
      <w:pPr>
        <w:pStyle w:val="3"/>
        <w:jc w:val="center"/>
        <w:rPr>
          <w:b/>
          <w:bCs/>
          <w:sz w:val="28"/>
          <w:szCs w:val="28"/>
        </w:rPr>
      </w:pPr>
    </w:p>
    <w:p w:rsidR="00A561D6" w:rsidRDefault="00A561D6" w:rsidP="00A56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561D6" w:rsidRDefault="00A561D6" w:rsidP="00A561D6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Ханты-Мансийский автономный </w:t>
      </w:r>
      <w:proofErr w:type="spellStart"/>
      <w:r>
        <w:rPr>
          <w:sz w:val="22"/>
          <w:szCs w:val="22"/>
        </w:rPr>
        <w:t>округ-Югра</w:t>
      </w:r>
      <w:proofErr w:type="spellEnd"/>
      <w:r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561D6" w:rsidRDefault="00A561D6" w:rsidP="00A561D6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uray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561D6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61D6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61D6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61D6" w:rsidRPr="00E462DF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A561D6" w:rsidRPr="00E462DF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Урай</w:t>
      </w:r>
    </w:p>
    <w:p w:rsidR="00A561D6" w:rsidRPr="00E462DF" w:rsidRDefault="00A561D6" w:rsidP="00A561D6">
      <w:pPr>
        <w:jc w:val="center"/>
      </w:pPr>
      <w:r w:rsidRPr="00E462DF">
        <w:t xml:space="preserve">«О внесении изменений в муниципальную программу </w:t>
      </w:r>
    </w:p>
    <w:p w:rsidR="00A561D6" w:rsidRPr="00E462DF" w:rsidRDefault="00A561D6" w:rsidP="00A561D6">
      <w:pPr>
        <w:jc w:val="center"/>
      </w:pPr>
      <w:r w:rsidRPr="00E462DF">
        <w:t xml:space="preserve">«Улучшение жилищных условий граждан, проживающих на территории </w:t>
      </w:r>
      <w:proofErr w:type="gramStart"/>
      <w:r w:rsidRPr="00E462DF">
        <w:t>муниципального</w:t>
      </w:r>
      <w:proofErr w:type="gramEnd"/>
      <w:r w:rsidRPr="00E462DF">
        <w:t xml:space="preserve"> образования город Урай» на 2016-2018 годы»</w:t>
      </w:r>
    </w:p>
    <w:p w:rsidR="00A561D6" w:rsidRPr="00E462DF" w:rsidRDefault="00A561D6" w:rsidP="00A561D6">
      <w:pPr>
        <w:jc w:val="both"/>
      </w:pPr>
    </w:p>
    <w:p w:rsidR="00A561D6" w:rsidRPr="00E462DF" w:rsidRDefault="00A561D6" w:rsidP="00A561D6">
      <w:pPr>
        <w:jc w:val="both"/>
      </w:pPr>
    </w:p>
    <w:p w:rsidR="00A561D6" w:rsidRPr="00E462DF" w:rsidRDefault="00A561D6" w:rsidP="00A561D6">
      <w:pPr>
        <w:jc w:val="both"/>
      </w:pPr>
    </w:p>
    <w:p w:rsidR="00A561D6" w:rsidRPr="00E462DF" w:rsidRDefault="00A561D6" w:rsidP="00A561D6">
      <w:pPr>
        <w:ind w:firstLine="708"/>
        <w:contextualSpacing/>
        <w:jc w:val="both"/>
      </w:pPr>
      <w:r w:rsidRPr="00E462DF">
        <w:t xml:space="preserve">В муниципальную программу «Улучшение жилищных условий граждан, проживающих на территории </w:t>
      </w:r>
      <w:proofErr w:type="gramStart"/>
      <w:r w:rsidRPr="00E462DF">
        <w:t>муниципального</w:t>
      </w:r>
      <w:proofErr w:type="gramEnd"/>
      <w:r w:rsidRPr="00E462DF">
        <w:t xml:space="preserve"> образования город Урай» на 2016-2018 годы, утвержденную постановлением администрации города Урай от 30.09.2015 №3211, предлагается внести изменения с целью приведения показателей в соответствие параметрам бюджета на 2017 год:</w:t>
      </w:r>
    </w:p>
    <w:p w:rsidR="00A561D6" w:rsidRPr="004F7099" w:rsidRDefault="00A561D6" w:rsidP="00A561D6">
      <w:pPr>
        <w:pStyle w:val="a5"/>
        <w:ind w:left="0" w:firstLine="708"/>
        <w:jc w:val="both"/>
        <w:rPr>
          <w:color w:val="auto"/>
          <w:sz w:val="32"/>
        </w:rPr>
      </w:pPr>
      <w:proofErr w:type="gramStart"/>
      <w:r w:rsidRPr="001E00EF">
        <w:rPr>
          <w:color w:val="auto"/>
        </w:rPr>
        <w:t xml:space="preserve">- увеличение объема бюджета Ханты-Мансийского автономного </w:t>
      </w:r>
      <w:proofErr w:type="spellStart"/>
      <w:r w:rsidRPr="001E00EF">
        <w:rPr>
          <w:color w:val="auto"/>
        </w:rPr>
        <w:t>округа-Югры</w:t>
      </w:r>
      <w:proofErr w:type="spellEnd"/>
      <w:r w:rsidRPr="001E00EF">
        <w:rPr>
          <w:color w:val="auto"/>
        </w:rPr>
        <w:t xml:space="preserve"> в сумме</w:t>
      </w:r>
      <w:r w:rsidR="004F7099">
        <w:rPr>
          <w:color w:val="auto"/>
        </w:rPr>
        <w:t xml:space="preserve"> </w:t>
      </w:r>
      <w:r w:rsidRPr="001E00EF">
        <w:rPr>
          <w:color w:val="auto"/>
        </w:rPr>
        <w:t xml:space="preserve"> </w:t>
      </w:r>
      <w:r w:rsidR="00E71BFA">
        <w:rPr>
          <w:color w:val="auto"/>
        </w:rPr>
        <w:t>44 371 725</w:t>
      </w:r>
      <w:r w:rsidR="00DD2732">
        <w:rPr>
          <w:color w:val="auto"/>
        </w:rPr>
        <w:t>,0</w:t>
      </w:r>
      <w:r>
        <w:rPr>
          <w:color w:val="auto"/>
        </w:rPr>
        <w:t xml:space="preserve"> рублей</w:t>
      </w:r>
      <w:r w:rsidR="007376C8">
        <w:rPr>
          <w:color w:val="auto"/>
        </w:rPr>
        <w:t xml:space="preserve"> </w:t>
      </w:r>
      <w:r w:rsidR="007376C8" w:rsidRPr="007376C8">
        <w:rPr>
          <w:color w:val="auto"/>
        </w:rPr>
        <w:t>– 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</w:t>
      </w:r>
      <w:r w:rsidRPr="007376C8">
        <w:rPr>
          <w:color w:val="auto"/>
        </w:rPr>
        <w:t>;</w:t>
      </w:r>
      <w:r w:rsidR="004F7099">
        <w:rPr>
          <w:color w:val="auto"/>
        </w:rPr>
        <w:t xml:space="preserve"> </w:t>
      </w:r>
      <w:proofErr w:type="gramEnd"/>
    </w:p>
    <w:p w:rsidR="00A561D6" w:rsidRPr="00E462DF" w:rsidRDefault="00A561D6" w:rsidP="00A561D6">
      <w:pPr>
        <w:ind w:firstLine="708"/>
        <w:jc w:val="both"/>
      </w:pPr>
      <w:r w:rsidRPr="001E00EF">
        <w:t>- увеличение</w:t>
      </w:r>
      <w:r w:rsidRPr="00E462DF">
        <w:t xml:space="preserve"> объема бюджета городского округа город Урай в сумме </w:t>
      </w:r>
      <w:r>
        <w:t>6</w:t>
      </w:r>
      <w:r w:rsidR="00325738">
        <w:t>5</w:t>
      </w:r>
      <w:r w:rsidR="00DD2732">
        <w:t> 162,</w:t>
      </w:r>
      <w:r w:rsidR="00E57FE9">
        <w:t>04</w:t>
      </w:r>
      <w:r w:rsidRPr="00E462DF">
        <w:t xml:space="preserve"> рублей: в сумме </w:t>
      </w:r>
      <w:r w:rsidR="00325738">
        <w:t>1 699 999,99</w:t>
      </w:r>
      <w:r w:rsidRPr="00E462DF">
        <w:t xml:space="preserve"> рублей - на выплату возмещений за жилые помещения в рамках соглашений, заключенных с собственниками изымаемых жилых помещений; </w:t>
      </w:r>
      <w:r w:rsidRPr="00325738">
        <w:t xml:space="preserve">в сумме </w:t>
      </w:r>
      <w:r w:rsidR="00325738" w:rsidRPr="00325738">
        <w:t>0,01</w:t>
      </w:r>
      <w:r w:rsidRPr="00325738">
        <w:t xml:space="preserve"> рублей – на предоставление молодым семьям социальных выплат в виде субсидий; </w:t>
      </w:r>
      <w:r w:rsidRPr="00E462DF">
        <w:t xml:space="preserve">уменьшение в сумме </w:t>
      </w:r>
      <w:r w:rsidR="00325738">
        <w:t>1 634 837,9</w:t>
      </w:r>
      <w:r w:rsidR="00E57FE9">
        <w:t>6</w:t>
      </w:r>
      <w:r w:rsidRPr="00E462DF">
        <w:t xml:space="preserve"> тысяч рублей </w:t>
      </w:r>
      <w:r w:rsidR="00325738" w:rsidRPr="00E462DF">
        <w:t>– 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</w:t>
      </w:r>
      <w:r w:rsidR="00325738">
        <w:t>.</w:t>
      </w:r>
    </w:p>
    <w:p w:rsidR="00A561D6" w:rsidRPr="00E462DF" w:rsidRDefault="00A561D6" w:rsidP="00A561D6">
      <w:pPr>
        <w:pStyle w:val="a5"/>
        <w:ind w:left="0" w:firstLine="709"/>
        <w:jc w:val="both"/>
        <w:rPr>
          <w:color w:val="auto"/>
        </w:rPr>
      </w:pPr>
      <w:r w:rsidRPr="00E462DF">
        <w:rPr>
          <w:color w:val="auto"/>
        </w:rPr>
        <w:t>В связи с изменением финансирования производится и соответствующая корректировка системных показателей на 2017 год:</w:t>
      </w:r>
    </w:p>
    <w:p w:rsidR="00A561D6" w:rsidRPr="00E462DF" w:rsidRDefault="00A561D6" w:rsidP="00A561D6">
      <w:pPr>
        <w:pStyle w:val="a5"/>
        <w:ind w:left="0" w:firstLine="709"/>
        <w:jc w:val="both"/>
        <w:rPr>
          <w:color w:val="auto"/>
        </w:rPr>
      </w:pPr>
      <w:r w:rsidRPr="00E462DF">
        <w:rPr>
          <w:color w:val="auto"/>
        </w:rPr>
        <w:t xml:space="preserve">- увеличение плановых целевых показателей </w:t>
      </w:r>
      <w:r>
        <w:rPr>
          <w:color w:val="auto"/>
        </w:rPr>
        <w:t>п</w:t>
      </w:r>
      <w:r w:rsidRPr="00E462DF">
        <w:rPr>
          <w:color w:val="auto"/>
        </w:rPr>
        <w:t>п.</w:t>
      </w:r>
      <w:r>
        <w:rPr>
          <w:color w:val="auto"/>
        </w:rPr>
        <w:t>1</w:t>
      </w:r>
      <w:r w:rsidR="00325738">
        <w:rPr>
          <w:color w:val="auto"/>
        </w:rPr>
        <w:t>-8</w:t>
      </w:r>
      <w:r>
        <w:rPr>
          <w:color w:val="auto"/>
        </w:rPr>
        <w:t xml:space="preserve">, </w:t>
      </w:r>
      <w:r w:rsidR="00325738">
        <w:rPr>
          <w:color w:val="auto"/>
        </w:rPr>
        <w:t xml:space="preserve">11-12, </w:t>
      </w:r>
      <w:r>
        <w:rPr>
          <w:color w:val="auto"/>
        </w:rPr>
        <w:t>1</w:t>
      </w:r>
      <w:r w:rsidR="00325738">
        <w:rPr>
          <w:color w:val="auto"/>
        </w:rPr>
        <w:t>6</w:t>
      </w:r>
      <w:r w:rsidRPr="00E462DF">
        <w:rPr>
          <w:color w:val="auto"/>
        </w:rPr>
        <w:t xml:space="preserve"> в связи с увеличением объемов финансирования.</w:t>
      </w:r>
    </w:p>
    <w:p w:rsidR="00A561D6" w:rsidRPr="00E462DF" w:rsidRDefault="00A561D6" w:rsidP="00A561D6">
      <w:pPr>
        <w:pStyle w:val="a5"/>
        <w:ind w:left="0" w:firstLine="709"/>
        <w:jc w:val="both"/>
        <w:rPr>
          <w:color w:val="auto"/>
        </w:rPr>
      </w:pPr>
    </w:p>
    <w:p w:rsidR="00A561D6" w:rsidRPr="00E462DF" w:rsidRDefault="00A561D6" w:rsidP="00A561D6">
      <w:pPr>
        <w:pStyle w:val="a5"/>
        <w:ind w:left="0" w:firstLine="709"/>
        <w:jc w:val="both"/>
        <w:rPr>
          <w:color w:val="auto"/>
        </w:rPr>
      </w:pPr>
    </w:p>
    <w:p w:rsidR="00A561D6" w:rsidRPr="00E462DF" w:rsidRDefault="00A561D6" w:rsidP="00A561D6">
      <w:r w:rsidRPr="00E462DF">
        <w:t>Первый заместитель главы города Урай</w:t>
      </w:r>
      <w:r w:rsidRPr="00E462DF">
        <w:tab/>
      </w:r>
      <w:r w:rsidRPr="00E462DF">
        <w:tab/>
        <w:t xml:space="preserve">         </w:t>
      </w:r>
      <w:r w:rsidRPr="00E462DF">
        <w:tab/>
      </w:r>
      <w:r w:rsidRPr="00E462DF">
        <w:tab/>
      </w:r>
      <w:r w:rsidRPr="00E462DF">
        <w:tab/>
      </w:r>
      <w:r w:rsidRPr="00E462DF">
        <w:tab/>
        <w:t>В.В. Гамузов</w:t>
      </w:r>
    </w:p>
    <w:p w:rsidR="00A561D6" w:rsidRPr="00E462DF" w:rsidRDefault="00A561D6" w:rsidP="00A561D6"/>
    <w:p w:rsidR="00A561D6" w:rsidRDefault="00A561D6" w:rsidP="00A561D6"/>
    <w:p w:rsidR="00A561D6" w:rsidRDefault="00A561D6" w:rsidP="00A561D6"/>
    <w:p w:rsidR="00A561D6" w:rsidRDefault="00A561D6" w:rsidP="00A561D6"/>
    <w:p w:rsidR="00A561D6" w:rsidRDefault="00A561D6" w:rsidP="00A561D6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  <w:r w:rsidRPr="00AC6FDA">
        <w:rPr>
          <w:rFonts w:ascii="Times New Roman" w:hAnsi="Times New Roman" w:cs="Times New Roman"/>
          <w:sz w:val="16"/>
        </w:rPr>
        <w:t>Аристархова Е.В., 23351</w:t>
      </w:r>
    </w:p>
    <w:p w:rsidR="00A561D6" w:rsidRDefault="00A561D6" w:rsidP="00A561D6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A561D6" w:rsidRDefault="00A561D6" w:rsidP="00A561D6">
      <w:pPr>
        <w:pStyle w:val="a3"/>
      </w:pPr>
      <w:r>
        <w:rPr>
          <w:noProof/>
        </w:rPr>
        <w:lastRenderedPageBreak/>
        <w:drawing>
          <wp:inline distT="0" distB="0" distL="0" distR="0">
            <wp:extent cx="614045" cy="791845"/>
            <wp:effectExtent l="19050" t="0" r="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D6" w:rsidRDefault="00A561D6" w:rsidP="00A561D6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A561D6" w:rsidRDefault="00A561D6" w:rsidP="00A561D6">
      <w:pPr>
        <w:pStyle w:val="1"/>
        <w:tabs>
          <w:tab w:val="left" w:pos="5390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sz w:val="24"/>
          <w:szCs w:val="24"/>
        </w:rPr>
        <w:t>округ-Югра</w:t>
      </w:r>
      <w:proofErr w:type="spellEnd"/>
    </w:p>
    <w:p w:rsidR="00A561D6" w:rsidRDefault="00A561D6" w:rsidP="00A561D6">
      <w:pPr>
        <w:jc w:val="center"/>
      </w:pPr>
    </w:p>
    <w:p w:rsidR="00A561D6" w:rsidRDefault="00A561D6" w:rsidP="00A561D6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A561D6" w:rsidRPr="00910F35" w:rsidRDefault="00A561D6" w:rsidP="00A561D6">
      <w:pPr>
        <w:pStyle w:val="3"/>
        <w:jc w:val="center"/>
        <w:rPr>
          <w:b/>
          <w:bCs/>
          <w:sz w:val="28"/>
          <w:szCs w:val="28"/>
        </w:rPr>
      </w:pPr>
    </w:p>
    <w:p w:rsidR="00A561D6" w:rsidRDefault="00A561D6" w:rsidP="00A56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561D6" w:rsidRDefault="00A561D6" w:rsidP="00A561D6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Ханты-Мансийский автономный </w:t>
      </w:r>
      <w:proofErr w:type="spellStart"/>
      <w:r>
        <w:rPr>
          <w:sz w:val="22"/>
          <w:szCs w:val="22"/>
        </w:rPr>
        <w:t>округ-Югра</w:t>
      </w:r>
      <w:proofErr w:type="spellEnd"/>
      <w:r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561D6" w:rsidRDefault="00A561D6" w:rsidP="00A561D6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uray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561D6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61D6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61D6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61D6" w:rsidRPr="00FD50B7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:rsidR="00A561D6" w:rsidRPr="004F2116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4F2116">
        <w:rPr>
          <w:rFonts w:ascii="Times New Roman" w:hAnsi="Times New Roman" w:cs="Times New Roman"/>
          <w:sz w:val="24"/>
        </w:rPr>
        <w:t>к проекту постановления администрации города Урай</w:t>
      </w:r>
    </w:p>
    <w:p w:rsidR="00A561D6" w:rsidRDefault="00A561D6" w:rsidP="00A561D6">
      <w:pPr>
        <w:jc w:val="center"/>
      </w:pPr>
      <w:r>
        <w:t>«</w:t>
      </w:r>
      <w:r w:rsidRPr="000B7120">
        <w:t>О внесении изменений в муниципальную</w:t>
      </w:r>
      <w:r w:rsidRPr="00BC5457">
        <w:t xml:space="preserve"> </w:t>
      </w:r>
      <w:r>
        <w:t>п</w:t>
      </w:r>
      <w:r w:rsidRPr="000B7120">
        <w:t xml:space="preserve">рограмму </w:t>
      </w:r>
    </w:p>
    <w:p w:rsidR="00A561D6" w:rsidRPr="00AA64D4" w:rsidRDefault="00A561D6" w:rsidP="00A561D6">
      <w:pPr>
        <w:jc w:val="center"/>
      </w:pPr>
      <w:r w:rsidRPr="000B7120">
        <w:t>«</w:t>
      </w:r>
      <w:r>
        <w:t>Улучшение жилищных</w:t>
      </w:r>
      <w:r w:rsidRPr="00BC5457">
        <w:t xml:space="preserve"> </w:t>
      </w:r>
      <w:r>
        <w:t xml:space="preserve">условий граждан, проживающих на территории </w:t>
      </w:r>
      <w:proofErr w:type="gramStart"/>
      <w:r>
        <w:t>муниципального</w:t>
      </w:r>
      <w:proofErr w:type="gramEnd"/>
      <w:r>
        <w:t xml:space="preserve"> образования город Урай»</w:t>
      </w:r>
      <w:r w:rsidRPr="00BC5457">
        <w:t xml:space="preserve"> </w:t>
      </w:r>
      <w:r w:rsidRPr="003C2B61">
        <w:t>на 201</w:t>
      </w:r>
      <w:r>
        <w:t>6</w:t>
      </w:r>
      <w:r w:rsidRPr="0090233C">
        <w:t>-201</w:t>
      </w:r>
      <w:r>
        <w:t>8 годы»</w:t>
      </w:r>
    </w:p>
    <w:p w:rsidR="00A561D6" w:rsidRDefault="00A561D6" w:rsidP="00A561D6">
      <w:pPr>
        <w:jc w:val="both"/>
      </w:pPr>
    </w:p>
    <w:p w:rsidR="00A561D6" w:rsidRDefault="00A561D6" w:rsidP="00A561D6">
      <w:pPr>
        <w:jc w:val="both"/>
      </w:pPr>
    </w:p>
    <w:p w:rsidR="00A561D6" w:rsidRDefault="00A561D6" w:rsidP="00A561D6">
      <w:pPr>
        <w:jc w:val="both"/>
      </w:pPr>
    </w:p>
    <w:p w:rsidR="00E57FE9" w:rsidRPr="00E462DF" w:rsidRDefault="00E57FE9" w:rsidP="00E57FE9">
      <w:pPr>
        <w:ind w:firstLine="708"/>
        <w:contextualSpacing/>
        <w:jc w:val="both"/>
      </w:pPr>
      <w:proofErr w:type="gramStart"/>
      <w:r w:rsidRPr="00E462DF">
        <w:t>В муниципальную программу «Улучшение жилищных условий граждан, проживающих на территории муниципального образования город Урай» на 2016-2018 годы, утвержденную постановлением администрации города Урай от 30.09.2015 №3211, предлагается внести изменения с целью приведения показателей в соответствие параметрам бюджета на 2017 год:</w:t>
      </w:r>
      <w:proofErr w:type="gramEnd"/>
    </w:p>
    <w:p w:rsidR="00E57FE9" w:rsidRPr="004F7099" w:rsidRDefault="00E57FE9" w:rsidP="00E57FE9">
      <w:pPr>
        <w:pStyle w:val="a5"/>
        <w:ind w:left="0" w:firstLine="708"/>
        <w:jc w:val="both"/>
        <w:rPr>
          <w:color w:val="auto"/>
          <w:sz w:val="32"/>
        </w:rPr>
      </w:pPr>
      <w:proofErr w:type="gramStart"/>
      <w:r w:rsidRPr="001E00EF">
        <w:rPr>
          <w:color w:val="auto"/>
        </w:rPr>
        <w:t xml:space="preserve">- увеличение объема бюджета Ханты-Мансийского автономного </w:t>
      </w:r>
      <w:proofErr w:type="spellStart"/>
      <w:r w:rsidRPr="001E00EF">
        <w:rPr>
          <w:color w:val="auto"/>
        </w:rPr>
        <w:t>округа-Югры</w:t>
      </w:r>
      <w:proofErr w:type="spellEnd"/>
      <w:r w:rsidRPr="001E00EF">
        <w:rPr>
          <w:color w:val="auto"/>
        </w:rPr>
        <w:t xml:space="preserve"> в сумме</w:t>
      </w:r>
      <w:r>
        <w:rPr>
          <w:color w:val="auto"/>
        </w:rPr>
        <w:t xml:space="preserve"> </w:t>
      </w:r>
      <w:r w:rsidRPr="001E00EF">
        <w:rPr>
          <w:color w:val="auto"/>
        </w:rPr>
        <w:t xml:space="preserve"> </w:t>
      </w:r>
      <w:r>
        <w:rPr>
          <w:color w:val="auto"/>
        </w:rPr>
        <w:t xml:space="preserve">44 371 725,0 рублей </w:t>
      </w:r>
      <w:r w:rsidRPr="007376C8">
        <w:rPr>
          <w:color w:val="auto"/>
        </w:rPr>
        <w:t>– 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60%;</w:t>
      </w:r>
      <w:r>
        <w:rPr>
          <w:color w:val="auto"/>
        </w:rPr>
        <w:t xml:space="preserve"> </w:t>
      </w:r>
      <w:proofErr w:type="gramEnd"/>
    </w:p>
    <w:p w:rsidR="00E57FE9" w:rsidRPr="00E462DF" w:rsidRDefault="00E57FE9" w:rsidP="00E57FE9">
      <w:pPr>
        <w:ind w:firstLine="708"/>
        <w:jc w:val="both"/>
      </w:pPr>
      <w:r w:rsidRPr="001E00EF">
        <w:t>- увеличение</w:t>
      </w:r>
      <w:r w:rsidRPr="00E462DF">
        <w:t xml:space="preserve"> объема бюджета городского округа город Урай в сумме </w:t>
      </w:r>
      <w:r>
        <w:t>65 162,04</w:t>
      </w:r>
      <w:r w:rsidRPr="00E462DF">
        <w:t xml:space="preserve"> рублей: в сумме </w:t>
      </w:r>
      <w:r>
        <w:t>1 699 999,99</w:t>
      </w:r>
      <w:r w:rsidRPr="00E462DF">
        <w:t xml:space="preserve"> рублей - на выплату возмещений за жилые помещения в рамках соглашений, заключенных с собственниками изымаемых жилых помещений; </w:t>
      </w:r>
      <w:r w:rsidRPr="00325738">
        <w:t xml:space="preserve">в сумме 0,01 рублей – на предоставление молодым семьям социальных выплат в виде субсидий; </w:t>
      </w:r>
      <w:r w:rsidRPr="00E462DF">
        <w:t xml:space="preserve">уменьшение в сумме </w:t>
      </w:r>
      <w:r>
        <w:t>1 634 837,96</w:t>
      </w:r>
      <w:r w:rsidRPr="00E462DF">
        <w:t xml:space="preserve"> тысяч рублей – 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</w:t>
      </w:r>
      <w:r>
        <w:t>.</w:t>
      </w:r>
    </w:p>
    <w:p w:rsidR="00E57FE9" w:rsidRPr="00E462DF" w:rsidRDefault="00E57FE9" w:rsidP="00E57FE9">
      <w:pPr>
        <w:pStyle w:val="a5"/>
        <w:ind w:left="0" w:firstLine="709"/>
        <w:jc w:val="both"/>
        <w:rPr>
          <w:color w:val="auto"/>
        </w:rPr>
      </w:pPr>
      <w:r w:rsidRPr="00E462DF">
        <w:rPr>
          <w:color w:val="auto"/>
        </w:rPr>
        <w:t>В связи с изменением финансирования производится и соответствующая корректировка системных показателей на 2017 год:</w:t>
      </w:r>
    </w:p>
    <w:p w:rsidR="00E57FE9" w:rsidRPr="00E462DF" w:rsidRDefault="00E57FE9" w:rsidP="00E57FE9">
      <w:pPr>
        <w:pStyle w:val="a5"/>
        <w:ind w:left="0" w:firstLine="709"/>
        <w:jc w:val="both"/>
        <w:rPr>
          <w:color w:val="auto"/>
        </w:rPr>
      </w:pPr>
      <w:r w:rsidRPr="00E462DF">
        <w:rPr>
          <w:color w:val="auto"/>
        </w:rPr>
        <w:t xml:space="preserve">- увеличение плановых целевых показателей </w:t>
      </w:r>
      <w:r>
        <w:rPr>
          <w:color w:val="auto"/>
        </w:rPr>
        <w:t>п</w:t>
      </w:r>
      <w:r w:rsidRPr="00E462DF">
        <w:rPr>
          <w:color w:val="auto"/>
        </w:rPr>
        <w:t>п.</w:t>
      </w:r>
      <w:r>
        <w:rPr>
          <w:color w:val="auto"/>
        </w:rPr>
        <w:t>1-8, 11-12, 16</w:t>
      </w:r>
      <w:r w:rsidRPr="00E462DF">
        <w:rPr>
          <w:color w:val="auto"/>
        </w:rPr>
        <w:t xml:space="preserve"> в связи с увеличением объемов финансирования.</w:t>
      </w:r>
    </w:p>
    <w:p w:rsidR="00A561D6" w:rsidRPr="00E462DF" w:rsidRDefault="00A561D6" w:rsidP="00A561D6">
      <w:pPr>
        <w:pStyle w:val="a5"/>
        <w:ind w:left="0" w:firstLine="709"/>
        <w:jc w:val="both"/>
        <w:rPr>
          <w:color w:val="auto"/>
        </w:rPr>
      </w:pPr>
    </w:p>
    <w:p w:rsidR="00A561D6" w:rsidRPr="00E462DF" w:rsidRDefault="00A561D6" w:rsidP="00A561D6">
      <w:pPr>
        <w:jc w:val="center"/>
        <w:rPr>
          <w:rFonts w:ascii="Arial" w:hAnsi="Arial" w:cs="Arial"/>
          <w:b/>
          <w:bCs/>
          <w:color w:val="FF0000"/>
        </w:rPr>
      </w:pPr>
    </w:p>
    <w:p w:rsidR="00A561D6" w:rsidRPr="00E462DF" w:rsidRDefault="00A561D6" w:rsidP="00A561D6">
      <w:r w:rsidRPr="00E462DF">
        <w:t>Первый заместитель главы города Урай</w:t>
      </w:r>
      <w:r w:rsidRPr="00E462DF">
        <w:tab/>
      </w:r>
      <w:r w:rsidRPr="00E462DF">
        <w:tab/>
        <w:t xml:space="preserve">         </w:t>
      </w:r>
      <w:r w:rsidRPr="00E462DF">
        <w:tab/>
      </w:r>
      <w:r w:rsidRPr="00E462DF">
        <w:tab/>
      </w:r>
      <w:r w:rsidRPr="00E462DF">
        <w:tab/>
      </w:r>
      <w:r w:rsidRPr="00E462DF">
        <w:tab/>
        <w:t>В.В. Гамузов</w:t>
      </w:r>
    </w:p>
    <w:p w:rsidR="00A561D6" w:rsidRPr="00E462DF" w:rsidRDefault="00A561D6" w:rsidP="00A561D6">
      <w:pPr>
        <w:jc w:val="center"/>
        <w:rPr>
          <w:rFonts w:ascii="Arial" w:hAnsi="Arial" w:cs="Arial"/>
          <w:b/>
          <w:bCs/>
          <w:color w:val="FF0000"/>
        </w:rPr>
      </w:pPr>
    </w:p>
    <w:p w:rsidR="00A561D6" w:rsidRDefault="00A561D6" w:rsidP="00A561D6"/>
    <w:p w:rsidR="00E57FE9" w:rsidRDefault="00E57FE9" w:rsidP="00A561D6"/>
    <w:p w:rsidR="00E57FE9" w:rsidRDefault="00E57FE9" w:rsidP="00A561D6"/>
    <w:p w:rsidR="00A561D6" w:rsidRDefault="00A561D6" w:rsidP="00A561D6"/>
    <w:p w:rsidR="0024471D" w:rsidRDefault="00A561D6" w:rsidP="002D547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  <w:r w:rsidRPr="00AC6FDA">
        <w:rPr>
          <w:rFonts w:ascii="Times New Roman" w:hAnsi="Times New Roman" w:cs="Times New Roman"/>
          <w:sz w:val="16"/>
        </w:rPr>
        <w:t>Аристархова Е.В., 23351</w:t>
      </w:r>
    </w:p>
    <w:p w:rsidR="00325738" w:rsidRDefault="00325738" w:rsidP="002D547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325738" w:rsidRDefault="00325738" w:rsidP="002D547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325738" w:rsidRDefault="00325738" w:rsidP="002D547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325738" w:rsidRDefault="00325738" w:rsidP="002D547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325738" w:rsidRDefault="00325738" w:rsidP="002D547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325738" w:rsidRDefault="00325738" w:rsidP="00325738">
      <w:pPr>
        <w:pStyle w:val="a3"/>
      </w:pPr>
      <w:r>
        <w:rPr>
          <w:noProof/>
        </w:rPr>
        <w:drawing>
          <wp:inline distT="0" distB="0" distL="0" distR="0">
            <wp:extent cx="614045" cy="791845"/>
            <wp:effectExtent l="19050" t="0" r="0" b="0"/>
            <wp:docPr id="3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738" w:rsidRDefault="00325738" w:rsidP="00325738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325738" w:rsidRDefault="00325738" w:rsidP="00325738">
      <w:pPr>
        <w:pStyle w:val="1"/>
        <w:tabs>
          <w:tab w:val="left" w:pos="5390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sz w:val="24"/>
          <w:szCs w:val="24"/>
        </w:rPr>
        <w:t>округ-Югра</w:t>
      </w:r>
      <w:proofErr w:type="spellEnd"/>
    </w:p>
    <w:p w:rsidR="00325738" w:rsidRDefault="00325738" w:rsidP="00325738">
      <w:pPr>
        <w:jc w:val="center"/>
      </w:pPr>
    </w:p>
    <w:p w:rsidR="00325738" w:rsidRDefault="00325738" w:rsidP="00325738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325738" w:rsidRPr="00910F35" w:rsidRDefault="00325738" w:rsidP="00325738">
      <w:pPr>
        <w:pStyle w:val="3"/>
        <w:jc w:val="center"/>
        <w:rPr>
          <w:b/>
          <w:bCs/>
          <w:sz w:val="28"/>
          <w:szCs w:val="28"/>
        </w:rPr>
      </w:pPr>
    </w:p>
    <w:p w:rsidR="00325738" w:rsidRDefault="00325738" w:rsidP="0032573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325738" w:rsidRDefault="00325738" w:rsidP="00325738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Ханты-Мансийский автономный </w:t>
      </w:r>
      <w:proofErr w:type="spellStart"/>
      <w:r>
        <w:rPr>
          <w:sz w:val="22"/>
          <w:szCs w:val="22"/>
        </w:rPr>
        <w:t>округ-Югра</w:t>
      </w:r>
      <w:proofErr w:type="spellEnd"/>
      <w:r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325738" w:rsidRDefault="00325738" w:rsidP="00325738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uray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325738" w:rsidRDefault="00325738" w:rsidP="0032573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5738" w:rsidRDefault="00325738" w:rsidP="002D547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325738" w:rsidRDefault="00325738" w:rsidP="00325738">
      <w:pPr>
        <w:tabs>
          <w:tab w:val="left" w:pos="993"/>
        </w:tabs>
        <w:jc w:val="center"/>
      </w:pPr>
      <w:r>
        <w:t xml:space="preserve">     </w:t>
      </w:r>
      <w:r w:rsidRPr="00151227">
        <w:t>Пояснительная записка</w:t>
      </w:r>
    </w:p>
    <w:p w:rsidR="00325738" w:rsidRDefault="00325738" w:rsidP="00325738">
      <w:pPr>
        <w:tabs>
          <w:tab w:val="left" w:pos="993"/>
        </w:tabs>
        <w:jc w:val="center"/>
      </w:pPr>
      <w:r>
        <w:t xml:space="preserve"> </w:t>
      </w:r>
      <w:r w:rsidRPr="007D1A01">
        <w:t xml:space="preserve">к проекту постановления  администрации города Урай </w:t>
      </w:r>
    </w:p>
    <w:p w:rsidR="00325738" w:rsidRDefault="00325738" w:rsidP="00325738">
      <w:pPr>
        <w:jc w:val="center"/>
      </w:pPr>
      <w:r w:rsidRPr="007D1A01">
        <w:t>«</w:t>
      </w:r>
      <w:r w:rsidRPr="00DC3EE3">
        <w:t>О внесении изменений в</w:t>
      </w:r>
      <w:r w:rsidRPr="00037170">
        <w:t xml:space="preserve"> </w:t>
      </w:r>
      <w:r w:rsidRPr="00DC3EE3">
        <w:t xml:space="preserve">постановление администрации города Урай от </w:t>
      </w:r>
      <w:r>
        <w:t>30.09.2015</w:t>
      </w:r>
      <w:r w:rsidRPr="00DC3EE3">
        <w:t xml:space="preserve"> №</w:t>
      </w:r>
      <w:r>
        <w:t xml:space="preserve">3211 </w:t>
      </w:r>
      <w:r w:rsidRPr="00151227">
        <w:t>«</w:t>
      </w:r>
      <w:r w:rsidRPr="003C2B61">
        <w:t xml:space="preserve">Об утверждении </w:t>
      </w:r>
      <w:r>
        <w:t>муниципальной  программы «Улучшение жилищных</w:t>
      </w:r>
    </w:p>
    <w:p w:rsidR="00325738" w:rsidRDefault="00325738" w:rsidP="00325738">
      <w:pPr>
        <w:jc w:val="center"/>
      </w:pPr>
      <w:r>
        <w:t xml:space="preserve">условий граждан, проживающих на территории </w:t>
      </w:r>
      <w:proofErr w:type="gramStart"/>
      <w:r>
        <w:t>муниципального</w:t>
      </w:r>
      <w:proofErr w:type="gramEnd"/>
      <w:r>
        <w:t xml:space="preserve"> образования город Урай»</w:t>
      </w:r>
    </w:p>
    <w:p w:rsidR="00325738" w:rsidRDefault="00325738" w:rsidP="00325738">
      <w:pPr>
        <w:jc w:val="center"/>
      </w:pPr>
      <w:r w:rsidRPr="003C2B61">
        <w:t>на 201</w:t>
      </w:r>
      <w:r>
        <w:t>6</w:t>
      </w:r>
      <w:r w:rsidRPr="0090233C">
        <w:t>-201</w:t>
      </w:r>
      <w:r>
        <w:t>8 годы</w:t>
      </w:r>
    </w:p>
    <w:p w:rsidR="00325738" w:rsidRDefault="00325738" w:rsidP="00325738">
      <w:pPr>
        <w:jc w:val="center"/>
      </w:pPr>
    </w:p>
    <w:p w:rsidR="00325738" w:rsidRDefault="00325738" w:rsidP="00325738">
      <w:pPr>
        <w:jc w:val="center"/>
      </w:pPr>
    </w:p>
    <w:p w:rsidR="00325738" w:rsidRPr="00D16F36" w:rsidRDefault="00325738" w:rsidP="00325738">
      <w:pPr>
        <w:ind w:firstLine="708"/>
        <w:jc w:val="both"/>
      </w:pPr>
      <w:r>
        <w:t>Согласно разработанной проектной документации по объекту «</w:t>
      </w:r>
      <w:r w:rsidRPr="00CA3A97">
        <w:rPr>
          <w:b/>
        </w:rPr>
        <w:t>Реконструкци</w:t>
      </w:r>
      <w:r>
        <w:rPr>
          <w:b/>
        </w:rPr>
        <w:t>и</w:t>
      </w:r>
      <w:r w:rsidRPr="00CA3A97">
        <w:rPr>
          <w:b/>
        </w:rPr>
        <w:t xml:space="preserve"> нежилого здания детской поликлиники под жилой дом со встроенными помещениями</w:t>
      </w:r>
      <w:r>
        <w:rPr>
          <w:b/>
        </w:rPr>
        <w:t xml:space="preserve">» </w:t>
      </w:r>
      <w:r w:rsidRPr="00D45D62">
        <w:t xml:space="preserve">(мероприятие 13. </w:t>
      </w:r>
      <w:r>
        <w:t>м</w:t>
      </w:r>
      <w:r w:rsidRPr="00D45D62">
        <w:t>униципальной программы)</w:t>
      </w:r>
      <w:r>
        <w:rPr>
          <w:b/>
        </w:rPr>
        <w:t xml:space="preserve"> </w:t>
      </w:r>
      <w:r w:rsidRPr="00D16F36">
        <w:t xml:space="preserve">на первом и цокольном этажах запроектировано медицинское учреждение «Центр </w:t>
      </w:r>
      <w:r>
        <w:t xml:space="preserve">здоровья </w:t>
      </w:r>
      <w:r w:rsidRPr="00D16F36">
        <w:t xml:space="preserve">для взрослых». </w:t>
      </w:r>
    </w:p>
    <w:p w:rsidR="00325738" w:rsidRPr="00B6186F" w:rsidRDefault="00325738" w:rsidP="00325738">
      <w:pPr>
        <w:ind w:firstLine="708"/>
        <w:jc w:val="both"/>
      </w:pPr>
      <w:r>
        <w:t xml:space="preserve">В связи с обращением </w:t>
      </w:r>
      <w:r w:rsidRPr="007F796E">
        <w:t>от 16.03.2017 года</w:t>
      </w:r>
      <w:r>
        <w:t xml:space="preserve"> 07-исх-3921</w:t>
      </w:r>
      <w:r w:rsidRPr="007F796E">
        <w:t xml:space="preserve"> Департамента здравоохранения </w:t>
      </w:r>
      <w:r>
        <w:t xml:space="preserve">ХМАО-Югры </w:t>
      </w:r>
      <w:r w:rsidRPr="007F796E">
        <w:t>об отсутствии необходимости размещения центра здоровья на первом и цокольном этажах объекта</w:t>
      </w:r>
      <w:r>
        <w:t>, возникла н</w:t>
      </w:r>
      <w:r w:rsidRPr="007F796E">
        <w:t>еобходимость в корректировке п</w:t>
      </w:r>
      <w:r>
        <w:t>роектно - сметной документации. Согласно подготовленному новому заданию на проектирование объект называется: «</w:t>
      </w:r>
      <w:r w:rsidRPr="00CA3A97">
        <w:rPr>
          <w:b/>
        </w:rPr>
        <w:t>Реконструкци</w:t>
      </w:r>
      <w:r>
        <w:rPr>
          <w:b/>
        </w:rPr>
        <w:t>и</w:t>
      </w:r>
      <w:r w:rsidRPr="00CA3A97">
        <w:rPr>
          <w:b/>
        </w:rPr>
        <w:t xml:space="preserve"> нежилого здания детской поликлиники под жилой дом</w:t>
      </w:r>
      <w:r>
        <w:rPr>
          <w:b/>
        </w:rPr>
        <w:t xml:space="preserve"> в городе Урай». </w:t>
      </w:r>
      <w:proofErr w:type="spellStart"/>
      <w:proofErr w:type="gramStart"/>
      <w:r>
        <w:rPr>
          <w:b/>
        </w:rPr>
        <w:t>Технико</w:t>
      </w:r>
      <w:proofErr w:type="spellEnd"/>
      <w:r>
        <w:rPr>
          <w:b/>
        </w:rPr>
        <w:t xml:space="preserve"> – экономические</w:t>
      </w:r>
      <w:proofErr w:type="gramEnd"/>
      <w:r>
        <w:rPr>
          <w:b/>
        </w:rPr>
        <w:t xml:space="preserve"> показатели увеличиваются </w:t>
      </w:r>
      <w:r w:rsidRPr="00B6186F">
        <w:t xml:space="preserve">по количеству квартир </w:t>
      </w:r>
      <w:r>
        <w:t xml:space="preserve">на 8 и </w:t>
      </w:r>
      <w:r w:rsidRPr="00B6186F">
        <w:t>составляют – 39</w:t>
      </w:r>
      <w:r>
        <w:t xml:space="preserve"> шт.</w:t>
      </w:r>
      <w:r w:rsidRPr="00B6186F">
        <w:t xml:space="preserve">, общая площадь квартир </w:t>
      </w:r>
      <w:r>
        <w:t xml:space="preserve">увеличивается и </w:t>
      </w:r>
      <w:r w:rsidRPr="00B6186F">
        <w:t>будет составлять 2,1</w:t>
      </w:r>
      <w:r>
        <w:t>8</w:t>
      </w:r>
      <w:r w:rsidRPr="00B6186F">
        <w:t xml:space="preserve"> тыс. кв.м.</w:t>
      </w:r>
    </w:p>
    <w:p w:rsidR="00325738" w:rsidRDefault="00325738" w:rsidP="00325738">
      <w:pPr>
        <w:ind w:firstLine="708"/>
        <w:jc w:val="both"/>
      </w:pPr>
      <w:r>
        <w:t xml:space="preserve">Объект </w:t>
      </w:r>
      <w:r w:rsidRPr="006C1DC4">
        <w:t>финансируется за счет средств нефтяной компании «ЛУКОЙЛ» в рамках Соглашения о сотрудничестве между Правительством ХМАО-Югры и ПАО «ЛУКОЙЛ»</w:t>
      </w:r>
      <w:r>
        <w:t>.</w:t>
      </w:r>
    </w:p>
    <w:p w:rsidR="00325738" w:rsidRPr="00C22AB0" w:rsidRDefault="00325738" w:rsidP="00325738">
      <w:pPr>
        <w:ind w:firstLine="708"/>
        <w:jc w:val="both"/>
      </w:pPr>
      <w:r>
        <w:t xml:space="preserve">01.06.2017 от ПАО «ЛУКОЙЛ» </w:t>
      </w:r>
      <w:r w:rsidRPr="006C1DC4">
        <w:t xml:space="preserve">получен перечень объектов </w:t>
      </w:r>
      <w:r>
        <w:t xml:space="preserve">2017 года </w:t>
      </w:r>
      <w:r w:rsidRPr="006C1DC4">
        <w:t xml:space="preserve">с </w:t>
      </w:r>
      <w:r>
        <w:t xml:space="preserve">согласованным </w:t>
      </w:r>
      <w:r w:rsidRPr="006C1DC4">
        <w:t>новым наименованием</w:t>
      </w:r>
      <w:r>
        <w:t>:</w:t>
      </w:r>
      <w:r w:rsidRPr="006C1DC4">
        <w:t xml:space="preserve">  </w:t>
      </w:r>
      <w:r w:rsidRPr="006C1DC4">
        <w:rPr>
          <w:u w:val="single"/>
        </w:rPr>
        <w:t>«Реконструкции нежилого здания детской поликлини</w:t>
      </w:r>
      <w:r>
        <w:rPr>
          <w:u w:val="single"/>
        </w:rPr>
        <w:t>ки под жилой дом в городе Урай» (</w:t>
      </w:r>
      <w:r w:rsidRPr="00C22AB0">
        <w:t>без изменения финансирования</w:t>
      </w:r>
      <w:r>
        <w:t>).</w:t>
      </w:r>
    </w:p>
    <w:p w:rsidR="00325738" w:rsidRDefault="00325738" w:rsidP="00325738">
      <w:pPr>
        <w:jc w:val="both"/>
      </w:pPr>
      <w:r>
        <w:t xml:space="preserve">            </w:t>
      </w:r>
      <w:proofErr w:type="gramStart"/>
      <w:r>
        <w:t xml:space="preserve">На основании выше изложенного возникла необходимость внесения изменений в муниципальную программу «Улучшение жилищных условий граждан, проживающих на территории муниципального образования город Урай» </w:t>
      </w:r>
      <w:r w:rsidRPr="003C2B61">
        <w:t>на 201</w:t>
      </w:r>
      <w:r>
        <w:t>6</w:t>
      </w:r>
      <w:r w:rsidRPr="0090233C">
        <w:t>-201</w:t>
      </w:r>
      <w:r>
        <w:t xml:space="preserve">8 годы, в раздел 4 «Система мероприятий муниципальной программы и целевые показатели реализации муниципальной программы» в таблицу 4.1. раздела - в части уточнения наименования объекта, и в таблицу 4.2. раздела  - в части уточнения целевых показателей. </w:t>
      </w:r>
      <w:proofErr w:type="gramEnd"/>
    </w:p>
    <w:p w:rsidR="00325738" w:rsidRDefault="00325738" w:rsidP="00325738">
      <w:pPr>
        <w:ind w:right="367" w:firstLine="569"/>
        <w:jc w:val="both"/>
      </w:pPr>
      <w:r>
        <w:t xml:space="preserve">Объем финансирования по объекту на 2017 год остается без изменений и составляет 25 000,00 тыс. рублей – средства ПАО «ЛУКОЙЛ». </w:t>
      </w:r>
    </w:p>
    <w:p w:rsidR="00325738" w:rsidRDefault="00325738" w:rsidP="00325738">
      <w:pPr>
        <w:ind w:firstLine="569"/>
        <w:jc w:val="both"/>
      </w:pPr>
    </w:p>
    <w:p w:rsidR="00325738" w:rsidRPr="0091619F" w:rsidRDefault="00325738" w:rsidP="00325738">
      <w:pPr>
        <w:jc w:val="both"/>
      </w:pPr>
      <w:r w:rsidRPr="0091619F">
        <w:t>Директор МКУ «УКС г.Урай»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С.Г.Макаров</w:t>
      </w:r>
    </w:p>
    <w:p w:rsidR="00325738" w:rsidRDefault="00325738" w:rsidP="00325738">
      <w:pPr>
        <w:jc w:val="both"/>
        <w:rPr>
          <w:sz w:val="16"/>
          <w:szCs w:val="16"/>
        </w:rPr>
      </w:pPr>
    </w:p>
    <w:p w:rsidR="00325738" w:rsidRDefault="00325738" w:rsidP="00325738">
      <w:pPr>
        <w:jc w:val="both"/>
        <w:rPr>
          <w:sz w:val="16"/>
          <w:szCs w:val="16"/>
        </w:rPr>
      </w:pPr>
    </w:p>
    <w:p w:rsidR="00325738" w:rsidRDefault="00325738" w:rsidP="00325738">
      <w:pPr>
        <w:jc w:val="both"/>
        <w:rPr>
          <w:sz w:val="16"/>
          <w:szCs w:val="16"/>
        </w:rPr>
      </w:pPr>
    </w:p>
    <w:p w:rsidR="00325738" w:rsidRDefault="00325738" w:rsidP="00325738">
      <w:pPr>
        <w:jc w:val="both"/>
        <w:rPr>
          <w:sz w:val="16"/>
          <w:szCs w:val="16"/>
        </w:rPr>
      </w:pPr>
      <w:r w:rsidRPr="008078A3">
        <w:rPr>
          <w:sz w:val="16"/>
          <w:szCs w:val="16"/>
        </w:rPr>
        <w:t>Исполнитель:</w:t>
      </w:r>
      <w:r>
        <w:rPr>
          <w:sz w:val="16"/>
          <w:szCs w:val="16"/>
        </w:rPr>
        <w:t xml:space="preserve"> </w:t>
      </w:r>
    </w:p>
    <w:p w:rsidR="00325738" w:rsidRDefault="00325738" w:rsidP="003257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Ведущий инженер ППО МКУ «УКС г.Урай» </w:t>
      </w:r>
    </w:p>
    <w:p w:rsidR="00325738" w:rsidRDefault="00325738" w:rsidP="003257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Семенюк Юлия Леонидовна </w:t>
      </w:r>
    </w:p>
    <w:p w:rsidR="002209B1" w:rsidRDefault="00325738" w:rsidP="002209B1">
      <w:pPr>
        <w:jc w:val="both"/>
        <w:rPr>
          <w:sz w:val="16"/>
          <w:szCs w:val="16"/>
        </w:rPr>
      </w:pPr>
      <w:r>
        <w:rPr>
          <w:sz w:val="16"/>
          <w:szCs w:val="16"/>
        </w:rPr>
        <w:t>Телефон: 2-65-82</w:t>
      </w:r>
      <w:r w:rsidR="002209B1">
        <w:rPr>
          <w:sz w:val="16"/>
          <w:szCs w:val="16"/>
        </w:rPr>
        <w:t xml:space="preserve"> </w:t>
      </w:r>
    </w:p>
    <w:p w:rsidR="002209B1" w:rsidRDefault="002209B1" w:rsidP="00325738">
      <w:pPr>
        <w:jc w:val="both"/>
      </w:pPr>
      <w:r>
        <w:rPr>
          <w:sz w:val="16"/>
          <w:szCs w:val="16"/>
        </w:rPr>
        <w:t>Телефон: 2-65-82</w:t>
      </w:r>
    </w:p>
    <w:sectPr w:rsidR="002209B1" w:rsidSect="002D5474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D6"/>
    <w:rsid w:val="002209B1"/>
    <w:rsid w:val="0024471D"/>
    <w:rsid w:val="00247997"/>
    <w:rsid w:val="002D5474"/>
    <w:rsid w:val="002D71E8"/>
    <w:rsid w:val="00325738"/>
    <w:rsid w:val="00386B2C"/>
    <w:rsid w:val="004F17A2"/>
    <w:rsid w:val="004F7099"/>
    <w:rsid w:val="0063348F"/>
    <w:rsid w:val="00686E17"/>
    <w:rsid w:val="007376C8"/>
    <w:rsid w:val="00865CC2"/>
    <w:rsid w:val="00A561D6"/>
    <w:rsid w:val="00B4264E"/>
    <w:rsid w:val="00C558F4"/>
    <w:rsid w:val="00DD2732"/>
    <w:rsid w:val="00E57FE9"/>
    <w:rsid w:val="00E71BFA"/>
    <w:rsid w:val="00EE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1D6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561D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A561D6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A561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561D6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A561D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61D6"/>
    <w:pPr>
      <w:widowControl w:val="0"/>
      <w:autoSpaceDE w:val="0"/>
      <w:autoSpaceDN w:val="0"/>
      <w:adjustRightInd w:val="0"/>
      <w:ind w:left="-426"/>
      <w:contextualSpacing/>
      <w:outlineLvl w:val="1"/>
    </w:pPr>
    <w:rPr>
      <w:rFonts w:eastAsia="Calibri"/>
      <w:color w:val="DE08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56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6527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</dc:creator>
  <cp:keywords/>
  <dc:description/>
  <cp:lastModifiedBy>Аристархова</cp:lastModifiedBy>
  <cp:revision>2</cp:revision>
  <cp:lastPrinted>2017-12-07T04:46:00Z</cp:lastPrinted>
  <dcterms:created xsi:type="dcterms:W3CDTF">2017-12-07T04:57:00Z</dcterms:created>
  <dcterms:modified xsi:type="dcterms:W3CDTF">2017-12-07T04:57:00Z</dcterms:modified>
</cp:coreProperties>
</file>