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A" w:rsidRDefault="00E8685E" w:rsidP="005E34DA">
      <w:pPr>
        <w:pStyle w:val="a4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-147320</wp:posOffset>
            </wp:positionV>
            <wp:extent cx="608330" cy="791210"/>
            <wp:effectExtent l="19050" t="0" r="127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4DA" w:rsidRDefault="005E34DA" w:rsidP="005E34DA">
      <w:pPr>
        <w:pStyle w:val="a4"/>
        <w:jc w:val="left"/>
        <w:rPr>
          <w:sz w:val="20"/>
        </w:rPr>
      </w:pPr>
    </w:p>
    <w:p w:rsidR="005E34DA" w:rsidRDefault="005E34DA" w:rsidP="005E34DA">
      <w:pPr>
        <w:pStyle w:val="a4"/>
        <w:jc w:val="left"/>
        <w:rPr>
          <w:sz w:val="20"/>
        </w:rPr>
      </w:pPr>
    </w:p>
    <w:p w:rsidR="00BE1B8A" w:rsidRDefault="00BE1B8A" w:rsidP="005E34DA">
      <w:pPr>
        <w:pStyle w:val="1"/>
        <w:ind w:firstLine="0"/>
        <w:rPr>
          <w:b/>
          <w:sz w:val="24"/>
        </w:rPr>
      </w:pPr>
    </w:p>
    <w:p w:rsidR="00BE1B8A" w:rsidRDefault="00BE1B8A" w:rsidP="00D85B0D">
      <w:pPr>
        <w:pStyle w:val="1"/>
        <w:ind w:firstLine="0"/>
        <w:rPr>
          <w:b/>
          <w:sz w:val="24"/>
        </w:rPr>
      </w:pPr>
    </w:p>
    <w:p w:rsidR="005E34DA" w:rsidRDefault="005E34DA" w:rsidP="00D85B0D">
      <w:pPr>
        <w:pStyle w:val="1"/>
        <w:ind w:firstLine="0"/>
        <w:rPr>
          <w:b/>
          <w:sz w:val="24"/>
        </w:rPr>
      </w:pPr>
      <w:r>
        <w:rPr>
          <w:b/>
          <w:sz w:val="24"/>
        </w:rPr>
        <w:t>МУНИЦИПАЛЬНОЕ ОБРАЗОВАНИЕ ГОРОД УРАЙ</w:t>
      </w:r>
    </w:p>
    <w:p w:rsidR="005E34DA" w:rsidRDefault="005E34DA" w:rsidP="00D85B0D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5E34DA" w:rsidRDefault="005E34DA" w:rsidP="005E34DA">
      <w:pPr>
        <w:jc w:val="center"/>
      </w:pPr>
    </w:p>
    <w:p w:rsidR="005E34DA" w:rsidRDefault="005E34DA" w:rsidP="005E34DA">
      <w:pPr>
        <w:pStyle w:val="1"/>
        <w:ind w:firstLine="0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E34DA" w:rsidRDefault="005E34DA" w:rsidP="005E34DA">
      <w:pPr>
        <w:rPr>
          <w:lang w:val="en-US"/>
        </w:rPr>
      </w:pPr>
    </w:p>
    <w:p w:rsidR="00D85B0D" w:rsidRDefault="00D85B0D" w:rsidP="005E34DA">
      <w:pPr>
        <w:rPr>
          <w:lang w:val="en-US"/>
        </w:rPr>
      </w:pPr>
    </w:p>
    <w:tbl>
      <w:tblPr>
        <w:tblW w:w="0" w:type="auto"/>
        <w:tblLook w:val="04A0"/>
      </w:tblPr>
      <w:tblGrid>
        <w:gridCol w:w="4783"/>
        <w:gridCol w:w="4787"/>
      </w:tblGrid>
      <w:tr w:rsidR="00D85B0D" w:rsidRPr="004C1499" w:rsidTr="000B1DC5">
        <w:tc>
          <w:tcPr>
            <w:tcW w:w="4825" w:type="dxa"/>
          </w:tcPr>
          <w:p w:rsidR="00D85B0D" w:rsidRPr="004C1499" w:rsidRDefault="00D85B0D" w:rsidP="00747F5E">
            <w:r>
              <w:t xml:space="preserve">от </w:t>
            </w:r>
            <w:r w:rsidR="00747F5E">
              <w:rPr>
                <w:lang w:val="en-US"/>
              </w:rPr>
              <w:t>__________</w:t>
            </w:r>
            <w:r>
              <w:t xml:space="preserve"> </w:t>
            </w:r>
          </w:p>
        </w:tc>
        <w:tc>
          <w:tcPr>
            <w:tcW w:w="4826" w:type="dxa"/>
          </w:tcPr>
          <w:p w:rsidR="00D85B0D" w:rsidRPr="004C1499" w:rsidRDefault="00D85B0D" w:rsidP="00655913">
            <w:pPr>
              <w:jc w:val="right"/>
            </w:pPr>
            <w:r>
              <w:t>№</w:t>
            </w:r>
            <w:r w:rsidR="00747F5E">
              <w:rPr>
                <w:lang w:val="en-US"/>
              </w:rPr>
              <w:t>__________</w:t>
            </w:r>
          </w:p>
        </w:tc>
      </w:tr>
    </w:tbl>
    <w:p w:rsidR="00D85B0D" w:rsidRDefault="00D85B0D" w:rsidP="00D85B0D"/>
    <w:p w:rsidR="00D85B0D" w:rsidRPr="004C1499" w:rsidRDefault="00D85B0D" w:rsidP="00D85B0D"/>
    <w:tbl>
      <w:tblPr>
        <w:tblW w:w="0" w:type="auto"/>
        <w:tblLook w:val="04A0"/>
      </w:tblPr>
      <w:tblGrid>
        <w:gridCol w:w="5070"/>
      </w:tblGrid>
      <w:tr w:rsidR="00D85B0D" w:rsidRPr="0076199A" w:rsidTr="000B1DC5">
        <w:tc>
          <w:tcPr>
            <w:tcW w:w="5070" w:type="dxa"/>
          </w:tcPr>
          <w:p w:rsidR="00E70912" w:rsidRDefault="00D85B0D" w:rsidP="00B22340">
            <w:r w:rsidRPr="00EE1998">
              <w:t xml:space="preserve">О </w:t>
            </w:r>
            <w:r>
              <w:t xml:space="preserve">внесении изменений в </w:t>
            </w:r>
            <w:r w:rsidR="00B22340" w:rsidRPr="00E3386A">
              <w:t>муниципальн</w:t>
            </w:r>
            <w:r w:rsidR="00B22340">
              <w:t>ую</w:t>
            </w:r>
            <w:r w:rsidR="00B22340" w:rsidRPr="00E3386A">
              <w:t xml:space="preserve"> программ</w:t>
            </w:r>
            <w:r w:rsidR="00B22340">
              <w:t>у</w:t>
            </w:r>
            <w:r w:rsidR="00B22340" w:rsidRPr="00E3386A">
              <w:t xml:space="preserve"> </w:t>
            </w:r>
            <w:r w:rsidR="00B22340">
              <w:t xml:space="preserve">«Развитие физической культуры, </w:t>
            </w:r>
            <w:r w:rsidR="00B22340" w:rsidRPr="00E3386A">
              <w:t>спорта</w:t>
            </w:r>
            <w:r w:rsidR="00B22340">
              <w:t xml:space="preserve"> и туризма в городе Урай» </w:t>
            </w:r>
          </w:p>
          <w:p w:rsidR="00D85B0D" w:rsidRPr="00B22340" w:rsidRDefault="00B22340" w:rsidP="00B22340">
            <w:r>
              <w:t>на 2016-2018</w:t>
            </w:r>
            <w:r w:rsidRPr="00E3386A">
              <w:t xml:space="preserve"> годы</w:t>
            </w:r>
          </w:p>
        </w:tc>
      </w:tr>
    </w:tbl>
    <w:p w:rsidR="00BE1B8A" w:rsidRDefault="00BE1B8A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E70912" w:rsidRDefault="00E70912" w:rsidP="005E34DA">
      <w:pPr>
        <w:widowControl w:val="0"/>
        <w:tabs>
          <w:tab w:val="left" w:pos="-1560"/>
          <w:tab w:val="left" w:pos="0"/>
        </w:tabs>
        <w:ind w:firstLine="567"/>
        <w:jc w:val="both"/>
      </w:pPr>
    </w:p>
    <w:p w:rsidR="005E34DA" w:rsidRPr="002A1E7A" w:rsidRDefault="005E34DA" w:rsidP="00BE1B8A">
      <w:pPr>
        <w:widowControl w:val="0"/>
        <w:tabs>
          <w:tab w:val="left" w:pos="-1560"/>
          <w:tab w:val="left" w:pos="0"/>
        </w:tabs>
        <w:ind w:firstLine="709"/>
        <w:jc w:val="both"/>
      </w:pPr>
      <w:r w:rsidRPr="00E3386A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Урай от </w:t>
      </w:r>
      <w:r w:rsidR="007D22D4" w:rsidRPr="007D22D4">
        <w:t>26.</w:t>
      </w:r>
      <w:r w:rsidR="007D22D4">
        <w:t>04.2017</w:t>
      </w:r>
      <w:r w:rsidRPr="00E3386A">
        <w:t xml:space="preserve"> №</w:t>
      </w:r>
      <w:r w:rsidR="007D22D4">
        <w:t>1085</w:t>
      </w:r>
      <w:r w:rsidRPr="00E3386A">
        <w:t xml:space="preserve"> «О муниципальных программах муниципального образования городской </w:t>
      </w:r>
      <w:r w:rsidRPr="00907555">
        <w:t>округ город Урай»:</w:t>
      </w:r>
      <w:r>
        <w:t xml:space="preserve"> </w:t>
      </w:r>
    </w:p>
    <w:p w:rsidR="008357E0" w:rsidRDefault="000C515E" w:rsidP="000C515E">
      <w:pPr>
        <w:ind w:firstLine="708"/>
        <w:jc w:val="both"/>
      </w:pPr>
      <w:r>
        <w:t xml:space="preserve">1. </w:t>
      </w:r>
      <w:r w:rsidR="005E34DA" w:rsidRPr="00E3386A">
        <w:t xml:space="preserve">Внести изменения в </w:t>
      </w:r>
      <w:r w:rsidR="00B22340" w:rsidRPr="00E3386A">
        <w:t>муниципальн</w:t>
      </w:r>
      <w:r w:rsidR="00B22340">
        <w:t>ую</w:t>
      </w:r>
      <w:r w:rsidR="00B22340" w:rsidRPr="00E3386A">
        <w:t xml:space="preserve"> программ</w:t>
      </w:r>
      <w:r w:rsidR="00B22340">
        <w:t>у</w:t>
      </w:r>
      <w:r w:rsidR="00B22340" w:rsidRPr="00E3386A">
        <w:t xml:space="preserve"> </w:t>
      </w:r>
      <w:r w:rsidR="00B22340">
        <w:t xml:space="preserve">«Развитие физической культуры, </w:t>
      </w:r>
      <w:r w:rsidR="00B22340" w:rsidRPr="00E3386A">
        <w:t>спорта</w:t>
      </w:r>
      <w:r w:rsidR="00B22340">
        <w:t xml:space="preserve"> и туризма в городе Урай»</w:t>
      </w:r>
      <w:r w:rsidR="00B22340" w:rsidRPr="00E3386A">
        <w:t xml:space="preserve"> </w:t>
      </w:r>
      <w:r w:rsidR="00B22340">
        <w:t>на 2016-2018</w:t>
      </w:r>
      <w:r w:rsidR="00B22340" w:rsidRPr="00E3386A">
        <w:t xml:space="preserve"> годы</w:t>
      </w:r>
      <w:r w:rsidR="00B22340">
        <w:t>, утвержденную</w:t>
      </w:r>
      <w:r w:rsidR="00B22340" w:rsidRPr="00E3386A">
        <w:t xml:space="preserve"> </w:t>
      </w:r>
      <w:r w:rsidR="00BE1B8A" w:rsidRPr="00E3386A">
        <w:t>постановление</w:t>
      </w:r>
      <w:r w:rsidR="00B22340">
        <w:t>м</w:t>
      </w:r>
      <w:r w:rsidR="00BE1B8A" w:rsidRPr="00E3386A">
        <w:t xml:space="preserve"> администрации </w:t>
      </w:r>
      <w:r w:rsidR="00BE1B8A">
        <w:t>города Урай от 02.10.2015 №3242</w:t>
      </w:r>
      <w:r w:rsidR="008357E0">
        <w:t>:</w:t>
      </w:r>
    </w:p>
    <w:p w:rsidR="00ED17ED" w:rsidRDefault="000C515E" w:rsidP="00ED17ED">
      <w:pPr>
        <w:ind w:firstLine="709"/>
        <w:jc w:val="both"/>
      </w:pPr>
      <w:r w:rsidRPr="000C515E">
        <w:t>1</w:t>
      </w:r>
      <w:r w:rsidR="00ED17ED">
        <w:t>)</w:t>
      </w:r>
      <w:r w:rsidR="00ED17ED" w:rsidRPr="00ED17ED">
        <w:t xml:space="preserve"> </w:t>
      </w:r>
      <w:r w:rsidR="00ED17ED">
        <w:t>по тексту приложения к постановлению слова «</w:t>
      </w:r>
      <w:r w:rsidR="00ED17ED" w:rsidRPr="00A00E0A">
        <w:t xml:space="preserve">Территориальным органом Федеральной службы государственной статистики по Ханты-Мансийскому автономному округу – </w:t>
      </w:r>
      <w:proofErr w:type="spellStart"/>
      <w:r w:rsidR="00ED17ED" w:rsidRPr="00A00E0A">
        <w:t>Югре</w:t>
      </w:r>
      <w:proofErr w:type="spellEnd"/>
      <w:r w:rsidR="00ED17ED">
        <w:t xml:space="preserve">» заменить словами «Управлением Федеральной службы государственной статистики по Тюменской области, Ханты-Мансийскому автономному округе – </w:t>
      </w:r>
      <w:proofErr w:type="spellStart"/>
      <w:r w:rsidR="00ED17ED">
        <w:t>Югре</w:t>
      </w:r>
      <w:proofErr w:type="spellEnd"/>
      <w:r w:rsidR="00ED17ED">
        <w:t xml:space="preserve"> и Ямало-Ненецкому автономному округу»;</w:t>
      </w:r>
    </w:p>
    <w:p w:rsidR="00BE1B8A" w:rsidRDefault="000C515E" w:rsidP="008357E0">
      <w:pPr>
        <w:ind w:left="709"/>
        <w:jc w:val="both"/>
      </w:pPr>
      <w:r w:rsidRPr="000C515E">
        <w:t>2</w:t>
      </w:r>
      <w:r w:rsidR="008357E0">
        <w:t>)</w:t>
      </w:r>
      <w:r w:rsidR="00B22340" w:rsidRPr="00B22340">
        <w:t xml:space="preserve"> </w:t>
      </w:r>
      <w:r w:rsidR="008357E0">
        <w:t xml:space="preserve">в приложение к постановлению </w:t>
      </w:r>
      <w:r w:rsidR="00B22340">
        <w:t>согласно приложению.</w:t>
      </w:r>
    </w:p>
    <w:p w:rsidR="005E34DA" w:rsidRPr="00E3386A" w:rsidRDefault="005E34DA" w:rsidP="00BE1B8A">
      <w:pPr>
        <w:ind w:firstLine="709"/>
        <w:jc w:val="both"/>
      </w:pPr>
      <w:r>
        <w:t>2</w:t>
      </w:r>
      <w:r w:rsidRPr="00E3386A">
        <w:t xml:space="preserve">. Опубликовать постановление в газете «Знамя» и разместить на официальном сайте </w:t>
      </w:r>
      <w:r w:rsidR="00A72B68">
        <w:t>органов местного самоуправления</w:t>
      </w:r>
      <w:r w:rsidRPr="00E3386A">
        <w:t xml:space="preserve"> города Урай в информационно-телекоммуникационной сети «Интернет».</w:t>
      </w:r>
    </w:p>
    <w:p w:rsidR="005E34DA" w:rsidRPr="00611993" w:rsidRDefault="005E34DA" w:rsidP="00BE1B8A">
      <w:pPr>
        <w:ind w:firstLine="709"/>
        <w:jc w:val="both"/>
      </w:pPr>
      <w:r>
        <w:t xml:space="preserve">3. </w:t>
      </w:r>
      <w:r w:rsidRPr="000E3C56">
        <w:t xml:space="preserve">Управлению по физической культуре, спорту и туризму </w:t>
      </w:r>
      <w:r>
        <w:t>администрации города Урай (В.В.</w:t>
      </w:r>
      <w:r w:rsidRPr="000E3C56">
        <w:t xml:space="preserve">Архипов) обеспечить размещение актуальной редакции муниципальной программы на официальном сайте </w:t>
      </w:r>
      <w:r w:rsidR="00A72B68">
        <w:t>органов местного самоуправления</w:t>
      </w:r>
      <w:r w:rsidRPr="000E3C56">
        <w:t xml:space="preserve"> города Урай в информационно-телекоммуникационной сети «Интернет»</w:t>
      </w:r>
      <w:r w:rsidR="00BC6EC5">
        <w:t xml:space="preserve"> и в федеральной информационной системе стратегического планирования</w:t>
      </w:r>
      <w:r w:rsidRPr="000E3C56">
        <w:t xml:space="preserve"> в порядке, установленн</w:t>
      </w:r>
      <w:r>
        <w:t xml:space="preserve">ом постановлением администрации </w:t>
      </w:r>
      <w:r w:rsidRPr="000E3C56">
        <w:t>города Урай</w:t>
      </w:r>
      <w:r>
        <w:t xml:space="preserve"> </w:t>
      </w:r>
      <w:r w:rsidRPr="000E3C56">
        <w:t xml:space="preserve">от </w:t>
      </w:r>
      <w:r w:rsidR="007D22D4" w:rsidRPr="007D22D4">
        <w:t>26.</w:t>
      </w:r>
      <w:r w:rsidR="007D22D4">
        <w:t>04.2017</w:t>
      </w:r>
      <w:r w:rsidR="007D22D4" w:rsidRPr="00E3386A">
        <w:t xml:space="preserve"> №</w:t>
      </w:r>
      <w:r w:rsidR="007D22D4">
        <w:t>1085</w:t>
      </w:r>
      <w:r w:rsidR="007D22D4" w:rsidRPr="00E3386A">
        <w:t xml:space="preserve"> </w:t>
      </w:r>
      <w:r w:rsidRPr="000E3C56">
        <w:t>«О муниципальных программах муниципального образования городской округ город Урай».</w:t>
      </w:r>
    </w:p>
    <w:p w:rsidR="005E34DA" w:rsidRPr="005E34DA" w:rsidRDefault="005E34DA" w:rsidP="00BE1B8A">
      <w:pPr>
        <w:pStyle w:val="a4"/>
        <w:ind w:firstLine="709"/>
        <w:rPr>
          <w:szCs w:val="24"/>
        </w:rPr>
      </w:pPr>
      <w:r>
        <w:rPr>
          <w:szCs w:val="24"/>
        </w:rPr>
        <w:t>4</w:t>
      </w:r>
      <w:r w:rsidRPr="00E3386A">
        <w:rPr>
          <w:szCs w:val="24"/>
        </w:rPr>
        <w:t xml:space="preserve">. </w:t>
      </w:r>
      <w:proofErr w:type="gramStart"/>
      <w:r w:rsidRPr="00E3386A">
        <w:rPr>
          <w:szCs w:val="24"/>
        </w:rPr>
        <w:t>Контроль за</w:t>
      </w:r>
      <w:proofErr w:type="gramEnd"/>
      <w:r w:rsidRPr="00E3386A">
        <w:rPr>
          <w:szCs w:val="24"/>
        </w:rPr>
        <w:t xml:space="preserve"> выполнением по</w:t>
      </w:r>
      <w:r>
        <w:rPr>
          <w:szCs w:val="24"/>
        </w:rPr>
        <w:t xml:space="preserve">становления возложить на заместителя главы города Урай </w:t>
      </w:r>
      <w:r>
        <w:rPr>
          <w:szCs w:val="24"/>
          <w:lang w:val="en-US"/>
        </w:rPr>
        <w:t>C</w:t>
      </w:r>
      <w:r>
        <w:rPr>
          <w:szCs w:val="24"/>
        </w:rPr>
        <w:t>.В. Круглову</w:t>
      </w:r>
      <w:r w:rsidR="00F93A8E">
        <w:rPr>
          <w:szCs w:val="24"/>
        </w:rPr>
        <w:t>.</w:t>
      </w:r>
    </w:p>
    <w:p w:rsidR="005E34DA" w:rsidRDefault="005E34DA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47F5E" w:rsidRPr="00470E0C" w:rsidRDefault="00747F5E" w:rsidP="00747F5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7F5E" w:rsidTr="00747F5E">
        <w:tc>
          <w:tcPr>
            <w:tcW w:w="4785" w:type="dxa"/>
          </w:tcPr>
          <w:p w:rsidR="00747F5E" w:rsidRDefault="00747F5E" w:rsidP="00747F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E">
              <w:rPr>
                <w:rFonts w:ascii="Times" w:hAnsi="Times"/>
                <w:sz w:val="24"/>
                <w:szCs w:val="24"/>
              </w:rPr>
              <w:t>Г</w:t>
            </w:r>
            <w:r>
              <w:rPr>
                <w:rFonts w:ascii="Times" w:hAnsi="Times"/>
                <w:sz w:val="24"/>
                <w:szCs w:val="24"/>
              </w:rPr>
              <w:t>лава города Урай</w:t>
            </w:r>
          </w:p>
        </w:tc>
        <w:tc>
          <w:tcPr>
            <w:tcW w:w="4785" w:type="dxa"/>
          </w:tcPr>
          <w:p w:rsidR="00747F5E" w:rsidRPr="00747F5E" w:rsidRDefault="00747F5E" w:rsidP="00747F5E">
            <w:pPr>
              <w:pStyle w:val="ConsPlusNormal"/>
              <w:tabs>
                <w:tab w:val="left" w:pos="7513"/>
              </w:tabs>
              <w:ind w:firstLine="0"/>
              <w:jc w:val="right"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А.В.Иванов</w:t>
            </w:r>
          </w:p>
        </w:tc>
      </w:tr>
    </w:tbl>
    <w:p w:rsidR="005E34DA" w:rsidRPr="00470E0C" w:rsidRDefault="005E34DA" w:rsidP="005E34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7967" w:rsidRDefault="00FD75F6" w:rsidP="00FD75F6">
      <w:pPr>
        <w:pStyle w:val="a4"/>
        <w:jc w:val="right"/>
      </w:pPr>
      <w:r>
        <w:br w:type="page"/>
      </w:r>
      <w:r w:rsidR="00394AEA">
        <w:lastRenderedPageBreak/>
        <w:t xml:space="preserve">Приложение к </w:t>
      </w:r>
      <w:r w:rsidR="00987967">
        <w:t xml:space="preserve">постановлению </w:t>
      </w:r>
    </w:p>
    <w:p w:rsidR="00987967" w:rsidRDefault="00987967" w:rsidP="00FD75F6">
      <w:pPr>
        <w:pStyle w:val="a4"/>
        <w:jc w:val="right"/>
      </w:pPr>
      <w:r>
        <w:t>администрации города Урай</w:t>
      </w:r>
    </w:p>
    <w:p w:rsidR="00987967" w:rsidRPr="00655913" w:rsidRDefault="00987967" w:rsidP="00FD75F6">
      <w:pPr>
        <w:pStyle w:val="a4"/>
        <w:jc w:val="right"/>
      </w:pPr>
      <w:r>
        <w:t xml:space="preserve">от </w:t>
      </w:r>
      <w:r w:rsidR="00747F5E">
        <w:t>________</w:t>
      </w:r>
      <w:r w:rsidR="00655913">
        <w:t xml:space="preserve"> №</w:t>
      </w:r>
      <w:r w:rsidR="00747F5E">
        <w:t>________</w:t>
      </w:r>
    </w:p>
    <w:p w:rsidR="00763A15" w:rsidRDefault="00763A15" w:rsidP="00907555">
      <w:pPr>
        <w:pStyle w:val="a4"/>
        <w:ind w:firstLine="6096"/>
        <w:jc w:val="left"/>
        <w:rPr>
          <w:szCs w:val="24"/>
        </w:rPr>
      </w:pPr>
    </w:p>
    <w:p w:rsidR="00E17025" w:rsidRPr="00E17025" w:rsidRDefault="00E17025" w:rsidP="00907555">
      <w:pPr>
        <w:pStyle w:val="a4"/>
        <w:ind w:firstLine="6096"/>
        <w:jc w:val="left"/>
        <w:rPr>
          <w:szCs w:val="24"/>
        </w:rPr>
      </w:pPr>
    </w:p>
    <w:p w:rsidR="0001502A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7D22D4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92CC4">
        <w:rPr>
          <w:rFonts w:ascii="Times New Roman" w:hAnsi="Times New Roman" w:cs="Times New Roman"/>
          <w:sz w:val="24"/>
          <w:szCs w:val="24"/>
        </w:rPr>
        <w:t xml:space="preserve"> 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«Развитие физической культуры,</w:t>
      </w:r>
      <w:r w:rsidRPr="00D92CC4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 xml:space="preserve"> и туризма </w:t>
      </w:r>
    </w:p>
    <w:p w:rsidR="0001502A" w:rsidRDefault="0001502A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Урай» на 2016-2018</w:t>
      </w:r>
      <w:r w:rsidRPr="00D92CC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140E0" w:rsidRDefault="000140E0" w:rsidP="0090755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338D" w:rsidRDefault="002E3B57" w:rsidP="00AF33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B57">
        <w:rPr>
          <w:rFonts w:ascii="Times New Roman" w:hAnsi="Times New Roman" w:cs="Times New Roman"/>
          <w:sz w:val="24"/>
          <w:szCs w:val="24"/>
        </w:rPr>
        <w:t>1</w:t>
      </w:r>
      <w:r w:rsidR="00AF338D">
        <w:rPr>
          <w:rFonts w:ascii="Times New Roman" w:hAnsi="Times New Roman" w:cs="Times New Roman"/>
          <w:sz w:val="24"/>
          <w:szCs w:val="24"/>
        </w:rPr>
        <w:t xml:space="preserve">. </w:t>
      </w:r>
      <w:r w:rsidR="00BD78EF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05065">
        <w:rPr>
          <w:rFonts w:ascii="Times New Roman" w:hAnsi="Times New Roman" w:cs="Times New Roman"/>
          <w:sz w:val="24"/>
          <w:szCs w:val="24"/>
        </w:rPr>
        <w:t>муниципальной программы с</w:t>
      </w:r>
      <w:r w:rsidR="00AF338D">
        <w:rPr>
          <w:rFonts w:ascii="Times New Roman" w:hAnsi="Times New Roman" w:cs="Times New Roman"/>
          <w:sz w:val="24"/>
          <w:szCs w:val="24"/>
        </w:rPr>
        <w:t>троку «</w:t>
      </w:r>
      <w:r w:rsidR="00AF338D" w:rsidRPr="00E7722E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="00AF338D">
        <w:rPr>
          <w:rFonts w:ascii="Times New Roman" w:hAnsi="Times New Roman" w:cs="Times New Roman"/>
          <w:sz w:val="24"/>
          <w:szCs w:val="24"/>
        </w:rPr>
        <w:t>ф</w:t>
      </w:r>
      <w:r w:rsidR="00AF338D" w:rsidRPr="00E7722E">
        <w:rPr>
          <w:rFonts w:ascii="Times New Roman" w:hAnsi="Times New Roman" w:cs="Times New Roman"/>
          <w:sz w:val="24"/>
          <w:szCs w:val="24"/>
        </w:rPr>
        <w:t>инансирования программы</w:t>
      </w:r>
      <w:r w:rsidR="00AF338D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153029" w:rsidRDefault="009D55D7" w:rsidP="003310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8139"/>
      </w:tblGrid>
      <w:tr w:rsidR="00AF338D" w:rsidRPr="00F066C3" w:rsidTr="00E907A6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F066C3" w:rsidRDefault="00AF338D" w:rsidP="00E907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D" w:rsidRPr="00F066C3" w:rsidRDefault="00AF338D" w:rsidP="00E907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программы на 2016 – 2018 годы составляет 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066C3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7A38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328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7A38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066C3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="00F066C3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719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BB12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A00E0A"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муниципального образования городской округ город Урай, </w:t>
            </w:r>
            <w:r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9 </w:t>
            </w:r>
            <w:r w:rsidR="007A38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608</w:t>
            </w:r>
            <w:r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7A38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Pr="00F066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 - бюджет Ханты-Мансийского автономного округа - </w:t>
            </w:r>
            <w:proofErr w:type="spellStart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AF338D" w:rsidRPr="00F066C3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109 718,6 тыс. рублей, из них: 106 221,2 тыс. рублей - бюджет муниципального образования городской округ город Урай, 3 497,4 тыс.</w:t>
            </w:r>
            <w:r w:rsidR="00CD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- бюджет Ханты-Мансийского автономного округа - </w:t>
            </w:r>
            <w:proofErr w:type="spellStart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338D" w:rsidRPr="00F066C3" w:rsidRDefault="00AF338D" w:rsidP="00E907A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год – 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из них: 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66C3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F066C3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1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00E0A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бюджет муниципального образования городской округ город Урай, 3 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788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  <w:r w:rsidR="00750FE6"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Ханты-Мансийского автономного округа - </w:t>
            </w:r>
            <w:proofErr w:type="spellStart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F338D" w:rsidRPr="00F066C3" w:rsidRDefault="00AF338D" w:rsidP="00BA4E5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105 832,9  тыс. рублей, из них: 103 510,2 тыс. рублей – бюджет муниципального образования городской округ город Урай, 2 322,7 тыс.</w:t>
            </w:r>
            <w:r w:rsidR="00CD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CD26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бюджет Ханты-Мансийского автономного округа - </w:t>
            </w:r>
            <w:proofErr w:type="spellStart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F066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53029" w:rsidRDefault="009D55D7" w:rsidP="00FD75F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2201B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C64C7" w:rsidRDefault="00CC64C7" w:rsidP="00FD75F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C64C7" w:rsidRDefault="00CC64C7" w:rsidP="00CC64C7">
      <w:pPr>
        <w:ind w:firstLine="709"/>
        <w:jc w:val="both"/>
        <w:rPr>
          <w:lang w:eastAsia="en-US"/>
        </w:rPr>
      </w:pPr>
      <w:r w:rsidRPr="002E3B57">
        <w:rPr>
          <w:lang w:eastAsia="en-US"/>
        </w:rPr>
        <w:t>2</w:t>
      </w:r>
      <w:r>
        <w:rPr>
          <w:lang w:eastAsia="en-US"/>
        </w:rPr>
        <w:t xml:space="preserve">. В подпрограмме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 w:rsidR="00ED0846">
        <w:rPr>
          <w:lang w:eastAsia="en-US"/>
        </w:rPr>
        <w:t xml:space="preserve"> пункта 2.3 раздела 2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>5 изложить в новой редакции:</w:t>
      </w:r>
    </w:p>
    <w:p w:rsidR="00CC64C7" w:rsidRPr="00C24BC8" w:rsidRDefault="00CC64C7" w:rsidP="00CC64C7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865"/>
        <w:gridCol w:w="426"/>
        <w:gridCol w:w="6201"/>
      </w:tblGrid>
      <w:tr w:rsidR="00CC64C7" w:rsidTr="00A00E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4C7" w:rsidRPr="00A00E0A" w:rsidRDefault="00CC64C7" w:rsidP="00CC64C7">
            <w:pPr>
              <w:jc w:val="center"/>
            </w:pPr>
            <w:r w:rsidRPr="00A00E0A"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7" w:rsidRPr="00A00E0A" w:rsidRDefault="00CC64C7" w:rsidP="00194EA3">
            <w:r w:rsidRPr="00A00E0A"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7" w:rsidRPr="00A00E0A" w:rsidRDefault="00CC64C7" w:rsidP="00CC64C7">
            <w:pPr>
              <w:jc w:val="center"/>
            </w:pPr>
            <w:r w:rsidRPr="00A00E0A">
              <w:t>%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C7" w:rsidRPr="00A00E0A" w:rsidRDefault="00CC64C7" w:rsidP="00CC64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0E0A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CC64C7" w:rsidRPr="00A00E0A" w:rsidRDefault="00E47597" w:rsidP="00CC64C7">
            <w:pPr>
              <w:pStyle w:val="ConsPlusNormal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ДО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m:t>сс</m:t>
                  </m:r>
                </m:sub>
              </m:sSub>
            </m:oMath>
            <w:r w:rsidR="001D3490"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Times New Roman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Times New Roman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m:t>ЕПС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Times New Roman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m:t>Ч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m:t>н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Times New Roman" w:eastAsia="Calibri" w:hAnsi="Cambria Math" w:cs="Times New Roman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1000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122</m:t>
                  </m:r>
                </m:den>
              </m:f>
              <m:r>
                <m:rPr>
                  <m:sty m:val="p"/>
                </m:rPr>
                <w:rPr>
                  <w:rFonts w:ascii="Times New Roman" w:eastAsia="Calibri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4"/>
                  <w:szCs w:val="24"/>
                </w:rPr>
                <m:t>100%</m:t>
              </m:r>
            </m:oMath>
            <w:r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CC64C7"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QUOTE </w:instrText>
            </w:r>
            <w:r w:rsidR="00725CA1" w:rsidRPr="00E47597">
              <w:rPr>
                <w:rFonts w:ascii="Times New Roman" w:eastAsia="Calibri" w:hAnsi="Times New Roman" w:cs="Times New Roman"/>
                <w:position w:val="-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87967&quot;/&gt;&lt;wsp:rsid wsp:val=&quot;00010D5B&quot;/&gt;&lt;wsp:rsid wsp:val=&quot;000118FA&quot;/&gt;&lt;wsp:rsid wsp:val=&quot;000140E0&quot;/&gt;&lt;wsp:rsid wsp:val=&quot;0001502A&quot;/&gt;&lt;wsp:rsid wsp:val=&quot;00015216&quot;/&gt;&lt;wsp:rsid wsp:val=&quot;00020234&quot;/&gt;&lt;wsp:rsid wsp:val=&quot;00031A60&quot;/&gt;&lt;wsp:rsid wsp:val=&quot;00071F72&quot;/&gt;&lt;wsp:rsid wsp:val=&quot;0007507D&quot;/&gt;&lt;wsp:rsid wsp:val=&quot;00082747&quot;/&gt;&lt;wsp:rsid wsp:val=&quot;000846E8&quot;/&gt;&lt;wsp:rsid wsp:val=&quot;000A026B&quot;/&gt;&lt;wsp:rsid wsp:val=&quot;000B18D0&quot;/&gt;&lt;wsp:rsid wsp:val=&quot;000C5560&quot;/&gt;&lt;wsp:rsid wsp:val=&quot;000E444F&quot;/&gt;&lt;wsp:rsid wsp:val=&quot;000E456E&quot;/&gt;&lt;wsp:rsid wsp:val=&quot;00112205&quot;/&gt;&lt;wsp:rsid wsp:val=&quot;00113565&quot;/&gt;&lt;wsp:rsid wsp:val=&quot;0011587F&quot;/&gt;&lt;wsp:rsid wsp:val=&quot;00124954&quot;/&gt;&lt;wsp:rsid wsp:val=&quot;00142137&quot;/&gt;&lt;wsp:rsid wsp:val=&quot;00152A6A&quot;/&gt;&lt;wsp:rsid wsp:val=&quot;001578F6&quot;/&gt;&lt;wsp:rsid wsp:val=&quot;00162201&quot;/&gt;&lt;wsp:rsid wsp:val=&quot;001654F5&quot;/&gt;&lt;wsp:rsid wsp:val=&quot;00175EBB&quot;/&gt;&lt;wsp:rsid wsp:val=&quot;00176823&quot;/&gt;&lt;wsp:rsid wsp:val=&quot;00184C40&quot;/&gt;&lt;wsp:rsid wsp:val=&quot;001865F7&quot;/&gt;&lt;wsp:rsid wsp:val=&quot;001C134D&quot;/&gt;&lt;wsp:rsid wsp:val=&quot;001D03C9&quot;/&gt;&lt;wsp:rsid wsp:val=&quot;001F3616&quot;/&gt;&lt;wsp:rsid wsp:val=&quot;00203D06&quot;/&gt;&lt;wsp:rsid wsp:val=&quot;00226FF6&quot;/&gt;&lt;wsp:rsid wsp:val=&quot;0024130C&quot;/&gt;&lt;wsp:rsid wsp:val=&quot;00263291&quot;/&gt;&lt;wsp:rsid wsp:val=&quot;002716F8&quot;/&gt;&lt;wsp:rsid wsp:val=&quot;002A01F4&quot;/&gt;&lt;wsp:rsid wsp:val=&quot;002A7D6B&quot;/&gt;&lt;wsp:rsid wsp:val=&quot;002C54EB&quot;/&gt;&lt;wsp:rsid wsp:val=&quot;002D2270&quot;/&gt;&lt;wsp:rsid wsp:val=&quot;002F0DC5&quot;/&gt;&lt;wsp:rsid wsp:val=&quot;00307067&quot;/&gt;&lt;wsp:rsid wsp:val=&quot;003142FC&quot;/&gt;&lt;wsp:rsid wsp:val=&quot;0034157F&quot;/&gt;&lt;wsp:rsid wsp:val=&quot;00383BB9&quot;/&gt;&lt;wsp:rsid wsp:val=&quot;00391301&quot;/&gt;&lt;wsp:rsid wsp:val=&quot;00394AEA&quot;/&gt;&lt;wsp:rsid wsp:val=&quot;003C39F9&quot;/&gt;&lt;wsp:rsid wsp:val=&quot;003C3A32&quot;/&gt;&lt;wsp:rsid wsp:val=&quot;00412EFD&quot;/&gt;&lt;wsp:rsid wsp:val=&quot;0042248E&quot;/&gt;&lt;wsp:rsid wsp:val=&quot;00470E0C&quot;/&gt;&lt;wsp:rsid wsp:val=&quot;0049005D&quot;/&gt;&lt;wsp:rsid wsp:val=&quot;004A125C&quot;/&gt;&lt;wsp:rsid wsp:val=&quot;004D5CDD&quot;/&gt;&lt;wsp:rsid wsp:val=&quot;004E5C13&quot;/&gt;&lt;wsp:rsid wsp:val=&quot;0050742C&quot;/&gt;&lt;wsp:rsid wsp:val=&quot;00543F85&quot;/&gt;&lt;wsp:rsid wsp:val=&quot;00546A76&quot;/&gt;&lt;wsp:rsid wsp:val=&quot;00561534&quot;/&gt;&lt;wsp:rsid wsp:val=&quot;00571DC0&quot;/&gt;&lt;wsp:rsid wsp:val=&quot;00580E05&quot;/&gt;&lt;wsp:rsid wsp:val=&quot;005A3D41&quot;/&gt;&lt;wsp:rsid wsp:val=&quot;005A42D3&quot;/&gt;&lt;wsp:rsid wsp:val=&quot;005E1B48&quot;/&gt;&lt;wsp:rsid wsp:val=&quot;005E7FC2&quot;/&gt;&lt;wsp:rsid wsp:val=&quot;005F3CBC&quot;/&gt;&lt;wsp:rsid wsp:val=&quot;00627E00&quot;/&gt;&lt;wsp:rsid wsp:val=&quot;00635CF5&quot;/&gt;&lt;wsp:rsid wsp:val=&quot;00641F3B&quot;/&gt;&lt;wsp:rsid wsp:val=&quot;00645D71&quot;/&gt;&lt;wsp:rsid wsp:val=&quot;00665AD7&quot;/&gt;&lt;wsp:rsid wsp:val=&quot;006676AA&quot;/&gt;&lt;wsp:rsid wsp:val=&quot;00670DA4&quot;/&gt;&lt;wsp:rsid wsp:val=&quot;006D747A&quot;/&gt;&lt;wsp:rsid wsp:val=&quot;006E6895&quot;/&gt;&lt;wsp:rsid wsp:val=&quot;006E7455&quot;/&gt;&lt;wsp:rsid wsp:val=&quot;0074137F&quot;/&gt;&lt;wsp:rsid wsp:val=&quot;00753689&quot;/&gt;&lt;wsp:rsid wsp:val=&quot;00754FD0&quot;/&gt;&lt;wsp:rsid wsp:val=&quot;00763A15&quot;/&gt;&lt;wsp:rsid wsp:val=&quot;00763F65&quot;/&gt;&lt;wsp:rsid wsp:val=&quot;00765D9E&quot;/&gt;&lt;wsp:rsid wsp:val=&quot;00770393&quot;/&gt;&lt;wsp:rsid wsp:val=&quot;00780A7C&quot;/&gt;&lt;wsp:rsid wsp:val=&quot;00790883&quot;/&gt;&lt;wsp:rsid wsp:val=&quot;007A18C2&quot;/&gt;&lt;wsp:rsid wsp:val=&quot;007B2A7C&quot;/&gt;&lt;wsp:rsid wsp:val=&quot;007D3953&quot;/&gt;&lt;wsp:rsid wsp:val=&quot;007D432D&quot;/&gt;&lt;wsp:rsid wsp:val=&quot;007D5724&quot;/&gt;&lt;wsp:rsid wsp:val=&quot;007E4E47&quot;/&gt;&lt;wsp:rsid wsp:val=&quot;00837802&quot;/&gt;&lt;wsp:rsid wsp:val=&quot;00890B97&quot;/&gt;&lt;wsp:rsid wsp:val=&quot;008A46D1&quot;/&gt;&lt;wsp:rsid wsp:val=&quot;008B6289&quot;/&gt;&lt;wsp:rsid wsp:val=&quot;008D4E62&quot;/&gt;&lt;wsp:rsid wsp:val=&quot;008E38C7&quot;/&gt;&lt;wsp:rsid wsp:val=&quot;008E77CE&quot;/&gt;&lt;wsp:rsid wsp:val=&quot;009016E4&quot;/&gt;&lt;wsp:rsid wsp:val=&quot;00907555&quot;/&gt;&lt;wsp:rsid wsp:val=&quot;00932B13&quot;/&gt;&lt;wsp:rsid wsp:val=&quot;00956489&quot;/&gt;&lt;wsp:rsid wsp:val=&quot;00963DE7&quot;/&gt;&lt;wsp:rsid wsp:val=&quot;00985527&quot;/&gt;&lt;wsp:rsid wsp:val=&quot;00987967&quot;/&gt;&lt;wsp:rsid wsp:val=&quot;00995FC0&quot;/&gt;&lt;wsp:rsid wsp:val=&quot;009A2C43&quot;/&gt;&lt;wsp:rsid wsp:val=&quot;009A4A47&quot;/&gt;&lt;wsp:rsid wsp:val=&quot;009A6CB6&quot;/&gt;&lt;wsp:rsid wsp:val=&quot;009B687D&quot;/&gt;&lt;wsp:rsid wsp:val=&quot;009D686C&quot;/&gt;&lt;wsp:rsid wsp:val=&quot;009E56E5&quot;/&gt;&lt;wsp:rsid wsp:val=&quot;00A63B97&quot;/&gt;&lt;wsp:rsid wsp:val=&quot;00A66F34&quot;/&gt;&lt;wsp:rsid wsp:val=&quot;00A7457B&quot;/&gt;&lt;wsp:rsid wsp:val=&quot;00A74BC9&quot;/&gt;&lt;wsp:rsid wsp:val=&quot;00A9532F&quot;/&gt;&lt;wsp:rsid wsp:val=&quot;00AB3333&quot;/&gt;&lt;wsp:rsid wsp:val=&quot;00AF2AB2&quot;/&gt;&lt;wsp:rsid wsp:val=&quot;00AF300A&quot;/&gt;&lt;wsp:rsid wsp:val=&quot;00AF4436&quot;/&gt;&lt;wsp:rsid wsp:val=&quot;00B26134&quot;/&gt;&lt;wsp:rsid wsp:val=&quot;00B51AD3&quot;/&gt;&lt;wsp:rsid wsp:val=&quot;00B57AB6&quot;/&gt;&lt;wsp:rsid wsp:val=&quot;00B74517&quot;/&gt;&lt;wsp:rsid wsp:val=&quot;00B911AC&quot;/&gt;&lt;wsp:rsid wsp:val=&quot;00B97D07&quot;/&gt;&lt;wsp:rsid wsp:val=&quot;00BE65F1&quot;/&gt;&lt;wsp:rsid wsp:val=&quot;00C11B6D&quot;/&gt;&lt;wsp:rsid wsp:val=&quot;00C24914&quot;/&gt;&lt;wsp:rsid wsp:val=&quot;00C24BC8&quot;/&gt;&lt;wsp:rsid wsp:val=&quot;00C31D95&quot;/&gt;&lt;wsp:rsid wsp:val=&quot;00C33BB9&quot;/&gt;&lt;wsp:rsid wsp:val=&quot;00C41EE2&quot;/&gt;&lt;wsp:rsid wsp:val=&quot;00C468D9&quot;/&gt;&lt;wsp:rsid wsp:val=&quot;00C73A03&quot;/&gt;&lt;wsp:rsid wsp:val=&quot;00C7473E&quot;/&gt;&lt;wsp:rsid wsp:val=&quot;00C77975&quot;/&gt;&lt;wsp:rsid wsp:val=&quot;00C96522&quot;/&gt;&lt;wsp:rsid wsp:val=&quot;00CA5E6D&quot;/&gt;&lt;wsp:rsid wsp:val=&quot;00CB79D5&quot;/&gt;&lt;wsp:rsid wsp:val=&quot;00CB7DB5&quot;/&gt;&lt;wsp:rsid wsp:val=&quot;00D02FC4&quot;/&gt;&lt;wsp:rsid wsp:val=&quot;00D27811&quot;/&gt;&lt;wsp:rsid wsp:val=&quot;00D72831&quot;/&gt;&lt;wsp:rsid wsp:val=&quot;00D7352E&quot;/&gt;&lt;wsp:rsid wsp:val=&quot;00D8582E&quot;/&gt;&lt;wsp:rsid wsp:val=&quot;00DB7806&quot;/&gt;&lt;wsp:rsid wsp:val=&quot;00DC6187&quot;/&gt;&lt;wsp:rsid wsp:val=&quot;00E04D1B&quot;/&gt;&lt;wsp:rsid wsp:val=&quot;00E06787&quot;/&gt;&lt;wsp:rsid wsp:val=&quot;00E3185F&quot;/&gt;&lt;wsp:rsid wsp:val=&quot;00E453BB&quot;/&gt;&lt;wsp:rsid wsp:val=&quot;00E6724A&quot;/&gt;&lt;wsp:rsid wsp:val=&quot;00E71F21&quot;/&gt;&lt;wsp:rsid wsp:val=&quot;00EB69E6&quot;/&gt;&lt;wsp:rsid wsp:val=&quot;00EC7F92&quot;/&gt;&lt;wsp:rsid wsp:val=&quot;00F13624&quot;/&gt;&lt;wsp:rsid wsp:val=&quot;00F17D71&quot;/&gt;&lt;wsp:rsid wsp:val=&quot;00F2498F&quot;/&gt;&lt;wsp:rsid wsp:val=&quot;00F44A07&quot;/&gt;&lt;wsp:rsid wsp:val=&quot;00F50D0D&quot;/&gt;&lt;wsp:rsid wsp:val=&quot;00F52103&quot;/&gt;&lt;wsp:rsid wsp:val=&quot;00FB5C08&quot;/&gt;&lt;wsp:rsid wsp:val=&quot;00FC372E&quot;/&gt;&lt;wsp:rsid wsp:val=&quot;00FD081A&quot;/&gt;&lt;wsp:rsid wsp:val=&quot;00FE42F7&quot;/&gt;&lt;wsp:rsid wsp:val=&quot;00FE45FC&quot;/&gt;&lt;/wsp:rsids&gt;&lt;/w:docPr&gt;&lt;w:body&gt;&lt;w:p wsp:rsidR=&quot;00000000&quot; wsp:rsidRDefault=&quot;002A7D6B&quot;&gt;&lt;m:oMathPara&gt;&lt;m:oMath&gt;&lt;m:sSub&gt;&lt;m:sSubPr&gt;&lt;m:ctrlPr&gt;&lt;w:rPr&gt;&lt;w:rFonts w:ascii=&quot;Cambria Math&quot;/&gt;&lt;wx:font wx:val=&quot;Cambria Math&quot;/&gt;&lt;/w:rPr&gt;&lt;/m:ctrlPr&gt;&lt;/m:sSubPr&gt;&lt;m:e&gt;&lt;m:r&gt;&lt;m:rPr&gt;&lt;m:sty m:val=&quot;p&quot;/&gt;&lt;/m:rPr&gt;&lt;w:rPr&gt;&lt;w:rFonts w:ascii=&quot;Cambria Math&quot; w:fareast=&quot;Cambria Math&quot;/&gt;&lt;/w:rPr&gt;&lt;m:t&gt;Р”Рћ&lt;/m:t&gt;&lt;/m:r&gt;&lt;/m:e&gt;&lt;m:sub&gt;&lt;m:r&gt;&lt;m:rPr&gt;&lt;m:sty m:val=&quot;p&quot;/&gt;&lt;/m:rPr&gt;&lt;w:rPr&gt;&lt;w:rFonts w:ascii=&quot;Cambria Math&quot;/&gt;&lt;/w:rPr&gt;&lt;m:t&gt;СЃСЃ&lt;/m:t&gt;&lt;/m:r&gt;&lt;/m:sub&gt;&lt;/m:sSub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/&gt;&lt;wx:font wx:val=&quot;Cambria Math&quot;/&gt;&lt;/w:rPr&gt;&lt;/m:ctrlPr&gt;&lt;/m:fPr&gt;&lt;m:num&gt;&lt;m:d&gt;&lt;m:dPr&gt;&lt;m:ctrlPr&gt;&lt;w:rPr&gt;&lt;w:rFonts w:ascii=&quot;Cambria Math&quot;/&gt;&lt;wx:font wx:val=&quot;Cambria Math&quot;/&gt;&lt;/w:rPr&gt;&lt;/m:ctrlPr&gt;&lt;/m:dPr&gt;&lt;m:e&gt;&lt;m:f&gt;&lt;m:fPr&gt;&lt;m:ctrlPr&gt;&lt;w:rPr&gt;&lt;w:rFonts w:ascii=&quot;Cambria Math&quot;/&gt;&lt;wx:font wx:val=&quot;Cambria Math&quot;/&gt;&lt;/w:rPr&gt;&lt;/m:ctrlPr&gt;&lt;/m:fPr&gt;&lt;m:num&gt;&lt;m:r&gt;&lt;m:rPr&gt;&lt;m:sty m:val=&quot;p&quot;/&gt;&lt;/m:rPr&gt;&lt;w:rPr&gt;&lt;w:rFonts w:ascii=&quot;Cambria Math&quot;/&gt;&lt;/w:rPr&gt;&lt;m:t&gt;Р•РџРЎ&lt;/m:t&gt;&lt;/m:r&gt;&lt;m:ctrlPr&gt;&lt;w:rPr&gt;&lt;w:rFonts w:ascii=&quot;Cambria Math&quot; w:h-ansi=&quot;Cambria Math&quot;/&gt;&lt;wx:font wx:val=&quot;Cambria Math&quot;/&gt;&lt;/w:rPr&gt;&lt;/m:ctrlPr&gt;&lt;/m:num&gt;&lt;m:den&gt;&lt;m:r&gt;&lt;m:rPr&gt;&lt;m:sty m:val=&quot;p&quot;/&gt;&lt;/m:rPr&gt;&lt;w:rPr&gt;&lt;w:rFonts w:ascii=&quot;Cambria Math&quot;/&gt;&lt;/w:rPr&gt;&lt;m:t&gt;Р§РЅ&lt;/m:t&gt;&lt;/m:r&gt;&lt;m:ctrlPr&gt;&lt;w:rPr&gt;&lt;w:rFonts w:ascii=&quot;Cambria Math&quot; w:h-ansi=&quot;Cambria Math&quot;/&gt;&lt;wx:font wx:val=&quot;Cambria Math&quot;/&gt;&lt;/w:rPr&gt;&lt;/m:ctrlPr&gt;&lt;/m:den&gt;&lt;/m:f&gt;&lt;/m:e&gt;&lt;/m:d&gt;&lt;m:r&gt;&lt;m:rPr&gt;&lt;m:sty m:val=&quot;p&quot;/&gt;&lt;/m:rPr&gt;&lt;w:rPr&gt;&lt;w:rFonts w:ascii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 000&lt;/m:t&gt;&lt;/m:r&gt;&lt;/m:num&gt;&lt;m:den&gt;&lt;m:r&gt;&lt;m:rPr&gt;&lt;m:sty m:val=&quot;p&quot;/&gt;&lt;/m:rPr&gt;&lt;w:rPr&gt;&lt;w:rFonts w:ascii=&quot;Cambria Math&quot;/&gt;&lt;wx:font wx:val=&quot;Cambria Math&quot;/&gt;&lt;/w:rPr&gt;&lt;m:t&gt;1900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="00CC64C7"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</w:instrText>
            </w:r>
            <w:r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CC64C7" w:rsidRPr="00A00E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64C7" w:rsidRPr="00B41C13" w:rsidRDefault="00CC64C7" w:rsidP="00CC64C7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CC64C7" w:rsidRPr="00B41C13" w:rsidRDefault="00CC64C7" w:rsidP="00CC64C7">
            <w:pPr>
              <w:pStyle w:val="ConsPlusNormal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1C13">
              <w:rPr>
                <w:rFonts w:ascii="Times New Roman" w:hAnsi="Times New Roman" w:cs="Times New Roman"/>
                <w:sz w:val="24"/>
                <w:szCs w:val="24"/>
              </w:rPr>
              <w:t>ДОсс</w:t>
            </w:r>
            <w:proofErr w:type="spellEnd"/>
            <w:r w:rsidRPr="00B41C13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обеспеченности населения спортивными сооружениями</w:t>
            </w:r>
            <w:proofErr w:type="gramStart"/>
            <w:r w:rsidRPr="00B41C1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CC64C7" w:rsidRPr="00B41C13" w:rsidRDefault="00CC64C7" w:rsidP="00CC64C7">
            <w:pPr>
              <w:jc w:val="both"/>
            </w:pPr>
            <w:r w:rsidRPr="00B41C13">
              <w:t xml:space="preserve">ЕПС – единая пропускная способность (общая) </w:t>
            </w:r>
            <w:r w:rsidR="007B3CBF" w:rsidRPr="00B41C13">
              <w:t xml:space="preserve">по состоянию </w:t>
            </w:r>
            <w:r w:rsidRPr="00B41C13">
              <w:t xml:space="preserve">на </w:t>
            </w:r>
            <w:r w:rsidR="007B3CBF" w:rsidRPr="00B41C13">
              <w:t>1 января</w:t>
            </w:r>
            <w:r w:rsidRPr="00B41C13">
              <w:t>, ед. Источник данных: форма федерального статистического №1-ФК «Сведения о физической культуре и спорте»;</w:t>
            </w:r>
          </w:p>
          <w:p w:rsidR="00CC64C7" w:rsidRPr="00B41C13" w:rsidRDefault="00CC64C7" w:rsidP="00CC64C7">
            <w:pPr>
              <w:jc w:val="both"/>
            </w:pPr>
            <w:proofErr w:type="spellStart"/>
            <w:r w:rsidRPr="00B41C13">
              <w:t>Чн</w:t>
            </w:r>
            <w:proofErr w:type="spellEnd"/>
            <w:r w:rsidRPr="00B41C13">
              <w:t xml:space="preserve"> – численность населения в возрасте 3 – 79 лет </w:t>
            </w:r>
            <w:r w:rsidR="007B3CBF" w:rsidRPr="00B41C13">
              <w:t>по состоянию на 1 января</w:t>
            </w:r>
            <w:r w:rsidRPr="00B41C13">
              <w:t xml:space="preserve">, чел. Источник данных: статистический бюллетень, предоставленный </w:t>
            </w:r>
            <w:r w:rsidR="00ED0846" w:rsidRPr="00B41C13">
              <w:t xml:space="preserve">Управлением Федеральной службы государственной статистики по Тюменской области, Ханты-Мансийскому автономному округе – </w:t>
            </w:r>
            <w:proofErr w:type="spellStart"/>
            <w:r w:rsidR="00ED0846" w:rsidRPr="00B41C13">
              <w:t>Югре</w:t>
            </w:r>
            <w:proofErr w:type="spellEnd"/>
            <w:r w:rsidR="00ED0846" w:rsidRPr="00B41C13">
              <w:t xml:space="preserve"> и Ямало-Ненецкому автономному округу</w:t>
            </w:r>
            <w:r w:rsidRPr="00B41C13">
              <w:t>;</w:t>
            </w:r>
          </w:p>
          <w:p w:rsidR="00CC64C7" w:rsidRPr="00A00E0A" w:rsidRDefault="00CC64C7" w:rsidP="00144D5A">
            <w:pPr>
              <w:jc w:val="both"/>
            </w:pPr>
            <w:proofErr w:type="gramStart"/>
            <w:r w:rsidRPr="00B41C13">
              <w:t xml:space="preserve">122 – </w:t>
            </w:r>
            <w:r w:rsidR="00144D5A" w:rsidRPr="00B41C13">
              <w:t xml:space="preserve">усредненный </w:t>
            </w:r>
            <w:r w:rsidRPr="00B41C13">
              <w:t>норматив единовременной</w:t>
            </w:r>
            <w:r w:rsidRPr="00A00E0A">
              <w:t xml:space="preserve"> пропускной способности спортивных сооружений (</w:t>
            </w:r>
            <w:r w:rsidR="00144D5A" w:rsidRPr="00A00E0A">
              <w:t xml:space="preserve">приказ </w:t>
            </w:r>
            <w:proofErr w:type="spellStart"/>
            <w:r w:rsidR="00144D5A" w:rsidRPr="00A00E0A">
              <w:t>Минспорта</w:t>
            </w:r>
            <w:proofErr w:type="spellEnd"/>
            <w:r w:rsidR="00A00E0A">
              <w:t xml:space="preserve"> России</w:t>
            </w:r>
            <w:r w:rsidR="00144D5A" w:rsidRPr="00A00E0A">
              <w:t xml:space="preserve"> от 25.05.2016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</w:t>
            </w:r>
            <w:proofErr w:type="gramEnd"/>
          </w:p>
        </w:tc>
      </w:tr>
    </w:tbl>
    <w:p w:rsidR="00CC64C7" w:rsidRDefault="002201B0" w:rsidP="00CC64C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C801EE" w:rsidRDefault="00C801EE" w:rsidP="00C801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56FEA" w:rsidRDefault="00D56FEA" w:rsidP="00601891">
      <w:pPr>
        <w:ind w:firstLine="567"/>
        <w:rPr>
          <w:lang w:eastAsia="en-US"/>
        </w:rPr>
        <w:sectPr w:rsidR="00D56FEA" w:rsidSect="00A00E0A">
          <w:pgSz w:w="11906" w:h="16838"/>
          <w:pgMar w:top="737" w:right="851" w:bottom="737" w:left="1701" w:header="720" w:footer="720" w:gutter="0"/>
          <w:cols w:space="720"/>
          <w:docGrid w:linePitch="326"/>
        </w:sectPr>
      </w:pPr>
    </w:p>
    <w:p w:rsidR="00FD75F6" w:rsidRDefault="00ED0846" w:rsidP="00A161F1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="00FD75F6">
        <w:rPr>
          <w:lang w:eastAsia="en-US"/>
        </w:rPr>
        <w:t xml:space="preserve">. </w:t>
      </w:r>
      <w:r w:rsidR="00B22340">
        <w:rPr>
          <w:lang w:eastAsia="en-US"/>
        </w:rPr>
        <w:t xml:space="preserve">В подпрограмме </w:t>
      </w:r>
      <w:r w:rsidR="00B22340">
        <w:rPr>
          <w:lang w:val="en-US" w:eastAsia="en-US"/>
        </w:rPr>
        <w:t>I</w:t>
      </w:r>
      <w:r w:rsidR="00B22340">
        <w:rPr>
          <w:lang w:eastAsia="en-US"/>
        </w:rPr>
        <w:t xml:space="preserve"> </w:t>
      </w:r>
      <w:r w:rsidR="00B22340" w:rsidRPr="006A0F3D">
        <w:rPr>
          <w:lang w:eastAsia="en-US"/>
        </w:rPr>
        <w:t>«Развитие физической культуры и спорта в городе Урай»</w:t>
      </w:r>
      <w:r w:rsidR="00B22340">
        <w:rPr>
          <w:lang w:eastAsia="en-US"/>
        </w:rPr>
        <w:t xml:space="preserve"> </w:t>
      </w:r>
      <w:r w:rsidR="00601891">
        <w:rPr>
          <w:lang w:eastAsia="en-US"/>
        </w:rPr>
        <w:t>таблиц</w:t>
      </w:r>
      <w:r w:rsidR="00B22340">
        <w:rPr>
          <w:lang w:eastAsia="en-US"/>
        </w:rPr>
        <w:t>ы</w:t>
      </w:r>
      <w:r w:rsidR="00601891">
        <w:rPr>
          <w:lang w:eastAsia="en-US"/>
        </w:rPr>
        <w:t xml:space="preserve"> 4.1 раздела 4</w:t>
      </w:r>
      <w:r w:rsidR="00FD75F6">
        <w:rPr>
          <w:lang w:eastAsia="en-US"/>
        </w:rPr>
        <w:t>:</w:t>
      </w:r>
    </w:p>
    <w:p w:rsidR="000C515E" w:rsidRDefault="000C515E" w:rsidP="00A161F1">
      <w:pPr>
        <w:ind w:firstLine="709"/>
        <w:rPr>
          <w:lang w:eastAsia="en-US"/>
        </w:rPr>
      </w:pPr>
    </w:p>
    <w:p w:rsidR="00601891" w:rsidRPr="00C24BC8" w:rsidRDefault="00FD75F6" w:rsidP="00A161F1">
      <w:pPr>
        <w:ind w:firstLine="709"/>
        <w:rPr>
          <w:lang w:eastAsia="en-US"/>
        </w:rPr>
      </w:pPr>
      <w:r w:rsidRPr="00FD75F6">
        <w:rPr>
          <w:lang w:eastAsia="en-US"/>
        </w:rPr>
        <w:t xml:space="preserve">1) </w:t>
      </w:r>
      <w:r w:rsidR="00601891" w:rsidRPr="006A0F3D">
        <w:rPr>
          <w:lang w:eastAsia="en-US"/>
        </w:rPr>
        <w:t>строк</w:t>
      </w:r>
      <w:r>
        <w:rPr>
          <w:lang w:eastAsia="en-US"/>
        </w:rPr>
        <w:t>у</w:t>
      </w:r>
      <w:r w:rsidR="00601891" w:rsidRPr="006A0F3D">
        <w:rPr>
          <w:lang w:eastAsia="en-US"/>
        </w:rPr>
        <w:t xml:space="preserve"> </w:t>
      </w:r>
      <w:r w:rsidR="00892A55">
        <w:rPr>
          <w:lang w:eastAsia="en-US"/>
        </w:rPr>
        <w:t>4</w:t>
      </w:r>
      <w:r w:rsidR="00C460A9">
        <w:rPr>
          <w:lang w:eastAsia="en-US"/>
        </w:rPr>
        <w:t xml:space="preserve"> </w:t>
      </w:r>
      <w:r w:rsidR="00601891">
        <w:rPr>
          <w:lang w:eastAsia="en-US"/>
        </w:rPr>
        <w:t>изложить в новой редакции:</w:t>
      </w:r>
    </w:p>
    <w:p w:rsidR="00125E3F" w:rsidRDefault="00A72B68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A00E0A" w:rsidRPr="00194EA3" w:rsidTr="00A00E0A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94EA3">
              <w:rPr>
                <w:bCs/>
                <w:lang w:eastAsia="en-US"/>
              </w:rPr>
              <w:t>4</w:t>
            </w:r>
            <w:r w:rsidRPr="00194EA3">
              <w:rPr>
                <w:bCs/>
                <w:lang w:val="en-US" w:eastAsia="en-US"/>
              </w:rPr>
              <w:t>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194EA3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МБУ ДО ДЮСШ «Звёзды </w:t>
            </w:r>
            <w:proofErr w:type="spellStart"/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Югры</w:t>
            </w:r>
            <w:proofErr w:type="spellEnd"/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7A38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45FCD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A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</w:t>
            </w:r>
            <w:r w:rsidRPr="00194EA3">
              <w:rPr>
                <w:lang w:val="en-US" w:eastAsia="en-US"/>
              </w:rPr>
              <w:t>8</w:t>
            </w:r>
            <w:r w:rsidRPr="00194EA3">
              <w:rPr>
                <w:lang w:eastAsia="en-US"/>
              </w:rPr>
              <w:t xml:space="preserve"> </w:t>
            </w:r>
            <w:r w:rsidRPr="00194EA3">
              <w:rPr>
                <w:lang w:val="en-US" w:eastAsia="en-US"/>
              </w:rPr>
              <w:t>3</w:t>
            </w:r>
            <w:r w:rsidRPr="00194EA3">
              <w:rPr>
                <w:lang w:eastAsia="en-US"/>
              </w:rPr>
              <w:t>59,0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7A3816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</w:t>
            </w:r>
            <w:r w:rsidR="00AD7DFB" w:rsidRPr="00194EA3">
              <w:rPr>
                <w:lang w:eastAsia="en-US"/>
              </w:rPr>
              <w:t>9</w:t>
            </w:r>
            <w:r w:rsidRPr="00194EA3">
              <w:rPr>
                <w:lang w:eastAsia="en-US"/>
              </w:rPr>
              <w:t> </w:t>
            </w:r>
            <w:r w:rsidR="007A3816">
              <w:rPr>
                <w:lang w:eastAsia="en-US"/>
              </w:rPr>
              <w:t>429</w:t>
            </w:r>
            <w:r w:rsidRPr="00194EA3">
              <w:rPr>
                <w:lang w:eastAsia="en-US"/>
              </w:rPr>
              <w:t>,</w:t>
            </w:r>
            <w:r w:rsidR="007A3816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46 446,6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 xml:space="preserve">МБУ ДО ДЮСШ «Звезды </w:t>
            </w:r>
            <w:proofErr w:type="spellStart"/>
            <w:r w:rsidRPr="00194EA3">
              <w:rPr>
                <w:lang w:eastAsia="en-US"/>
              </w:rPr>
              <w:t>Югры</w:t>
            </w:r>
            <w:proofErr w:type="spellEnd"/>
            <w:r w:rsidRPr="00194EA3">
              <w:rPr>
                <w:lang w:eastAsia="en-US"/>
              </w:rPr>
              <w:t>»</w:t>
            </w:r>
          </w:p>
        </w:tc>
      </w:tr>
      <w:tr w:rsidR="00A00E0A" w:rsidRPr="00194EA3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194EA3">
              <w:rPr>
                <w:lang w:eastAsia="en-US"/>
              </w:rPr>
              <w:t>Югры</w:t>
            </w:r>
            <w:proofErr w:type="spellEnd"/>
            <w:r w:rsidRPr="00194EA3"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725C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7A3816"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jc w:val="center"/>
            </w:pPr>
            <w:r w:rsidRPr="00194EA3">
              <w:t xml:space="preserve">1 </w:t>
            </w:r>
            <w:r w:rsidRPr="00194EA3">
              <w:rPr>
                <w:lang w:val="en-US"/>
              </w:rPr>
              <w:t>3</w:t>
            </w:r>
            <w:r w:rsidRPr="00194EA3">
              <w:t>59,7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7A3816" w:rsidRDefault="007A3816" w:rsidP="007A3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2038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jc w:val="center"/>
            </w:pPr>
            <w:r w:rsidRPr="00194EA3">
              <w:t>1 088,1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rPr>
                <w:lang w:eastAsia="en-US"/>
              </w:rPr>
            </w:pPr>
          </w:p>
        </w:tc>
      </w:tr>
      <w:tr w:rsidR="00A00E0A" w:rsidRPr="006676AA" w:rsidTr="00A00E0A">
        <w:trPr>
          <w:trHeight w:val="6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194EA3" w:rsidRDefault="00A00E0A" w:rsidP="00A00E0A">
            <w:pPr>
              <w:rPr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B45FCD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5FCD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45FCD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</w:t>
            </w:r>
            <w:r w:rsidRPr="00194EA3">
              <w:rPr>
                <w:lang w:val="en-US" w:eastAsia="en-US"/>
              </w:rPr>
              <w:t>6</w:t>
            </w:r>
            <w:r w:rsidRPr="00194EA3">
              <w:rPr>
                <w:lang w:eastAsia="en-US"/>
              </w:rPr>
              <w:t xml:space="preserve"> 999,3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194EA3" w:rsidRDefault="00A00E0A" w:rsidP="00AD7DFB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</w:t>
            </w:r>
            <w:r w:rsidR="00AD7DFB" w:rsidRPr="00194EA3">
              <w:rPr>
                <w:lang w:eastAsia="en-US"/>
              </w:rPr>
              <w:t>7</w:t>
            </w:r>
            <w:r w:rsidRPr="00194EA3">
              <w:rPr>
                <w:lang w:eastAsia="en-US"/>
              </w:rPr>
              <w:t xml:space="preserve"> </w:t>
            </w:r>
            <w:r w:rsidR="00AD7DFB" w:rsidRPr="00194EA3">
              <w:rPr>
                <w:lang w:eastAsia="en-US"/>
              </w:rPr>
              <w:t>391</w:t>
            </w:r>
            <w:r w:rsidRPr="00194EA3">
              <w:rPr>
                <w:lang w:eastAsia="en-US"/>
              </w:rPr>
              <w:t>,</w:t>
            </w:r>
            <w:r w:rsidR="00AD7DFB" w:rsidRPr="00194EA3">
              <w:rPr>
                <w:lang w:eastAsia="en-US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E0A" w:rsidRPr="00BB743A" w:rsidRDefault="00A00E0A" w:rsidP="00A00E0A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45 358,5</w:t>
            </w:r>
          </w:p>
        </w:tc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0A" w:rsidRPr="006676AA" w:rsidRDefault="00A00E0A" w:rsidP="00A00E0A">
            <w:pPr>
              <w:rPr>
                <w:lang w:eastAsia="en-US"/>
              </w:rPr>
            </w:pPr>
          </w:p>
        </w:tc>
      </w:tr>
    </w:tbl>
    <w:p w:rsidR="00A00E0A" w:rsidRDefault="00A00E0A" w:rsidP="00A00E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00E0A" w:rsidRDefault="00A00E0A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A55" w:rsidRPr="00C24BC8" w:rsidRDefault="00892A55" w:rsidP="00892A55">
      <w:pPr>
        <w:ind w:firstLine="709"/>
        <w:rPr>
          <w:lang w:eastAsia="en-US"/>
        </w:rPr>
      </w:pPr>
      <w:r>
        <w:rPr>
          <w:lang w:eastAsia="en-US"/>
        </w:rPr>
        <w:t>2</w:t>
      </w:r>
      <w:r w:rsidRPr="00FD75F6">
        <w:rPr>
          <w:lang w:eastAsia="en-US"/>
        </w:rPr>
        <w:t xml:space="preserve">)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>5 изложить в новой редакции:</w:t>
      </w:r>
    </w:p>
    <w:p w:rsidR="00892A55" w:rsidRDefault="00892A55" w:rsidP="00892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B45FCD" w:rsidRPr="00194EA3" w:rsidTr="00B45FCD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194EA3">
              <w:rPr>
                <w:bCs/>
                <w:lang w:eastAsia="en-US"/>
              </w:rPr>
              <w:t>5.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DC2B89">
            <w:pPr>
              <w:pStyle w:val="ConsPlusNormal"/>
              <w:ind w:hanging="3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Обеспечение деятельности </w:t>
            </w:r>
            <w:r w:rsidRPr="00194EA3">
              <w:rPr>
                <w:rFonts w:ascii="Times New Roman" w:hAnsi="Times New Roman" w:cs="Times New Roman"/>
                <w:bCs/>
                <w:lang w:eastAsia="en-US"/>
              </w:rPr>
              <w:t>(оказание услуг)</w:t>
            </w:r>
            <w:r w:rsidRPr="00194EA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МБУ ДО ДЮСШ «Старт»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892A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986,6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892A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2A55" w:rsidRPr="00E1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59 013,3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МБУ ДО ДЮСШ «Старт»</w:t>
            </w:r>
          </w:p>
        </w:tc>
      </w:tr>
      <w:tr w:rsidR="00B45FCD" w:rsidRPr="00194EA3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194EA3">
              <w:rPr>
                <w:lang w:eastAsia="en-US"/>
              </w:rPr>
              <w:t>Югры</w:t>
            </w:r>
            <w:proofErr w:type="spellEnd"/>
            <w:r w:rsidRPr="00194EA3">
              <w:rPr>
                <w:lang w:eastAsia="en-US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</w:rPr>
              <w:t>5 122,9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jc w:val="center"/>
            </w:pPr>
            <w:r w:rsidRPr="00194EA3">
              <w:t>2</w:t>
            </w:r>
            <w:r w:rsidRPr="00194EA3">
              <w:rPr>
                <w:lang w:val="en-US"/>
              </w:rPr>
              <w:t> </w:t>
            </w:r>
            <w:r w:rsidRPr="00194EA3">
              <w:t>137,7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jc w:val="center"/>
            </w:pPr>
            <w:r w:rsidRPr="00194EA3">
              <w:t>1 750,6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jc w:val="center"/>
            </w:pPr>
            <w:r w:rsidRPr="00194EA3">
              <w:t>1 234,6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B45FCD">
            <w:pPr>
              <w:rPr>
                <w:lang w:eastAsia="en-US"/>
              </w:rPr>
            </w:pPr>
          </w:p>
        </w:tc>
      </w:tr>
      <w:tr w:rsidR="00B45FCD" w:rsidRPr="006676AA" w:rsidTr="00B45FCD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194EA3" w:rsidRDefault="00B45FCD" w:rsidP="00B45FCD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Бюджет МО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892A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92A55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194EA3" w:rsidRDefault="00B45FCD" w:rsidP="00B45F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5F4AF7" w:rsidRDefault="00892A55" w:rsidP="005F4A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B45FCD"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4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</w:t>
            </w:r>
            <w:r w:rsidR="00B45FCD" w:rsidRPr="00E139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F4AF7" w:rsidRPr="00E1393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D" w:rsidRPr="00BB743A" w:rsidRDefault="00B45FCD" w:rsidP="00B45FCD">
            <w:pPr>
              <w:spacing w:line="276" w:lineRule="auto"/>
              <w:jc w:val="center"/>
              <w:rPr>
                <w:lang w:eastAsia="en-US"/>
              </w:rPr>
            </w:pPr>
            <w:r w:rsidRPr="00194EA3">
              <w:rPr>
                <w:lang w:eastAsia="en-US"/>
              </w:rPr>
              <w:t>57 778,7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CD" w:rsidRPr="006676AA" w:rsidRDefault="00B45FCD" w:rsidP="00B45FCD">
            <w:pPr>
              <w:rPr>
                <w:lang w:eastAsia="en-US"/>
              </w:rPr>
            </w:pPr>
          </w:p>
        </w:tc>
      </w:tr>
    </w:tbl>
    <w:p w:rsidR="00B45FCD" w:rsidRDefault="00B45FCD" w:rsidP="00B45F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A00E0A" w:rsidRDefault="00A00E0A" w:rsidP="009A2C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A55" w:rsidRDefault="00892A55" w:rsidP="005F385C">
      <w:pPr>
        <w:ind w:firstLine="567"/>
        <w:rPr>
          <w:lang w:eastAsia="en-US"/>
        </w:rPr>
      </w:pPr>
    </w:p>
    <w:p w:rsidR="00ED0846" w:rsidRDefault="00ED0846" w:rsidP="005F385C">
      <w:pPr>
        <w:ind w:firstLine="567"/>
        <w:rPr>
          <w:lang w:eastAsia="en-US"/>
        </w:rPr>
      </w:pPr>
    </w:p>
    <w:p w:rsidR="000C515E" w:rsidRDefault="000C515E" w:rsidP="005F385C">
      <w:pPr>
        <w:ind w:firstLine="567"/>
        <w:rPr>
          <w:lang w:eastAsia="en-US"/>
        </w:rPr>
      </w:pPr>
    </w:p>
    <w:p w:rsidR="000C515E" w:rsidRDefault="000C515E" w:rsidP="005F385C">
      <w:pPr>
        <w:ind w:firstLine="567"/>
        <w:rPr>
          <w:lang w:eastAsia="en-US"/>
        </w:rPr>
      </w:pPr>
    </w:p>
    <w:p w:rsidR="000C515E" w:rsidRDefault="000C515E" w:rsidP="005F385C">
      <w:pPr>
        <w:ind w:firstLine="567"/>
        <w:rPr>
          <w:lang w:eastAsia="en-US"/>
        </w:rPr>
      </w:pPr>
    </w:p>
    <w:p w:rsidR="000C515E" w:rsidRDefault="000C515E" w:rsidP="005F385C">
      <w:pPr>
        <w:ind w:firstLine="567"/>
        <w:rPr>
          <w:lang w:eastAsia="en-US"/>
        </w:rPr>
      </w:pPr>
    </w:p>
    <w:p w:rsidR="000C515E" w:rsidRDefault="000C515E" w:rsidP="005F385C">
      <w:pPr>
        <w:ind w:firstLine="567"/>
        <w:rPr>
          <w:lang w:eastAsia="en-US"/>
        </w:rPr>
      </w:pPr>
    </w:p>
    <w:p w:rsidR="000C515E" w:rsidRPr="00C24BC8" w:rsidRDefault="000C515E" w:rsidP="000C515E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Pr="00FD75F6">
        <w:rPr>
          <w:lang w:eastAsia="en-US"/>
        </w:rPr>
        <w:t xml:space="preserve">)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>
        <w:rPr>
          <w:lang w:eastAsia="en-US"/>
        </w:rPr>
        <w:t>7 изложить в новой редакции:</w:t>
      </w:r>
    </w:p>
    <w:p w:rsidR="000C515E" w:rsidRDefault="000C515E" w:rsidP="000C51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281"/>
        <w:gridCol w:w="1281"/>
        <w:gridCol w:w="1281"/>
        <w:gridCol w:w="1281"/>
        <w:gridCol w:w="5153"/>
      </w:tblGrid>
      <w:tr w:rsidR="000C515E" w:rsidRPr="006676AA" w:rsidTr="00DC2B89">
        <w:trPr>
          <w:trHeight w:val="30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5E" w:rsidRDefault="000C515E" w:rsidP="00DC2B8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5E" w:rsidRDefault="000C515E" w:rsidP="00F066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работы комиссии по присвоению спортивных разрядов и квалификационных категорий спортивных судей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5E" w:rsidRDefault="000C515E" w:rsidP="000C51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15E" w:rsidRPr="000C515E" w:rsidRDefault="000C515E" w:rsidP="000C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5E" w:rsidRPr="000C515E" w:rsidRDefault="000C515E" w:rsidP="000C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5E" w:rsidRPr="000C515E" w:rsidRDefault="000C515E" w:rsidP="000C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15E" w:rsidRPr="000C515E" w:rsidRDefault="000C515E" w:rsidP="000C5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5E" w:rsidRPr="002A1E7A" w:rsidRDefault="000C515E" w:rsidP="002A1E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76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города Урай</w:t>
            </w:r>
          </w:p>
        </w:tc>
      </w:tr>
    </w:tbl>
    <w:p w:rsidR="000C515E" w:rsidRPr="000C515E" w:rsidRDefault="000C515E" w:rsidP="000C51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92A55" w:rsidRPr="00BB12B6" w:rsidRDefault="00892A55" w:rsidP="005F385C">
      <w:pPr>
        <w:ind w:firstLine="567"/>
        <w:rPr>
          <w:lang w:eastAsia="en-US"/>
        </w:rPr>
      </w:pPr>
    </w:p>
    <w:p w:rsidR="00750FE6" w:rsidRPr="00C24BC8" w:rsidRDefault="00750FE6" w:rsidP="00750FE6">
      <w:pPr>
        <w:ind w:firstLine="709"/>
        <w:rPr>
          <w:lang w:eastAsia="en-US"/>
        </w:rPr>
      </w:pPr>
      <w:r w:rsidRPr="00750FE6">
        <w:rPr>
          <w:lang w:eastAsia="en-US"/>
        </w:rPr>
        <w:t>4</w:t>
      </w:r>
      <w:r w:rsidRPr="00FD75F6">
        <w:rPr>
          <w:lang w:eastAsia="en-US"/>
        </w:rPr>
        <w:t xml:space="preserve">)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 w:rsidRPr="00750FE6">
        <w:rPr>
          <w:lang w:eastAsia="en-US"/>
        </w:rPr>
        <w:t>10</w:t>
      </w:r>
      <w:r>
        <w:rPr>
          <w:lang w:eastAsia="en-US"/>
        </w:rPr>
        <w:t xml:space="preserve"> изложить в новой редакции:</w:t>
      </w:r>
    </w:p>
    <w:p w:rsidR="00750FE6" w:rsidRDefault="00750FE6" w:rsidP="0075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750FE6" w:rsidRPr="00ED76D8" w:rsidTr="00750FE6">
        <w:trPr>
          <w:trHeight w:val="6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B743A">
              <w:rPr>
                <w:bCs/>
                <w:lang w:eastAsia="en-US"/>
              </w:rPr>
              <w:t>10.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rPr>
                <w:bCs/>
                <w:lang w:eastAsia="en-US"/>
              </w:rPr>
            </w:pPr>
            <w:r w:rsidRPr="00BB743A">
              <w:rPr>
                <w:bCs/>
                <w:lang w:eastAsia="en-US"/>
              </w:rPr>
              <w:t>Строительство крытого ледового катка в городе Урай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D72800" w:rsidP="00D72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 w:rsidRPr="00BB743A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D72800" w:rsidP="00D7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 w:rsidRPr="00BB743A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DD104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FE6" w:rsidRPr="00ED76D8" w:rsidRDefault="00750FE6" w:rsidP="00750FE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76D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 Урай»</w:t>
            </w:r>
          </w:p>
        </w:tc>
      </w:tr>
      <w:tr w:rsidR="00750FE6" w:rsidRPr="00DD104A" w:rsidTr="00750FE6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 xml:space="preserve">Бюджет Ханты-Мансийского автономного округа – </w:t>
            </w:r>
            <w:proofErr w:type="spellStart"/>
            <w:r w:rsidRPr="00BB743A">
              <w:rPr>
                <w:lang w:eastAsia="en-US"/>
              </w:rPr>
              <w:t>Югры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b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DD104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FE6" w:rsidRPr="00DD104A" w:rsidRDefault="00750FE6" w:rsidP="00750F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50FE6" w:rsidRPr="00DD104A" w:rsidTr="00750FE6">
        <w:trPr>
          <w:trHeight w:val="68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E6" w:rsidRPr="00BB743A" w:rsidRDefault="00750FE6" w:rsidP="00750FE6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spacing w:line="276" w:lineRule="auto"/>
              <w:jc w:val="center"/>
              <w:rPr>
                <w:lang w:eastAsia="en-US"/>
              </w:rPr>
            </w:pPr>
            <w:r w:rsidRPr="00BB743A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D72800" w:rsidP="00D7280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0</w:t>
            </w:r>
            <w:r w:rsidRPr="00BB743A">
              <w:rPr>
                <w:lang w:eastAsia="en-US"/>
              </w:rPr>
              <w:t>5</w:t>
            </w:r>
            <w:r>
              <w:rPr>
                <w:lang w:val="en-US" w:eastAsia="en-US"/>
              </w:rPr>
              <w:t>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b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BB743A" w:rsidRDefault="00750FE6" w:rsidP="00D7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B743A">
              <w:rPr>
                <w:lang w:eastAsia="en-US"/>
              </w:rPr>
              <w:t>1</w:t>
            </w:r>
            <w:r w:rsidR="00D72800">
              <w:rPr>
                <w:lang w:val="en-US" w:eastAsia="en-US"/>
              </w:rPr>
              <w:t>0</w:t>
            </w:r>
            <w:r w:rsidRPr="00BB743A">
              <w:rPr>
                <w:lang w:eastAsia="en-US"/>
              </w:rPr>
              <w:t>5</w:t>
            </w:r>
            <w:r w:rsidR="00D72800">
              <w:rPr>
                <w:lang w:val="en-US" w:eastAsia="en-US"/>
              </w:rPr>
              <w:t>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E6" w:rsidRPr="00DD104A" w:rsidRDefault="00750FE6" w:rsidP="00750F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E6" w:rsidRPr="00DD104A" w:rsidRDefault="00750FE6" w:rsidP="00750FE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72800" w:rsidRPr="000C515E" w:rsidRDefault="00D72800" w:rsidP="00D728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750FE6" w:rsidRDefault="00750FE6" w:rsidP="0075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0FE6" w:rsidRPr="00750FE6" w:rsidRDefault="00750FE6" w:rsidP="005F385C">
      <w:pPr>
        <w:ind w:firstLine="567"/>
        <w:rPr>
          <w:lang w:eastAsia="en-US"/>
        </w:rPr>
      </w:pPr>
    </w:p>
    <w:p w:rsidR="00750FE6" w:rsidRPr="00750FE6" w:rsidRDefault="00750FE6" w:rsidP="005F385C">
      <w:pPr>
        <w:ind w:firstLine="567"/>
        <w:rPr>
          <w:lang w:eastAsia="en-US"/>
        </w:rPr>
      </w:pPr>
    </w:p>
    <w:p w:rsidR="00750FE6" w:rsidRPr="00750FE6" w:rsidRDefault="00750FE6" w:rsidP="005F385C">
      <w:pPr>
        <w:ind w:firstLine="567"/>
        <w:rPr>
          <w:lang w:eastAsia="en-US"/>
        </w:rPr>
      </w:pPr>
    </w:p>
    <w:p w:rsidR="00750FE6" w:rsidRPr="00750FE6" w:rsidRDefault="00750FE6" w:rsidP="005F385C">
      <w:pPr>
        <w:ind w:firstLine="567"/>
        <w:rPr>
          <w:lang w:eastAsia="en-US"/>
        </w:rPr>
      </w:pPr>
    </w:p>
    <w:p w:rsidR="00750FE6" w:rsidRPr="00750FE6" w:rsidRDefault="00750FE6" w:rsidP="005F385C">
      <w:pPr>
        <w:ind w:firstLine="567"/>
        <w:rPr>
          <w:lang w:eastAsia="en-US"/>
        </w:rPr>
      </w:pPr>
    </w:p>
    <w:p w:rsidR="00D72800" w:rsidRPr="00C24BC8" w:rsidRDefault="00D72800" w:rsidP="00D72800">
      <w:pPr>
        <w:ind w:firstLine="709"/>
        <w:rPr>
          <w:lang w:eastAsia="en-US"/>
        </w:rPr>
      </w:pPr>
      <w:r w:rsidRPr="00D72800">
        <w:rPr>
          <w:lang w:eastAsia="en-US"/>
        </w:rPr>
        <w:lastRenderedPageBreak/>
        <w:t>5</w:t>
      </w:r>
      <w:r w:rsidRPr="00FD75F6">
        <w:rPr>
          <w:lang w:eastAsia="en-US"/>
        </w:rPr>
        <w:t xml:space="preserve">) </w:t>
      </w:r>
      <w:r w:rsidRPr="006A0F3D">
        <w:rPr>
          <w:lang w:eastAsia="en-US"/>
        </w:rPr>
        <w:t>строк</w:t>
      </w:r>
      <w:r>
        <w:rPr>
          <w:lang w:eastAsia="en-US"/>
        </w:rPr>
        <w:t>у</w:t>
      </w:r>
      <w:r w:rsidRPr="006A0F3D">
        <w:rPr>
          <w:lang w:eastAsia="en-US"/>
        </w:rPr>
        <w:t xml:space="preserve"> </w:t>
      </w:r>
      <w:r w:rsidRPr="00750FE6">
        <w:rPr>
          <w:lang w:eastAsia="en-US"/>
        </w:rPr>
        <w:t>1</w:t>
      </w:r>
      <w:r>
        <w:rPr>
          <w:lang w:eastAsia="en-US"/>
        </w:rPr>
        <w:t>1 изложить в новой редакции:</w:t>
      </w:r>
    </w:p>
    <w:p w:rsidR="00D72800" w:rsidRPr="00750FE6" w:rsidRDefault="00D72800" w:rsidP="005F385C">
      <w:pPr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2149"/>
        <w:gridCol w:w="1933"/>
        <w:gridCol w:w="1307"/>
        <w:gridCol w:w="1273"/>
        <w:gridCol w:w="1273"/>
        <w:gridCol w:w="1271"/>
        <w:gridCol w:w="5153"/>
      </w:tblGrid>
      <w:tr w:rsidR="00D72800" w:rsidRPr="00D72800" w:rsidTr="00D72800">
        <w:trPr>
          <w:trHeight w:val="197"/>
          <w:jc w:val="center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800" w:rsidRPr="00D72800" w:rsidRDefault="00D72800" w:rsidP="00D728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72800">
              <w:rPr>
                <w:bCs/>
                <w:lang w:eastAsia="en-US"/>
              </w:rPr>
              <w:t>11.</w:t>
            </w:r>
          </w:p>
        </w:tc>
        <w:tc>
          <w:tcPr>
            <w:tcW w:w="21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2800" w:rsidRPr="00D72800" w:rsidRDefault="00D72800" w:rsidP="00D728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80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C925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C92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D728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92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CE4144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 w:rsidR="00CE4144"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 w:rsidR="00CE4144"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800" w:rsidRPr="00D72800" w:rsidRDefault="00D72800" w:rsidP="00D72800">
            <w:pPr>
              <w:spacing w:line="276" w:lineRule="auto"/>
              <w:jc w:val="center"/>
            </w:pPr>
            <w:r w:rsidRPr="00D72800">
              <w:rPr>
                <w:lang w:eastAsia="en-US"/>
              </w:rPr>
              <w:t>МБУ ДО ДЮСШ «Старт»,</w:t>
            </w:r>
          </w:p>
          <w:p w:rsidR="00D72800" w:rsidRPr="00D72800" w:rsidRDefault="00D72800" w:rsidP="00D7280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80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  <w:tr w:rsidR="00D72800" w:rsidRPr="00D72800" w:rsidTr="00D72800">
        <w:trPr>
          <w:trHeight w:val="19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0" w:rsidRPr="00D72800" w:rsidRDefault="00D72800" w:rsidP="00D728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0" w:rsidRPr="00D72800" w:rsidRDefault="00D72800" w:rsidP="00D72800">
            <w:pPr>
              <w:rPr>
                <w:bCs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C9252F">
            <w:pPr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 w:rsidR="00C9252F"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 w:rsidR="00C9252F"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C925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72800">
              <w:rPr>
                <w:lang w:eastAsia="en-US"/>
              </w:rPr>
              <w:t>39</w:t>
            </w:r>
            <w:r w:rsidR="00C9252F">
              <w:rPr>
                <w:lang w:eastAsia="en-US"/>
              </w:rPr>
              <w:t>7</w:t>
            </w:r>
            <w:r w:rsidRPr="00D72800">
              <w:rPr>
                <w:lang w:eastAsia="en-US"/>
              </w:rPr>
              <w:t>,</w:t>
            </w:r>
            <w:r w:rsidR="00C9252F">
              <w:rPr>
                <w:lang w:eastAsia="en-US"/>
              </w:rPr>
              <w:t>9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00" w:rsidRPr="00D72800" w:rsidRDefault="00D72800" w:rsidP="00D72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D72800">
              <w:rPr>
                <w:lang w:eastAsia="en-US"/>
              </w:rPr>
              <w:t>-</w:t>
            </w:r>
          </w:p>
        </w:tc>
        <w:tc>
          <w:tcPr>
            <w:tcW w:w="5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0" w:rsidRPr="00D72800" w:rsidRDefault="00D72800" w:rsidP="00D728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A1A7A" w:rsidRDefault="00AA1A7A" w:rsidP="00AA1A7A">
      <w:pPr>
        <w:ind w:firstLine="567"/>
        <w:jc w:val="right"/>
        <w:rPr>
          <w:lang w:eastAsia="en-US"/>
        </w:rPr>
      </w:pPr>
      <w:r>
        <w:rPr>
          <w:lang w:eastAsia="en-US"/>
        </w:rPr>
        <w:t>»;</w:t>
      </w:r>
    </w:p>
    <w:p w:rsidR="00750FE6" w:rsidRPr="00750FE6" w:rsidRDefault="00750FE6" w:rsidP="005F385C">
      <w:pPr>
        <w:ind w:firstLine="567"/>
        <w:rPr>
          <w:lang w:eastAsia="en-US"/>
        </w:rPr>
      </w:pPr>
    </w:p>
    <w:p w:rsidR="005F385C" w:rsidRDefault="00D72800" w:rsidP="005F385C">
      <w:pPr>
        <w:ind w:firstLine="567"/>
        <w:rPr>
          <w:lang w:eastAsia="en-US"/>
        </w:rPr>
      </w:pPr>
      <w:r w:rsidRPr="00D72800">
        <w:rPr>
          <w:lang w:eastAsia="en-US"/>
        </w:rPr>
        <w:t>6</w:t>
      </w:r>
      <w:r w:rsidR="00B22340">
        <w:rPr>
          <w:lang w:eastAsia="en-US"/>
        </w:rPr>
        <w:t>)</w:t>
      </w:r>
      <w:r w:rsidR="005F385C">
        <w:rPr>
          <w:lang w:eastAsia="en-US"/>
        </w:rPr>
        <w:t xml:space="preserve"> </w:t>
      </w:r>
      <w:r w:rsidR="00B22340">
        <w:rPr>
          <w:lang w:eastAsia="en-US"/>
        </w:rPr>
        <w:t>с</w:t>
      </w:r>
      <w:r w:rsidR="005F385C">
        <w:rPr>
          <w:lang w:eastAsia="en-US"/>
        </w:rPr>
        <w:t xml:space="preserve">троку «Итого по </w:t>
      </w:r>
      <w:r w:rsidR="00621B97">
        <w:rPr>
          <w:lang w:eastAsia="en-US"/>
        </w:rPr>
        <w:t>под</w:t>
      </w:r>
      <w:r w:rsidR="005F385C">
        <w:rPr>
          <w:lang w:eastAsia="en-US"/>
        </w:rPr>
        <w:t xml:space="preserve">программе </w:t>
      </w:r>
      <w:r w:rsidR="005F385C">
        <w:rPr>
          <w:lang w:val="en-US" w:eastAsia="en-US"/>
        </w:rPr>
        <w:t>I</w:t>
      </w:r>
      <w:r w:rsidR="005F385C">
        <w:rPr>
          <w:lang w:eastAsia="en-US"/>
        </w:rPr>
        <w:t>» изложить в новой редакции:</w:t>
      </w:r>
    </w:p>
    <w:p w:rsidR="005F385C" w:rsidRDefault="005F385C" w:rsidP="00A161F1">
      <w:pPr>
        <w:rPr>
          <w:lang w:eastAsia="en-US"/>
        </w:rPr>
      </w:pPr>
      <w:r w:rsidRPr="00194EA3">
        <w:rPr>
          <w:lang w:eastAsia="en-US"/>
        </w:rPr>
        <w:t>«</w:t>
      </w:r>
    </w:p>
    <w:tbl>
      <w:tblPr>
        <w:tblW w:w="1512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4"/>
        <w:gridCol w:w="1933"/>
        <w:gridCol w:w="1307"/>
        <w:gridCol w:w="1273"/>
        <w:gridCol w:w="1273"/>
        <w:gridCol w:w="1271"/>
        <w:gridCol w:w="5226"/>
      </w:tblGrid>
      <w:tr w:rsidR="00771C05" w:rsidRPr="00194EA3" w:rsidTr="00F6209F">
        <w:trPr>
          <w:trHeight w:val="57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05" w:rsidRPr="00194EA3" w:rsidRDefault="00771C05" w:rsidP="003160C9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194EA3">
              <w:rPr>
                <w:b/>
                <w:bCs/>
                <w:lang w:eastAsia="en-US"/>
              </w:rPr>
              <w:t xml:space="preserve">ИТОГО по подпрограмме </w:t>
            </w:r>
            <w:r w:rsidRPr="00194EA3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F066C3" w:rsidRDefault="00771C05" w:rsidP="007A381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194EA3">
              <w:rPr>
                <w:b/>
                <w:bCs/>
                <w:lang w:eastAsia="en-US"/>
              </w:rPr>
              <w:t>3</w:t>
            </w:r>
            <w:r w:rsidR="00F066C3">
              <w:rPr>
                <w:b/>
                <w:bCs/>
                <w:lang w:val="en-US" w:eastAsia="en-US"/>
              </w:rPr>
              <w:t>31</w:t>
            </w:r>
            <w:r w:rsidRPr="00194EA3">
              <w:rPr>
                <w:b/>
                <w:bCs/>
                <w:lang w:eastAsia="en-US"/>
              </w:rPr>
              <w:t> </w:t>
            </w:r>
            <w:r w:rsidR="007A3816">
              <w:rPr>
                <w:b/>
                <w:bCs/>
                <w:lang w:eastAsia="en-US"/>
              </w:rPr>
              <w:t>328</w:t>
            </w:r>
            <w:r w:rsidRPr="00194EA3">
              <w:rPr>
                <w:b/>
                <w:bCs/>
                <w:lang w:eastAsia="en-US"/>
              </w:rPr>
              <w:t>,</w:t>
            </w:r>
            <w:r w:rsidR="007A3816"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F066C3" w:rsidRDefault="00771C05" w:rsidP="007A38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194EA3">
              <w:rPr>
                <w:b/>
                <w:lang w:eastAsia="en-US"/>
              </w:rPr>
              <w:t>1</w:t>
            </w:r>
            <w:r w:rsidR="00F066C3">
              <w:rPr>
                <w:b/>
                <w:lang w:val="en-US" w:eastAsia="en-US"/>
              </w:rPr>
              <w:t>15</w:t>
            </w:r>
            <w:r w:rsidRPr="00194EA3">
              <w:rPr>
                <w:b/>
                <w:lang w:eastAsia="en-US"/>
              </w:rPr>
              <w:t> </w:t>
            </w:r>
            <w:r w:rsidR="007A3816">
              <w:rPr>
                <w:b/>
                <w:lang w:eastAsia="en-US"/>
              </w:rPr>
              <w:t>776</w:t>
            </w:r>
            <w:r w:rsidRPr="00194EA3">
              <w:rPr>
                <w:b/>
                <w:lang w:eastAsia="en-US"/>
              </w:rPr>
              <w:t>,</w:t>
            </w:r>
            <w:r w:rsidR="007A3816">
              <w:rPr>
                <w:b/>
                <w:lang w:eastAsia="en-US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105 832,9</w:t>
            </w:r>
          </w:p>
        </w:tc>
        <w:tc>
          <w:tcPr>
            <w:tcW w:w="5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5" w:rsidRPr="00194EA3" w:rsidRDefault="00771C05" w:rsidP="00316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71C05" w:rsidRPr="00194EA3" w:rsidTr="005F385C">
        <w:trPr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05" w:rsidRPr="00194EA3" w:rsidRDefault="00771C05" w:rsidP="003160C9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Бюджет Ханты-Мансийского автономного округа</w:t>
            </w:r>
            <w:r w:rsidR="000C515E">
              <w:rPr>
                <w:b/>
                <w:bCs/>
                <w:lang w:eastAsia="en-US"/>
              </w:rPr>
              <w:t xml:space="preserve"> -</w:t>
            </w:r>
            <w:r w:rsidRPr="00194EA3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194EA3">
              <w:rPr>
                <w:b/>
                <w:bCs/>
                <w:lang w:eastAsia="en-US"/>
              </w:rPr>
              <w:t>Югры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7A38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9 </w:t>
            </w:r>
            <w:r w:rsidR="007A3816">
              <w:rPr>
                <w:b/>
                <w:bCs/>
                <w:lang w:eastAsia="en-US"/>
              </w:rPr>
              <w:t>608</w:t>
            </w:r>
            <w:r w:rsidRPr="00194EA3">
              <w:rPr>
                <w:b/>
                <w:bCs/>
                <w:lang w:eastAsia="en-US"/>
              </w:rPr>
              <w:t>,</w:t>
            </w:r>
            <w:r w:rsidR="007A3816">
              <w:rPr>
                <w:b/>
                <w:bCs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252F" w:rsidRDefault="00771C05" w:rsidP="007A3816">
            <w:pPr>
              <w:jc w:val="center"/>
              <w:rPr>
                <w:b/>
              </w:rPr>
            </w:pPr>
            <w:r w:rsidRPr="00C9252F">
              <w:rPr>
                <w:b/>
                <w:lang w:eastAsia="en-US"/>
              </w:rPr>
              <w:t>3 </w:t>
            </w:r>
            <w:r w:rsidR="007A3816">
              <w:rPr>
                <w:b/>
                <w:lang w:eastAsia="en-US"/>
              </w:rPr>
              <w:t>788</w:t>
            </w:r>
            <w:r w:rsidRPr="00C9252F">
              <w:rPr>
                <w:b/>
                <w:lang w:eastAsia="en-US"/>
              </w:rPr>
              <w:t>,</w:t>
            </w:r>
            <w:r w:rsidR="007A3816">
              <w:rPr>
                <w:b/>
                <w:lang w:eastAsia="en-US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0B1DC5">
            <w:pPr>
              <w:jc w:val="center"/>
              <w:rPr>
                <w:b/>
              </w:rPr>
            </w:pPr>
            <w:r w:rsidRPr="00194EA3">
              <w:rPr>
                <w:b/>
                <w:lang w:eastAsia="en-US"/>
              </w:rPr>
              <w:t>2322,7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3160C9">
            <w:pPr>
              <w:rPr>
                <w:color w:val="FF0000"/>
                <w:lang w:eastAsia="en-US"/>
              </w:rPr>
            </w:pPr>
          </w:p>
        </w:tc>
      </w:tr>
      <w:tr w:rsidR="00771C05" w:rsidRPr="00C460A9" w:rsidTr="005F385C">
        <w:trPr>
          <w:jc w:val="center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3160C9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F066C3" w:rsidRDefault="00771C05" w:rsidP="00BB12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194EA3">
              <w:rPr>
                <w:b/>
                <w:bCs/>
                <w:lang w:eastAsia="en-US"/>
              </w:rPr>
              <w:t>3</w:t>
            </w:r>
            <w:r w:rsidR="00F066C3">
              <w:rPr>
                <w:b/>
                <w:bCs/>
                <w:lang w:val="en-US" w:eastAsia="en-US"/>
              </w:rPr>
              <w:t>21</w:t>
            </w:r>
            <w:r w:rsidRPr="00194EA3">
              <w:rPr>
                <w:b/>
                <w:bCs/>
                <w:lang w:eastAsia="en-US"/>
              </w:rPr>
              <w:t> </w:t>
            </w:r>
            <w:r w:rsidR="00892A55" w:rsidRPr="00194EA3">
              <w:rPr>
                <w:b/>
                <w:bCs/>
                <w:lang w:eastAsia="en-US"/>
              </w:rPr>
              <w:t>7</w:t>
            </w:r>
            <w:r w:rsidR="00F066C3">
              <w:rPr>
                <w:b/>
                <w:bCs/>
                <w:lang w:val="en-US" w:eastAsia="en-US"/>
              </w:rPr>
              <w:t>19</w:t>
            </w:r>
            <w:r w:rsidRPr="00194EA3">
              <w:rPr>
                <w:b/>
                <w:bCs/>
                <w:lang w:eastAsia="en-US"/>
              </w:rPr>
              <w:t>,</w:t>
            </w:r>
            <w:r w:rsidR="00BB12B6"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194EA3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252F" w:rsidRDefault="00771C05" w:rsidP="00CE41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252F">
              <w:rPr>
                <w:b/>
                <w:lang w:eastAsia="en-US"/>
              </w:rPr>
              <w:t>1</w:t>
            </w:r>
            <w:r w:rsidR="00D72800" w:rsidRPr="00C9252F">
              <w:rPr>
                <w:b/>
                <w:lang w:val="en-US" w:eastAsia="en-US"/>
              </w:rPr>
              <w:t>11</w:t>
            </w:r>
            <w:r w:rsidR="00C3245F" w:rsidRPr="00C9252F">
              <w:rPr>
                <w:b/>
                <w:lang w:eastAsia="en-US"/>
              </w:rPr>
              <w:t> </w:t>
            </w:r>
            <w:r w:rsidR="00D72800" w:rsidRPr="00C9252F">
              <w:rPr>
                <w:b/>
                <w:lang w:val="en-US" w:eastAsia="en-US"/>
              </w:rPr>
              <w:t>98</w:t>
            </w:r>
            <w:r w:rsidR="00CE4144" w:rsidRPr="00C9252F">
              <w:rPr>
                <w:b/>
                <w:lang w:eastAsia="en-US"/>
              </w:rPr>
              <w:t>7</w:t>
            </w:r>
            <w:r w:rsidR="00C3245F" w:rsidRPr="00C9252F">
              <w:rPr>
                <w:b/>
                <w:lang w:eastAsia="en-US"/>
              </w:rPr>
              <w:t>,</w:t>
            </w:r>
            <w:r w:rsidR="00CE4144" w:rsidRPr="00C9252F">
              <w:rPr>
                <w:b/>
                <w:lang w:eastAsia="en-US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9336B" w:rsidRDefault="00771C05" w:rsidP="000B1D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103 510,2</w:t>
            </w:r>
          </w:p>
        </w:tc>
        <w:tc>
          <w:tcPr>
            <w:tcW w:w="5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05" w:rsidRPr="00C460A9" w:rsidRDefault="00771C05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2201B0" w:rsidP="005F385C">
      <w:pPr>
        <w:ind w:firstLine="567"/>
        <w:jc w:val="right"/>
        <w:rPr>
          <w:lang w:eastAsia="en-US"/>
        </w:rPr>
      </w:pPr>
      <w:r>
        <w:rPr>
          <w:lang w:eastAsia="en-US"/>
        </w:rPr>
        <w:t>»;</w:t>
      </w:r>
    </w:p>
    <w:p w:rsidR="000C515E" w:rsidRDefault="000C515E" w:rsidP="005F385C">
      <w:pPr>
        <w:pStyle w:val="a4"/>
        <w:ind w:firstLine="567"/>
        <w:rPr>
          <w:lang w:eastAsia="en-US"/>
        </w:rPr>
      </w:pPr>
    </w:p>
    <w:p w:rsidR="000C515E" w:rsidRDefault="000C515E" w:rsidP="005F385C">
      <w:pPr>
        <w:pStyle w:val="a4"/>
        <w:ind w:firstLine="567"/>
        <w:rPr>
          <w:lang w:val="en-US" w:eastAsia="en-US"/>
        </w:rPr>
      </w:pPr>
    </w:p>
    <w:p w:rsidR="00D72800" w:rsidRDefault="00D72800" w:rsidP="005F385C">
      <w:pPr>
        <w:pStyle w:val="a4"/>
        <w:ind w:firstLine="567"/>
        <w:rPr>
          <w:lang w:val="en-US" w:eastAsia="en-US"/>
        </w:rPr>
      </w:pPr>
    </w:p>
    <w:p w:rsidR="00D72800" w:rsidRDefault="00D72800" w:rsidP="005F385C">
      <w:pPr>
        <w:pStyle w:val="a4"/>
        <w:ind w:firstLine="567"/>
        <w:rPr>
          <w:lang w:val="en-US" w:eastAsia="en-US"/>
        </w:rPr>
      </w:pPr>
    </w:p>
    <w:p w:rsidR="00D72800" w:rsidRDefault="00D72800" w:rsidP="005F385C">
      <w:pPr>
        <w:pStyle w:val="a4"/>
        <w:ind w:firstLine="567"/>
        <w:rPr>
          <w:lang w:val="en-US" w:eastAsia="en-US"/>
        </w:rPr>
      </w:pPr>
    </w:p>
    <w:p w:rsidR="00D72800" w:rsidRPr="00D72800" w:rsidRDefault="00D72800" w:rsidP="005F385C">
      <w:pPr>
        <w:pStyle w:val="a4"/>
        <w:ind w:firstLine="567"/>
        <w:rPr>
          <w:lang w:val="en-US" w:eastAsia="en-US"/>
        </w:rPr>
      </w:pPr>
    </w:p>
    <w:p w:rsidR="005F385C" w:rsidRDefault="00ED0846" w:rsidP="005F385C">
      <w:pPr>
        <w:pStyle w:val="a4"/>
        <w:ind w:firstLine="567"/>
      </w:pPr>
      <w:r>
        <w:rPr>
          <w:lang w:eastAsia="en-US"/>
        </w:rPr>
        <w:lastRenderedPageBreak/>
        <w:t>4</w:t>
      </w:r>
      <w:r w:rsidR="005F385C">
        <w:rPr>
          <w:lang w:eastAsia="en-US"/>
        </w:rPr>
        <w:t>.</w:t>
      </w:r>
      <w:r w:rsidR="005F385C" w:rsidRPr="00A013EB">
        <w:t xml:space="preserve"> </w:t>
      </w:r>
      <w:r w:rsidR="005F385C">
        <w:t xml:space="preserve">Строку </w:t>
      </w:r>
      <w:r w:rsidR="00A72B68">
        <w:t>«Всего по программе</w:t>
      </w:r>
      <w:r w:rsidR="00A72B68" w:rsidRPr="001865F7">
        <w:t xml:space="preserve">» </w:t>
      </w:r>
      <w:r w:rsidR="005F385C">
        <w:rPr>
          <w:lang w:eastAsia="en-US"/>
        </w:rPr>
        <w:t>таблицы 4.1</w:t>
      </w:r>
      <w:r w:rsidR="005F385C">
        <w:t xml:space="preserve"> </w:t>
      </w:r>
      <w:r w:rsidR="00B22340">
        <w:t xml:space="preserve">раздела 4 </w:t>
      </w:r>
      <w:r w:rsidR="005F385C" w:rsidRPr="001865F7">
        <w:t>изложить в новой редакции:</w:t>
      </w:r>
    </w:p>
    <w:p w:rsidR="005F385C" w:rsidRDefault="005F385C" w:rsidP="00A161F1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1"/>
        <w:gridCol w:w="1933"/>
        <w:gridCol w:w="1307"/>
        <w:gridCol w:w="1273"/>
        <w:gridCol w:w="1273"/>
        <w:gridCol w:w="1271"/>
        <w:gridCol w:w="5267"/>
      </w:tblGrid>
      <w:tr w:rsidR="007A3816" w:rsidRPr="00194EA3" w:rsidTr="005F385C">
        <w:trPr>
          <w:jc w:val="center"/>
        </w:trPr>
        <w:tc>
          <w:tcPr>
            <w:tcW w:w="2761" w:type="dxa"/>
            <w:hideMark/>
          </w:tcPr>
          <w:p w:rsidR="007A3816" w:rsidRPr="00194EA3" w:rsidRDefault="007A3816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933" w:type="dxa"/>
            <w:vAlign w:val="center"/>
            <w:hideMark/>
          </w:tcPr>
          <w:p w:rsidR="007A3816" w:rsidRPr="00194EA3" w:rsidRDefault="007A3816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всего</w:t>
            </w:r>
          </w:p>
        </w:tc>
        <w:tc>
          <w:tcPr>
            <w:tcW w:w="1307" w:type="dxa"/>
            <w:vAlign w:val="center"/>
            <w:hideMark/>
          </w:tcPr>
          <w:p w:rsidR="007A3816" w:rsidRPr="00F066C3" w:rsidRDefault="007A3816" w:rsidP="001D59CC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194EA3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val="en-US" w:eastAsia="en-US"/>
              </w:rPr>
              <w:t>31</w:t>
            </w:r>
            <w:r w:rsidRPr="00194EA3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328</w:t>
            </w:r>
            <w:r w:rsidRPr="00194EA3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3" w:type="dxa"/>
            <w:vAlign w:val="center"/>
            <w:hideMark/>
          </w:tcPr>
          <w:p w:rsidR="007A3816" w:rsidRPr="00194EA3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109 718,6</w:t>
            </w:r>
          </w:p>
        </w:tc>
        <w:tc>
          <w:tcPr>
            <w:tcW w:w="1273" w:type="dxa"/>
            <w:vAlign w:val="center"/>
            <w:hideMark/>
          </w:tcPr>
          <w:p w:rsidR="007A3816" w:rsidRPr="00F066C3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194EA3"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15</w:t>
            </w:r>
            <w:r w:rsidRPr="00194EA3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776</w:t>
            </w:r>
            <w:r w:rsidRPr="00194EA3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271" w:type="dxa"/>
            <w:vAlign w:val="center"/>
            <w:hideMark/>
          </w:tcPr>
          <w:p w:rsidR="007A3816" w:rsidRPr="00194EA3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105 832,9</w:t>
            </w:r>
          </w:p>
        </w:tc>
        <w:tc>
          <w:tcPr>
            <w:tcW w:w="5267" w:type="dxa"/>
            <w:vMerge w:val="restart"/>
          </w:tcPr>
          <w:p w:rsidR="007A3816" w:rsidRPr="00194EA3" w:rsidRDefault="007A3816" w:rsidP="002E3B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7A3816" w:rsidRPr="00194EA3" w:rsidTr="005F385C">
        <w:trPr>
          <w:trHeight w:val="1349"/>
          <w:jc w:val="center"/>
        </w:trPr>
        <w:tc>
          <w:tcPr>
            <w:tcW w:w="2761" w:type="dxa"/>
            <w:vMerge w:val="restart"/>
          </w:tcPr>
          <w:p w:rsidR="007A3816" w:rsidRPr="00194EA3" w:rsidRDefault="007A3816" w:rsidP="003160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7A3816" w:rsidRPr="00194EA3" w:rsidRDefault="007A3816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Бюджет Ханты-Мансийского автономного округа</w:t>
            </w:r>
            <w:r>
              <w:rPr>
                <w:b/>
                <w:bCs/>
                <w:lang w:eastAsia="en-US"/>
              </w:rPr>
              <w:t xml:space="preserve"> -</w:t>
            </w:r>
            <w:r w:rsidRPr="00194EA3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194EA3">
              <w:rPr>
                <w:b/>
                <w:bCs/>
                <w:lang w:eastAsia="en-US"/>
              </w:rPr>
              <w:t>Югры</w:t>
            </w:r>
            <w:proofErr w:type="spellEnd"/>
          </w:p>
        </w:tc>
        <w:tc>
          <w:tcPr>
            <w:tcW w:w="1307" w:type="dxa"/>
            <w:vAlign w:val="center"/>
            <w:hideMark/>
          </w:tcPr>
          <w:p w:rsidR="007A3816" w:rsidRPr="00194EA3" w:rsidRDefault="007A3816" w:rsidP="001D59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4EA3">
              <w:rPr>
                <w:b/>
                <w:bCs/>
                <w:lang w:eastAsia="en-US"/>
              </w:rPr>
              <w:t>9 </w:t>
            </w:r>
            <w:r>
              <w:rPr>
                <w:b/>
                <w:bCs/>
                <w:lang w:eastAsia="en-US"/>
              </w:rPr>
              <w:t>608</w:t>
            </w:r>
            <w:r w:rsidRPr="00194EA3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273" w:type="dxa"/>
            <w:vAlign w:val="center"/>
            <w:hideMark/>
          </w:tcPr>
          <w:p w:rsidR="007A3816" w:rsidRPr="00194EA3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3 497,4</w:t>
            </w:r>
          </w:p>
        </w:tc>
        <w:tc>
          <w:tcPr>
            <w:tcW w:w="1273" w:type="dxa"/>
            <w:vAlign w:val="center"/>
            <w:hideMark/>
          </w:tcPr>
          <w:p w:rsidR="007A3816" w:rsidRPr="00C9252F" w:rsidRDefault="007A3816" w:rsidP="001D59CC">
            <w:pPr>
              <w:jc w:val="center"/>
              <w:rPr>
                <w:b/>
              </w:rPr>
            </w:pPr>
            <w:r w:rsidRPr="00C9252F">
              <w:rPr>
                <w:b/>
                <w:lang w:eastAsia="en-US"/>
              </w:rPr>
              <w:t>3 </w:t>
            </w:r>
            <w:r>
              <w:rPr>
                <w:b/>
                <w:lang w:eastAsia="en-US"/>
              </w:rPr>
              <w:t>788</w:t>
            </w:r>
            <w:r w:rsidRPr="00C9252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1271" w:type="dxa"/>
            <w:vAlign w:val="center"/>
            <w:hideMark/>
          </w:tcPr>
          <w:p w:rsidR="007A3816" w:rsidRPr="00194EA3" w:rsidRDefault="007A3816" w:rsidP="001D59CC">
            <w:pPr>
              <w:jc w:val="center"/>
              <w:rPr>
                <w:b/>
              </w:rPr>
            </w:pPr>
            <w:r w:rsidRPr="00194EA3">
              <w:rPr>
                <w:b/>
                <w:lang w:eastAsia="en-US"/>
              </w:rPr>
              <w:t>2322,7</w:t>
            </w:r>
          </w:p>
        </w:tc>
        <w:tc>
          <w:tcPr>
            <w:tcW w:w="5267" w:type="dxa"/>
            <w:vMerge/>
            <w:vAlign w:val="center"/>
            <w:hideMark/>
          </w:tcPr>
          <w:p w:rsidR="007A3816" w:rsidRPr="00194EA3" w:rsidRDefault="007A3816" w:rsidP="003160C9">
            <w:pPr>
              <w:rPr>
                <w:color w:val="FF0000"/>
                <w:lang w:eastAsia="en-US"/>
              </w:rPr>
            </w:pPr>
          </w:p>
        </w:tc>
      </w:tr>
      <w:tr w:rsidR="007A3816" w:rsidRPr="00C460A9" w:rsidTr="005F385C">
        <w:trPr>
          <w:jc w:val="center"/>
        </w:trPr>
        <w:tc>
          <w:tcPr>
            <w:tcW w:w="2761" w:type="dxa"/>
            <w:vMerge/>
            <w:vAlign w:val="center"/>
            <w:hideMark/>
          </w:tcPr>
          <w:p w:rsidR="007A3816" w:rsidRPr="00194EA3" w:rsidRDefault="007A3816" w:rsidP="003160C9">
            <w:pPr>
              <w:rPr>
                <w:b/>
                <w:bCs/>
                <w:lang w:eastAsia="en-US"/>
              </w:rPr>
            </w:pPr>
          </w:p>
        </w:tc>
        <w:tc>
          <w:tcPr>
            <w:tcW w:w="1933" w:type="dxa"/>
            <w:vAlign w:val="center"/>
            <w:hideMark/>
          </w:tcPr>
          <w:p w:rsidR="007A3816" w:rsidRPr="00194EA3" w:rsidRDefault="007A3816" w:rsidP="003160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Бюджет муниципального образования городской округ город Урай</w:t>
            </w:r>
          </w:p>
        </w:tc>
        <w:tc>
          <w:tcPr>
            <w:tcW w:w="1307" w:type="dxa"/>
            <w:vAlign w:val="center"/>
            <w:hideMark/>
          </w:tcPr>
          <w:p w:rsidR="007A3816" w:rsidRPr="00F066C3" w:rsidRDefault="007A3816" w:rsidP="001D59CC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194EA3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val="en-US" w:eastAsia="en-US"/>
              </w:rPr>
              <w:t>21</w:t>
            </w:r>
            <w:r w:rsidRPr="00194EA3">
              <w:rPr>
                <w:b/>
                <w:bCs/>
                <w:lang w:eastAsia="en-US"/>
              </w:rPr>
              <w:t> 7</w:t>
            </w:r>
            <w:r>
              <w:rPr>
                <w:b/>
                <w:bCs/>
                <w:lang w:val="en-US" w:eastAsia="en-US"/>
              </w:rPr>
              <w:t>19</w:t>
            </w:r>
            <w:r w:rsidRPr="00194EA3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3" w:type="dxa"/>
            <w:vAlign w:val="center"/>
            <w:hideMark/>
          </w:tcPr>
          <w:p w:rsidR="007A3816" w:rsidRPr="00194EA3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106 221,2</w:t>
            </w:r>
          </w:p>
        </w:tc>
        <w:tc>
          <w:tcPr>
            <w:tcW w:w="1273" w:type="dxa"/>
            <w:vAlign w:val="center"/>
            <w:hideMark/>
          </w:tcPr>
          <w:p w:rsidR="007A3816" w:rsidRPr="00C9252F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C9252F">
              <w:rPr>
                <w:b/>
                <w:lang w:eastAsia="en-US"/>
              </w:rPr>
              <w:t>1</w:t>
            </w:r>
            <w:r w:rsidRPr="00C9252F">
              <w:rPr>
                <w:b/>
                <w:lang w:val="en-US" w:eastAsia="en-US"/>
              </w:rPr>
              <w:t>11</w:t>
            </w:r>
            <w:r w:rsidRPr="00C9252F">
              <w:rPr>
                <w:b/>
                <w:lang w:eastAsia="en-US"/>
              </w:rPr>
              <w:t> </w:t>
            </w:r>
            <w:r w:rsidRPr="00C9252F">
              <w:rPr>
                <w:b/>
                <w:lang w:val="en-US" w:eastAsia="en-US"/>
              </w:rPr>
              <w:t>98</w:t>
            </w:r>
            <w:r w:rsidRPr="00C9252F">
              <w:rPr>
                <w:b/>
                <w:lang w:eastAsia="en-US"/>
              </w:rPr>
              <w:t>7,9</w:t>
            </w:r>
          </w:p>
        </w:tc>
        <w:tc>
          <w:tcPr>
            <w:tcW w:w="1271" w:type="dxa"/>
            <w:vAlign w:val="center"/>
            <w:hideMark/>
          </w:tcPr>
          <w:p w:rsidR="007A3816" w:rsidRPr="00C9336B" w:rsidRDefault="007A3816" w:rsidP="001D59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94EA3">
              <w:rPr>
                <w:b/>
                <w:lang w:eastAsia="en-US"/>
              </w:rPr>
              <w:t>103 510,2</w:t>
            </w:r>
          </w:p>
        </w:tc>
        <w:tc>
          <w:tcPr>
            <w:tcW w:w="5267" w:type="dxa"/>
            <w:vMerge/>
            <w:vAlign w:val="center"/>
            <w:hideMark/>
          </w:tcPr>
          <w:p w:rsidR="007A3816" w:rsidRPr="00C460A9" w:rsidRDefault="007A3816" w:rsidP="003160C9">
            <w:pPr>
              <w:rPr>
                <w:color w:val="FF0000"/>
                <w:lang w:eastAsia="en-US"/>
              </w:rPr>
            </w:pPr>
          </w:p>
        </w:tc>
      </w:tr>
    </w:tbl>
    <w:p w:rsidR="005F385C" w:rsidRDefault="007B3CBF" w:rsidP="005F385C">
      <w:pPr>
        <w:ind w:firstLine="567"/>
        <w:jc w:val="right"/>
        <w:rPr>
          <w:lang w:val="en-US" w:eastAsia="en-US"/>
        </w:rPr>
      </w:pPr>
      <w:r>
        <w:rPr>
          <w:lang w:eastAsia="en-US"/>
        </w:rPr>
        <w:t>»;</w:t>
      </w:r>
    </w:p>
    <w:p w:rsidR="007B3CBF" w:rsidRDefault="007B3CBF" w:rsidP="005F385C">
      <w:pPr>
        <w:ind w:firstLine="567"/>
        <w:jc w:val="right"/>
        <w:rPr>
          <w:lang w:val="en-US" w:eastAsia="en-US"/>
        </w:rPr>
      </w:pPr>
    </w:p>
    <w:p w:rsidR="007B3CBF" w:rsidRDefault="007B3CBF" w:rsidP="007B3CBF">
      <w:pPr>
        <w:ind w:firstLine="567"/>
        <w:jc w:val="both"/>
        <w:rPr>
          <w:lang w:eastAsia="en-US"/>
        </w:rPr>
      </w:pPr>
      <w:r w:rsidRPr="007B3CBF">
        <w:rPr>
          <w:lang w:eastAsia="en-US"/>
        </w:rPr>
        <w:t xml:space="preserve">5. </w:t>
      </w:r>
      <w:r>
        <w:rPr>
          <w:lang w:eastAsia="en-US"/>
        </w:rPr>
        <w:t xml:space="preserve">В подпрограмме </w:t>
      </w:r>
      <w:r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6A0F3D">
        <w:rPr>
          <w:lang w:eastAsia="en-US"/>
        </w:rPr>
        <w:t>«Развитие физической культуры и спорта в городе Урай»</w:t>
      </w:r>
      <w:r>
        <w:rPr>
          <w:lang w:eastAsia="en-US"/>
        </w:rPr>
        <w:t xml:space="preserve"> таблицы 4.2 раздела 4 строку 5 изложить в новой редакции:</w:t>
      </w:r>
    </w:p>
    <w:p w:rsidR="007B3CBF" w:rsidRDefault="007B3CBF" w:rsidP="007B3CBF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14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4565"/>
        <w:gridCol w:w="1276"/>
        <w:gridCol w:w="2126"/>
        <w:gridCol w:w="992"/>
        <w:gridCol w:w="992"/>
        <w:gridCol w:w="851"/>
        <w:gridCol w:w="3231"/>
      </w:tblGrid>
      <w:tr w:rsidR="007B3CBF" w:rsidRPr="001D6D62" w:rsidTr="007B3CBF">
        <w:trPr>
          <w:trHeight w:val="68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BF" w:rsidRPr="001D6D62" w:rsidRDefault="007B3CBF" w:rsidP="007B3CBF">
            <w:pPr>
              <w:pStyle w:val="a4"/>
              <w:numPr>
                <w:ilvl w:val="0"/>
                <w:numId w:val="6"/>
              </w:numPr>
              <w:tabs>
                <w:tab w:val="left" w:pos="540"/>
              </w:tabs>
              <w:ind w:left="56" w:firstLine="0"/>
              <w:rPr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7B3CBF" w:rsidP="007B3CBF">
            <w:pPr>
              <w:pStyle w:val="a4"/>
              <w:tabs>
                <w:tab w:val="left" w:pos="540"/>
              </w:tabs>
              <w:ind w:left="56"/>
              <w:rPr>
                <w:szCs w:val="24"/>
              </w:rPr>
            </w:pPr>
            <w:r w:rsidRPr="001D6D62">
              <w:rPr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7B3CBF" w:rsidP="007B3CBF">
            <w:pPr>
              <w:pStyle w:val="a4"/>
              <w:jc w:val="center"/>
              <w:rPr>
                <w:szCs w:val="24"/>
              </w:rPr>
            </w:pPr>
            <w:r w:rsidRPr="001D6D62">
              <w:rPr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7B3CBF" w:rsidP="007B3CBF">
            <w:pPr>
              <w:pStyle w:val="a4"/>
              <w:jc w:val="center"/>
              <w:rPr>
                <w:szCs w:val="24"/>
              </w:rPr>
            </w:pPr>
            <w:r w:rsidRPr="001D6D62">
              <w:rPr>
                <w:szCs w:val="24"/>
              </w:rPr>
              <w:t>29,6</w:t>
            </w:r>
            <w:r>
              <w:rPr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2F4D1C" w:rsidP="0064406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46,</w:t>
            </w:r>
            <w:r w:rsidR="0064406F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AF59A4" w:rsidP="007B3CB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AF59A4" w:rsidP="007B3CB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47,2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BF" w:rsidRPr="001D6D62" w:rsidRDefault="00AF59A4" w:rsidP="007B3CB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47,2</w:t>
            </w:r>
          </w:p>
        </w:tc>
      </w:tr>
    </w:tbl>
    <w:p w:rsidR="007B3CBF" w:rsidRDefault="007B3CBF" w:rsidP="007B3CBF">
      <w:pPr>
        <w:ind w:firstLine="567"/>
        <w:jc w:val="both"/>
        <w:rPr>
          <w:lang w:eastAsia="en-US"/>
        </w:rPr>
      </w:pPr>
      <w:r>
        <w:rPr>
          <w:lang w:eastAsia="en-US"/>
        </w:rPr>
        <w:t>*</w:t>
      </w:r>
      <w:r>
        <w:t>Согласно расчетам</w:t>
      </w:r>
      <w:r w:rsidRPr="000D1CEE">
        <w:t xml:space="preserve"> норматив</w:t>
      </w:r>
      <w:r>
        <w:t>а</w:t>
      </w:r>
      <w:r w:rsidRPr="000D1CEE">
        <w:t xml:space="preserve"> единовременной пропускной способности спортивных сооружений</w:t>
      </w:r>
      <w:r>
        <w:t>, утвержденного</w:t>
      </w:r>
      <w:r w:rsidRPr="000D1CEE">
        <w:t xml:space="preserve"> распоряжение</w:t>
      </w:r>
      <w:r>
        <w:t>м</w:t>
      </w:r>
      <w:r w:rsidRPr="000D1CEE">
        <w:t xml:space="preserve"> Правительства Российской Федерации от 03.07.1996 №1063-р «О социальных нормативах и нормах».</w:t>
      </w:r>
    </w:p>
    <w:p w:rsidR="007B3CBF" w:rsidRPr="00EB5B64" w:rsidRDefault="007B3CBF" w:rsidP="00EB5B64">
      <w:pPr>
        <w:ind w:firstLine="567"/>
        <w:jc w:val="right"/>
        <w:rPr>
          <w:lang w:eastAsia="en-US"/>
        </w:rPr>
      </w:pPr>
      <w:r>
        <w:rPr>
          <w:lang w:eastAsia="en-US"/>
        </w:rPr>
        <w:t>».</w:t>
      </w:r>
    </w:p>
    <w:sectPr w:rsidR="007B3CBF" w:rsidRPr="00EB5B64" w:rsidSect="002E3B57">
      <w:pgSz w:w="16838" w:h="11906" w:orient="landscape"/>
      <w:pgMar w:top="1134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64" w:rsidRDefault="00EB5B64" w:rsidP="00113565">
      <w:r>
        <w:separator/>
      </w:r>
    </w:p>
  </w:endnote>
  <w:endnote w:type="continuationSeparator" w:id="0">
    <w:p w:rsidR="00EB5B64" w:rsidRDefault="00EB5B64" w:rsidP="0011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64" w:rsidRDefault="00EB5B64" w:rsidP="00113565">
      <w:r>
        <w:separator/>
      </w:r>
    </w:p>
  </w:footnote>
  <w:footnote w:type="continuationSeparator" w:id="0">
    <w:p w:rsidR="00EB5B64" w:rsidRDefault="00EB5B64" w:rsidP="0011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285"/>
    <w:multiLevelType w:val="hybridMultilevel"/>
    <w:tmpl w:val="F62EE23E"/>
    <w:lvl w:ilvl="0" w:tplc="68F887A2">
      <w:start w:val="2"/>
      <w:numFmt w:val="decimal"/>
      <w:lvlText w:val="%1)"/>
      <w:lvlJc w:val="left"/>
      <w:pPr>
        <w:ind w:left="2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1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D1231"/>
    <w:multiLevelType w:val="hybridMultilevel"/>
    <w:tmpl w:val="B02CFCC0"/>
    <w:lvl w:ilvl="0" w:tplc="D9F072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088F"/>
    <w:multiLevelType w:val="hybridMultilevel"/>
    <w:tmpl w:val="68B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118"/>
    <w:multiLevelType w:val="hybridMultilevel"/>
    <w:tmpl w:val="BC464EFE"/>
    <w:lvl w:ilvl="0" w:tplc="FB8267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7764689"/>
    <w:multiLevelType w:val="hybridMultilevel"/>
    <w:tmpl w:val="DDB4DF64"/>
    <w:lvl w:ilvl="0" w:tplc="B5728398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02C7"/>
    <w:rsid w:val="000073D6"/>
    <w:rsid w:val="00010D5B"/>
    <w:rsid w:val="000118FA"/>
    <w:rsid w:val="000140E0"/>
    <w:rsid w:val="0001502A"/>
    <w:rsid w:val="00020234"/>
    <w:rsid w:val="00031A60"/>
    <w:rsid w:val="00047DAC"/>
    <w:rsid w:val="000709C2"/>
    <w:rsid w:val="0007507D"/>
    <w:rsid w:val="00082747"/>
    <w:rsid w:val="000846E8"/>
    <w:rsid w:val="000A026B"/>
    <w:rsid w:val="000B18D0"/>
    <w:rsid w:val="000B1DC5"/>
    <w:rsid w:val="000B6006"/>
    <w:rsid w:val="000C515E"/>
    <w:rsid w:val="000C5560"/>
    <w:rsid w:val="000C787E"/>
    <w:rsid w:val="000D6AD8"/>
    <w:rsid w:val="000E456E"/>
    <w:rsid w:val="00103AD5"/>
    <w:rsid w:val="00113565"/>
    <w:rsid w:val="0011587F"/>
    <w:rsid w:val="00124954"/>
    <w:rsid w:val="00125E3F"/>
    <w:rsid w:val="00142137"/>
    <w:rsid w:val="00144D5A"/>
    <w:rsid w:val="00152A6A"/>
    <w:rsid w:val="00153029"/>
    <w:rsid w:val="001578F6"/>
    <w:rsid w:val="00162201"/>
    <w:rsid w:val="001654F5"/>
    <w:rsid w:val="00184C40"/>
    <w:rsid w:val="001865F7"/>
    <w:rsid w:val="00194EA3"/>
    <w:rsid w:val="001B1D37"/>
    <w:rsid w:val="001C134D"/>
    <w:rsid w:val="001D03C9"/>
    <w:rsid w:val="001D3490"/>
    <w:rsid w:val="001D3EDC"/>
    <w:rsid w:val="001F3616"/>
    <w:rsid w:val="00203D06"/>
    <w:rsid w:val="002201B0"/>
    <w:rsid w:val="00226FF6"/>
    <w:rsid w:val="00235E89"/>
    <w:rsid w:val="0024130C"/>
    <w:rsid w:val="00243D0C"/>
    <w:rsid w:val="002547EB"/>
    <w:rsid w:val="002716F8"/>
    <w:rsid w:val="00276A4F"/>
    <w:rsid w:val="00276BBE"/>
    <w:rsid w:val="00283AD2"/>
    <w:rsid w:val="002934AD"/>
    <w:rsid w:val="002A01F4"/>
    <w:rsid w:val="002A1E7A"/>
    <w:rsid w:val="002B29C1"/>
    <w:rsid w:val="002D2270"/>
    <w:rsid w:val="002D63DC"/>
    <w:rsid w:val="002E3B57"/>
    <w:rsid w:val="002F0DC5"/>
    <w:rsid w:val="002F4D1C"/>
    <w:rsid w:val="003142FC"/>
    <w:rsid w:val="003160C9"/>
    <w:rsid w:val="0033105D"/>
    <w:rsid w:val="0034157F"/>
    <w:rsid w:val="003426BE"/>
    <w:rsid w:val="0036729E"/>
    <w:rsid w:val="0036756F"/>
    <w:rsid w:val="00384C51"/>
    <w:rsid w:val="00386AB4"/>
    <w:rsid w:val="00391301"/>
    <w:rsid w:val="00394AEA"/>
    <w:rsid w:val="003B79B1"/>
    <w:rsid w:val="003C15E0"/>
    <w:rsid w:val="003C39F9"/>
    <w:rsid w:val="003C3A32"/>
    <w:rsid w:val="003D4B4A"/>
    <w:rsid w:val="00412EFD"/>
    <w:rsid w:val="0042248E"/>
    <w:rsid w:val="0043133A"/>
    <w:rsid w:val="004614F7"/>
    <w:rsid w:val="00461E63"/>
    <w:rsid w:val="00467AF7"/>
    <w:rsid w:val="00470E0C"/>
    <w:rsid w:val="0048736C"/>
    <w:rsid w:val="0049005D"/>
    <w:rsid w:val="004A125C"/>
    <w:rsid w:val="004A3C27"/>
    <w:rsid w:val="004D5CDD"/>
    <w:rsid w:val="004E5C13"/>
    <w:rsid w:val="0050742C"/>
    <w:rsid w:val="00507E23"/>
    <w:rsid w:val="005416E0"/>
    <w:rsid w:val="00546A76"/>
    <w:rsid w:val="00561534"/>
    <w:rsid w:val="00571DC0"/>
    <w:rsid w:val="0058096D"/>
    <w:rsid w:val="0058278D"/>
    <w:rsid w:val="005937BF"/>
    <w:rsid w:val="005A1473"/>
    <w:rsid w:val="005A3D41"/>
    <w:rsid w:val="005B7724"/>
    <w:rsid w:val="005D550D"/>
    <w:rsid w:val="005E1B48"/>
    <w:rsid w:val="005E34DA"/>
    <w:rsid w:val="005E7FC2"/>
    <w:rsid w:val="005F385C"/>
    <w:rsid w:val="005F3CBC"/>
    <w:rsid w:val="005F4AF7"/>
    <w:rsid w:val="00601891"/>
    <w:rsid w:val="0060238E"/>
    <w:rsid w:val="00621B97"/>
    <w:rsid w:val="00627E00"/>
    <w:rsid w:val="00635CF5"/>
    <w:rsid w:val="006403B1"/>
    <w:rsid w:val="00641F3B"/>
    <w:rsid w:val="0064406F"/>
    <w:rsid w:val="00644605"/>
    <w:rsid w:val="00645D71"/>
    <w:rsid w:val="00655913"/>
    <w:rsid w:val="00665AD7"/>
    <w:rsid w:val="00665CE7"/>
    <w:rsid w:val="006676AA"/>
    <w:rsid w:val="00670DA4"/>
    <w:rsid w:val="006D316A"/>
    <w:rsid w:val="006D747A"/>
    <w:rsid w:val="006E02A9"/>
    <w:rsid w:val="006E7455"/>
    <w:rsid w:val="00725CA1"/>
    <w:rsid w:val="00747F5E"/>
    <w:rsid w:val="00750FE6"/>
    <w:rsid w:val="00753689"/>
    <w:rsid w:val="00754FD0"/>
    <w:rsid w:val="00763A15"/>
    <w:rsid w:val="00763F65"/>
    <w:rsid w:val="00765D9E"/>
    <w:rsid w:val="00771C05"/>
    <w:rsid w:val="0077215C"/>
    <w:rsid w:val="00780A7C"/>
    <w:rsid w:val="00790883"/>
    <w:rsid w:val="007A18C2"/>
    <w:rsid w:val="007A3816"/>
    <w:rsid w:val="007B2A7C"/>
    <w:rsid w:val="007B3CBF"/>
    <w:rsid w:val="007D22D4"/>
    <w:rsid w:val="007D3953"/>
    <w:rsid w:val="007D432D"/>
    <w:rsid w:val="007D5724"/>
    <w:rsid w:val="007E223C"/>
    <w:rsid w:val="007E4E47"/>
    <w:rsid w:val="008357E0"/>
    <w:rsid w:val="00837802"/>
    <w:rsid w:val="00850729"/>
    <w:rsid w:val="00851FCF"/>
    <w:rsid w:val="00856B3B"/>
    <w:rsid w:val="00883154"/>
    <w:rsid w:val="00890B97"/>
    <w:rsid w:val="00892A55"/>
    <w:rsid w:val="008953B1"/>
    <w:rsid w:val="008B01F4"/>
    <w:rsid w:val="008B52C0"/>
    <w:rsid w:val="008B6289"/>
    <w:rsid w:val="008D4E62"/>
    <w:rsid w:val="008E38C7"/>
    <w:rsid w:val="008E4B3C"/>
    <w:rsid w:val="008F742B"/>
    <w:rsid w:val="009016E4"/>
    <w:rsid w:val="00907555"/>
    <w:rsid w:val="00922959"/>
    <w:rsid w:val="00946101"/>
    <w:rsid w:val="00956489"/>
    <w:rsid w:val="00985527"/>
    <w:rsid w:val="00987967"/>
    <w:rsid w:val="00992487"/>
    <w:rsid w:val="00995FC0"/>
    <w:rsid w:val="009A2C43"/>
    <w:rsid w:val="009A4A47"/>
    <w:rsid w:val="009A6CB6"/>
    <w:rsid w:val="009B687D"/>
    <w:rsid w:val="009D55D7"/>
    <w:rsid w:val="009D686C"/>
    <w:rsid w:val="009E32DD"/>
    <w:rsid w:val="009F5BEA"/>
    <w:rsid w:val="009F7D19"/>
    <w:rsid w:val="00A00E0A"/>
    <w:rsid w:val="00A161F1"/>
    <w:rsid w:val="00A20284"/>
    <w:rsid w:val="00A40044"/>
    <w:rsid w:val="00A43489"/>
    <w:rsid w:val="00A47AB8"/>
    <w:rsid w:val="00A55836"/>
    <w:rsid w:val="00A613BC"/>
    <w:rsid w:val="00A632EE"/>
    <w:rsid w:val="00A63B97"/>
    <w:rsid w:val="00A66F34"/>
    <w:rsid w:val="00A72B68"/>
    <w:rsid w:val="00A7457B"/>
    <w:rsid w:val="00A75954"/>
    <w:rsid w:val="00A773D7"/>
    <w:rsid w:val="00A872BA"/>
    <w:rsid w:val="00AA1A7A"/>
    <w:rsid w:val="00AB3333"/>
    <w:rsid w:val="00AC1762"/>
    <w:rsid w:val="00AD7DFB"/>
    <w:rsid w:val="00AE3870"/>
    <w:rsid w:val="00AE757B"/>
    <w:rsid w:val="00AF0F73"/>
    <w:rsid w:val="00AF2AB2"/>
    <w:rsid w:val="00AF338D"/>
    <w:rsid w:val="00AF4436"/>
    <w:rsid w:val="00AF59A4"/>
    <w:rsid w:val="00B00D55"/>
    <w:rsid w:val="00B22340"/>
    <w:rsid w:val="00B26134"/>
    <w:rsid w:val="00B27D5F"/>
    <w:rsid w:val="00B41C13"/>
    <w:rsid w:val="00B45FCD"/>
    <w:rsid w:val="00B510A7"/>
    <w:rsid w:val="00B51AD3"/>
    <w:rsid w:val="00B51FE3"/>
    <w:rsid w:val="00B57C5A"/>
    <w:rsid w:val="00B74517"/>
    <w:rsid w:val="00B85023"/>
    <w:rsid w:val="00B911AC"/>
    <w:rsid w:val="00BA4E56"/>
    <w:rsid w:val="00BA563D"/>
    <w:rsid w:val="00BB12B6"/>
    <w:rsid w:val="00BB356D"/>
    <w:rsid w:val="00BC6EC5"/>
    <w:rsid w:val="00BD057B"/>
    <w:rsid w:val="00BD78EF"/>
    <w:rsid w:val="00BE1B8A"/>
    <w:rsid w:val="00BE4B19"/>
    <w:rsid w:val="00BE65F1"/>
    <w:rsid w:val="00BF19BB"/>
    <w:rsid w:val="00C11B6D"/>
    <w:rsid w:val="00C24914"/>
    <w:rsid w:val="00C31D95"/>
    <w:rsid w:val="00C3245F"/>
    <w:rsid w:val="00C33BB9"/>
    <w:rsid w:val="00C41EE2"/>
    <w:rsid w:val="00C460A9"/>
    <w:rsid w:val="00C468D9"/>
    <w:rsid w:val="00C73A03"/>
    <w:rsid w:val="00C7473E"/>
    <w:rsid w:val="00C77975"/>
    <w:rsid w:val="00C801EE"/>
    <w:rsid w:val="00C9252F"/>
    <w:rsid w:val="00C9336B"/>
    <w:rsid w:val="00C965B5"/>
    <w:rsid w:val="00CA5E6D"/>
    <w:rsid w:val="00CB79D5"/>
    <w:rsid w:val="00CC64C7"/>
    <w:rsid w:val="00CD265E"/>
    <w:rsid w:val="00CE4144"/>
    <w:rsid w:val="00D01A6B"/>
    <w:rsid w:val="00D0357E"/>
    <w:rsid w:val="00D05065"/>
    <w:rsid w:val="00D16DCE"/>
    <w:rsid w:val="00D27811"/>
    <w:rsid w:val="00D562AC"/>
    <w:rsid w:val="00D56FEA"/>
    <w:rsid w:val="00D72800"/>
    <w:rsid w:val="00D7352E"/>
    <w:rsid w:val="00D77F84"/>
    <w:rsid w:val="00D8582E"/>
    <w:rsid w:val="00D85B0D"/>
    <w:rsid w:val="00DB7806"/>
    <w:rsid w:val="00DC29A0"/>
    <w:rsid w:val="00DC2B89"/>
    <w:rsid w:val="00DC6187"/>
    <w:rsid w:val="00DF7A5A"/>
    <w:rsid w:val="00E04D1B"/>
    <w:rsid w:val="00E06787"/>
    <w:rsid w:val="00E1393C"/>
    <w:rsid w:val="00E17025"/>
    <w:rsid w:val="00E3185F"/>
    <w:rsid w:val="00E352B3"/>
    <w:rsid w:val="00E453BB"/>
    <w:rsid w:val="00E47597"/>
    <w:rsid w:val="00E61507"/>
    <w:rsid w:val="00E6724A"/>
    <w:rsid w:val="00E70617"/>
    <w:rsid w:val="00E70912"/>
    <w:rsid w:val="00E71F21"/>
    <w:rsid w:val="00E77201"/>
    <w:rsid w:val="00E8685E"/>
    <w:rsid w:val="00E907A6"/>
    <w:rsid w:val="00E92D70"/>
    <w:rsid w:val="00EB5B64"/>
    <w:rsid w:val="00EB69E6"/>
    <w:rsid w:val="00EC16DB"/>
    <w:rsid w:val="00EC7F92"/>
    <w:rsid w:val="00ED0846"/>
    <w:rsid w:val="00ED17ED"/>
    <w:rsid w:val="00EE5468"/>
    <w:rsid w:val="00F066C3"/>
    <w:rsid w:val="00F13624"/>
    <w:rsid w:val="00F17D71"/>
    <w:rsid w:val="00F2498F"/>
    <w:rsid w:val="00F332CE"/>
    <w:rsid w:val="00F33887"/>
    <w:rsid w:val="00F44A07"/>
    <w:rsid w:val="00F503F7"/>
    <w:rsid w:val="00F50D0D"/>
    <w:rsid w:val="00F52103"/>
    <w:rsid w:val="00F52651"/>
    <w:rsid w:val="00F53109"/>
    <w:rsid w:val="00F57A5D"/>
    <w:rsid w:val="00F6194D"/>
    <w:rsid w:val="00F6209F"/>
    <w:rsid w:val="00F67102"/>
    <w:rsid w:val="00F93A8E"/>
    <w:rsid w:val="00FA71DD"/>
    <w:rsid w:val="00FB3E1C"/>
    <w:rsid w:val="00FB4F20"/>
    <w:rsid w:val="00FB5C08"/>
    <w:rsid w:val="00FC372E"/>
    <w:rsid w:val="00FD081A"/>
    <w:rsid w:val="00FD1718"/>
    <w:rsid w:val="00FD304F"/>
    <w:rsid w:val="00FD75F6"/>
    <w:rsid w:val="00FE0F78"/>
    <w:rsid w:val="00FE45FC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987967"/>
    <w:rPr>
      <w:rFonts w:eastAsia="Times New Roman" w:cs="Calibri"/>
      <w:sz w:val="22"/>
      <w:szCs w:val="22"/>
    </w:rPr>
  </w:style>
  <w:style w:type="character" w:customStyle="1" w:styleId="a7">
    <w:name w:val="Абзац списка Знак"/>
    <w:basedOn w:val="a0"/>
    <w:link w:val="a8"/>
    <w:uiPriority w:val="34"/>
    <w:locked/>
    <w:rsid w:val="00987967"/>
    <w:rPr>
      <w:lang w:val="en-US"/>
    </w:rPr>
  </w:style>
  <w:style w:type="paragraph" w:styleId="a8">
    <w:name w:val="List Paragraph"/>
    <w:basedOn w:val="a"/>
    <w:link w:val="a7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A63B9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63B97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135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1356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9A2C4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C64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C64C7"/>
    <w:rPr>
      <w:rFonts w:ascii="Tahoma" w:eastAsia="Times New Roman" w:hAnsi="Tahoma" w:cs="Tahoma"/>
      <w:sz w:val="16"/>
      <w:szCs w:val="16"/>
    </w:rPr>
  </w:style>
  <w:style w:type="character" w:styleId="af4">
    <w:name w:val="Placeholder Text"/>
    <w:basedOn w:val="a0"/>
    <w:uiPriority w:val="99"/>
    <w:semiHidden/>
    <w:rsid w:val="00CC64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86AD-D87C-4F9E-8FEB-C8C9505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9</cp:revision>
  <cp:lastPrinted>2017-12-21T12:45:00Z</cp:lastPrinted>
  <dcterms:created xsi:type="dcterms:W3CDTF">2017-12-14T13:03:00Z</dcterms:created>
  <dcterms:modified xsi:type="dcterms:W3CDTF">2017-12-21T14:04:00Z</dcterms:modified>
</cp:coreProperties>
</file>