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8D" w:rsidRPr="00E279FF" w:rsidRDefault="00190C8D" w:rsidP="00190C8D">
      <w:pPr>
        <w:tabs>
          <w:tab w:val="left" w:pos="540"/>
        </w:tabs>
        <w:jc w:val="center"/>
      </w:pPr>
      <w:r w:rsidRPr="00E279FF">
        <w:rPr>
          <w:noProof/>
        </w:rPr>
        <w:drawing>
          <wp:inline distT="0" distB="0" distL="0" distR="0">
            <wp:extent cx="5619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190C8D" w:rsidRPr="00E279FF" w:rsidRDefault="00190C8D" w:rsidP="00190C8D">
      <w:pPr>
        <w:pStyle w:val="1"/>
        <w:rPr>
          <w:b/>
          <w:sz w:val="24"/>
          <w:szCs w:val="24"/>
        </w:rPr>
      </w:pPr>
      <w:r w:rsidRPr="00E279FF">
        <w:rPr>
          <w:b/>
          <w:sz w:val="24"/>
          <w:szCs w:val="24"/>
        </w:rPr>
        <w:t>МУНИЦИПАЛЬНОЕ ОБРАЗОВАНИЕ ГОРОД УРАЙ</w:t>
      </w:r>
    </w:p>
    <w:p w:rsidR="00190C8D" w:rsidRPr="00E279FF" w:rsidRDefault="00190C8D" w:rsidP="00190C8D">
      <w:pPr>
        <w:jc w:val="center"/>
        <w:rPr>
          <w:b/>
          <w:sz w:val="24"/>
          <w:szCs w:val="24"/>
        </w:rPr>
      </w:pPr>
      <w:r w:rsidRPr="00E279FF">
        <w:rPr>
          <w:b/>
          <w:sz w:val="24"/>
          <w:szCs w:val="24"/>
        </w:rPr>
        <w:t>Ханты-Мансийский автономный округ – Югра</w:t>
      </w:r>
    </w:p>
    <w:p w:rsidR="00190C8D" w:rsidRPr="00E279FF" w:rsidRDefault="00190C8D" w:rsidP="00190C8D">
      <w:pPr>
        <w:pStyle w:val="1"/>
        <w:rPr>
          <w:b/>
          <w:caps/>
          <w:sz w:val="40"/>
        </w:rPr>
      </w:pPr>
      <w:r w:rsidRPr="00E279FF">
        <w:rPr>
          <w:b/>
          <w:caps/>
          <w:sz w:val="40"/>
        </w:rPr>
        <w:t>АДМИНИСТРАЦИЯ ГОРОДА УРАЙ</w:t>
      </w:r>
    </w:p>
    <w:p w:rsidR="00190C8D" w:rsidRPr="00E279FF" w:rsidRDefault="00190C8D" w:rsidP="00190C8D">
      <w:pPr>
        <w:pStyle w:val="6"/>
        <w:rPr>
          <w:color w:val="auto"/>
        </w:rPr>
      </w:pPr>
      <w:r w:rsidRPr="00E279FF">
        <w:rPr>
          <w:color w:val="auto"/>
        </w:rPr>
        <w:t>ПОСТАНОВЛЕНИЕ</w:t>
      </w:r>
    </w:p>
    <w:p w:rsidR="00190C8D" w:rsidRPr="00E279FF" w:rsidRDefault="00190C8D" w:rsidP="00190C8D">
      <w:pPr>
        <w:rPr>
          <w:sz w:val="24"/>
          <w:szCs w:val="24"/>
        </w:rPr>
      </w:pPr>
    </w:p>
    <w:p w:rsidR="00190C8D" w:rsidRPr="00E279FF" w:rsidRDefault="00190C8D" w:rsidP="00190C8D">
      <w:pPr>
        <w:rPr>
          <w:sz w:val="24"/>
          <w:szCs w:val="24"/>
        </w:rPr>
      </w:pPr>
    </w:p>
    <w:p w:rsidR="00190C8D" w:rsidRPr="00E279FF" w:rsidRDefault="00190C8D" w:rsidP="005A0F95">
      <w:pPr>
        <w:tabs>
          <w:tab w:val="left" w:pos="7655"/>
        </w:tabs>
        <w:rPr>
          <w:sz w:val="24"/>
          <w:szCs w:val="24"/>
        </w:rPr>
      </w:pPr>
      <w:r w:rsidRPr="00E279FF">
        <w:rPr>
          <w:sz w:val="24"/>
          <w:szCs w:val="24"/>
        </w:rPr>
        <w:t xml:space="preserve">от </w:t>
      </w:r>
      <w:r w:rsidR="005A0F95">
        <w:rPr>
          <w:sz w:val="24"/>
          <w:szCs w:val="24"/>
        </w:rPr>
        <w:t>__________________</w:t>
      </w:r>
      <w:r w:rsidRPr="00E279FF">
        <w:rPr>
          <w:sz w:val="24"/>
          <w:szCs w:val="24"/>
        </w:rPr>
        <w:t xml:space="preserve"> </w:t>
      </w:r>
      <w:r w:rsidR="005A0F95">
        <w:rPr>
          <w:sz w:val="24"/>
          <w:szCs w:val="24"/>
        </w:rPr>
        <w:tab/>
      </w:r>
      <w:r w:rsidRPr="00E279FF">
        <w:rPr>
          <w:sz w:val="24"/>
          <w:szCs w:val="24"/>
        </w:rPr>
        <w:t>№</w:t>
      </w:r>
      <w:r w:rsidR="001B3BCC">
        <w:rPr>
          <w:sz w:val="24"/>
          <w:szCs w:val="24"/>
        </w:rPr>
        <w:t xml:space="preserve"> ____________</w:t>
      </w:r>
    </w:p>
    <w:p w:rsidR="00190C8D" w:rsidRPr="005A0F95" w:rsidRDefault="00190C8D" w:rsidP="00190C8D">
      <w:pPr>
        <w:pStyle w:val="4"/>
        <w:rPr>
          <w:color w:val="auto"/>
          <w:szCs w:val="24"/>
        </w:rPr>
      </w:pPr>
    </w:p>
    <w:p w:rsidR="00190C8D" w:rsidRPr="005A0F95" w:rsidRDefault="00190C8D" w:rsidP="00190C8D">
      <w:pPr>
        <w:rPr>
          <w:sz w:val="24"/>
          <w:szCs w:val="24"/>
        </w:rPr>
      </w:pPr>
    </w:p>
    <w:p w:rsidR="005A0F95" w:rsidRPr="005A0F95" w:rsidRDefault="005A0F95" w:rsidP="00190C8D">
      <w:pPr>
        <w:rPr>
          <w:sz w:val="24"/>
          <w:szCs w:val="24"/>
        </w:rPr>
      </w:pPr>
    </w:p>
    <w:p w:rsidR="00190C8D" w:rsidRPr="00E279FF" w:rsidRDefault="00190C8D" w:rsidP="00190C8D">
      <w:pPr>
        <w:autoSpaceDE w:val="0"/>
        <w:autoSpaceDN w:val="0"/>
        <w:adjustRightInd w:val="0"/>
        <w:ind w:right="5811"/>
        <w:jc w:val="both"/>
        <w:rPr>
          <w:sz w:val="24"/>
          <w:szCs w:val="24"/>
        </w:rPr>
      </w:pPr>
      <w:r>
        <w:rPr>
          <w:sz w:val="24"/>
          <w:szCs w:val="24"/>
        </w:rPr>
        <w:t>О</w:t>
      </w:r>
      <w:r w:rsidR="00723DA2">
        <w:rPr>
          <w:sz w:val="24"/>
          <w:szCs w:val="24"/>
        </w:rPr>
        <w:t xml:space="preserve"> </w:t>
      </w:r>
      <w:r w:rsidR="00F03C8C">
        <w:rPr>
          <w:sz w:val="24"/>
          <w:szCs w:val="24"/>
        </w:rPr>
        <w:t>внесении</w:t>
      </w:r>
      <w:r w:rsidR="00151E1F">
        <w:rPr>
          <w:sz w:val="24"/>
          <w:szCs w:val="24"/>
        </w:rPr>
        <w:t xml:space="preserve"> изменен</w:t>
      </w:r>
      <w:r w:rsidR="00151E1F" w:rsidRPr="00C31684">
        <w:rPr>
          <w:sz w:val="24"/>
          <w:szCs w:val="24"/>
        </w:rPr>
        <w:t>ий</w:t>
      </w:r>
      <w:r w:rsidR="001B3BCC">
        <w:rPr>
          <w:sz w:val="24"/>
          <w:szCs w:val="24"/>
        </w:rPr>
        <w:t xml:space="preserve"> в </w:t>
      </w:r>
      <w:r w:rsidR="00F03C8C">
        <w:rPr>
          <w:sz w:val="24"/>
          <w:szCs w:val="24"/>
        </w:rPr>
        <w:t>постановлени</w:t>
      </w:r>
      <w:r w:rsidR="009111BA">
        <w:rPr>
          <w:sz w:val="24"/>
          <w:szCs w:val="24"/>
        </w:rPr>
        <w:t>е</w:t>
      </w:r>
      <w:r w:rsidR="001B3BCC">
        <w:rPr>
          <w:sz w:val="24"/>
          <w:szCs w:val="24"/>
        </w:rPr>
        <w:t xml:space="preserve"> администрации города </w:t>
      </w:r>
      <w:proofErr w:type="spellStart"/>
      <w:r w:rsidR="001B3BCC">
        <w:rPr>
          <w:sz w:val="24"/>
          <w:szCs w:val="24"/>
        </w:rPr>
        <w:t>Урай</w:t>
      </w:r>
      <w:proofErr w:type="spellEnd"/>
      <w:r w:rsidR="001B3BCC">
        <w:rPr>
          <w:sz w:val="24"/>
          <w:szCs w:val="24"/>
        </w:rPr>
        <w:t xml:space="preserve"> </w:t>
      </w:r>
      <w:r>
        <w:rPr>
          <w:sz w:val="24"/>
          <w:szCs w:val="24"/>
        </w:rPr>
        <w:t xml:space="preserve">от </w:t>
      </w:r>
      <w:r w:rsidR="001B3BCC">
        <w:rPr>
          <w:sz w:val="24"/>
          <w:szCs w:val="24"/>
        </w:rPr>
        <w:t>1</w:t>
      </w:r>
      <w:r w:rsidR="00F03C8C">
        <w:rPr>
          <w:sz w:val="24"/>
          <w:szCs w:val="24"/>
        </w:rPr>
        <w:t>1</w:t>
      </w:r>
      <w:r w:rsidR="001B3BCC">
        <w:rPr>
          <w:sz w:val="24"/>
          <w:szCs w:val="24"/>
        </w:rPr>
        <w:t>.0</w:t>
      </w:r>
      <w:r w:rsidR="00F03C8C">
        <w:rPr>
          <w:sz w:val="24"/>
          <w:szCs w:val="24"/>
        </w:rPr>
        <w:t>7</w:t>
      </w:r>
      <w:r>
        <w:rPr>
          <w:sz w:val="24"/>
          <w:szCs w:val="24"/>
        </w:rPr>
        <w:t>.201</w:t>
      </w:r>
      <w:r w:rsidR="00F03C8C">
        <w:rPr>
          <w:sz w:val="24"/>
          <w:szCs w:val="24"/>
        </w:rPr>
        <w:t>4</w:t>
      </w:r>
      <w:r w:rsidR="001B3BCC">
        <w:rPr>
          <w:sz w:val="24"/>
          <w:szCs w:val="24"/>
        </w:rPr>
        <w:t xml:space="preserve"> </w:t>
      </w:r>
      <w:r>
        <w:rPr>
          <w:sz w:val="24"/>
          <w:szCs w:val="24"/>
        </w:rPr>
        <w:t>№</w:t>
      </w:r>
      <w:r w:rsidR="00F03C8C">
        <w:rPr>
          <w:sz w:val="24"/>
          <w:szCs w:val="24"/>
        </w:rPr>
        <w:t>2388</w:t>
      </w:r>
    </w:p>
    <w:p w:rsidR="00190C8D" w:rsidRDefault="00190C8D" w:rsidP="006A7F18">
      <w:pPr>
        <w:tabs>
          <w:tab w:val="left" w:pos="851"/>
        </w:tabs>
        <w:autoSpaceDE w:val="0"/>
        <w:autoSpaceDN w:val="0"/>
        <w:adjustRightInd w:val="0"/>
        <w:ind w:firstLine="567"/>
        <w:jc w:val="both"/>
        <w:outlineLvl w:val="0"/>
        <w:rPr>
          <w:sz w:val="24"/>
          <w:szCs w:val="24"/>
        </w:rPr>
      </w:pPr>
    </w:p>
    <w:p w:rsidR="005A0F95" w:rsidRPr="006A7F18" w:rsidRDefault="005A0F95" w:rsidP="006A7F18">
      <w:pPr>
        <w:tabs>
          <w:tab w:val="left" w:pos="851"/>
        </w:tabs>
        <w:autoSpaceDE w:val="0"/>
        <w:autoSpaceDN w:val="0"/>
        <w:adjustRightInd w:val="0"/>
        <w:ind w:firstLine="567"/>
        <w:jc w:val="both"/>
        <w:outlineLvl w:val="0"/>
        <w:rPr>
          <w:sz w:val="24"/>
          <w:szCs w:val="24"/>
        </w:rPr>
      </w:pPr>
    </w:p>
    <w:p w:rsidR="00F03C8C" w:rsidRDefault="00F03C8C" w:rsidP="00F47FF3">
      <w:pPr>
        <w:tabs>
          <w:tab w:val="left" w:pos="851"/>
        </w:tabs>
        <w:autoSpaceDE w:val="0"/>
        <w:autoSpaceDN w:val="0"/>
        <w:adjustRightInd w:val="0"/>
        <w:ind w:firstLine="567"/>
        <w:jc w:val="both"/>
        <w:rPr>
          <w:sz w:val="24"/>
          <w:szCs w:val="24"/>
        </w:rPr>
      </w:pPr>
    </w:p>
    <w:p w:rsidR="000076FA" w:rsidRPr="00C31684" w:rsidRDefault="00151E1F" w:rsidP="005A0F95">
      <w:pPr>
        <w:tabs>
          <w:tab w:val="left" w:pos="851"/>
        </w:tabs>
        <w:autoSpaceDE w:val="0"/>
        <w:autoSpaceDN w:val="0"/>
        <w:adjustRightInd w:val="0"/>
        <w:ind w:firstLine="709"/>
        <w:jc w:val="both"/>
        <w:rPr>
          <w:sz w:val="24"/>
          <w:szCs w:val="24"/>
        </w:rPr>
      </w:pPr>
      <w:r w:rsidRPr="00C31684">
        <w:rPr>
          <w:sz w:val="24"/>
          <w:szCs w:val="24"/>
        </w:rPr>
        <w:t xml:space="preserve">В целях </w:t>
      </w:r>
      <w:proofErr w:type="gramStart"/>
      <w:r w:rsidRPr="00C31684">
        <w:rPr>
          <w:sz w:val="24"/>
          <w:szCs w:val="24"/>
        </w:rPr>
        <w:t>совершенствования процедуры аттестации руководителей муниципальных образовательных организаций</w:t>
      </w:r>
      <w:proofErr w:type="gramEnd"/>
      <w:r w:rsidRPr="00C31684">
        <w:rPr>
          <w:sz w:val="24"/>
          <w:szCs w:val="24"/>
        </w:rPr>
        <w:t xml:space="preserve"> и эффективного расходования средств бюджета городского округа</w:t>
      </w:r>
      <w:r w:rsidR="00955FA7">
        <w:rPr>
          <w:sz w:val="24"/>
          <w:szCs w:val="24"/>
        </w:rPr>
        <w:t xml:space="preserve"> город Урай</w:t>
      </w:r>
      <w:r w:rsidR="00E65B58">
        <w:rPr>
          <w:sz w:val="24"/>
          <w:szCs w:val="24"/>
        </w:rPr>
        <w:t>:</w:t>
      </w:r>
    </w:p>
    <w:p w:rsidR="00151E1F" w:rsidRPr="00C31684" w:rsidRDefault="00151E1F" w:rsidP="005A0F95">
      <w:pPr>
        <w:autoSpaceDE w:val="0"/>
        <w:autoSpaceDN w:val="0"/>
        <w:adjustRightInd w:val="0"/>
        <w:ind w:firstLine="709"/>
        <w:jc w:val="both"/>
        <w:rPr>
          <w:sz w:val="24"/>
          <w:szCs w:val="24"/>
        </w:rPr>
      </w:pPr>
      <w:r w:rsidRPr="00C31684">
        <w:rPr>
          <w:sz w:val="24"/>
          <w:szCs w:val="24"/>
        </w:rPr>
        <w:t>1.</w:t>
      </w:r>
      <w:r w:rsidR="005A0F95">
        <w:rPr>
          <w:sz w:val="24"/>
          <w:szCs w:val="24"/>
        </w:rPr>
        <w:t xml:space="preserve"> </w:t>
      </w:r>
      <w:r w:rsidRPr="00C31684">
        <w:rPr>
          <w:sz w:val="24"/>
          <w:szCs w:val="24"/>
        </w:rPr>
        <w:t>Внести</w:t>
      </w:r>
      <w:r w:rsidRPr="00C31684">
        <w:rPr>
          <w:rFonts w:eastAsiaTheme="minorHAnsi"/>
          <w:sz w:val="24"/>
          <w:szCs w:val="24"/>
          <w:lang w:eastAsia="en-US"/>
        </w:rPr>
        <w:t xml:space="preserve"> </w:t>
      </w:r>
      <w:r w:rsidR="005A0F95">
        <w:rPr>
          <w:rFonts w:eastAsiaTheme="minorHAnsi"/>
          <w:sz w:val="24"/>
          <w:szCs w:val="24"/>
          <w:lang w:eastAsia="en-US"/>
        </w:rPr>
        <w:t>в</w:t>
      </w:r>
      <w:r w:rsidRPr="00C31684">
        <w:rPr>
          <w:rFonts w:eastAsiaTheme="minorHAnsi"/>
          <w:sz w:val="24"/>
          <w:szCs w:val="24"/>
          <w:lang w:eastAsia="en-US"/>
        </w:rPr>
        <w:t xml:space="preserve"> п</w:t>
      </w:r>
      <w:r w:rsidRPr="00C31684">
        <w:rPr>
          <w:sz w:val="24"/>
          <w:szCs w:val="24"/>
        </w:rPr>
        <w:t>остановлени</w:t>
      </w:r>
      <w:r w:rsidR="005A0F95">
        <w:rPr>
          <w:sz w:val="24"/>
          <w:szCs w:val="24"/>
        </w:rPr>
        <w:t>е</w:t>
      </w:r>
      <w:r w:rsidRPr="00C31684">
        <w:rPr>
          <w:sz w:val="24"/>
          <w:szCs w:val="24"/>
        </w:rPr>
        <w:t xml:space="preserve"> администрации города </w:t>
      </w:r>
      <w:proofErr w:type="spellStart"/>
      <w:r w:rsidRPr="00C31684">
        <w:rPr>
          <w:sz w:val="24"/>
          <w:szCs w:val="24"/>
        </w:rPr>
        <w:t>Урай</w:t>
      </w:r>
      <w:proofErr w:type="spellEnd"/>
      <w:r w:rsidRPr="00C31684">
        <w:rPr>
          <w:sz w:val="24"/>
          <w:szCs w:val="24"/>
        </w:rPr>
        <w:t xml:space="preserve"> от 11.07.2014 №2388 «Об утверждении Положения о порядке проведения аттестации руководителей и кандидатов на должности руководителей муниципальных образовательных организаций» следующие изменения:</w:t>
      </w:r>
    </w:p>
    <w:p w:rsidR="005A0F95" w:rsidRDefault="00151E1F" w:rsidP="005A0F95">
      <w:pPr>
        <w:autoSpaceDE w:val="0"/>
        <w:autoSpaceDN w:val="0"/>
        <w:adjustRightInd w:val="0"/>
        <w:ind w:firstLine="709"/>
        <w:jc w:val="both"/>
        <w:rPr>
          <w:sz w:val="24"/>
          <w:szCs w:val="24"/>
        </w:rPr>
      </w:pPr>
      <w:r w:rsidRPr="00C31684">
        <w:rPr>
          <w:sz w:val="24"/>
          <w:szCs w:val="24"/>
        </w:rPr>
        <w:t>1</w:t>
      </w:r>
      <w:r w:rsidR="00E65B58">
        <w:rPr>
          <w:sz w:val="24"/>
          <w:szCs w:val="24"/>
        </w:rPr>
        <w:t>)</w:t>
      </w:r>
      <w:r w:rsidRPr="00C31684">
        <w:rPr>
          <w:sz w:val="24"/>
          <w:szCs w:val="24"/>
        </w:rPr>
        <w:t xml:space="preserve"> </w:t>
      </w:r>
      <w:r w:rsidR="005A0F95">
        <w:rPr>
          <w:sz w:val="24"/>
          <w:szCs w:val="24"/>
        </w:rPr>
        <w:t>пункт 2 постановления признать утратившим силу;</w:t>
      </w:r>
    </w:p>
    <w:p w:rsidR="005A0F95" w:rsidRDefault="008D4290" w:rsidP="005A0F95">
      <w:pPr>
        <w:autoSpaceDE w:val="0"/>
        <w:autoSpaceDN w:val="0"/>
        <w:adjustRightInd w:val="0"/>
        <w:ind w:firstLine="709"/>
        <w:jc w:val="both"/>
        <w:rPr>
          <w:rFonts w:eastAsiaTheme="minorHAnsi"/>
          <w:sz w:val="24"/>
          <w:szCs w:val="24"/>
          <w:lang w:eastAsia="en-US"/>
        </w:rPr>
      </w:pPr>
      <w:r w:rsidRPr="00C31684">
        <w:rPr>
          <w:sz w:val="24"/>
          <w:szCs w:val="24"/>
        </w:rPr>
        <w:t>2</w:t>
      </w:r>
      <w:r w:rsidR="00E65B58">
        <w:rPr>
          <w:sz w:val="24"/>
          <w:szCs w:val="24"/>
        </w:rPr>
        <w:t>)</w:t>
      </w:r>
      <w:r w:rsidRPr="00C31684">
        <w:rPr>
          <w:sz w:val="24"/>
          <w:szCs w:val="24"/>
        </w:rPr>
        <w:t xml:space="preserve"> </w:t>
      </w:r>
      <w:r w:rsidR="005A0F95" w:rsidRPr="00C31684">
        <w:rPr>
          <w:rFonts w:eastAsiaTheme="minorHAnsi"/>
          <w:sz w:val="24"/>
          <w:szCs w:val="24"/>
          <w:lang w:eastAsia="en-US"/>
        </w:rPr>
        <w:t>в приложение 1</w:t>
      </w:r>
      <w:r w:rsidR="005A0F95">
        <w:rPr>
          <w:rFonts w:eastAsiaTheme="minorHAnsi"/>
          <w:sz w:val="24"/>
          <w:szCs w:val="24"/>
          <w:lang w:eastAsia="en-US"/>
        </w:rPr>
        <w:t xml:space="preserve"> к постановлению:</w:t>
      </w:r>
    </w:p>
    <w:p w:rsidR="00A3611E" w:rsidRPr="00C31684" w:rsidRDefault="00A3611E" w:rsidP="00A3611E">
      <w:pPr>
        <w:autoSpaceDE w:val="0"/>
        <w:autoSpaceDN w:val="0"/>
        <w:adjustRightInd w:val="0"/>
        <w:ind w:firstLine="709"/>
        <w:jc w:val="both"/>
        <w:rPr>
          <w:sz w:val="24"/>
          <w:szCs w:val="24"/>
        </w:rPr>
      </w:pPr>
      <w:r>
        <w:rPr>
          <w:sz w:val="24"/>
          <w:szCs w:val="24"/>
        </w:rPr>
        <w:t xml:space="preserve">а) абзац первый </w:t>
      </w:r>
      <w:r w:rsidRPr="00C31684">
        <w:rPr>
          <w:sz w:val="24"/>
          <w:szCs w:val="24"/>
        </w:rPr>
        <w:t>пункт</w:t>
      </w:r>
      <w:r>
        <w:rPr>
          <w:sz w:val="24"/>
          <w:szCs w:val="24"/>
        </w:rPr>
        <w:t>а</w:t>
      </w:r>
      <w:r w:rsidRPr="00C31684">
        <w:rPr>
          <w:sz w:val="24"/>
          <w:szCs w:val="24"/>
        </w:rPr>
        <w:t xml:space="preserve"> 2.</w:t>
      </w:r>
      <w:r>
        <w:rPr>
          <w:sz w:val="24"/>
          <w:szCs w:val="24"/>
        </w:rPr>
        <w:t>2</w:t>
      </w:r>
      <w:r w:rsidRPr="00C31684">
        <w:rPr>
          <w:sz w:val="24"/>
          <w:szCs w:val="24"/>
        </w:rPr>
        <w:t xml:space="preserve"> </w:t>
      </w:r>
      <w:r>
        <w:rPr>
          <w:sz w:val="24"/>
          <w:szCs w:val="24"/>
        </w:rPr>
        <w:t xml:space="preserve">изложить в </w:t>
      </w:r>
      <w:r w:rsidRPr="00C31684">
        <w:rPr>
          <w:sz w:val="24"/>
          <w:szCs w:val="24"/>
        </w:rPr>
        <w:t>следующе</w:t>
      </w:r>
      <w:r>
        <w:rPr>
          <w:sz w:val="24"/>
          <w:szCs w:val="24"/>
        </w:rPr>
        <w:t>й редакции</w:t>
      </w:r>
      <w:r w:rsidRPr="00C31684">
        <w:rPr>
          <w:sz w:val="24"/>
          <w:szCs w:val="24"/>
        </w:rPr>
        <w:t>:</w:t>
      </w:r>
    </w:p>
    <w:p w:rsidR="00A3611E" w:rsidRPr="00092853" w:rsidRDefault="00A3611E" w:rsidP="00A3611E">
      <w:pPr>
        <w:autoSpaceDE w:val="0"/>
        <w:autoSpaceDN w:val="0"/>
        <w:adjustRightInd w:val="0"/>
        <w:ind w:firstLine="709"/>
        <w:jc w:val="both"/>
        <w:rPr>
          <w:rFonts w:eastAsiaTheme="minorHAnsi"/>
          <w:sz w:val="24"/>
          <w:szCs w:val="24"/>
          <w:lang w:eastAsia="en-US"/>
        </w:rPr>
      </w:pPr>
      <w:r w:rsidRPr="00A3611E">
        <w:rPr>
          <w:sz w:val="24"/>
          <w:szCs w:val="24"/>
        </w:rPr>
        <w:t>«</w:t>
      </w:r>
      <w:r w:rsidRPr="00A3611E">
        <w:rPr>
          <w:rFonts w:eastAsiaTheme="minorHAnsi"/>
          <w:sz w:val="24"/>
          <w:szCs w:val="24"/>
          <w:lang w:eastAsia="en-US"/>
        </w:rPr>
        <w:t xml:space="preserve">2.2. Основанием для проведения аттестации руководителя является представление Управления образования (далее по тексту </w:t>
      </w:r>
      <w:r>
        <w:rPr>
          <w:rFonts w:eastAsiaTheme="minorHAnsi"/>
          <w:sz w:val="24"/>
          <w:szCs w:val="24"/>
          <w:lang w:eastAsia="en-US"/>
        </w:rPr>
        <w:t>–</w:t>
      </w:r>
      <w:r w:rsidRPr="00A3611E">
        <w:rPr>
          <w:rFonts w:eastAsiaTheme="minorHAnsi"/>
          <w:sz w:val="24"/>
          <w:szCs w:val="24"/>
          <w:lang w:eastAsia="en-US"/>
        </w:rPr>
        <w:t xml:space="preserve"> представление). Представление должно содержать мотивированную всестороннюю и объективную оценку </w:t>
      </w:r>
      <w:proofErr w:type="gramStart"/>
      <w:r w:rsidRPr="00A3611E">
        <w:rPr>
          <w:rFonts w:eastAsiaTheme="minorHAnsi"/>
          <w:sz w:val="24"/>
          <w:szCs w:val="24"/>
          <w:lang w:eastAsia="en-US"/>
        </w:rPr>
        <w:t>профессиональных</w:t>
      </w:r>
      <w:proofErr w:type="gramEnd"/>
      <w:r w:rsidRPr="00A3611E">
        <w:rPr>
          <w:rFonts w:eastAsiaTheme="minorHAnsi"/>
          <w:sz w:val="24"/>
          <w:szCs w:val="24"/>
          <w:lang w:eastAsia="en-US"/>
        </w:rPr>
        <w:t xml:space="preserve">, деловых качеств аттестуемого, результатов его профессиональной деятельности, </w:t>
      </w:r>
      <w:r w:rsidRPr="00092853">
        <w:rPr>
          <w:rFonts w:eastAsiaTheme="minorHAnsi"/>
          <w:sz w:val="24"/>
          <w:szCs w:val="24"/>
          <w:lang w:eastAsia="en-US"/>
        </w:rPr>
        <w:t xml:space="preserve">информацию о прохождении </w:t>
      </w:r>
      <w:proofErr w:type="gramStart"/>
      <w:r w:rsidRPr="00092853">
        <w:rPr>
          <w:rFonts w:eastAsiaTheme="minorHAnsi"/>
          <w:sz w:val="24"/>
          <w:szCs w:val="24"/>
          <w:lang w:eastAsia="en-US"/>
        </w:rPr>
        <w:t>аттестуемым</w:t>
      </w:r>
      <w:proofErr w:type="gramEnd"/>
      <w:r w:rsidRPr="00092853">
        <w:rPr>
          <w:rFonts w:eastAsiaTheme="minorHAnsi"/>
          <w:sz w:val="24"/>
          <w:szCs w:val="24"/>
          <w:lang w:eastAsia="en-US"/>
        </w:rPr>
        <w:t xml:space="preserve"> повышения квалификации, отражать результаты деятельности образовательной организации в соответствии с реализуемой образовательной программой, а также заключение о необходимости проведения квалификационных испытаний.»;</w:t>
      </w:r>
    </w:p>
    <w:p w:rsidR="005A0F95" w:rsidRPr="00C31684" w:rsidRDefault="00A3611E" w:rsidP="005A0F95">
      <w:pPr>
        <w:autoSpaceDE w:val="0"/>
        <w:autoSpaceDN w:val="0"/>
        <w:adjustRightInd w:val="0"/>
        <w:ind w:firstLine="709"/>
        <w:jc w:val="both"/>
        <w:rPr>
          <w:sz w:val="24"/>
          <w:szCs w:val="24"/>
        </w:rPr>
      </w:pPr>
      <w:r w:rsidRPr="00092853">
        <w:rPr>
          <w:sz w:val="24"/>
          <w:szCs w:val="24"/>
        </w:rPr>
        <w:t>б</w:t>
      </w:r>
      <w:r w:rsidR="005A0F95" w:rsidRPr="00092853">
        <w:rPr>
          <w:sz w:val="24"/>
          <w:szCs w:val="24"/>
        </w:rPr>
        <w:t>) подпункт «б</w:t>
      </w:r>
      <w:r w:rsidR="005A0F95">
        <w:rPr>
          <w:sz w:val="24"/>
          <w:szCs w:val="24"/>
        </w:rPr>
        <w:t>» пункта 2.4.1</w:t>
      </w:r>
      <w:r w:rsidR="005A0F95" w:rsidRPr="00C31684">
        <w:rPr>
          <w:sz w:val="24"/>
          <w:szCs w:val="24"/>
        </w:rPr>
        <w:t xml:space="preserve"> изложить в следующей редакции:</w:t>
      </w:r>
    </w:p>
    <w:p w:rsidR="005A0F95" w:rsidRPr="00C31684" w:rsidRDefault="005A0F95" w:rsidP="005A0F95">
      <w:pPr>
        <w:autoSpaceDE w:val="0"/>
        <w:autoSpaceDN w:val="0"/>
        <w:adjustRightInd w:val="0"/>
        <w:ind w:firstLine="709"/>
        <w:jc w:val="both"/>
        <w:rPr>
          <w:sz w:val="24"/>
          <w:szCs w:val="24"/>
        </w:rPr>
      </w:pPr>
      <w:r w:rsidRPr="00C31684">
        <w:rPr>
          <w:sz w:val="24"/>
          <w:szCs w:val="24"/>
        </w:rPr>
        <w:t xml:space="preserve">«б) квалификационных </w:t>
      </w:r>
      <w:r>
        <w:rPr>
          <w:sz w:val="24"/>
          <w:szCs w:val="24"/>
        </w:rPr>
        <w:t>испытаний (при их проведении)</w:t>
      </w:r>
      <w:proofErr w:type="gramStart"/>
      <w:r>
        <w:rPr>
          <w:sz w:val="24"/>
          <w:szCs w:val="24"/>
        </w:rPr>
        <w:t>.»</w:t>
      </w:r>
      <w:proofErr w:type="gramEnd"/>
      <w:r>
        <w:rPr>
          <w:sz w:val="24"/>
          <w:szCs w:val="24"/>
        </w:rPr>
        <w:t>;</w:t>
      </w:r>
    </w:p>
    <w:p w:rsidR="00BC1BF4" w:rsidRPr="00FC70C2" w:rsidRDefault="005A0F95" w:rsidP="005A0F95">
      <w:pPr>
        <w:autoSpaceDE w:val="0"/>
        <w:autoSpaceDN w:val="0"/>
        <w:adjustRightInd w:val="0"/>
        <w:ind w:firstLine="709"/>
        <w:jc w:val="both"/>
        <w:rPr>
          <w:sz w:val="24"/>
          <w:szCs w:val="24"/>
        </w:rPr>
      </w:pPr>
      <w:r>
        <w:rPr>
          <w:sz w:val="24"/>
          <w:szCs w:val="24"/>
        </w:rPr>
        <w:t>в</w:t>
      </w:r>
      <w:r w:rsidR="00BC1BF4">
        <w:rPr>
          <w:sz w:val="24"/>
          <w:szCs w:val="24"/>
        </w:rPr>
        <w:t xml:space="preserve">) пункт 3.1 </w:t>
      </w:r>
      <w:r w:rsidR="00BC1BF4" w:rsidRPr="00FC70C2">
        <w:rPr>
          <w:sz w:val="24"/>
          <w:szCs w:val="24"/>
        </w:rPr>
        <w:t>изложить в следующей редакции:</w:t>
      </w:r>
    </w:p>
    <w:p w:rsidR="00BC1BF4" w:rsidRPr="00C31684" w:rsidRDefault="00BC1BF4" w:rsidP="005A0F95">
      <w:pPr>
        <w:ind w:right="26" w:firstLine="709"/>
        <w:jc w:val="both"/>
        <w:rPr>
          <w:sz w:val="24"/>
          <w:szCs w:val="24"/>
        </w:rPr>
      </w:pPr>
      <w:r>
        <w:rPr>
          <w:sz w:val="24"/>
          <w:szCs w:val="24"/>
        </w:rPr>
        <w:t xml:space="preserve">«3.1. Персональный состав Аттестационной комиссии утверждается распоряжением администрации города Урай. </w:t>
      </w:r>
      <w:r w:rsidRPr="00BC1BF4">
        <w:rPr>
          <w:sz w:val="24"/>
          <w:szCs w:val="24"/>
        </w:rPr>
        <w:t>Состав Аттестационной комиссии формируется таким образом, чтобы была исключена возможность возникновения конфликта интересов, который мог бы повлиять на принимаемые Аттестационной ко</w:t>
      </w:r>
      <w:r>
        <w:rPr>
          <w:sz w:val="24"/>
          <w:szCs w:val="24"/>
        </w:rPr>
        <w:t>миссией решения</w:t>
      </w:r>
      <w:proofErr w:type="gramStart"/>
      <w:r w:rsidR="005A0F95">
        <w:rPr>
          <w:sz w:val="24"/>
          <w:szCs w:val="24"/>
        </w:rPr>
        <w:t>.»</w:t>
      </w:r>
      <w:r>
        <w:rPr>
          <w:sz w:val="24"/>
          <w:szCs w:val="24"/>
        </w:rPr>
        <w:t>;</w:t>
      </w:r>
      <w:proofErr w:type="gramEnd"/>
    </w:p>
    <w:p w:rsidR="008D4290" w:rsidRPr="00C31684" w:rsidRDefault="005A0F95" w:rsidP="005A0F95">
      <w:pPr>
        <w:autoSpaceDE w:val="0"/>
        <w:autoSpaceDN w:val="0"/>
        <w:adjustRightInd w:val="0"/>
        <w:ind w:firstLine="709"/>
        <w:jc w:val="both"/>
        <w:rPr>
          <w:sz w:val="24"/>
          <w:szCs w:val="24"/>
        </w:rPr>
      </w:pPr>
      <w:r>
        <w:rPr>
          <w:sz w:val="24"/>
          <w:szCs w:val="24"/>
        </w:rPr>
        <w:t>г</w:t>
      </w:r>
      <w:r w:rsidR="00E65B58">
        <w:rPr>
          <w:sz w:val="24"/>
          <w:szCs w:val="24"/>
        </w:rPr>
        <w:t>)</w:t>
      </w:r>
      <w:r w:rsidR="004C111F" w:rsidRPr="00C31684">
        <w:rPr>
          <w:sz w:val="24"/>
          <w:szCs w:val="24"/>
        </w:rPr>
        <w:t xml:space="preserve"> подпункт «б» пункта 3.8 изложить в следующей редакции:</w:t>
      </w:r>
    </w:p>
    <w:p w:rsidR="004C111F" w:rsidRDefault="004C111F" w:rsidP="005A0F95">
      <w:pPr>
        <w:autoSpaceDE w:val="0"/>
        <w:autoSpaceDN w:val="0"/>
        <w:adjustRightInd w:val="0"/>
        <w:ind w:firstLine="709"/>
        <w:jc w:val="both"/>
        <w:rPr>
          <w:sz w:val="24"/>
          <w:szCs w:val="24"/>
        </w:rPr>
      </w:pPr>
      <w:r w:rsidRPr="00C31684">
        <w:rPr>
          <w:sz w:val="24"/>
          <w:szCs w:val="24"/>
        </w:rPr>
        <w:t xml:space="preserve">«б) общее качество выполнения теста </w:t>
      </w:r>
      <w:r w:rsidR="00E65B58" w:rsidRPr="00C31684">
        <w:rPr>
          <w:sz w:val="24"/>
          <w:szCs w:val="24"/>
        </w:rPr>
        <w:t xml:space="preserve">в случае проведения тестирования </w:t>
      </w:r>
      <w:r w:rsidRPr="00C31684">
        <w:rPr>
          <w:sz w:val="24"/>
          <w:szCs w:val="24"/>
        </w:rPr>
        <w:t>не менее 70% и по каждому из его модулей не менее 50%.»</w:t>
      </w:r>
      <w:r w:rsidR="00E65B58">
        <w:rPr>
          <w:sz w:val="24"/>
          <w:szCs w:val="24"/>
        </w:rPr>
        <w:t>;</w:t>
      </w:r>
    </w:p>
    <w:p w:rsidR="008B48E3" w:rsidRPr="00C31684" w:rsidRDefault="005A0F95" w:rsidP="005A0F95">
      <w:pPr>
        <w:autoSpaceDE w:val="0"/>
        <w:autoSpaceDN w:val="0"/>
        <w:adjustRightInd w:val="0"/>
        <w:ind w:firstLine="709"/>
        <w:jc w:val="both"/>
        <w:rPr>
          <w:sz w:val="24"/>
          <w:szCs w:val="24"/>
        </w:rPr>
      </w:pPr>
      <w:proofErr w:type="spellStart"/>
      <w:r>
        <w:rPr>
          <w:sz w:val="24"/>
          <w:szCs w:val="24"/>
        </w:rPr>
        <w:t>д</w:t>
      </w:r>
      <w:proofErr w:type="spellEnd"/>
      <w:r w:rsidR="00E65B58">
        <w:rPr>
          <w:sz w:val="24"/>
          <w:szCs w:val="24"/>
        </w:rPr>
        <w:t>)</w:t>
      </w:r>
      <w:r w:rsidR="008B48E3" w:rsidRPr="008B48E3">
        <w:rPr>
          <w:sz w:val="24"/>
          <w:szCs w:val="24"/>
        </w:rPr>
        <w:t xml:space="preserve"> </w:t>
      </w:r>
      <w:r w:rsidR="008B48E3">
        <w:rPr>
          <w:sz w:val="24"/>
          <w:szCs w:val="24"/>
        </w:rPr>
        <w:t>подпункт «б» пункта 3.9</w:t>
      </w:r>
      <w:r w:rsidR="008B48E3" w:rsidRPr="00C31684">
        <w:rPr>
          <w:sz w:val="24"/>
          <w:szCs w:val="24"/>
        </w:rPr>
        <w:t xml:space="preserve"> изложить в следующей редакции:</w:t>
      </w:r>
    </w:p>
    <w:p w:rsidR="008B48E3" w:rsidRPr="00C31684" w:rsidRDefault="008B48E3" w:rsidP="005A0F95">
      <w:pPr>
        <w:autoSpaceDE w:val="0"/>
        <w:autoSpaceDN w:val="0"/>
        <w:adjustRightInd w:val="0"/>
        <w:ind w:firstLine="709"/>
        <w:jc w:val="both"/>
        <w:rPr>
          <w:sz w:val="24"/>
          <w:szCs w:val="24"/>
        </w:rPr>
      </w:pPr>
      <w:r w:rsidRPr="00C31684">
        <w:rPr>
          <w:sz w:val="24"/>
          <w:szCs w:val="24"/>
        </w:rPr>
        <w:lastRenderedPageBreak/>
        <w:t>«б) общее качество выполнения теста не менее 70% и по каждому из его модулей не менее 50%»</w:t>
      </w:r>
      <w:r w:rsidR="00E65B58">
        <w:rPr>
          <w:sz w:val="24"/>
          <w:szCs w:val="24"/>
        </w:rPr>
        <w:t>;</w:t>
      </w:r>
    </w:p>
    <w:p w:rsidR="005E179E" w:rsidRPr="00FC70C2" w:rsidRDefault="005A0F95" w:rsidP="005A0F95">
      <w:pPr>
        <w:autoSpaceDE w:val="0"/>
        <w:autoSpaceDN w:val="0"/>
        <w:adjustRightInd w:val="0"/>
        <w:ind w:firstLine="709"/>
        <w:jc w:val="both"/>
        <w:rPr>
          <w:sz w:val="24"/>
          <w:szCs w:val="24"/>
        </w:rPr>
      </w:pPr>
      <w:proofErr w:type="spellStart"/>
      <w:r>
        <w:rPr>
          <w:sz w:val="24"/>
          <w:szCs w:val="24"/>
        </w:rPr>
        <w:t>д</w:t>
      </w:r>
      <w:proofErr w:type="spellEnd"/>
      <w:r w:rsidR="00E65B58">
        <w:rPr>
          <w:sz w:val="24"/>
          <w:szCs w:val="24"/>
        </w:rPr>
        <w:t>)</w:t>
      </w:r>
      <w:r w:rsidR="005A7BE9">
        <w:rPr>
          <w:sz w:val="24"/>
          <w:szCs w:val="24"/>
        </w:rPr>
        <w:t xml:space="preserve"> </w:t>
      </w:r>
      <w:r w:rsidR="005A7BE9" w:rsidRPr="00FC70C2">
        <w:rPr>
          <w:sz w:val="24"/>
          <w:szCs w:val="24"/>
        </w:rPr>
        <w:t>пункт</w:t>
      </w:r>
      <w:r w:rsidR="005E179E" w:rsidRPr="00FC70C2">
        <w:rPr>
          <w:sz w:val="24"/>
          <w:szCs w:val="24"/>
        </w:rPr>
        <w:t xml:space="preserve"> 3.10 изложить в следующей редакции:</w:t>
      </w:r>
    </w:p>
    <w:p w:rsidR="00480638" w:rsidRDefault="00703EA0" w:rsidP="005A0F95">
      <w:pPr>
        <w:pStyle w:val="ConsPlusNormal"/>
        <w:ind w:firstLine="709"/>
        <w:jc w:val="both"/>
        <w:rPr>
          <w:sz w:val="24"/>
          <w:szCs w:val="24"/>
        </w:rPr>
      </w:pPr>
      <w:r w:rsidRPr="00FC70C2">
        <w:rPr>
          <w:rFonts w:ascii="Times New Roman" w:hAnsi="Times New Roman" w:cs="Times New Roman"/>
          <w:sz w:val="24"/>
          <w:szCs w:val="24"/>
        </w:rPr>
        <w:t>«</w:t>
      </w:r>
      <w:r w:rsidR="005A7BE9" w:rsidRPr="00FC70C2">
        <w:rPr>
          <w:rFonts w:ascii="Times New Roman" w:hAnsi="Times New Roman" w:cs="Times New Roman"/>
          <w:sz w:val="24"/>
          <w:szCs w:val="24"/>
        </w:rPr>
        <w:t xml:space="preserve">3.10. </w:t>
      </w:r>
      <w:r w:rsidR="00480638" w:rsidRPr="00FC70C2">
        <w:rPr>
          <w:rFonts w:ascii="Times New Roman" w:hAnsi="Times New Roman" w:cs="Times New Roman"/>
          <w:sz w:val="24"/>
          <w:szCs w:val="24"/>
        </w:rPr>
        <w:t>Решение</w:t>
      </w:r>
      <w:r w:rsidR="00480638" w:rsidRPr="00480638">
        <w:rPr>
          <w:rFonts w:ascii="Times New Roman" w:hAnsi="Times New Roman" w:cs="Times New Roman"/>
          <w:sz w:val="24"/>
          <w:szCs w:val="24"/>
        </w:rPr>
        <w:t xml:space="preserve"> </w:t>
      </w:r>
      <w:r w:rsidR="00E65B58">
        <w:rPr>
          <w:rFonts w:ascii="Times New Roman" w:hAnsi="Times New Roman" w:cs="Times New Roman"/>
          <w:sz w:val="24"/>
          <w:szCs w:val="24"/>
        </w:rPr>
        <w:t>«</w:t>
      </w:r>
      <w:r w:rsidR="00480638" w:rsidRPr="00480638">
        <w:rPr>
          <w:rFonts w:ascii="Times New Roman" w:hAnsi="Times New Roman" w:cs="Times New Roman"/>
          <w:sz w:val="24"/>
          <w:szCs w:val="24"/>
        </w:rPr>
        <w:t xml:space="preserve">соответствует должности </w:t>
      </w:r>
      <w:r w:rsidR="00E65B58">
        <w:rPr>
          <w:rFonts w:ascii="Times New Roman" w:hAnsi="Times New Roman" w:cs="Times New Roman"/>
          <w:sz w:val="24"/>
          <w:szCs w:val="24"/>
        </w:rPr>
        <w:t>«</w:t>
      </w:r>
      <w:r w:rsidR="00480638" w:rsidRPr="00480638">
        <w:rPr>
          <w:rFonts w:ascii="Times New Roman" w:hAnsi="Times New Roman" w:cs="Times New Roman"/>
          <w:sz w:val="24"/>
          <w:szCs w:val="24"/>
        </w:rPr>
        <w:t>руководитель</w:t>
      </w:r>
      <w:r w:rsidR="00E65B58">
        <w:rPr>
          <w:rFonts w:ascii="Times New Roman" w:hAnsi="Times New Roman" w:cs="Times New Roman"/>
          <w:sz w:val="24"/>
          <w:szCs w:val="24"/>
        </w:rPr>
        <w:t>» с учетом рекомендаций»</w:t>
      </w:r>
      <w:r w:rsidR="00480638" w:rsidRPr="00480638">
        <w:rPr>
          <w:rFonts w:ascii="Times New Roman" w:hAnsi="Times New Roman" w:cs="Times New Roman"/>
          <w:sz w:val="24"/>
          <w:szCs w:val="24"/>
        </w:rPr>
        <w:t xml:space="preserve"> в отношении действующего руководителя принимается при выполнении </w:t>
      </w:r>
      <w:r w:rsidR="00E65B58">
        <w:rPr>
          <w:rFonts w:ascii="Times New Roman" w:hAnsi="Times New Roman" w:cs="Times New Roman"/>
          <w:sz w:val="24"/>
          <w:szCs w:val="24"/>
        </w:rPr>
        <w:t xml:space="preserve">одного из </w:t>
      </w:r>
      <w:r w:rsidR="00480638" w:rsidRPr="00480638">
        <w:rPr>
          <w:rFonts w:ascii="Times New Roman" w:hAnsi="Times New Roman" w:cs="Times New Roman"/>
          <w:sz w:val="24"/>
          <w:szCs w:val="24"/>
        </w:rPr>
        <w:t>условий:</w:t>
      </w:r>
    </w:p>
    <w:p w:rsidR="00703EA0" w:rsidRDefault="00703EA0" w:rsidP="005A0F95">
      <w:pPr>
        <w:autoSpaceDE w:val="0"/>
        <w:autoSpaceDN w:val="0"/>
        <w:adjustRightInd w:val="0"/>
        <w:ind w:firstLine="709"/>
        <w:jc w:val="both"/>
        <w:rPr>
          <w:sz w:val="24"/>
          <w:szCs w:val="24"/>
        </w:rPr>
      </w:pPr>
      <w:proofErr w:type="gramStart"/>
      <w:r>
        <w:rPr>
          <w:sz w:val="24"/>
          <w:szCs w:val="24"/>
        </w:rPr>
        <w:t>а</w:t>
      </w:r>
      <w:r w:rsidRPr="00C31684">
        <w:rPr>
          <w:sz w:val="24"/>
          <w:szCs w:val="24"/>
        </w:rPr>
        <w:t xml:space="preserve">) </w:t>
      </w:r>
      <w:r w:rsidRPr="00332E6D">
        <w:rPr>
          <w:sz w:val="24"/>
          <w:szCs w:val="24"/>
        </w:rPr>
        <w:t>уровень управленческой компетентности аттестуемого подтвержден высокими результатами или положительной динамикой деятельности образовательной организации, которой он руководит (информационная открытость образовательной организации, повышение уровня освоения обучающимися образовательных программ, кадровое обеспечение образовательного процесса, финансово-экономическая грамотность руководителя).</w:t>
      </w:r>
      <w:proofErr w:type="gramEnd"/>
      <w:r w:rsidRPr="00332E6D">
        <w:t xml:space="preserve"> </w:t>
      </w:r>
      <w:r w:rsidR="00E65B58" w:rsidRPr="00E65B58">
        <w:rPr>
          <w:sz w:val="24"/>
          <w:szCs w:val="24"/>
        </w:rPr>
        <w:t xml:space="preserve">При этом </w:t>
      </w:r>
      <w:r w:rsidRPr="00703EA0">
        <w:rPr>
          <w:sz w:val="24"/>
          <w:szCs w:val="24"/>
        </w:rPr>
        <w:t>общее</w:t>
      </w:r>
      <w:r w:rsidRPr="00332E6D">
        <w:rPr>
          <w:sz w:val="24"/>
          <w:szCs w:val="24"/>
        </w:rPr>
        <w:t xml:space="preserve"> качество выполнения теста </w:t>
      </w:r>
      <w:r w:rsidR="00E65B58" w:rsidRPr="00332E6D">
        <w:rPr>
          <w:sz w:val="24"/>
          <w:szCs w:val="24"/>
        </w:rPr>
        <w:t>в сл</w:t>
      </w:r>
      <w:r w:rsidR="00E65B58">
        <w:rPr>
          <w:sz w:val="24"/>
          <w:szCs w:val="24"/>
        </w:rPr>
        <w:t>учае проведения тестирования</w:t>
      </w:r>
      <w:r w:rsidR="00E65B58" w:rsidRPr="00332E6D">
        <w:rPr>
          <w:sz w:val="24"/>
          <w:szCs w:val="24"/>
        </w:rPr>
        <w:t xml:space="preserve"> </w:t>
      </w:r>
      <w:r w:rsidRPr="00332E6D">
        <w:rPr>
          <w:sz w:val="24"/>
          <w:szCs w:val="24"/>
        </w:rPr>
        <w:t>от 65% до 69% или по одному из его модулей от 42% до 49%</w:t>
      </w:r>
      <w:r w:rsidR="005A0F95">
        <w:rPr>
          <w:sz w:val="24"/>
          <w:szCs w:val="24"/>
        </w:rPr>
        <w:t>;</w:t>
      </w:r>
    </w:p>
    <w:p w:rsidR="00703EA0" w:rsidRDefault="00E65B58" w:rsidP="005A0F95">
      <w:pPr>
        <w:autoSpaceDE w:val="0"/>
        <w:autoSpaceDN w:val="0"/>
        <w:adjustRightInd w:val="0"/>
        <w:ind w:firstLine="709"/>
        <w:jc w:val="both"/>
        <w:rPr>
          <w:sz w:val="24"/>
          <w:szCs w:val="24"/>
        </w:rPr>
      </w:pPr>
      <w:proofErr w:type="gramStart"/>
      <w:r>
        <w:rPr>
          <w:sz w:val="24"/>
          <w:szCs w:val="24"/>
        </w:rPr>
        <w:t>б</w:t>
      </w:r>
      <w:r w:rsidR="004556FA" w:rsidRPr="004556FA">
        <w:rPr>
          <w:sz w:val="24"/>
          <w:szCs w:val="24"/>
        </w:rPr>
        <w:t>) уровень управленческой компетентности аттестуемого в целом подтвержден положительной динамикой деятельности образовательной организации, которой он руководит, при этом имеются обоснованные, подтвердившиеся жалобы участников образовательных отношений,</w:t>
      </w:r>
      <w:r w:rsidR="004556FA" w:rsidRPr="004556FA">
        <w:rPr>
          <w:bCs/>
          <w:color w:val="000000" w:themeColor="text1"/>
          <w:sz w:val="24"/>
          <w:szCs w:val="24"/>
        </w:rPr>
        <w:t xml:space="preserve"> </w:t>
      </w:r>
      <w:r w:rsidR="005A7BE9" w:rsidRPr="00FC70C2">
        <w:rPr>
          <w:bCs/>
          <w:sz w:val="24"/>
          <w:szCs w:val="24"/>
        </w:rPr>
        <w:t xml:space="preserve">факты </w:t>
      </w:r>
      <w:r w:rsidR="004556FA" w:rsidRPr="00FC70C2">
        <w:rPr>
          <w:bCs/>
          <w:sz w:val="24"/>
          <w:szCs w:val="24"/>
        </w:rPr>
        <w:t>невыполнени</w:t>
      </w:r>
      <w:r w:rsidR="005A7BE9" w:rsidRPr="00FC70C2">
        <w:rPr>
          <w:bCs/>
          <w:sz w:val="24"/>
          <w:szCs w:val="24"/>
        </w:rPr>
        <w:t>я</w:t>
      </w:r>
      <w:r w:rsidR="004556FA" w:rsidRPr="004556FA">
        <w:rPr>
          <w:bCs/>
          <w:color w:val="000000" w:themeColor="text1"/>
          <w:sz w:val="24"/>
          <w:szCs w:val="24"/>
        </w:rPr>
        <w:t xml:space="preserve"> Плана мероприятий («дорожной карты») «Изменения в отраслях социальной сферы, направленные на повышение эффективности образования в муниципальном образовании Ханты-Мансийского автономного округа – Югры городской округ город </w:t>
      </w:r>
      <w:proofErr w:type="spellStart"/>
      <w:r w:rsidR="004556FA" w:rsidRPr="004556FA">
        <w:rPr>
          <w:bCs/>
          <w:color w:val="000000" w:themeColor="text1"/>
          <w:sz w:val="24"/>
          <w:szCs w:val="24"/>
        </w:rPr>
        <w:t>Урай</w:t>
      </w:r>
      <w:proofErr w:type="spellEnd"/>
      <w:r w:rsidR="004556FA" w:rsidRPr="004556FA">
        <w:rPr>
          <w:bCs/>
          <w:color w:val="000000" w:themeColor="text1"/>
          <w:sz w:val="24"/>
          <w:szCs w:val="24"/>
        </w:rPr>
        <w:t>»)</w:t>
      </w:r>
      <w:r w:rsidR="005A0F95">
        <w:rPr>
          <w:bCs/>
          <w:color w:val="000000" w:themeColor="text1"/>
          <w:sz w:val="24"/>
          <w:szCs w:val="24"/>
        </w:rPr>
        <w:t>.</w:t>
      </w:r>
      <w:proofErr w:type="gramEnd"/>
      <w:r>
        <w:rPr>
          <w:bCs/>
          <w:color w:val="000000" w:themeColor="text1"/>
          <w:sz w:val="24"/>
          <w:szCs w:val="24"/>
        </w:rPr>
        <w:t xml:space="preserve"> При этом </w:t>
      </w:r>
      <w:r w:rsidR="004556FA" w:rsidRPr="004556FA">
        <w:rPr>
          <w:bCs/>
          <w:color w:val="000000" w:themeColor="text1"/>
          <w:sz w:val="24"/>
          <w:szCs w:val="24"/>
        </w:rPr>
        <w:t>о</w:t>
      </w:r>
      <w:r w:rsidR="00703EA0" w:rsidRPr="004556FA">
        <w:rPr>
          <w:sz w:val="24"/>
          <w:szCs w:val="24"/>
        </w:rPr>
        <w:t>бщее качество выполнения теста не менее 70% и по каждому из его модулей не менее 50%</w:t>
      </w:r>
      <w:r w:rsidR="005A7BE9">
        <w:rPr>
          <w:sz w:val="24"/>
          <w:szCs w:val="24"/>
        </w:rPr>
        <w:t>.</w:t>
      </w:r>
      <w:r w:rsidR="009111BA">
        <w:rPr>
          <w:sz w:val="24"/>
          <w:szCs w:val="24"/>
        </w:rPr>
        <w:t>».</w:t>
      </w:r>
    </w:p>
    <w:p w:rsidR="009111BA" w:rsidRPr="004556FA" w:rsidRDefault="005A0F95" w:rsidP="005A0F95">
      <w:pPr>
        <w:autoSpaceDE w:val="0"/>
        <w:autoSpaceDN w:val="0"/>
        <w:adjustRightInd w:val="0"/>
        <w:ind w:firstLine="709"/>
        <w:jc w:val="both"/>
        <w:rPr>
          <w:sz w:val="24"/>
          <w:szCs w:val="24"/>
        </w:rPr>
      </w:pPr>
      <w:r>
        <w:rPr>
          <w:sz w:val="24"/>
          <w:szCs w:val="24"/>
        </w:rPr>
        <w:t>3)</w:t>
      </w:r>
      <w:r w:rsidR="009111BA">
        <w:rPr>
          <w:sz w:val="24"/>
          <w:szCs w:val="24"/>
        </w:rPr>
        <w:t xml:space="preserve"> </w:t>
      </w:r>
      <w:r>
        <w:rPr>
          <w:sz w:val="24"/>
          <w:szCs w:val="24"/>
        </w:rPr>
        <w:t>п</w:t>
      </w:r>
      <w:r w:rsidR="009111BA">
        <w:rPr>
          <w:sz w:val="24"/>
          <w:szCs w:val="24"/>
        </w:rPr>
        <w:t>риложение 2 к постановлению признать утратившим силу.</w:t>
      </w:r>
    </w:p>
    <w:p w:rsidR="00F47FF3" w:rsidRDefault="005A0F95" w:rsidP="005A0F95">
      <w:pPr>
        <w:autoSpaceDE w:val="0"/>
        <w:autoSpaceDN w:val="0"/>
        <w:adjustRightInd w:val="0"/>
        <w:ind w:firstLine="709"/>
        <w:jc w:val="both"/>
        <w:rPr>
          <w:sz w:val="24"/>
          <w:szCs w:val="24"/>
        </w:rPr>
      </w:pPr>
      <w:r>
        <w:rPr>
          <w:sz w:val="24"/>
          <w:szCs w:val="24"/>
        </w:rPr>
        <w:t>2</w:t>
      </w:r>
      <w:r w:rsidR="00E86741" w:rsidRPr="00F47FF3">
        <w:rPr>
          <w:sz w:val="24"/>
          <w:szCs w:val="24"/>
        </w:rPr>
        <w:t xml:space="preserve">. Опубликовать постановление в газете </w:t>
      </w:r>
      <w:r w:rsidR="00E65B58">
        <w:rPr>
          <w:sz w:val="24"/>
          <w:szCs w:val="24"/>
        </w:rPr>
        <w:t>«</w:t>
      </w:r>
      <w:r w:rsidR="00E86741" w:rsidRPr="00F47FF3">
        <w:rPr>
          <w:sz w:val="24"/>
          <w:szCs w:val="24"/>
        </w:rPr>
        <w:t>Знамя</w:t>
      </w:r>
      <w:r w:rsidR="00E65B58">
        <w:rPr>
          <w:sz w:val="24"/>
          <w:szCs w:val="24"/>
        </w:rPr>
        <w:t>»</w:t>
      </w:r>
      <w:r w:rsidR="00E86741" w:rsidRPr="00F47FF3">
        <w:rPr>
          <w:sz w:val="24"/>
          <w:szCs w:val="24"/>
        </w:rPr>
        <w:t xml:space="preserve"> и разместить на официальном сайте органов местного самоуправления города Урай в информационно-телекоммуникационной сети </w:t>
      </w:r>
      <w:r w:rsidR="00E65B58">
        <w:rPr>
          <w:sz w:val="24"/>
          <w:szCs w:val="24"/>
        </w:rPr>
        <w:t>«</w:t>
      </w:r>
      <w:r w:rsidR="00E86741" w:rsidRPr="00F47FF3">
        <w:rPr>
          <w:sz w:val="24"/>
          <w:szCs w:val="24"/>
        </w:rPr>
        <w:t>Интернет</w:t>
      </w:r>
      <w:r w:rsidR="00E65B58">
        <w:rPr>
          <w:sz w:val="24"/>
          <w:szCs w:val="24"/>
        </w:rPr>
        <w:t>»</w:t>
      </w:r>
      <w:r w:rsidR="00E86741" w:rsidRPr="00F47FF3">
        <w:rPr>
          <w:sz w:val="24"/>
          <w:szCs w:val="24"/>
        </w:rPr>
        <w:t>.</w:t>
      </w:r>
    </w:p>
    <w:p w:rsidR="00F47FF3" w:rsidRPr="00F47FF3" w:rsidRDefault="005A0F95" w:rsidP="005A0F95">
      <w:pPr>
        <w:autoSpaceDE w:val="0"/>
        <w:autoSpaceDN w:val="0"/>
        <w:adjustRightInd w:val="0"/>
        <w:ind w:firstLine="709"/>
        <w:jc w:val="both"/>
        <w:rPr>
          <w:sz w:val="24"/>
          <w:szCs w:val="24"/>
        </w:rPr>
      </w:pPr>
      <w:r>
        <w:rPr>
          <w:sz w:val="24"/>
          <w:szCs w:val="24"/>
        </w:rPr>
        <w:t>3</w:t>
      </w:r>
      <w:r w:rsidR="00F47FF3" w:rsidRPr="00F47FF3">
        <w:rPr>
          <w:sz w:val="24"/>
          <w:szCs w:val="24"/>
        </w:rPr>
        <w:t xml:space="preserve">. </w:t>
      </w:r>
      <w:proofErr w:type="gramStart"/>
      <w:r w:rsidR="00F47FF3" w:rsidRPr="00F47FF3">
        <w:rPr>
          <w:sz w:val="24"/>
          <w:szCs w:val="24"/>
        </w:rPr>
        <w:t>Контроль за</w:t>
      </w:r>
      <w:proofErr w:type="gramEnd"/>
      <w:r w:rsidR="00F47FF3" w:rsidRPr="00F47FF3">
        <w:rPr>
          <w:sz w:val="24"/>
          <w:szCs w:val="24"/>
        </w:rPr>
        <w:t xml:space="preserve"> выполнением постановления возложить на заместителя главы города Урай С.В. Круглову.</w:t>
      </w:r>
    </w:p>
    <w:p w:rsidR="00F47FF3" w:rsidRDefault="00F47FF3" w:rsidP="00E86741">
      <w:pPr>
        <w:autoSpaceDE w:val="0"/>
        <w:autoSpaceDN w:val="0"/>
        <w:adjustRightInd w:val="0"/>
        <w:ind w:firstLine="540"/>
        <w:jc w:val="both"/>
        <w:rPr>
          <w:rFonts w:eastAsiaTheme="minorHAnsi"/>
          <w:sz w:val="24"/>
          <w:szCs w:val="24"/>
          <w:lang w:eastAsia="en-US"/>
        </w:rPr>
      </w:pPr>
    </w:p>
    <w:p w:rsidR="00F47FF3" w:rsidRDefault="00F47FF3" w:rsidP="00E86741">
      <w:pPr>
        <w:autoSpaceDE w:val="0"/>
        <w:autoSpaceDN w:val="0"/>
        <w:adjustRightInd w:val="0"/>
        <w:ind w:firstLine="540"/>
        <w:jc w:val="both"/>
        <w:rPr>
          <w:rFonts w:eastAsiaTheme="minorHAnsi"/>
          <w:sz w:val="24"/>
          <w:szCs w:val="24"/>
          <w:lang w:eastAsia="en-US"/>
        </w:rPr>
      </w:pPr>
    </w:p>
    <w:p w:rsidR="00F47FF3" w:rsidRDefault="00F47FF3" w:rsidP="00E86741">
      <w:pPr>
        <w:autoSpaceDE w:val="0"/>
        <w:autoSpaceDN w:val="0"/>
        <w:adjustRightInd w:val="0"/>
        <w:ind w:firstLine="540"/>
        <w:jc w:val="both"/>
        <w:rPr>
          <w:rFonts w:eastAsiaTheme="minorHAnsi"/>
          <w:sz w:val="24"/>
          <w:szCs w:val="24"/>
          <w:lang w:eastAsia="en-US"/>
        </w:rPr>
      </w:pPr>
    </w:p>
    <w:p w:rsidR="00F47FF3" w:rsidRPr="00E86741" w:rsidRDefault="00F47FF3" w:rsidP="00E86741">
      <w:pPr>
        <w:autoSpaceDE w:val="0"/>
        <w:autoSpaceDN w:val="0"/>
        <w:adjustRightInd w:val="0"/>
        <w:ind w:firstLine="540"/>
        <w:jc w:val="both"/>
        <w:rPr>
          <w:rFonts w:eastAsiaTheme="minorHAnsi"/>
          <w:sz w:val="24"/>
          <w:szCs w:val="24"/>
          <w:lang w:eastAsia="en-US"/>
        </w:rPr>
      </w:pPr>
    </w:p>
    <w:p w:rsidR="009567A6" w:rsidRDefault="0077581F" w:rsidP="00E008B3">
      <w:pPr>
        <w:tabs>
          <w:tab w:val="left" w:pos="540"/>
          <w:tab w:val="left" w:pos="7655"/>
        </w:tabs>
        <w:jc w:val="both"/>
      </w:pPr>
      <w:r>
        <w:rPr>
          <w:sz w:val="24"/>
          <w:szCs w:val="24"/>
        </w:rPr>
        <w:t>Г</w:t>
      </w:r>
      <w:r w:rsidR="00190C8D" w:rsidRPr="00BB04BD">
        <w:rPr>
          <w:sz w:val="24"/>
          <w:szCs w:val="24"/>
        </w:rPr>
        <w:t>лав</w:t>
      </w:r>
      <w:r>
        <w:rPr>
          <w:sz w:val="24"/>
          <w:szCs w:val="24"/>
        </w:rPr>
        <w:t>а</w:t>
      </w:r>
      <w:r w:rsidR="00190C8D" w:rsidRPr="00BB04BD">
        <w:rPr>
          <w:sz w:val="24"/>
          <w:szCs w:val="24"/>
        </w:rPr>
        <w:t xml:space="preserve"> города </w:t>
      </w:r>
      <w:proofErr w:type="spellStart"/>
      <w:r w:rsidR="00190C8D" w:rsidRPr="00BB04BD">
        <w:rPr>
          <w:sz w:val="24"/>
          <w:szCs w:val="24"/>
        </w:rPr>
        <w:t>Урай</w:t>
      </w:r>
      <w:proofErr w:type="spellEnd"/>
      <w:r w:rsidR="00190C8D" w:rsidRPr="00BB04BD">
        <w:rPr>
          <w:sz w:val="24"/>
          <w:szCs w:val="24"/>
        </w:rPr>
        <w:t xml:space="preserve"> </w:t>
      </w:r>
      <w:r w:rsidR="00190C8D" w:rsidRPr="00BB04BD">
        <w:rPr>
          <w:sz w:val="24"/>
          <w:szCs w:val="24"/>
        </w:rPr>
        <w:tab/>
      </w:r>
      <w:r>
        <w:rPr>
          <w:sz w:val="24"/>
          <w:szCs w:val="24"/>
        </w:rPr>
        <w:t>А.В. Иванов</w:t>
      </w:r>
    </w:p>
    <w:sectPr w:rsidR="009567A6" w:rsidSect="00190C8D">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40AB8"/>
    <w:multiLevelType w:val="multilevel"/>
    <w:tmpl w:val="84985170"/>
    <w:lvl w:ilvl="0">
      <w:start w:val="1"/>
      <w:numFmt w:val="decimal"/>
      <w:lvlText w:val="%1."/>
      <w:lvlJc w:val="left"/>
      <w:pPr>
        <w:ind w:left="1395" w:hanging="855"/>
      </w:pPr>
      <w:rPr>
        <w:rFonts w:ascii="Times New Roman" w:eastAsia="Times New Roman" w:hAnsi="Times New Roman" w:cs="Times New Roman" w:hint="default"/>
        <w:sz w:val="24"/>
      </w:rPr>
    </w:lvl>
    <w:lvl w:ilvl="1">
      <w:start w:val="1"/>
      <w:numFmt w:val="decimal"/>
      <w:isLgl/>
      <w:lvlText w:val="%1.%2."/>
      <w:lvlJc w:val="left"/>
      <w:pPr>
        <w:ind w:left="1755"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190C8D"/>
    <w:rsid w:val="000012B4"/>
    <w:rsid w:val="0000131B"/>
    <w:rsid w:val="000025C0"/>
    <w:rsid w:val="00004812"/>
    <w:rsid w:val="00004C51"/>
    <w:rsid w:val="00004FE8"/>
    <w:rsid w:val="00005336"/>
    <w:rsid w:val="00005B45"/>
    <w:rsid w:val="0000631B"/>
    <w:rsid w:val="000076FA"/>
    <w:rsid w:val="00011EB8"/>
    <w:rsid w:val="00014098"/>
    <w:rsid w:val="000140B2"/>
    <w:rsid w:val="000150E9"/>
    <w:rsid w:val="00016F00"/>
    <w:rsid w:val="0001761B"/>
    <w:rsid w:val="0001799B"/>
    <w:rsid w:val="00017BF1"/>
    <w:rsid w:val="0002011E"/>
    <w:rsid w:val="000226C5"/>
    <w:rsid w:val="00022B00"/>
    <w:rsid w:val="00023092"/>
    <w:rsid w:val="0002365B"/>
    <w:rsid w:val="0002408B"/>
    <w:rsid w:val="00033434"/>
    <w:rsid w:val="00033F7D"/>
    <w:rsid w:val="00036263"/>
    <w:rsid w:val="00037713"/>
    <w:rsid w:val="000409AA"/>
    <w:rsid w:val="00043369"/>
    <w:rsid w:val="000433A3"/>
    <w:rsid w:val="00044864"/>
    <w:rsid w:val="0004663D"/>
    <w:rsid w:val="00047A75"/>
    <w:rsid w:val="00047E28"/>
    <w:rsid w:val="000500AD"/>
    <w:rsid w:val="00051801"/>
    <w:rsid w:val="000525A2"/>
    <w:rsid w:val="0005308E"/>
    <w:rsid w:val="00053894"/>
    <w:rsid w:val="00055A7A"/>
    <w:rsid w:val="00056D3C"/>
    <w:rsid w:val="00056F51"/>
    <w:rsid w:val="00060018"/>
    <w:rsid w:val="00062C2E"/>
    <w:rsid w:val="0006455D"/>
    <w:rsid w:val="00065C96"/>
    <w:rsid w:val="00070A12"/>
    <w:rsid w:val="00070FFA"/>
    <w:rsid w:val="00072110"/>
    <w:rsid w:val="00072F73"/>
    <w:rsid w:val="00073261"/>
    <w:rsid w:val="00075151"/>
    <w:rsid w:val="00075720"/>
    <w:rsid w:val="00076D99"/>
    <w:rsid w:val="00080364"/>
    <w:rsid w:val="0008273E"/>
    <w:rsid w:val="0008403E"/>
    <w:rsid w:val="0008758D"/>
    <w:rsid w:val="00090407"/>
    <w:rsid w:val="000914FB"/>
    <w:rsid w:val="00092853"/>
    <w:rsid w:val="0009379F"/>
    <w:rsid w:val="00094017"/>
    <w:rsid w:val="0009664F"/>
    <w:rsid w:val="00096BA0"/>
    <w:rsid w:val="000A0598"/>
    <w:rsid w:val="000A172B"/>
    <w:rsid w:val="000A1B6C"/>
    <w:rsid w:val="000A1C5E"/>
    <w:rsid w:val="000A1CB0"/>
    <w:rsid w:val="000A548E"/>
    <w:rsid w:val="000A5DE2"/>
    <w:rsid w:val="000A5ED3"/>
    <w:rsid w:val="000A6B6A"/>
    <w:rsid w:val="000A7072"/>
    <w:rsid w:val="000A7B6A"/>
    <w:rsid w:val="000B0379"/>
    <w:rsid w:val="000B2044"/>
    <w:rsid w:val="000B27D0"/>
    <w:rsid w:val="000B4ADF"/>
    <w:rsid w:val="000C26BC"/>
    <w:rsid w:val="000C3B2D"/>
    <w:rsid w:val="000C3FB4"/>
    <w:rsid w:val="000C4181"/>
    <w:rsid w:val="000C6468"/>
    <w:rsid w:val="000C6F87"/>
    <w:rsid w:val="000C7174"/>
    <w:rsid w:val="000D001B"/>
    <w:rsid w:val="000D2784"/>
    <w:rsid w:val="000D69B7"/>
    <w:rsid w:val="000E05C6"/>
    <w:rsid w:val="000E1991"/>
    <w:rsid w:val="000E2FC6"/>
    <w:rsid w:val="000E3B29"/>
    <w:rsid w:val="000E3D19"/>
    <w:rsid w:val="000E3DB6"/>
    <w:rsid w:val="000E53D3"/>
    <w:rsid w:val="000E6489"/>
    <w:rsid w:val="000F2585"/>
    <w:rsid w:val="000F6CF2"/>
    <w:rsid w:val="00103FA1"/>
    <w:rsid w:val="00104854"/>
    <w:rsid w:val="00107F00"/>
    <w:rsid w:val="00110729"/>
    <w:rsid w:val="001107D4"/>
    <w:rsid w:val="00110F2C"/>
    <w:rsid w:val="00111C79"/>
    <w:rsid w:val="00113D1A"/>
    <w:rsid w:val="00114760"/>
    <w:rsid w:val="00117CC7"/>
    <w:rsid w:val="00121EE9"/>
    <w:rsid w:val="00124114"/>
    <w:rsid w:val="0013142A"/>
    <w:rsid w:val="00132A31"/>
    <w:rsid w:val="001330DD"/>
    <w:rsid w:val="00133786"/>
    <w:rsid w:val="00135AF7"/>
    <w:rsid w:val="001364DD"/>
    <w:rsid w:val="001370F4"/>
    <w:rsid w:val="00137563"/>
    <w:rsid w:val="00137607"/>
    <w:rsid w:val="00142399"/>
    <w:rsid w:val="00142A3D"/>
    <w:rsid w:val="00143845"/>
    <w:rsid w:val="001446FE"/>
    <w:rsid w:val="0014699C"/>
    <w:rsid w:val="00150603"/>
    <w:rsid w:val="001512CB"/>
    <w:rsid w:val="0015198B"/>
    <w:rsid w:val="00151E1F"/>
    <w:rsid w:val="001524F4"/>
    <w:rsid w:val="001526D3"/>
    <w:rsid w:val="0015353C"/>
    <w:rsid w:val="00153E5C"/>
    <w:rsid w:val="00153EE0"/>
    <w:rsid w:val="00154C0F"/>
    <w:rsid w:val="0015629F"/>
    <w:rsid w:val="00156A02"/>
    <w:rsid w:val="00161888"/>
    <w:rsid w:val="001627F5"/>
    <w:rsid w:val="00163A11"/>
    <w:rsid w:val="0016452D"/>
    <w:rsid w:val="00164F6B"/>
    <w:rsid w:val="0016501B"/>
    <w:rsid w:val="001775A4"/>
    <w:rsid w:val="0018009E"/>
    <w:rsid w:val="001803BE"/>
    <w:rsid w:val="00180F4C"/>
    <w:rsid w:val="00181777"/>
    <w:rsid w:val="00182FB3"/>
    <w:rsid w:val="001832DB"/>
    <w:rsid w:val="001841C1"/>
    <w:rsid w:val="0018438C"/>
    <w:rsid w:val="001851F2"/>
    <w:rsid w:val="0018588B"/>
    <w:rsid w:val="001900C8"/>
    <w:rsid w:val="001909FC"/>
    <w:rsid w:val="00190C8D"/>
    <w:rsid w:val="001914A2"/>
    <w:rsid w:val="00191AE4"/>
    <w:rsid w:val="00192519"/>
    <w:rsid w:val="001926FD"/>
    <w:rsid w:val="0019277E"/>
    <w:rsid w:val="00192CE0"/>
    <w:rsid w:val="00194DB4"/>
    <w:rsid w:val="001954CF"/>
    <w:rsid w:val="00195F93"/>
    <w:rsid w:val="00197FA2"/>
    <w:rsid w:val="001A133C"/>
    <w:rsid w:val="001A254B"/>
    <w:rsid w:val="001A29C2"/>
    <w:rsid w:val="001A5786"/>
    <w:rsid w:val="001A6B74"/>
    <w:rsid w:val="001A6C70"/>
    <w:rsid w:val="001A7CA5"/>
    <w:rsid w:val="001B14A3"/>
    <w:rsid w:val="001B20AD"/>
    <w:rsid w:val="001B2819"/>
    <w:rsid w:val="001B3BCC"/>
    <w:rsid w:val="001B3BF6"/>
    <w:rsid w:val="001B45B9"/>
    <w:rsid w:val="001B5168"/>
    <w:rsid w:val="001B547F"/>
    <w:rsid w:val="001C0478"/>
    <w:rsid w:val="001C230C"/>
    <w:rsid w:val="001C5312"/>
    <w:rsid w:val="001C5B09"/>
    <w:rsid w:val="001C6E62"/>
    <w:rsid w:val="001D3978"/>
    <w:rsid w:val="001D468D"/>
    <w:rsid w:val="001D50C5"/>
    <w:rsid w:val="001D5805"/>
    <w:rsid w:val="001D5B0D"/>
    <w:rsid w:val="001D6F74"/>
    <w:rsid w:val="001E0499"/>
    <w:rsid w:val="001E1B22"/>
    <w:rsid w:val="001E4100"/>
    <w:rsid w:val="001E65B7"/>
    <w:rsid w:val="001E7816"/>
    <w:rsid w:val="001F1BA9"/>
    <w:rsid w:val="001F1E58"/>
    <w:rsid w:val="001F2DB9"/>
    <w:rsid w:val="001F30D7"/>
    <w:rsid w:val="001F38F4"/>
    <w:rsid w:val="001F6CC6"/>
    <w:rsid w:val="001F77B2"/>
    <w:rsid w:val="002010B1"/>
    <w:rsid w:val="002025B3"/>
    <w:rsid w:val="0020452F"/>
    <w:rsid w:val="0020496D"/>
    <w:rsid w:val="00204B08"/>
    <w:rsid w:val="00205F6E"/>
    <w:rsid w:val="002061CE"/>
    <w:rsid w:val="0021060D"/>
    <w:rsid w:val="00213875"/>
    <w:rsid w:val="00214825"/>
    <w:rsid w:val="00215C79"/>
    <w:rsid w:val="002160FA"/>
    <w:rsid w:val="002164B8"/>
    <w:rsid w:val="00217C47"/>
    <w:rsid w:val="002211A7"/>
    <w:rsid w:val="00221802"/>
    <w:rsid w:val="00221808"/>
    <w:rsid w:val="002240F5"/>
    <w:rsid w:val="0022450F"/>
    <w:rsid w:val="00224661"/>
    <w:rsid w:val="00226B9A"/>
    <w:rsid w:val="00226D24"/>
    <w:rsid w:val="00231054"/>
    <w:rsid w:val="002312D3"/>
    <w:rsid w:val="00232167"/>
    <w:rsid w:val="00232C16"/>
    <w:rsid w:val="00235BB3"/>
    <w:rsid w:val="00236564"/>
    <w:rsid w:val="002436B5"/>
    <w:rsid w:val="0024394B"/>
    <w:rsid w:val="0024426C"/>
    <w:rsid w:val="00245D50"/>
    <w:rsid w:val="00245F52"/>
    <w:rsid w:val="002475DF"/>
    <w:rsid w:val="00252709"/>
    <w:rsid w:val="002527C0"/>
    <w:rsid w:val="0025300F"/>
    <w:rsid w:val="00255673"/>
    <w:rsid w:val="00255843"/>
    <w:rsid w:val="00260E2B"/>
    <w:rsid w:val="0026135F"/>
    <w:rsid w:val="00261739"/>
    <w:rsid w:val="0026310E"/>
    <w:rsid w:val="0026562D"/>
    <w:rsid w:val="00266ADE"/>
    <w:rsid w:val="00266C0B"/>
    <w:rsid w:val="002714CA"/>
    <w:rsid w:val="00272199"/>
    <w:rsid w:val="00272A6D"/>
    <w:rsid w:val="00272E9C"/>
    <w:rsid w:val="00273961"/>
    <w:rsid w:val="00275A72"/>
    <w:rsid w:val="00276151"/>
    <w:rsid w:val="002774E1"/>
    <w:rsid w:val="00277958"/>
    <w:rsid w:val="002809E6"/>
    <w:rsid w:val="00282021"/>
    <w:rsid w:val="0028325E"/>
    <w:rsid w:val="00284031"/>
    <w:rsid w:val="00284120"/>
    <w:rsid w:val="0028604D"/>
    <w:rsid w:val="002915A4"/>
    <w:rsid w:val="00291AB6"/>
    <w:rsid w:val="00296EE9"/>
    <w:rsid w:val="002A04AD"/>
    <w:rsid w:val="002A0AF6"/>
    <w:rsid w:val="002A2549"/>
    <w:rsid w:val="002A2CDB"/>
    <w:rsid w:val="002A5C04"/>
    <w:rsid w:val="002A5D7D"/>
    <w:rsid w:val="002A6863"/>
    <w:rsid w:val="002A767A"/>
    <w:rsid w:val="002B0883"/>
    <w:rsid w:val="002B5F9C"/>
    <w:rsid w:val="002B74FD"/>
    <w:rsid w:val="002C0EDD"/>
    <w:rsid w:val="002D1357"/>
    <w:rsid w:val="002D5D78"/>
    <w:rsid w:val="002D753A"/>
    <w:rsid w:val="002D7C3C"/>
    <w:rsid w:val="002E2725"/>
    <w:rsid w:val="002E378C"/>
    <w:rsid w:val="002E4A3E"/>
    <w:rsid w:val="002E50E6"/>
    <w:rsid w:val="002E5F62"/>
    <w:rsid w:val="002E64CE"/>
    <w:rsid w:val="002E6E42"/>
    <w:rsid w:val="002E79F6"/>
    <w:rsid w:val="002F0313"/>
    <w:rsid w:val="002F3275"/>
    <w:rsid w:val="002F7D58"/>
    <w:rsid w:val="003000B4"/>
    <w:rsid w:val="003000DE"/>
    <w:rsid w:val="00300AE8"/>
    <w:rsid w:val="00300B43"/>
    <w:rsid w:val="00305CA2"/>
    <w:rsid w:val="00306C6A"/>
    <w:rsid w:val="00311FFF"/>
    <w:rsid w:val="003130F0"/>
    <w:rsid w:val="0031340B"/>
    <w:rsid w:val="00316A40"/>
    <w:rsid w:val="00322407"/>
    <w:rsid w:val="00322D87"/>
    <w:rsid w:val="00324F99"/>
    <w:rsid w:val="00325805"/>
    <w:rsid w:val="0032696B"/>
    <w:rsid w:val="00326E45"/>
    <w:rsid w:val="0033044A"/>
    <w:rsid w:val="003304A1"/>
    <w:rsid w:val="0033122F"/>
    <w:rsid w:val="00332AE7"/>
    <w:rsid w:val="00332E6D"/>
    <w:rsid w:val="00333FD0"/>
    <w:rsid w:val="00334D02"/>
    <w:rsid w:val="00336039"/>
    <w:rsid w:val="0033669A"/>
    <w:rsid w:val="00340093"/>
    <w:rsid w:val="003406AF"/>
    <w:rsid w:val="0034209A"/>
    <w:rsid w:val="00346F61"/>
    <w:rsid w:val="00347E91"/>
    <w:rsid w:val="00351480"/>
    <w:rsid w:val="00353E03"/>
    <w:rsid w:val="00355444"/>
    <w:rsid w:val="00356C53"/>
    <w:rsid w:val="00357F97"/>
    <w:rsid w:val="0036127E"/>
    <w:rsid w:val="00362C9C"/>
    <w:rsid w:val="00363480"/>
    <w:rsid w:val="0036414A"/>
    <w:rsid w:val="00364AE7"/>
    <w:rsid w:val="00366DA3"/>
    <w:rsid w:val="00367CD1"/>
    <w:rsid w:val="003704FD"/>
    <w:rsid w:val="00370DD3"/>
    <w:rsid w:val="00372052"/>
    <w:rsid w:val="00373B2E"/>
    <w:rsid w:val="00381439"/>
    <w:rsid w:val="0038244C"/>
    <w:rsid w:val="003832F8"/>
    <w:rsid w:val="00383FE7"/>
    <w:rsid w:val="00387E41"/>
    <w:rsid w:val="00390414"/>
    <w:rsid w:val="0039096D"/>
    <w:rsid w:val="00390CFF"/>
    <w:rsid w:val="00392052"/>
    <w:rsid w:val="003A14C9"/>
    <w:rsid w:val="003A1B14"/>
    <w:rsid w:val="003A2616"/>
    <w:rsid w:val="003A2D17"/>
    <w:rsid w:val="003A3F74"/>
    <w:rsid w:val="003A4305"/>
    <w:rsid w:val="003A49D2"/>
    <w:rsid w:val="003A636F"/>
    <w:rsid w:val="003A67CA"/>
    <w:rsid w:val="003B2447"/>
    <w:rsid w:val="003B2BAC"/>
    <w:rsid w:val="003B41CF"/>
    <w:rsid w:val="003B77C3"/>
    <w:rsid w:val="003C12B5"/>
    <w:rsid w:val="003C1C4E"/>
    <w:rsid w:val="003C27DA"/>
    <w:rsid w:val="003D4817"/>
    <w:rsid w:val="003D4EF6"/>
    <w:rsid w:val="003D70AE"/>
    <w:rsid w:val="003D74FB"/>
    <w:rsid w:val="003E090B"/>
    <w:rsid w:val="003E3CF5"/>
    <w:rsid w:val="003E3F63"/>
    <w:rsid w:val="003E4C00"/>
    <w:rsid w:val="003F1CDF"/>
    <w:rsid w:val="003F1DBC"/>
    <w:rsid w:val="003F42B7"/>
    <w:rsid w:val="003F496B"/>
    <w:rsid w:val="003F63CA"/>
    <w:rsid w:val="0040019E"/>
    <w:rsid w:val="00402FC4"/>
    <w:rsid w:val="004034A9"/>
    <w:rsid w:val="00403B37"/>
    <w:rsid w:val="00404475"/>
    <w:rsid w:val="00404D88"/>
    <w:rsid w:val="00406C3C"/>
    <w:rsid w:val="004076A5"/>
    <w:rsid w:val="00410971"/>
    <w:rsid w:val="00411F79"/>
    <w:rsid w:val="00413BB0"/>
    <w:rsid w:val="0041505D"/>
    <w:rsid w:val="004152E3"/>
    <w:rsid w:val="00415727"/>
    <w:rsid w:val="004161F3"/>
    <w:rsid w:val="00417173"/>
    <w:rsid w:val="004240F0"/>
    <w:rsid w:val="00424418"/>
    <w:rsid w:val="00430AB4"/>
    <w:rsid w:val="00431636"/>
    <w:rsid w:val="0043267C"/>
    <w:rsid w:val="004378A1"/>
    <w:rsid w:val="00441B9C"/>
    <w:rsid w:val="00441C1D"/>
    <w:rsid w:val="00442FFA"/>
    <w:rsid w:val="004439F0"/>
    <w:rsid w:val="0044416D"/>
    <w:rsid w:val="00444A69"/>
    <w:rsid w:val="004455EB"/>
    <w:rsid w:val="00450555"/>
    <w:rsid w:val="0045206E"/>
    <w:rsid w:val="0045238D"/>
    <w:rsid w:val="00452BD0"/>
    <w:rsid w:val="00453052"/>
    <w:rsid w:val="00453350"/>
    <w:rsid w:val="004556FA"/>
    <w:rsid w:val="00456AC5"/>
    <w:rsid w:val="00457215"/>
    <w:rsid w:val="00460E75"/>
    <w:rsid w:val="00461F55"/>
    <w:rsid w:val="00462AFB"/>
    <w:rsid w:val="00466730"/>
    <w:rsid w:val="00467040"/>
    <w:rsid w:val="00474161"/>
    <w:rsid w:val="00474C5C"/>
    <w:rsid w:val="004753BC"/>
    <w:rsid w:val="00475582"/>
    <w:rsid w:val="00480638"/>
    <w:rsid w:val="00481063"/>
    <w:rsid w:val="00485476"/>
    <w:rsid w:val="004907C5"/>
    <w:rsid w:val="00493C10"/>
    <w:rsid w:val="004954C0"/>
    <w:rsid w:val="00495A40"/>
    <w:rsid w:val="00496A6B"/>
    <w:rsid w:val="004A07DF"/>
    <w:rsid w:val="004A1C55"/>
    <w:rsid w:val="004A1EFD"/>
    <w:rsid w:val="004A20FB"/>
    <w:rsid w:val="004A488F"/>
    <w:rsid w:val="004A4936"/>
    <w:rsid w:val="004A5AA0"/>
    <w:rsid w:val="004B46CC"/>
    <w:rsid w:val="004B73AD"/>
    <w:rsid w:val="004B78D7"/>
    <w:rsid w:val="004B7E8B"/>
    <w:rsid w:val="004C0D9F"/>
    <w:rsid w:val="004C111F"/>
    <w:rsid w:val="004C27A2"/>
    <w:rsid w:val="004C2EDE"/>
    <w:rsid w:val="004C3C93"/>
    <w:rsid w:val="004C4C4B"/>
    <w:rsid w:val="004C7491"/>
    <w:rsid w:val="004D44EF"/>
    <w:rsid w:val="004D5C07"/>
    <w:rsid w:val="004E0C7F"/>
    <w:rsid w:val="004E15DA"/>
    <w:rsid w:val="004E1CCA"/>
    <w:rsid w:val="004E3C1D"/>
    <w:rsid w:val="004E4C57"/>
    <w:rsid w:val="004E5264"/>
    <w:rsid w:val="004E6EDA"/>
    <w:rsid w:val="004E71C5"/>
    <w:rsid w:val="004F0ACF"/>
    <w:rsid w:val="004F1B7C"/>
    <w:rsid w:val="004F5C4A"/>
    <w:rsid w:val="00500C7F"/>
    <w:rsid w:val="00500EAB"/>
    <w:rsid w:val="00503D6B"/>
    <w:rsid w:val="00505BCE"/>
    <w:rsid w:val="00506F41"/>
    <w:rsid w:val="005102FD"/>
    <w:rsid w:val="005103C5"/>
    <w:rsid w:val="00512B8F"/>
    <w:rsid w:val="00514765"/>
    <w:rsid w:val="00515457"/>
    <w:rsid w:val="005154CD"/>
    <w:rsid w:val="00516D6B"/>
    <w:rsid w:val="00517183"/>
    <w:rsid w:val="0051750F"/>
    <w:rsid w:val="00517BD3"/>
    <w:rsid w:val="0052089A"/>
    <w:rsid w:val="00522163"/>
    <w:rsid w:val="00522CEA"/>
    <w:rsid w:val="00523747"/>
    <w:rsid w:val="0052568A"/>
    <w:rsid w:val="0053288C"/>
    <w:rsid w:val="00532EEB"/>
    <w:rsid w:val="00533150"/>
    <w:rsid w:val="0053323C"/>
    <w:rsid w:val="00534E4C"/>
    <w:rsid w:val="00537848"/>
    <w:rsid w:val="00541752"/>
    <w:rsid w:val="005441C3"/>
    <w:rsid w:val="00552FB9"/>
    <w:rsid w:val="005559CC"/>
    <w:rsid w:val="00555D40"/>
    <w:rsid w:val="005613AE"/>
    <w:rsid w:val="005617F0"/>
    <w:rsid w:val="00563CAD"/>
    <w:rsid w:val="0056503A"/>
    <w:rsid w:val="00571D46"/>
    <w:rsid w:val="0057274E"/>
    <w:rsid w:val="00575F02"/>
    <w:rsid w:val="00576E7C"/>
    <w:rsid w:val="005828AF"/>
    <w:rsid w:val="005900AB"/>
    <w:rsid w:val="00590F46"/>
    <w:rsid w:val="00591CA4"/>
    <w:rsid w:val="005930F2"/>
    <w:rsid w:val="00593CE6"/>
    <w:rsid w:val="00593E5B"/>
    <w:rsid w:val="005952F7"/>
    <w:rsid w:val="0059712B"/>
    <w:rsid w:val="00597CDF"/>
    <w:rsid w:val="005A0196"/>
    <w:rsid w:val="005A0F95"/>
    <w:rsid w:val="005A20DB"/>
    <w:rsid w:val="005A2A3E"/>
    <w:rsid w:val="005A7BE9"/>
    <w:rsid w:val="005B32CA"/>
    <w:rsid w:val="005B6876"/>
    <w:rsid w:val="005B7CCE"/>
    <w:rsid w:val="005C099D"/>
    <w:rsid w:val="005C161E"/>
    <w:rsid w:val="005C2EF1"/>
    <w:rsid w:val="005C715C"/>
    <w:rsid w:val="005C79E8"/>
    <w:rsid w:val="005C7B1C"/>
    <w:rsid w:val="005C7EC7"/>
    <w:rsid w:val="005D36E0"/>
    <w:rsid w:val="005D4714"/>
    <w:rsid w:val="005D4D8B"/>
    <w:rsid w:val="005E01A2"/>
    <w:rsid w:val="005E0D1D"/>
    <w:rsid w:val="005E13D0"/>
    <w:rsid w:val="005E179E"/>
    <w:rsid w:val="005E1DC7"/>
    <w:rsid w:val="005E46F7"/>
    <w:rsid w:val="005E4B72"/>
    <w:rsid w:val="005F265C"/>
    <w:rsid w:val="005F7973"/>
    <w:rsid w:val="0060114F"/>
    <w:rsid w:val="006024C8"/>
    <w:rsid w:val="00613761"/>
    <w:rsid w:val="00614B34"/>
    <w:rsid w:val="0061603D"/>
    <w:rsid w:val="0061675B"/>
    <w:rsid w:val="00616D7A"/>
    <w:rsid w:val="00620586"/>
    <w:rsid w:val="00625B64"/>
    <w:rsid w:val="00631863"/>
    <w:rsid w:val="0063235F"/>
    <w:rsid w:val="0063327D"/>
    <w:rsid w:val="0063767D"/>
    <w:rsid w:val="00637993"/>
    <w:rsid w:val="006414F9"/>
    <w:rsid w:val="0064193D"/>
    <w:rsid w:val="00642C2B"/>
    <w:rsid w:val="00643073"/>
    <w:rsid w:val="00643160"/>
    <w:rsid w:val="00644F24"/>
    <w:rsid w:val="00646A24"/>
    <w:rsid w:val="00646EB5"/>
    <w:rsid w:val="006505D8"/>
    <w:rsid w:val="006541F0"/>
    <w:rsid w:val="00654443"/>
    <w:rsid w:val="00654CC4"/>
    <w:rsid w:val="006562F9"/>
    <w:rsid w:val="00660964"/>
    <w:rsid w:val="00660CBE"/>
    <w:rsid w:val="00661AC3"/>
    <w:rsid w:val="00663BB7"/>
    <w:rsid w:val="006650D3"/>
    <w:rsid w:val="00665EB3"/>
    <w:rsid w:val="00666F8D"/>
    <w:rsid w:val="006700E8"/>
    <w:rsid w:val="00673DA8"/>
    <w:rsid w:val="00675373"/>
    <w:rsid w:val="00675923"/>
    <w:rsid w:val="00676859"/>
    <w:rsid w:val="00677518"/>
    <w:rsid w:val="00677790"/>
    <w:rsid w:val="00677D82"/>
    <w:rsid w:val="006809F6"/>
    <w:rsid w:val="00681129"/>
    <w:rsid w:val="00681805"/>
    <w:rsid w:val="00682B9B"/>
    <w:rsid w:val="00682C50"/>
    <w:rsid w:val="00685654"/>
    <w:rsid w:val="0068686E"/>
    <w:rsid w:val="00687ABD"/>
    <w:rsid w:val="00692A33"/>
    <w:rsid w:val="00695584"/>
    <w:rsid w:val="00695FBB"/>
    <w:rsid w:val="00696BED"/>
    <w:rsid w:val="00696F88"/>
    <w:rsid w:val="0069748B"/>
    <w:rsid w:val="006A1E6F"/>
    <w:rsid w:val="006A2892"/>
    <w:rsid w:val="006A32A9"/>
    <w:rsid w:val="006A3776"/>
    <w:rsid w:val="006A5706"/>
    <w:rsid w:val="006A715E"/>
    <w:rsid w:val="006A7603"/>
    <w:rsid w:val="006A7E08"/>
    <w:rsid w:val="006A7F18"/>
    <w:rsid w:val="006B13F8"/>
    <w:rsid w:val="006B2DEF"/>
    <w:rsid w:val="006B5564"/>
    <w:rsid w:val="006B5888"/>
    <w:rsid w:val="006B5B04"/>
    <w:rsid w:val="006C23A3"/>
    <w:rsid w:val="006C6D44"/>
    <w:rsid w:val="006C79C8"/>
    <w:rsid w:val="006D4B1C"/>
    <w:rsid w:val="006D4C7F"/>
    <w:rsid w:val="006D59EC"/>
    <w:rsid w:val="006E0916"/>
    <w:rsid w:val="006E1ED5"/>
    <w:rsid w:val="006E765F"/>
    <w:rsid w:val="006E7C16"/>
    <w:rsid w:val="006F040B"/>
    <w:rsid w:val="006F18B3"/>
    <w:rsid w:val="006F44AB"/>
    <w:rsid w:val="006F456C"/>
    <w:rsid w:val="006F4E5E"/>
    <w:rsid w:val="006F5C5B"/>
    <w:rsid w:val="00701163"/>
    <w:rsid w:val="007011A4"/>
    <w:rsid w:val="00703EA0"/>
    <w:rsid w:val="00704635"/>
    <w:rsid w:val="00706018"/>
    <w:rsid w:val="00706F86"/>
    <w:rsid w:val="007160C8"/>
    <w:rsid w:val="007232E3"/>
    <w:rsid w:val="00723DA2"/>
    <w:rsid w:val="0072408E"/>
    <w:rsid w:val="00726B3E"/>
    <w:rsid w:val="00726EBA"/>
    <w:rsid w:val="0072746E"/>
    <w:rsid w:val="007320EF"/>
    <w:rsid w:val="00733983"/>
    <w:rsid w:val="00733C15"/>
    <w:rsid w:val="0073468C"/>
    <w:rsid w:val="00735E6B"/>
    <w:rsid w:val="00736411"/>
    <w:rsid w:val="007366DC"/>
    <w:rsid w:val="007401FC"/>
    <w:rsid w:val="00743419"/>
    <w:rsid w:val="007439A4"/>
    <w:rsid w:val="007452E6"/>
    <w:rsid w:val="007455CD"/>
    <w:rsid w:val="0074781B"/>
    <w:rsid w:val="0075158B"/>
    <w:rsid w:val="007571E7"/>
    <w:rsid w:val="00757B62"/>
    <w:rsid w:val="007604CE"/>
    <w:rsid w:val="007611E6"/>
    <w:rsid w:val="00762A4E"/>
    <w:rsid w:val="007638C6"/>
    <w:rsid w:val="00763A00"/>
    <w:rsid w:val="00764E8C"/>
    <w:rsid w:val="0076535B"/>
    <w:rsid w:val="00765596"/>
    <w:rsid w:val="007667F5"/>
    <w:rsid w:val="007671BC"/>
    <w:rsid w:val="00770331"/>
    <w:rsid w:val="007707D2"/>
    <w:rsid w:val="00775473"/>
    <w:rsid w:val="0077581F"/>
    <w:rsid w:val="00781586"/>
    <w:rsid w:val="0078357D"/>
    <w:rsid w:val="0078386C"/>
    <w:rsid w:val="00783C6A"/>
    <w:rsid w:val="00787687"/>
    <w:rsid w:val="00787BF0"/>
    <w:rsid w:val="00790087"/>
    <w:rsid w:val="007901E4"/>
    <w:rsid w:val="00791798"/>
    <w:rsid w:val="00795DB2"/>
    <w:rsid w:val="007A1240"/>
    <w:rsid w:val="007A130B"/>
    <w:rsid w:val="007A1D1E"/>
    <w:rsid w:val="007A2271"/>
    <w:rsid w:val="007A3210"/>
    <w:rsid w:val="007A5733"/>
    <w:rsid w:val="007A7DFA"/>
    <w:rsid w:val="007B0386"/>
    <w:rsid w:val="007B04E8"/>
    <w:rsid w:val="007B1766"/>
    <w:rsid w:val="007B3671"/>
    <w:rsid w:val="007B5404"/>
    <w:rsid w:val="007B5BFE"/>
    <w:rsid w:val="007B5F55"/>
    <w:rsid w:val="007B730D"/>
    <w:rsid w:val="007C0323"/>
    <w:rsid w:val="007C0585"/>
    <w:rsid w:val="007C08C6"/>
    <w:rsid w:val="007C1D47"/>
    <w:rsid w:val="007C2982"/>
    <w:rsid w:val="007C2FD0"/>
    <w:rsid w:val="007C3B9F"/>
    <w:rsid w:val="007C6C6B"/>
    <w:rsid w:val="007C71A1"/>
    <w:rsid w:val="007C7B80"/>
    <w:rsid w:val="007D0D1B"/>
    <w:rsid w:val="007D6EC3"/>
    <w:rsid w:val="007E1900"/>
    <w:rsid w:val="007E24E7"/>
    <w:rsid w:val="007E4179"/>
    <w:rsid w:val="007F241B"/>
    <w:rsid w:val="007F517C"/>
    <w:rsid w:val="007F58EF"/>
    <w:rsid w:val="00800725"/>
    <w:rsid w:val="00801B93"/>
    <w:rsid w:val="008106EB"/>
    <w:rsid w:val="00811BAF"/>
    <w:rsid w:val="00813B26"/>
    <w:rsid w:val="00813B8B"/>
    <w:rsid w:val="00814022"/>
    <w:rsid w:val="00814193"/>
    <w:rsid w:val="00814D4E"/>
    <w:rsid w:val="0081588E"/>
    <w:rsid w:val="00815C70"/>
    <w:rsid w:val="008178AD"/>
    <w:rsid w:val="008204F4"/>
    <w:rsid w:val="00821223"/>
    <w:rsid w:val="00823FD2"/>
    <w:rsid w:val="008252C4"/>
    <w:rsid w:val="0083089C"/>
    <w:rsid w:val="00832CA6"/>
    <w:rsid w:val="008331ED"/>
    <w:rsid w:val="00834328"/>
    <w:rsid w:val="00836190"/>
    <w:rsid w:val="00836965"/>
    <w:rsid w:val="00836F9D"/>
    <w:rsid w:val="00840C4F"/>
    <w:rsid w:val="00840EB3"/>
    <w:rsid w:val="00841029"/>
    <w:rsid w:val="0084143B"/>
    <w:rsid w:val="0084306C"/>
    <w:rsid w:val="0084409B"/>
    <w:rsid w:val="00844383"/>
    <w:rsid w:val="0084523E"/>
    <w:rsid w:val="00847168"/>
    <w:rsid w:val="008477D9"/>
    <w:rsid w:val="00847EB5"/>
    <w:rsid w:val="00850872"/>
    <w:rsid w:val="008508E8"/>
    <w:rsid w:val="00850B2A"/>
    <w:rsid w:val="008524BB"/>
    <w:rsid w:val="008526C7"/>
    <w:rsid w:val="008544CA"/>
    <w:rsid w:val="00862116"/>
    <w:rsid w:val="00862206"/>
    <w:rsid w:val="008628BC"/>
    <w:rsid w:val="00875F8A"/>
    <w:rsid w:val="0087639C"/>
    <w:rsid w:val="00877073"/>
    <w:rsid w:val="00880FED"/>
    <w:rsid w:val="0088194A"/>
    <w:rsid w:val="0088241F"/>
    <w:rsid w:val="00882DCF"/>
    <w:rsid w:val="00884D80"/>
    <w:rsid w:val="00892A75"/>
    <w:rsid w:val="00894BF3"/>
    <w:rsid w:val="0089611C"/>
    <w:rsid w:val="0089712E"/>
    <w:rsid w:val="008A108E"/>
    <w:rsid w:val="008A18DF"/>
    <w:rsid w:val="008A2735"/>
    <w:rsid w:val="008A3AEE"/>
    <w:rsid w:val="008A70A0"/>
    <w:rsid w:val="008B00D9"/>
    <w:rsid w:val="008B09B5"/>
    <w:rsid w:val="008B1A96"/>
    <w:rsid w:val="008B2C49"/>
    <w:rsid w:val="008B4855"/>
    <w:rsid w:val="008B48E3"/>
    <w:rsid w:val="008B67E4"/>
    <w:rsid w:val="008B77B0"/>
    <w:rsid w:val="008C0D6D"/>
    <w:rsid w:val="008C24B0"/>
    <w:rsid w:val="008C2652"/>
    <w:rsid w:val="008C2E43"/>
    <w:rsid w:val="008C69C8"/>
    <w:rsid w:val="008D1239"/>
    <w:rsid w:val="008D32BB"/>
    <w:rsid w:val="008D4290"/>
    <w:rsid w:val="008D5E18"/>
    <w:rsid w:val="008D66B5"/>
    <w:rsid w:val="008D6999"/>
    <w:rsid w:val="008D7BAF"/>
    <w:rsid w:val="008E0F0D"/>
    <w:rsid w:val="008E25E4"/>
    <w:rsid w:val="008E3822"/>
    <w:rsid w:val="008E543F"/>
    <w:rsid w:val="008F0623"/>
    <w:rsid w:val="008F273C"/>
    <w:rsid w:val="008F4109"/>
    <w:rsid w:val="008F516D"/>
    <w:rsid w:val="008F5FEB"/>
    <w:rsid w:val="009013C1"/>
    <w:rsid w:val="00901F36"/>
    <w:rsid w:val="00904DAE"/>
    <w:rsid w:val="009054EA"/>
    <w:rsid w:val="00906EED"/>
    <w:rsid w:val="00907552"/>
    <w:rsid w:val="009111BA"/>
    <w:rsid w:val="0091205D"/>
    <w:rsid w:val="009147C4"/>
    <w:rsid w:val="00915829"/>
    <w:rsid w:val="00915AAB"/>
    <w:rsid w:val="00915BFF"/>
    <w:rsid w:val="00916FDC"/>
    <w:rsid w:val="00920832"/>
    <w:rsid w:val="009215B7"/>
    <w:rsid w:val="00921BB7"/>
    <w:rsid w:val="00926625"/>
    <w:rsid w:val="009311B4"/>
    <w:rsid w:val="00936556"/>
    <w:rsid w:val="009370A2"/>
    <w:rsid w:val="00940B19"/>
    <w:rsid w:val="009422E3"/>
    <w:rsid w:val="00945337"/>
    <w:rsid w:val="0094706C"/>
    <w:rsid w:val="00952678"/>
    <w:rsid w:val="009531A1"/>
    <w:rsid w:val="00953CE4"/>
    <w:rsid w:val="00954F00"/>
    <w:rsid w:val="009556AC"/>
    <w:rsid w:val="00955A8F"/>
    <w:rsid w:val="00955FA7"/>
    <w:rsid w:val="009567A6"/>
    <w:rsid w:val="00956A86"/>
    <w:rsid w:val="00960045"/>
    <w:rsid w:val="00960FBA"/>
    <w:rsid w:val="00961343"/>
    <w:rsid w:val="00963A7B"/>
    <w:rsid w:val="00964832"/>
    <w:rsid w:val="00965013"/>
    <w:rsid w:val="00965EA0"/>
    <w:rsid w:val="00967267"/>
    <w:rsid w:val="009701BD"/>
    <w:rsid w:val="00970A1C"/>
    <w:rsid w:val="009724BA"/>
    <w:rsid w:val="00972910"/>
    <w:rsid w:val="00973B1B"/>
    <w:rsid w:val="00976CF6"/>
    <w:rsid w:val="009771C1"/>
    <w:rsid w:val="00977743"/>
    <w:rsid w:val="0098061E"/>
    <w:rsid w:val="0098555D"/>
    <w:rsid w:val="00986885"/>
    <w:rsid w:val="009879AF"/>
    <w:rsid w:val="009906BF"/>
    <w:rsid w:val="00990C3D"/>
    <w:rsid w:val="009912C9"/>
    <w:rsid w:val="00993DD1"/>
    <w:rsid w:val="00995745"/>
    <w:rsid w:val="00996DE0"/>
    <w:rsid w:val="00997731"/>
    <w:rsid w:val="009A1148"/>
    <w:rsid w:val="009A227B"/>
    <w:rsid w:val="009A25E8"/>
    <w:rsid w:val="009A4D23"/>
    <w:rsid w:val="009A763E"/>
    <w:rsid w:val="009A7D8D"/>
    <w:rsid w:val="009B0E44"/>
    <w:rsid w:val="009B1EB9"/>
    <w:rsid w:val="009B20B4"/>
    <w:rsid w:val="009B2A6C"/>
    <w:rsid w:val="009B2D7D"/>
    <w:rsid w:val="009B3AA1"/>
    <w:rsid w:val="009B429D"/>
    <w:rsid w:val="009B4FE5"/>
    <w:rsid w:val="009B6203"/>
    <w:rsid w:val="009B711B"/>
    <w:rsid w:val="009C0E0A"/>
    <w:rsid w:val="009C378D"/>
    <w:rsid w:val="009C3812"/>
    <w:rsid w:val="009C42CF"/>
    <w:rsid w:val="009D0F8E"/>
    <w:rsid w:val="009D2390"/>
    <w:rsid w:val="009D3BF3"/>
    <w:rsid w:val="009D46E2"/>
    <w:rsid w:val="009D7068"/>
    <w:rsid w:val="009D71C6"/>
    <w:rsid w:val="009D7236"/>
    <w:rsid w:val="009E0C22"/>
    <w:rsid w:val="009E3927"/>
    <w:rsid w:val="009E39D0"/>
    <w:rsid w:val="009E3AA8"/>
    <w:rsid w:val="009E3DA8"/>
    <w:rsid w:val="009E4AD5"/>
    <w:rsid w:val="009E6535"/>
    <w:rsid w:val="009E7B58"/>
    <w:rsid w:val="009F0E42"/>
    <w:rsid w:val="009F4D1D"/>
    <w:rsid w:val="009F625A"/>
    <w:rsid w:val="00A0446C"/>
    <w:rsid w:val="00A065F1"/>
    <w:rsid w:val="00A06FA9"/>
    <w:rsid w:val="00A07264"/>
    <w:rsid w:val="00A076A6"/>
    <w:rsid w:val="00A10969"/>
    <w:rsid w:val="00A14AB6"/>
    <w:rsid w:val="00A1525B"/>
    <w:rsid w:val="00A20AEC"/>
    <w:rsid w:val="00A212E3"/>
    <w:rsid w:val="00A21D9E"/>
    <w:rsid w:val="00A23924"/>
    <w:rsid w:val="00A25562"/>
    <w:rsid w:val="00A25C69"/>
    <w:rsid w:val="00A33008"/>
    <w:rsid w:val="00A360D3"/>
    <w:rsid w:val="00A3611E"/>
    <w:rsid w:val="00A36943"/>
    <w:rsid w:val="00A3799F"/>
    <w:rsid w:val="00A41165"/>
    <w:rsid w:val="00A412C0"/>
    <w:rsid w:val="00A42FC3"/>
    <w:rsid w:val="00A43724"/>
    <w:rsid w:val="00A45DDA"/>
    <w:rsid w:val="00A47200"/>
    <w:rsid w:val="00A47DB8"/>
    <w:rsid w:val="00A50462"/>
    <w:rsid w:val="00A513F6"/>
    <w:rsid w:val="00A5357A"/>
    <w:rsid w:val="00A53EDD"/>
    <w:rsid w:val="00A57E78"/>
    <w:rsid w:val="00A600E7"/>
    <w:rsid w:val="00A62AE8"/>
    <w:rsid w:val="00A644FE"/>
    <w:rsid w:val="00A6577D"/>
    <w:rsid w:val="00A65DEE"/>
    <w:rsid w:val="00A676EB"/>
    <w:rsid w:val="00A7010A"/>
    <w:rsid w:val="00A716C6"/>
    <w:rsid w:val="00A71A45"/>
    <w:rsid w:val="00A735BF"/>
    <w:rsid w:val="00A74909"/>
    <w:rsid w:val="00A752C4"/>
    <w:rsid w:val="00A7576C"/>
    <w:rsid w:val="00A75D44"/>
    <w:rsid w:val="00A80605"/>
    <w:rsid w:val="00A82D67"/>
    <w:rsid w:val="00A850B4"/>
    <w:rsid w:val="00A87930"/>
    <w:rsid w:val="00A90591"/>
    <w:rsid w:val="00A94E78"/>
    <w:rsid w:val="00A94EC3"/>
    <w:rsid w:val="00A95A12"/>
    <w:rsid w:val="00AA164D"/>
    <w:rsid w:val="00AA596C"/>
    <w:rsid w:val="00AA6559"/>
    <w:rsid w:val="00AA755F"/>
    <w:rsid w:val="00AB2E02"/>
    <w:rsid w:val="00AB3A89"/>
    <w:rsid w:val="00AB601C"/>
    <w:rsid w:val="00AC2DFF"/>
    <w:rsid w:val="00AC3643"/>
    <w:rsid w:val="00AC423F"/>
    <w:rsid w:val="00AC61C3"/>
    <w:rsid w:val="00AC72B3"/>
    <w:rsid w:val="00AC7C9F"/>
    <w:rsid w:val="00AD26FE"/>
    <w:rsid w:val="00AD2B53"/>
    <w:rsid w:val="00AD3371"/>
    <w:rsid w:val="00AD3CF9"/>
    <w:rsid w:val="00AD583B"/>
    <w:rsid w:val="00AD608E"/>
    <w:rsid w:val="00AD6BF9"/>
    <w:rsid w:val="00AD76F1"/>
    <w:rsid w:val="00AE20EE"/>
    <w:rsid w:val="00AE2307"/>
    <w:rsid w:val="00AE53FB"/>
    <w:rsid w:val="00AE56A4"/>
    <w:rsid w:val="00AF014C"/>
    <w:rsid w:val="00AF10BB"/>
    <w:rsid w:val="00AF28E4"/>
    <w:rsid w:val="00AF3342"/>
    <w:rsid w:val="00AF3FAA"/>
    <w:rsid w:val="00AF5CEC"/>
    <w:rsid w:val="00AF5D06"/>
    <w:rsid w:val="00AF635F"/>
    <w:rsid w:val="00AF767B"/>
    <w:rsid w:val="00B0009E"/>
    <w:rsid w:val="00B02916"/>
    <w:rsid w:val="00B0298B"/>
    <w:rsid w:val="00B04A1F"/>
    <w:rsid w:val="00B07B1F"/>
    <w:rsid w:val="00B07B2F"/>
    <w:rsid w:val="00B10B71"/>
    <w:rsid w:val="00B10C64"/>
    <w:rsid w:val="00B10DB2"/>
    <w:rsid w:val="00B16DE3"/>
    <w:rsid w:val="00B17E7A"/>
    <w:rsid w:val="00B23C02"/>
    <w:rsid w:val="00B23D33"/>
    <w:rsid w:val="00B25C71"/>
    <w:rsid w:val="00B2744B"/>
    <w:rsid w:val="00B274E8"/>
    <w:rsid w:val="00B312B1"/>
    <w:rsid w:val="00B32818"/>
    <w:rsid w:val="00B32BF3"/>
    <w:rsid w:val="00B33F77"/>
    <w:rsid w:val="00B360A0"/>
    <w:rsid w:val="00B4049A"/>
    <w:rsid w:val="00B4312F"/>
    <w:rsid w:val="00B50CBC"/>
    <w:rsid w:val="00B51A33"/>
    <w:rsid w:val="00B56006"/>
    <w:rsid w:val="00B6063E"/>
    <w:rsid w:val="00B616A7"/>
    <w:rsid w:val="00B63154"/>
    <w:rsid w:val="00B64830"/>
    <w:rsid w:val="00B668C8"/>
    <w:rsid w:val="00B66CBA"/>
    <w:rsid w:val="00B70294"/>
    <w:rsid w:val="00B72185"/>
    <w:rsid w:val="00B7287A"/>
    <w:rsid w:val="00B756A9"/>
    <w:rsid w:val="00B82287"/>
    <w:rsid w:val="00B83883"/>
    <w:rsid w:val="00B858B6"/>
    <w:rsid w:val="00B86A74"/>
    <w:rsid w:val="00B94B73"/>
    <w:rsid w:val="00B9649A"/>
    <w:rsid w:val="00B97842"/>
    <w:rsid w:val="00B97B42"/>
    <w:rsid w:val="00BA2863"/>
    <w:rsid w:val="00BA29F8"/>
    <w:rsid w:val="00BA2E46"/>
    <w:rsid w:val="00BA3519"/>
    <w:rsid w:val="00BA3901"/>
    <w:rsid w:val="00BA3D58"/>
    <w:rsid w:val="00BA4306"/>
    <w:rsid w:val="00BA4698"/>
    <w:rsid w:val="00BA4CFE"/>
    <w:rsid w:val="00BA636A"/>
    <w:rsid w:val="00BA6BC3"/>
    <w:rsid w:val="00BB04BD"/>
    <w:rsid w:val="00BB1C4F"/>
    <w:rsid w:val="00BB692C"/>
    <w:rsid w:val="00BC1BF4"/>
    <w:rsid w:val="00BC2339"/>
    <w:rsid w:val="00BC2388"/>
    <w:rsid w:val="00BC523E"/>
    <w:rsid w:val="00BD2514"/>
    <w:rsid w:val="00BD30B0"/>
    <w:rsid w:val="00BD3454"/>
    <w:rsid w:val="00BD6558"/>
    <w:rsid w:val="00BE003A"/>
    <w:rsid w:val="00BE0555"/>
    <w:rsid w:val="00BE29C7"/>
    <w:rsid w:val="00BE31BD"/>
    <w:rsid w:val="00BF161B"/>
    <w:rsid w:val="00BF20BE"/>
    <w:rsid w:val="00BF2B61"/>
    <w:rsid w:val="00BF2CEF"/>
    <w:rsid w:val="00BF370E"/>
    <w:rsid w:val="00BF4AE2"/>
    <w:rsid w:val="00BF519D"/>
    <w:rsid w:val="00BF66E6"/>
    <w:rsid w:val="00BF671F"/>
    <w:rsid w:val="00BF6FED"/>
    <w:rsid w:val="00BF74C7"/>
    <w:rsid w:val="00C00422"/>
    <w:rsid w:val="00C00A70"/>
    <w:rsid w:val="00C028AA"/>
    <w:rsid w:val="00C051C5"/>
    <w:rsid w:val="00C13E75"/>
    <w:rsid w:val="00C13EAC"/>
    <w:rsid w:val="00C14066"/>
    <w:rsid w:val="00C14190"/>
    <w:rsid w:val="00C165A7"/>
    <w:rsid w:val="00C16C2F"/>
    <w:rsid w:val="00C170A1"/>
    <w:rsid w:val="00C17F73"/>
    <w:rsid w:val="00C22382"/>
    <w:rsid w:val="00C22937"/>
    <w:rsid w:val="00C26967"/>
    <w:rsid w:val="00C30501"/>
    <w:rsid w:val="00C31684"/>
    <w:rsid w:val="00C327DA"/>
    <w:rsid w:val="00C34C58"/>
    <w:rsid w:val="00C34F20"/>
    <w:rsid w:val="00C36191"/>
    <w:rsid w:val="00C36EB0"/>
    <w:rsid w:val="00C43578"/>
    <w:rsid w:val="00C4570C"/>
    <w:rsid w:val="00C461B2"/>
    <w:rsid w:val="00C462C4"/>
    <w:rsid w:val="00C50DE5"/>
    <w:rsid w:val="00C545D3"/>
    <w:rsid w:val="00C56B76"/>
    <w:rsid w:val="00C5799D"/>
    <w:rsid w:val="00C60998"/>
    <w:rsid w:val="00C60FA3"/>
    <w:rsid w:val="00C611F9"/>
    <w:rsid w:val="00C62DB6"/>
    <w:rsid w:val="00C62F90"/>
    <w:rsid w:val="00C63CB6"/>
    <w:rsid w:val="00C65A59"/>
    <w:rsid w:val="00C6632D"/>
    <w:rsid w:val="00C67106"/>
    <w:rsid w:val="00C70CA3"/>
    <w:rsid w:val="00C71207"/>
    <w:rsid w:val="00C74A44"/>
    <w:rsid w:val="00C76C92"/>
    <w:rsid w:val="00C83FF4"/>
    <w:rsid w:val="00C85593"/>
    <w:rsid w:val="00C8580A"/>
    <w:rsid w:val="00C8682A"/>
    <w:rsid w:val="00C91C0D"/>
    <w:rsid w:val="00C91F26"/>
    <w:rsid w:val="00C9795B"/>
    <w:rsid w:val="00CA0E06"/>
    <w:rsid w:val="00CA16FC"/>
    <w:rsid w:val="00CA1BE7"/>
    <w:rsid w:val="00CA353A"/>
    <w:rsid w:val="00CA3AC2"/>
    <w:rsid w:val="00CB1B0F"/>
    <w:rsid w:val="00CB25CB"/>
    <w:rsid w:val="00CB3884"/>
    <w:rsid w:val="00CB3EEF"/>
    <w:rsid w:val="00CB49B0"/>
    <w:rsid w:val="00CB62F6"/>
    <w:rsid w:val="00CB6621"/>
    <w:rsid w:val="00CC031B"/>
    <w:rsid w:val="00CC051F"/>
    <w:rsid w:val="00CC0D21"/>
    <w:rsid w:val="00CC1180"/>
    <w:rsid w:val="00CC27B0"/>
    <w:rsid w:val="00CC2D2E"/>
    <w:rsid w:val="00CC466E"/>
    <w:rsid w:val="00CC57B9"/>
    <w:rsid w:val="00CC65BD"/>
    <w:rsid w:val="00CC661A"/>
    <w:rsid w:val="00CD0926"/>
    <w:rsid w:val="00CD199D"/>
    <w:rsid w:val="00CD28FA"/>
    <w:rsid w:val="00CD2D2C"/>
    <w:rsid w:val="00CD3CD4"/>
    <w:rsid w:val="00CD5AA0"/>
    <w:rsid w:val="00CD6C4D"/>
    <w:rsid w:val="00CE2D50"/>
    <w:rsid w:val="00CE30FC"/>
    <w:rsid w:val="00CE3368"/>
    <w:rsid w:val="00CE3A7A"/>
    <w:rsid w:val="00CE64DF"/>
    <w:rsid w:val="00CE69F1"/>
    <w:rsid w:val="00CE76FB"/>
    <w:rsid w:val="00CF035C"/>
    <w:rsid w:val="00CF0668"/>
    <w:rsid w:val="00CF07E0"/>
    <w:rsid w:val="00CF1E95"/>
    <w:rsid w:val="00CF417D"/>
    <w:rsid w:val="00CF6027"/>
    <w:rsid w:val="00CF60B0"/>
    <w:rsid w:val="00CF665E"/>
    <w:rsid w:val="00CF7CB1"/>
    <w:rsid w:val="00D035A7"/>
    <w:rsid w:val="00D04383"/>
    <w:rsid w:val="00D068B3"/>
    <w:rsid w:val="00D06A0B"/>
    <w:rsid w:val="00D13FF6"/>
    <w:rsid w:val="00D13FFF"/>
    <w:rsid w:val="00D1501B"/>
    <w:rsid w:val="00D17656"/>
    <w:rsid w:val="00D20ABC"/>
    <w:rsid w:val="00D21C13"/>
    <w:rsid w:val="00D25A9E"/>
    <w:rsid w:val="00D30814"/>
    <w:rsid w:val="00D32DF0"/>
    <w:rsid w:val="00D34DDC"/>
    <w:rsid w:val="00D34FBF"/>
    <w:rsid w:val="00D36FB9"/>
    <w:rsid w:val="00D37E08"/>
    <w:rsid w:val="00D41614"/>
    <w:rsid w:val="00D41F1A"/>
    <w:rsid w:val="00D4308D"/>
    <w:rsid w:val="00D4548C"/>
    <w:rsid w:val="00D46427"/>
    <w:rsid w:val="00D468C7"/>
    <w:rsid w:val="00D522E0"/>
    <w:rsid w:val="00D5365A"/>
    <w:rsid w:val="00D53EA7"/>
    <w:rsid w:val="00D54212"/>
    <w:rsid w:val="00D55A1A"/>
    <w:rsid w:val="00D55DA2"/>
    <w:rsid w:val="00D569A7"/>
    <w:rsid w:val="00D57C94"/>
    <w:rsid w:val="00D6176C"/>
    <w:rsid w:val="00D62C79"/>
    <w:rsid w:val="00D62EF9"/>
    <w:rsid w:val="00D62F5E"/>
    <w:rsid w:val="00D64D01"/>
    <w:rsid w:val="00D651D4"/>
    <w:rsid w:val="00D67560"/>
    <w:rsid w:val="00D705B1"/>
    <w:rsid w:val="00D70E5A"/>
    <w:rsid w:val="00D710F8"/>
    <w:rsid w:val="00D73394"/>
    <w:rsid w:val="00D76576"/>
    <w:rsid w:val="00D766D4"/>
    <w:rsid w:val="00D85A8B"/>
    <w:rsid w:val="00D86B25"/>
    <w:rsid w:val="00D871D9"/>
    <w:rsid w:val="00D907CE"/>
    <w:rsid w:val="00D9125A"/>
    <w:rsid w:val="00D91F9D"/>
    <w:rsid w:val="00D9307F"/>
    <w:rsid w:val="00D93755"/>
    <w:rsid w:val="00D93B76"/>
    <w:rsid w:val="00D979AA"/>
    <w:rsid w:val="00DA061D"/>
    <w:rsid w:val="00DA26C5"/>
    <w:rsid w:val="00DA50F4"/>
    <w:rsid w:val="00DB59F8"/>
    <w:rsid w:val="00DC26D4"/>
    <w:rsid w:val="00DC7617"/>
    <w:rsid w:val="00DD00BF"/>
    <w:rsid w:val="00DD155A"/>
    <w:rsid w:val="00DD4AF5"/>
    <w:rsid w:val="00DE00CB"/>
    <w:rsid w:val="00DE02BE"/>
    <w:rsid w:val="00DE3300"/>
    <w:rsid w:val="00DE3828"/>
    <w:rsid w:val="00DE6D25"/>
    <w:rsid w:val="00DE7565"/>
    <w:rsid w:val="00DF2A94"/>
    <w:rsid w:val="00DF3E4E"/>
    <w:rsid w:val="00DF3EF9"/>
    <w:rsid w:val="00DF3F44"/>
    <w:rsid w:val="00DF533A"/>
    <w:rsid w:val="00DF6FD0"/>
    <w:rsid w:val="00DF7206"/>
    <w:rsid w:val="00E006AB"/>
    <w:rsid w:val="00E008B3"/>
    <w:rsid w:val="00E00963"/>
    <w:rsid w:val="00E01C7B"/>
    <w:rsid w:val="00E045F0"/>
    <w:rsid w:val="00E0789B"/>
    <w:rsid w:val="00E07D80"/>
    <w:rsid w:val="00E16910"/>
    <w:rsid w:val="00E17BE6"/>
    <w:rsid w:val="00E20405"/>
    <w:rsid w:val="00E21B59"/>
    <w:rsid w:val="00E21BAD"/>
    <w:rsid w:val="00E271B2"/>
    <w:rsid w:val="00E30D1F"/>
    <w:rsid w:val="00E33BE3"/>
    <w:rsid w:val="00E33EF0"/>
    <w:rsid w:val="00E403E8"/>
    <w:rsid w:val="00E417B5"/>
    <w:rsid w:val="00E417E1"/>
    <w:rsid w:val="00E4297D"/>
    <w:rsid w:val="00E42D31"/>
    <w:rsid w:val="00E44827"/>
    <w:rsid w:val="00E464F5"/>
    <w:rsid w:val="00E4659D"/>
    <w:rsid w:val="00E46652"/>
    <w:rsid w:val="00E4790C"/>
    <w:rsid w:val="00E47DCA"/>
    <w:rsid w:val="00E53395"/>
    <w:rsid w:val="00E534CB"/>
    <w:rsid w:val="00E53B6E"/>
    <w:rsid w:val="00E53B73"/>
    <w:rsid w:val="00E55DA3"/>
    <w:rsid w:val="00E565E6"/>
    <w:rsid w:val="00E57058"/>
    <w:rsid w:val="00E60299"/>
    <w:rsid w:val="00E6029F"/>
    <w:rsid w:val="00E608F0"/>
    <w:rsid w:val="00E62B26"/>
    <w:rsid w:val="00E64D8E"/>
    <w:rsid w:val="00E65B58"/>
    <w:rsid w:val="00E6639E"/>
    <w:rsid w:val="00E700E2"/>
    <w:rsid w:val="00E7239F"/>
    <w:rsid w:val="00E7400B"/>
    <w:rsid w:val="00E7458D"/>
    <w:rsid w:val="00E77FAA"/>
    <w:rsid w:val="00E8076F"/>
    <w:rsid w:val="00E807BD"/>
    <w:rsid w:val="00E81B9B"/>
    <w:rsid w:val="00E86741"/>
    <w:rsid w:val="00E87E41"/>
    <w:rsid w:val="00E91348"/>
    <w:rsid w:val="00E94713"/>
    <w:rsid w:val="00E959A4"/>
    <w:rsid w:val="00E970D9"/>
    <w:rsid w:val="00EA166F"/>
    <w:rsid w:val="00EA1844"/>
    <w:rsid w:val="00EA18B0"/>
    <w:rsid w:val="00EA3A60"/>
    <w:rsid w:val="00EA3E43"/>
    <w:rsid w:val="00EA4436"/>
    <w:rsid w:val="00EA45E1"/>
    <w:rsid w:val="00EA46D0"/>
    <w:rsid w:val="00EA6909"/>
    <w:rsid w:val="00EA777F"/>
    <w:rsid w:val="00EB0E7E"/>
    <w:rsid w:val="00EB2F79"/>
    <w:rsid w:val="00EB4720"/>
    <w:rsid w:val="00EB4E86"/>
    <w:rsid w:val="00EB56ED"/>
    <w:rsid w:val="00EB57B0"/>
    <w:rsid w:val="00EB5806"/>
    <w:rsid w:val="00ED0773"/>
    <w:rsid w:val="00ED232B"/>
    <w:rsid w:val="00ED2DE6"/>
    <w:rsid w:val="00ED6EB5"/>
    <w:rsid w:val="00ED7729"/>
    <w:rsid w:val="00EE0FDC"/>
    <w:rsid w:val="00EE196D"/>
    <w:rsid w:val="00EE279D"/>
    <w:rsid w:val="00EE4852"/>
    <w:rsid w:val="00EE6582"/>
    <w:rsid w:val="00EF4772"/>
    <w:rsid w:val="00EF62C7"/>
    <w:rsid w:val="00EF785F"/>
    <w:rsid w:val="00F00778"/>
    <w:rsid w:val="00F00B78"/>
    <w:rsid w:val="00F00D4A"/>
    <w:rsid w:val="00F015DA"/>
    <w:rsid w:val="00F03298"/>
    <w:rsid w:val="00F0349F"/>
    <w:rsid w:val="00F03C8C"/>
    <w:rsid w:val="00F03D1D"/>
    <w:rsid w:val="00F055E4"/>
    <w:rsid w:val="00F05ED8"/>
    <w:rsid w:val="00F06470"/>
    <w:rsid w:val="00F0798D"/>
    <w:rsid w:val="00F120C8"/>
    <w:rsid w:val="00F1410C"/>
    <w:rsid w:val="00F14217"/>
    <w:rsid w:val="00F1426F"/>
    <w:rsid w:val="00F15E04"/>
    <w:rsid w:val="00F16290"/>
    <w:rsid w:val="00F16E41"/>
    <w:rsid w:val="00F16F28"/>
    <w:rsid w:val="00F202BC"/>
    <w:rsid w:val="00F204CC"/>
    <w:rsid w:val="00F31927"/>
    <w:rsid w:val="00F31BB1"/>
    <w:rsid w:val="00F332E9"/>
    <w:rsid w:val="00F350F6"/>
    <w:rsid w:val="00F3521E"/>
    <w:rsid w:val="00F3570B"/>
    <w:rsid w:val="00F35E89"/>
    <w:rsid w:val="00F35EDF"/>
    <w:rsid w:val="00F369D1"/>
    <w:rsid w:val="00F36D62"/>
    <w:rsid w:val="00F36DEE"/>
    <w:rsid w:val="00F4035E"/>
    <w:rsid w:val="00F41CCA"/>
    <w:rsid w:val="00F43116"/>
    <w:rsid w:val="00F468A8"/>
    <w:rsid w:val="00F476D4"/>
    <w:rsid w:val="00F47FF3"/>
    <w:rsid w:val="00F5356F"/>
    <w:rsid w:val="00F56150"/>
    <w:rsid w:val="00F61265"/>
    <w:rsid w:val="00F61E2B"/>
    <w:rsid w:val="00F621A0"/>
    <w:rsid w:val="00F663F7"/>
    <w:rsid w:val="00F67773"/>
    <w:rsid w:val="00F70D0F"/>
    <w:rsid w:val="00F724B6"/>
    <w:rsid w:val="00F72935"/>
    <w:rsid w:val="00F72C43"/>
    <w:rsid w:val="00F81978"/>
    <w:rsid w:val="00F84DEB"/>
    <w:rsid w:val="00F85838"/>
    <w:rsid w:val="00F86232"/>
    <w:rsid w:val="00F869C7"/>
    <w:rsid w:val="00F91400"/>
    <w:rsid w:val="00F91AC9"/>
    <w:rsid w:val="00F92325"/>
    <w:rsid w:val="00F92BC3"/>
    <w:rsid w:val="00F93703"/>
    <w:rsid w:val="00F94CF8"/>
    <w:rsid w:val="00F97554"/>
    <w:rsid w:val="00FA0B35"/>
    <w:rsid w:val="00FA4735"/>
    <w:rsid w:val="00FA498A"/>
    <w:rsid w:val="00FA6291"/>
    <w:rsid w:val="00FA7433"/>
    <w:rsid w:val="00FB46F3"/>
    <w:rsid w:val="00FB4B3C"/>
    <w:rsid w:val="00FB5565"/>
    <w:rsid w:val="00FC037D"/>
    <w:rsid w:val="00FC102E"/>
    <w:rsid w:val="00FC2092"/>
    <w:rsid w:val="00FC2DB3"/>
    <w:rsid w:val="00FC57AD"/>
    <w:rsid w:val="00FC70C2"/>
    <w:rsid w:val="00FC7E99"/>
    <w:rsid w:val="00FD19F0"/>
    <w:rsid w:val="00FD1C16"/>
    <w:rsid w:val="00FD2037"/>
    <w:rsid w:val="00FD4348"/>
    <w:rsid w:val="00FD6538"/>
    <w:rsid w:val="00FE000A"/>
    <w:rsid w:val="00FE12B4"/>
    <w:rsid w:val="00FE1EFE"/>
    <w:rsid w:val="00FE25F3"/>
    <w:rsid w:val="00FE39FA"/>
    <w:rsid w:val="00FE6D07"/>
    <w:rsid w:val="00FE7E02"/>
    <w:rsid w:val="00FF1045"/>
    <w:rsid w:val="00FF18C5"/>
    <w:rsid w:val="00FF1D74"/>
    <w:rsid w:val="00FF1F09"/>
    <w:rsid w:val="00FF3C28"/>
    <w:rsid w:val="00FF40C8"/>
    <w:rsid w:val="00FF40D6"/>
    <w:rsid w:val="00FF4A46"/>
    <w:rsid w:val="00FF4DA3"/>
    <w:rsid w:val="00FF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C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90C8D"/>
    <w:pPr>
      <w:keepNext/>
      <w:jc w:val="center"/>
      <w:outlineLvl w:val="0"/>
    </w:pPr>
    <w:rPr>
      <w:sz w:val="32"/>
    </w:rPr>
  </w:style>
  <w:style w:type="paragraph" w:styleId="4">
    <w:name w:val="heading 4"/>
    <w:basedOn w:val="a"/>
    <w:next w:val="a"/>
    <w:link w:val="40"/>
    <w:uiPriority w:val="99"/>
    <w:qFormat/>
    <w:rsid w:val="00190C8D"/>
    <w:pPr>
      <w:keepNext/>
      <w:jc w:val="both"/>
      <w:outlineLvl w:val="3"/>
    </w:pPr>
    <w:rPr>
      <w:color w:val="000000"/>
      <w:sz w:val="24"/>
    </w:rPr>
  </w:style>
  <w:style w:type="paragraph" w:styleId="6">
    <w:name w:val="heading 6"/>
    <w:basedOn w:val="a"/>
    <w:next w:val="a"/>
    <w:link w:val="60"/>
    <w:uiPriority w:val="99"/>
    <w:qFormat/>
    <w:rsid w:val="00190C8D"/>
    <w:pPr>
      <w:keepNext/>
      <w:jc w:val="center"/>
      <w:outlineLvl w:val="5"/>
    </w:pPr>
    <w:rPr>
      <w:b/>
      <w:color w:val="000000"/>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C8D"/>
    <w:rPr>
      <w:rFonts w:ascii="Times New Roman" w:eastAsia="Times New Roman" w:hAnsi="Times New Roman" w:cs="Times New Roman"/>
      <w:sz w:val="32"/>
      <w:szCs w:val="20"/>
      <w:lang w:eastAsia="ru-RU"/>
    </w:rPr>
  </w:style>
  <w:style w:type="character" w:customStyle="1" w:styleId="40">
    <w:name w:val="Заголовок 4 Знак"/>
    <w:basedOn w:val="a0"/>
    <w:link w:val="4"/>
    <w:uiPriority w:val="99"/>
    <w:rsid w:val="00190C8D"/>
    <w:rPr>
      <w:rFonts w:ascii="Times New Roman" w:eastAsia="Times New Roman" w:hAnsi="Times New Roman" w:cs="Times New Roman"/>
      <w:color w:val="000000"/>
      <w:sz w:val="24"/>
      <w:szCs w:val="20"/>
      <w:lang w:eastAsia="ru-RU"/>
    </w:rPr>
  </w:style>
  <w:style w:type="character" w:customStyle="1" w:styleId="60">
    <w:name w:val="Заголовок 6 Знак"/>
    <w:basedOn w:val="a0"/>
    <w:link w:val="6"/>
    <w:uiPriority w:val="99"/>
    <w:rsid w:val="00190C8D"/>
    <w:rPr>
      <w:rFonts w:ascii="Times New Roman" w:eastAsia="Times New Roman" w:hAnsi="Times New Roman" w:cs="Times New Roman"/>
      <w:b/>
      <w:color w:val="000000"/>
      <w:sz w:val="40"/>
      <w:szCs w:val="40"/>
      <w:lang w:eastAsia="ru-RU"/>
    </w:rPr>
  </w:style>
  <w:style w:type="paragraph" w:styleId="a3">
    <w:name w:val="Balloon Text"/>
    <w:basedOn w:val="a"/>
    <w:link w:val="a4"/>
    <w:uiPriority w:val="99"/>
    <w:semiHidden/>
    <w:unhideWhenUsed/>
    <w:rsid w:val="00190C8D"/>
    <w:rPr>
      <w:rFonts w:ascii="Tahoma" w:hAnsi="Tahoma" w:cs="Tahoma"/>
      <w:sz w:val="16"/>
      <w:szCs w:val="16"/>
    </w:rPr>
  </w:style>
  <w:style w:type="character" w:customStyle="1" w:styleId="a4">
    <w:name w:val="Текст выноски Знак"/>
    <w:basedOn w:val="a0"/>
    <w:link w:val="a3"/>
    <w:uiPriority w:val="99"/>
    <w:semiHidden/>
    <w:rsid w:val="00190C8D"/>
    <w:rPr>
      <w:rFonts w:ascii="Tahoma" w:eastAsia="Times New Roman" w:hAnsi="Tahoma" w:cs="Tahoma"/>
      <w:sz w:val="16"/>
      <w:szCs w:val="16"/>
      <w:lang w:eastAsia="ru-RU"/>
    </w:rPr>
  </w:style>
  <w:style w:type="paragraph" w:customStyle="1" w:styleId="ConsPlusNormal">
    <w:name w:val="ConsPlusNormal"/>
    <w:rsid w:val="00541752"/>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541752"/>
    <w:pPr>
      <w:ind w:left="720"/>
      <w:contextualSpacing/>
    </w:pPr>
  </w:style>
  <w:style w:type="paragraph" w:styleId="a6">
    <w:name w:val="Normal (Web)"/>
    <w:basedOn w:val="a"/>
    <w:rsid w:val="008B48E3"/>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c:creator>
  <cp:lastModifiedBy>IordakiyGV</cp:lastModifiedBy>
  <cp:revision>4</cp:revision>
  <cp:lastPrinted>2017-11-21T12:18:00Z</cp:lastPrinted>
  <dcterms:created xsi:type="dcterms:W3CDTF">2017-11-21T03:59:00Z</dcterms:created>
  <dcterms:modified xsi:type="dcterms:W3CDTF">2017-11-21T12:18:00Z</dcterms:modified>
</cp:coreProperties>
</file>