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33B0C" w:rsidRPr="00033B0C" w:rsidRDefault="00033B0C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C">
        <w:rPr>
          <w:rFonts w:ascii="Times New Roman" w:hAnsi="Times New Roman" w:cs="Times New Roman"/>
          <w:sz w:val="24"/>
          <w:szCs w:val="24"/>
        </w:rPr>
        <w:t>заседания Координационного совета по вопросам межнациональных, межконфессиональных отношений и сохранения этнокультур</w:t>
      </w:r>
    </w:p>
    <w:p w:rsidR="00D01832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1D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D1B4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5EF7" w:rsidRDefault="00A21B53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14.15 час.</w:t>
      </w: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6C3191" w:rsidTr="002D1B49">
        <w:tc>
          <w:tcPr>
            <w:tcW w:w="3120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57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Анатолий Владимирович</w:t>
            </w:r>
          </w:p>
          <w:p w:rsidR="006C3191" w:rsidRDefault="006C3191" w:rsidP="00DA465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</w:p>
          <w:p w:rsidR="006C3191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  <w:p w:rsidR="006C3191" w:rsidRPr="00EC4E1D" w:rsidRDefault="007D424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75B13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2D1B49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Александрова 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Галина Петровна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49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Круглова</w:t>
            </w:r>
          </w:p>
          <w:p w:rsidR="00CF327B" w:rsidRPr="0048210A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Вячеславовна</w:t>
            </w:r>
          </w:p>
        </w:tc>
        <w:tc>
          <w:tcPr>
            <w:tcW w:w="7088" w:type="dxa"/>
            <w:hideMark/>
          </w:tcPr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города Урай,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Урай,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</w:p>
          <w:p w:rsidR="00A900D2" w:rsidRPr="00EC4E1D" w:rsidRDefault="00A900D2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2D1B49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2775"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A900D2" w:rsidRDefault="002D1B49" w:rsidP="002D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по поддержке некоммерческих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управления по культуре и молодежной политике 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Урай, </w:t>
            </w:r>
            <w:r w:rsidR="00B12775"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2D1B49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Болковая 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27B" w:rsidRPr="00A900D2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2D1B49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  <w:p w:rsidR="00AD3F81" w:rsidRPr="00A900D2" w:rsidRDefault="00AD3F81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2D1B49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F327B" w:rsidRPr="00A900D2" w:rsidRDefault="00DA4657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2D1B49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 Ильин 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Олег Анатольевич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сельскохозяйственной на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циональной общины «Лесная река»</w:t>
            </w:r>
          </w:p>
          <w:p w:rsidR="00CF327B" w:rsidRPr="00A900D2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2D1B49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.  Имам-хатиб          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Абдульхалим хазрат      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местной мусульманской религиозной организации города </w:t>
            </w:r>
            <w:proofErr w:type="spellStart"/>
            <w:r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</w:p>
          <w:p w:rsidR="00CF327B" w:rsidRPr="00EE7C3F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2D1B49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F327B"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Рустам Фаритович</w:t>
            </w:r>
          </w:p>
        </w:tc>
        <w:tc>
          <w:tcPr>
            <w:tcW w:w="7088" w:type="dxa"/>
            <w:hideMark/>
          </w:tcPr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Национально-культур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ная автономия татар города Урай</w:t>
            </w:r>
          </w:p>
          <w:p w:rsidR="00CF327B" w:rsidRPr="00EC4E1D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2D1B49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юбовь Валентиновна</w:t>
            </w:r>
          </w:p>
          <w:p w:rsidR="00CF327B" w:rsidRPr="00EC4E1D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Pr="00EC4E1D" w:rsidRDefault="002D1B49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="00CF327B"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 w:rsidR="00CF327B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="00CF3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Pr="00A900D2" w:rsidRDefault="002D1B49" w:rsidP="006C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708"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  <w:r w:rsidR="00CF327B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27B" w:rsidRDefault="00CF327B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70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DA4657" w:rsidRPr="00A900D2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Default="00287708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>редседатель общины коренных народов Севера «</w:t>
            </w:r>
            <w:proofErr w:type="spellStart"/>
            <w:r w:rsidR="00DA4657">
              <w:rPr>
                <w:rFonts w:ascii="Times New Roman" w:hAnsi="Times New Roman" w:cs="Times New Roman"/>
                <w:sz w:val="24"/>
                <w:szCs w:val="24"/>
              </w:rPr>
              <w:t>Яныг</w:t>
            </w:r>
            <w:proofErr w:type="spellEnd"/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657">
              <w:rPr>
                <w:rFonts w:ascii="Times New Roman" w:hAnsi="Times New Roman" w:cs="Times New Roman"/>
                <w:sz w:val="24"/>
                <w:szCs w:val="24"/>
              </w:rPr>
              <w:t>Ятри</w:t>
            </w:r>
            <w:proofErr w:type="spellEnd"/>
            <w:r w:rsidR="00DA4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3F81" w:rsidRPr="00A900D2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B" w:rsidRPr="00EC4E1D" w:rsidTr="00CF327B">
        <w:tc>
          <w:tcPr>
            <w:tcW w:w="3120" w:type="dxa"/>
            <w:hideMark/>
          </w:tcPr>
          <w:p w:rsidR="00CF327B" w:rsidRDefault="00CF327B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27B" w:rsidRDefault="00CF327B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7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4657">
              <w:rPr>
                <w:rFonts w:ascii="Times New Roman" w:hAnsi="Times New Roman" w:cs="Times New Roman"/>
                <w:sz w:val="24"/>
                <w:szCs w:val="24"/>
              </w:rPr>
              <w:t>Эмминалиев</w:t>
            </w:r>
            <w:proofErr w:type="spellEnd"/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Валеевич</w:t>
            </w:r>
            <w:proofErr w:type="spellEnd"/>
          </w:p>
          <w:p w:rsidR="00287708" w:rsidRDefault="00287708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Default="00287708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14.Джанхуватов </w:t>
            </w:r>
          </w:p>
          <w:p w:rsidR="00287708" w:rsidRDefault="00287708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CF327B" w:rsidRPr="00DA4657" w:rsidRDefault="00DA4657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5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православный религиозной организации «Приход храма Рождества Пресвятой Богородицы» </w:t>
            </w:r>
            <w:proofErr w:type="spellStart"/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F327B" w:rsidRPr="00DA4657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7" w:rsidRDefault="00DA4657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азербайджанской национальной диаспоры</w:t>
            </w:r>
          </w:p>
          <w:p w:rsid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6C3191" w:rsidRDefault="00287708" w:rsidP="00287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Ханты - Мансийской региональной общественной организации «Центр объединения народов Дагестана «Дружба народов»</w:t>
            </w:r>
          </w:p>
        </w:tc>
      </w:tr>
    </w:tbl>
    <w:p w:rsidR="00287708" w:rsidRDefault="00287708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08" w:rsidRDefault="00287708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lastRenderedPageBreak/>
        <w:t>Приглашенные: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Мокеева 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>Юлия Сергеевна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DA4657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 города Урай</w:t>
            </w:r>
          </w:p>
        </w:tc>
      </w:tr>
      <w:tr w:rsidR="00CF327B" w:rsidRPr="00CF327B" w:rsidTr="00CF327B">
        <w:tc>
          <w:tcPr>
            <w:tcW w:w="3120" w:type="dxa"/>
          </w:tcPr>
          <w:p w:rsidR="00CF327B" w:rsidRPr="00287708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Гайдукова 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7708" w:rsidRPr="00287708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      </w:t>
            </w:r>
          </w:p>
          <w:p w:rsidR="00CF327B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Владимировна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Хонина 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      Марина Владимировна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     Светлана Васильевна</w:t>
            </w:r>
          </w:p>
          <w:p w:rsidR="00CF327B" w:rsidRPr="00287708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     Марина Николаевна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21. Хусаинов 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      Роман </w:t>
            </w:r>
            <w:proofErr w:type="spellStart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Альвиртович</w:t>
            </w:r>
            <w:proofErr w:type="spellEnd"/>
          </w:p>
        </w:tc>
        <w:tc>
          <w:tcPr>
            <w:tcW w:w="7052" w:type="dxa"/>
          </w:tcPr>
          <w:p w:rsidR="00CF327B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CF327B" w:rsidRPr="0028770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327B"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культуре и молодежной политике администрации города Урай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по вопросам миграции ОМВД России по ХМАО - </w:t>
            </w:r>
            <w:proofErr w:type="spellStart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организационно-массовым отделом Центральной библиотеки Централизованной библиотечной системы муниципального автономного учреждения «Культура»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директор Частного учреждения дополнительного образования «Центр творческого развития и гуманитарного образования «Духовное просвещение»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Урай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 администрации города Урай</w:t>
            </w:r>
          </w:p>
        </w:tc>
      </w:tr>
    </w:tbl>
    <w:p w:rsidR="00287708" w:rsidRDefault="00287708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530C" w:rsidRPr="00E63CE1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205D39" w:rsidRDefault="00644B98" w:rsidP="00E63CE1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3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05D39" w:rsidRPr="00205D39">
        <w:rPr>
          <w:rFonts w:ascii="Times New Roman" w:hAnsi="Times New Roman" w:cs="Times New Roman"/>
          <w:b/>
          <w:sz w:val="24"/>
          <w:szCs w:val="24"/>
        </w:rPr>
        <w:t xml:space="preserve">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="00205D39" w:rsidRPr="00205D39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="00205D39" w:rsidRPr="00205D39">
        <w:rPr>
          <w:rFonts w:ascii="Times New Roman" w:hAnsi="Times New Roman" w:cs="Times New Roman"/>
          <w:b/>
          <w:sz w:val="24"/>
          <w:szCs w:val="24"/>
        </w:rPr>
        <w:t xml:space="preserve"> в г. Урай за 9 месяцев 2017 г.</w:t>
      </w:r>
    </w:p>
    <w:p w:rsidR="00E63CE1" w:rsidRPr="00E63CE1" w:rsidRDefault="00205D39" w:rsidP="00E63C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Хонина М.В., Иванов А.В., Александрова Г.П., Круглова С.В.</w:t>
      </w:r>
    </w:p>
    <w:p w:rsidR="004A2004" w:rsidRPr="004723F1" w:rsidRDefault="004A2004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F1" w:rsidRPr="004723F1" w:rsidRDefault="004723F1" w:rsidP="004723F1">
      <w:pPr>
        <w:pStyle w:val="a7"/>
        <w:ind w:firstLine="567"/>
      </w:pPr>
      <w:r w:rsidRPr="004723F1">
        <w:t xml:space="preserve">По состоянию на 01.10.2017 года численность населения города Урай </w:t>
      </w:r>
      <w:proofErr w:type="gramStart"/>
      <w:r w:rsidRPr="004723F1">
        <w:t>выросла на 0,16% и составляет</w:t>
      </w:r>
      <w:proofErr w:type="gramEnd"/>
      <w:r w:rsidRPr="004723F1">
        <w:t xml:space="preserve"> 45785 (п.г. – 45711). За 9 месяцев текущего года зарегистрировано по месту жительства 3154 (АППГ- 3373, снижение на 6,5%), по месту пребывания 757</w:t>
      </w:r>
      <w:r w:rsidRPr="004723F1">
        <w:rPr>
          <w:color w:val="FF0000"/>
        </w:rPr>
        <w:t xml:space="preserve"> </w:t>
      </w:r>
      <w:r w:rsidRPr="004723F1">
        <w:t>человек (АППГ 895, снижение на 15,4%), снято с регистрационного учета 3139</w:t>
      </w:r>
      <w:r w:rsidRPr="004723F1">
        <w:rPr>
          <w:color w:val="FF0000"/>
        </w:rPr>
        <w:t xml:space="preserve"> </w:t>
      </w:r>
      <w:r w:rsidRPr="004723F1">
        <w:t xml:space="preserve">человека (АППГ-3438). Таким образом, общая регистрация на территории г. </w:t>
      </w:r>
      <w:proofErr w:type="spellStart"/>
      <w:r w:rsidRPr="004723F1">
        <w:t>Урая</w:t>
      </w:r>
      <w:proofErr w:type="spellEnd"/>
      <w:r w:rsidRPr="004723F1">
        <w:t xml:space="preserve"> уменьшилась на 357 человек или 8,3%, а  снятие с регистрационного учета, соответственно, на 284 человека или 8,7%.</w:t>
      </w:r>
    </w:p>
    <w:p w:rsidR="004723F1" w:rsidRPr="004723F1" w:rsidRDefault="004723F1" w:rsidP="004723F1">
      <w:pPr>
        <w:pStyle w:val="a7"/>
        <w:ind w:firstLine="567"/>
      </w:pPr>
      <w:proofErr w:type="gramStart"/>
      <w:r w:rsidRPr="004723F1">
        <w:t>За 9 месяцев 2017 года по линии миграционной работы по регистрации и учету иностранных граждан, контролю за их пребыванием, в отделе по вопросам миграции ОМВД России по г. Ураю  поставлено на миграционный учет 2615 иностранных граждан (АППГ –2125, рост – 23,1%), из них вновь прибывших – 1032 (АППГ – 773, рост на 33,5%), по принятым решениям о продлении срока пребывания – 1453  иностранных граждан</w:t>
      </w:r>
      <w:proofErr w:type="gramEnd"/>
      <w:r w:rsidRPr="004723F1">
        <w:t xml:space="preserve"> (</w:t>
      </w:r>
      <w:proofErr w:type="gramStart"/>
      <w:r w:rsidRPr="004723F1">
        <w:t xml:space="preserve">АППГ – 1192, рост на 21,9%), зарегистрировано по месту жительства 130 </w:t>
      </w:r>
      <w:r>
        <w:t>(</w:t>
      </w:r>
      <w:r w:rsidRPr="004723F1">
        <w:t xml:space="preserve">АППГ – 107, рост на 21,5%) иностранных граждан на основании 60 разрешений на временное проживание и 70 видам на жительство на территории Российской Федерации. </w:t>
      </w:r>
      <w:proofErr w:type="gramEnd"/>
    </w:p>
    <w:p w:rsidR="004723F1" w:rsidRPr="004723F1" w:rsidRDefault="004723F1" w:rsidP="004723F1">
      <w:pPr>
        <w:pStyle w:val="a7"/>
        <w:ind w:firstLine="567"/>
      </w:pPr>
      <w:r w:rsidRPr="004723F1">
        <w:t xml:space="preserve">Наибольшее количество прибывших иностранных граждан составляют выходцы из Узбекистана (46,7%) – 1222 (АППГ – 1281), Таджикистана (19%) – 499 (АППГ – 382), Армении (13%) – 340 (АППГ – 340), Украины (6%) – 146 (АППГ – 328). </w:t>
      </w:r>
    </w:p>
    <w:p w:rsidR="00644B98" w:rsidRPr="004723F1" w:rsidRDefault="004723F1" w:rsidP="0064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принятием присяги новыми гражданами РФ, необходимо определить место, которое бы </w:t>
      </w:r>
      <w:r w:rsidR="00B465B3">
        <w:rPr>
          <w:rFonts w:ascii="Times New Roman" w:hAnsi="Times New Roman" w:cs="Times New Roman"/>
          <w:sz w:val="24"/>
          <w:szCs w:val="24"/>
        </w:rPr>
        <w:t>имело все атрибуты государственности: флаг, герб, гимн РФ.</w:t>
      </w:r>
    </w:p>
    <w:p w:rsidR="00430EA6" w:rsidRPr="004723F1" w:rsidRDefault="00430EA6" w:rsidP="0064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4" w:rsidRPr="00960647" w:rsidRDefault="0038530C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Default="00422E1A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C0">
        <w:rPr>
          <w:rFonts w:ascii="Times New Roman" w:hAnsi="Times New Roman" w:cs="Times New Roman"/>
          <w:sz w:val="24"/>
          <w:szCs w:val="24"/>
        </w:rPr>
        <w:t>1.</w:t>
      </w:r>
      <w:r w:rsidR="003112C5">
        <w:rPr>
          <w:rFonts w:ascii="Times New Roman" w:hAnsi="Times New Roman" w:cs="Times New Roman"/>
          <w:sz w:val="24"/>
          <w:szCs w:val="24"/>
        </w:rPr>
        <w:t xml:space="preserve">1. </w:t>
      </w:r>
      <w:r w:rsidR="007C4E6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465B3">
        <w:rPr>
          <w:rFonts w:ascii="Times New Roman" w:hAnsi="Times New Roman" w:cs="Times New Roman"/>
          <w:sz w:val="24"/>
          <w:szCs w:val="24"/>
        </w:rPr>
        <w:t>местом принятия присяги Центр общественного доступа в Центральной библиотеке имени Л.И.</w:t>
      </w:r>
      <w:r w:rsidR="00C4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B3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="00B46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5B3" w:rsidRDefault="00B465B3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5B3" w:rsidRPr="00CE0BC0" w:rsidRDefault="00B465B3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r w:rsidR="001B6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культуре и молодежной политике администрации города Урай</w:t>
      </w:r>
      <w:r w:rsidR="00C4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(Гайдукова С.В.)</w:t>
      </w:r>
      <w:r w:rsidR="001B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содействие при проведении торжественной церемонии принятия присяги новым гражданином РФ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мероприятии, посвященном Дню народного единства</w:t>
      </w:r>
      <w:r w:rsidR="001B6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52F" w:rsidRDefault="003C052F" w:rsidP="00E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</w:t>
      </w:r>
      <w:r w:rsidR="001B6BBE">
        <w:rPr>
          <w:rFonts w:ascii="Times New Roman" w:eastAsia="Times New Roman" w:hAnsi="Times New Roman" w:cs="Times New Roman"/>
          <w:sz w:val="24"/>
          <w:szCs w:val="24"/>
          <w:lang w:eastAsia="ru-RU"/>
        </w:rPr>
        <w:t>03.11</w:t>
      </w:r>
      <w:r w:rsidR="00E61478"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B6B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4A7B" w:rsidRDefault="00FD4A7B" w:rsidP="00E6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78" w:rsidRPr="00E26D1E" w:rsidRDefault="008E7FF9" w:rsidP="00E26D1E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1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6D1E" w:rsidRPr="00E2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</w:t>
      </w:r>
    </w:p>
    <w:p w:rsidR="008613A5" w:rsidRDefault="008613A5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Каримова Т.Л., Иванова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Р.Ф., Иванов А.В., Круглова С.В., </w:t>
      </w:r>
    </w:p>
    <w:p w:rsidR="00BD10F3" w:rsidRDefault="00E26D1E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Г.П., </w:t>
      </w:r>
      <w:r w:rsidR="008E7FF9">
        <w:rPr>
          <w:rFonts w:ascii="Times New Roman" w:hAnsi="Times New Roman" w:cs="Times New Roman"/>
          <w:sz w:val="24"/>
          <w:szCs w:val="24"/>
        </w:rPr>
        <w:t xml:space="preserve">Половинкина И.Б., </w:t>
      </w:r>
      <w:proofErr w:type="spellStart"/>
      <w:r w:rsidR="008E7FF9"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 w:rsidR="008E7FF9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D67448" w:rsidRDefault="00C44189" w:rsidP="00D67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Деятельностью</w:t>
      </w:r>
      <w:r w:rsidRPr="00573FEE">
        <w:rPr>
          <w:rFonts w:ascii="Times New Roman" w:hAnsi="Times New Roman"/>
          <w:sz w:val="24"/>
          <w:szCs w:val="24"/>
        </w:rPr>
        <w:t xml:space="preserve"> национально-культурных автономи</w:t>
      </w:r>
      <w:r>
        <w:rPr>
          <w:rFonts w:ascii="Times New Roman" w:hAnsi="Times New Roman"/>
          <w:sz w:val="24"/>
          <w:szCs w:val="24"/>
        </w:rPr>
        <w:t>й</w:t>
      </w:r>
      <w:r w:rsidRPr="00573FEE">
        <w:rPr>
          <w:rFonts w:ascii="Times New Roman" w:hAnsi="Times New Roman"/>
          <w:sz w:val="24"/>
          <w:szCs w:val="24"/>
        </w:rPr>
        <w:t>, 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573FE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573FEE">
        <w:rPr>
          <w:rFonts w:ascii="Times New Roman" w:hAnsi="Times New Roman"/>
          <w:sz w:val="24"/>
          <w:szCs w:val="24"/>
        </w:rPr>
        <w:t>, представляющи</w:t>
      </w:r>
      <w:r>
        <w:rPr>
          <w:rFonts w:ascii="Times New Roman" w:hAnsi="Times New Roman"/>
          <w:sz w:val="24"/>
          <w:szCs w:val="24"/>
        </w:rPr>
        <w:t>х</w:t>
      </w:r>
      <w:r w:rsidRPr="00573FEE">
        <w:rPr>
          <w:rFonts w:ascii="Times New Roman" w:hAnsi="Times New Roman"/>
          <w:sz w:val="24"/>
          <w:szCs w:val="24"/>
        </w:rPr>
        <w:t xml:space="preserve"> интересы этнических общностей, направленной на социальную и культурную интеграцию и адаптацию мигрантов</w:t>
      </w:r>
      <w:r>
        <w:rPr>
          <w:rFonts w:ascii="Times New Roman" w:hAnsi="Times New Roman"/>
          <w:sz w:val="24"/>
          <w:szCs w:val="24"/>
        </w:rPr>
        <w:t>,</w:t>
      </w:r>
      <w:r w:rsidRPr="00573FEE">
        <w:rPr>
          <w:rFonts w:ascii="Times New Roman" w:hAnsi="Times New Roman"/>
          <w:sz w:val="24"/>
          <w:szCs w:val="24"/>
        </w:rPr>
        <w:t xml:space="preserve"> является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FEE">
        <w:rPr>
          <w:rFonts w:ascii="Times New Roman" w:hAnsi="Times New Roman"/>
          <w:sz w:val="24"/>
          <w:szCs w:val="24"/>
        </w:rPr>
        <w:t xml:space="preserve"> «Национальная  гостиная  «Содружество», где происходит диалог национальных культур, наполненный  миром и согласием, гармоничным межэтническим общением. </w:t>
      </w:r>
      <w:r w:rsidRPr="00C44189">
        <w:rPr>
          <w:rFonts w:ascii="Times New Roman" w:hAnsi="Times New Roman"/>
          <w:sz w:val="24"/>
          <w:szCs w:val="24"/>
        </w:rPr>
        <w:t xml:space="preserve">Здесь говорят об особенностях системы воспитания, о традициях, обычаях, культуре и искусстве, о внимании к самобытности, историческим корням, человеческим судьбам представителей разных национальностей. </w:t>
      </w:r>
    </w:p>
    <w:p w:rsidR="00C44189" w:rsidRPr="00C44189" w:rsidRDefault="00C44189" w:rsidP="00D674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189">
        <w:rPr>
          <w:rFonts w:ascii="Times New Roman" w:hAnsi="Times New Roman"/>
          <w:sz w:val="24"/>
          <w:szCs w:val="24"/>
        </w:rPr>
        <w:t xml:space="preserve">За 14  лет состоялось более  45 встреч в национальной гостиной с количеством участников  2300 человек.   </w:t>
      </w:r>
    </w:p>
    <w:p w:rsidR="00C44189" w:rsidRDefault="00C44189" w:rsidP="00C44189">
      <w:pPr>
        <w:pStyle w:val="ac"/>
        <w:jc w:val="both"/>
      </w:pPr>
      <w:r w:rsidRPr="00C44189">
        <w:t xml:space="preserve">     </w:t>
      </w:r>
      <w:r>
        <w:tab/>
      </w:r>
      <w:proofErr w:type="gramStart"/>
      <w:r w:rsidRPr="00C44189">
        <w:t xml:space="preserve">В 2017 году </w:t>
      </w:r>
      <w:r w:rsidR="00D67448">
        <w:t>в</w:t>
      </w:r>
      <w:r w:rsidR="00D67448" w:rsidRPr="00DE1D5B">
        <w:t xml:space="preserve"> координации с </w:t>
      </w:r>
      <w:hyperlink r:id="rId5" w:history="1">
        <w:r w:rsidR="00D67448" w:rsidRPr="00C44189">
          <w:rPr>
            <w:rStyle w:val="aa"/>
            <w:color w:val="auto"/>
            <w:u w:val="none"/>
          </w:rPr>
          <w:t>городской национально-культурной общественной организацией «</w:t>
        </w:r>
        <w:proofErr w:type="spellStart"/>
        <w:r w:rsidR="00D67448" w:rsidRPr="00C44189">
          <w:rPr>
            <w:rStyle w:val="aa"/>
            <w:color w:val="auto"/>
            <w:u w:val="none"/>
          </w:rPr>
          <w:t>Русичи</w:t>
        </w:r>
        <w:proofErr w:type="spellEnd"/>
        <w:r w:rsidR="00D67448" w:rsidRPr="00C44189">
          <w:rPr>
            <w:rStyle w:val="aa"/>
            <w:color w:val="auto"/>
            <w:u w:val="none"/>
          </w:rPr>
          <w:t>»</w:t>
        </w:r>
      </w:hyperlink>
      <w:r w:rsidR="00D67448" w:rsidRPr="00C44189">
        <w:t xml:space="preserve">, </w:t>
      </w:r>
      <w:hyperlink r:id="rId6" w:history="1">
        <w:r w:rsidR="00D67448" w:rsidRPr="00C44189">
          <w:rPr>
            <w:rStyle w:val="aa"/>
            <w:color w:val="auto"/>
            <w:u w:val="none"/>
          </w:rPr>
          <w:t>общественной организацией «Национально-культурная автономия татар города Урай»</w:t>
        </w:r>
      </w:hyperlink>
      <w:r w:rsidR="00D67448" w:rsidRPr="00DE1D5B">
        <w:t xml:space="preserve">, </w:t>
      </w:r>
      <w:proofErr w:type="spellStart"/>
      <w:r w:rsidR="00D67448" w:rsidRPr="00DE1D5B">
        <w:t>урайским</w:t>
      </w:r>
      <w:proofErr w:type="spellEnd"/>
      <w:r w:rsidR="00D67448" w:rsidRPr="00DE1D5B">
        <w:t xml:space="preserve">  представительством  Ханты</w:t>
      </w:r>
      <w:r w:rsidR="00D67448">
        <w:t xml:space="preserve"> </w:t>
      </w:r>
      <w:r w:rsidR="00D67448" w:rsidRPr="00DE1D5B">
        <w:t>-</w:t>
      </w:r>
      <w:r w:rsidR="00D67448">
        <w:t xml:space="preserve"> </w:t>
      </w:r>
      <w:r w:rsidR="00D67448" w:rsidRPr="00DE1D5B">
        <w:t>Мансийской региональной общественной организации «Центр объединения народов Дагестана «Дружба народов»,  </w:t>
      </w:r>
      <w:proofErr w:type="spellStart"/>
      <w:r w:rsidR="00D67448" w:rsidRPr="00DE1D5B">
        <w:t>Урайским</w:t>
      </w:r>
      <w:proofErr w:type="spellEnd"/>
      <w:r w:rsidR="00D67448" w:rsidRPr="00DE1D5B">
        <w:t xml:space="preserve">  отделением  региональной общественной организации «Спасение </w:t>
      </w:r>
      <w:proofErr w:type="spellStart"/>
      <w:r w:rsidR="00D67448" w:rsidRPr="00DE1D5B">
        <w:t>Югры</w:t>
      </w:r>
      <w:proofErr w:type="spellEnd"/>
      <w:r w:rsidR="00D67448" w:rsidRPr="00DE1D5B">
        <w:t>» ХМАО</w:t>
      </w:r>
      <w:r w:rsidR="00D67448">
        <w:t xml:space="preserve"> </w:t>
      </w:r>
      <w:r w:rsidR="00D67448" w:rsidRPr="00DE1D5B">
        <w:t>-</w:t>
      </w:r>
      <w:r w:rsidR="00D67448">
        <w:t xml:space="preserve"> </w:t>
      </w:r>
      <w:proofErr w:type="spellStart"/>
      <w:r w:rsidR="00D67448" w:rsidRPr="00DE1D5B">
        <w:t>Югры</w:t>
      </w:r>
      <w:proofErr w:type="spellEnd"/>
      <w:r w:rsidR="00D67448" w:rsidRPr="00DE1D5B">
        <w:t>, представителями  диаспор Азербайджана, Армении, Узбекистана, Тад</w:t>
      </w:r>
      <w:r w:rsidR="00D67448">
        <w:t xml:space="preserve">жикистана, Украины, Белоруссии </w:t>
      </w:r>
      <w:r w:rsidRPr="00C44189">
        <w:t>в национальной гостиной «Содружество» проведено</w:t>
      </w:r>
      <w:r>
        <w:t xml:space="preserve"> четыре мероприятия с общим количеством 287 человек.</w:t>
      </w:r>
      <w:r w:rsidRPr="00F133E4">
        <w:t xml:space="preserve"> </w:t>
      </w:r>
      <w:proofErr w:type="gramEnd"/>
    </w:p>
    <w:p w:rsidR="00D67448" w:rsidRDefault="00C44189" w:rsidP="00C44189">
      <w:pPr>
        <w:pStyle w:val="ac"/>
        <w:jc w:val="both"/>
      </w:pPr>
      <w:r>
        <w:t xml:space="preserve">- </w:t>
      </w:r>
      <w:r w:rsidR="00D67448">
        <w:t>п</w:t>
      </w:r>
      <w:r>
        <w:t>резентация информационно – просветительс</w:t>
      </w:r>
      <w:r w:rsidR="00D67448">
        <w:t>кой выставки «</w:t>
      </w:r>
      <w:proofErr w:type="spellStart"/>
      <w:r w:rsidR="00D67448">
        <w:t>Ассолом</w:t>
      </w:r>
      <w:proofErr w:type="spellEnd"/>
      <w:r w:rsidR="00D67448">
        <w:t xml:space="preserve">, </w:t>
      </w:r>
      <w:proofErr w:type="spellStart"/>
      <w:r w:rsidR="00D67448">
        <w:t>Навруз</w:t>
      </w:r>
      <w:proofErr w:type="spellEnd"/>
      <w:r w:rsidR="00D67448">
        <w:t>!»;</w:t>
      </w:r>
      <w:r>
        <w:t xml:space="preserve"> </w:t>
      </w:r>
    </w:p>
    <w:p w:rsidR="00D67448" w:rsidRDefault="00C44189" w:rsidP="00C44189">
      <w:pPr>
        <w:pStyle w:val="ac"/>
        <w:jc w:val="both"/>
      </w:pPr>
      <w:r>
        <w:t>-</w:t>
      </w:r>
      <w:r w:rsidRPr="00F133E4">
        <w:t xml:space="preserve"> </w:t>
      </w:r>
      <w:r w:rsidR="00D67448">
        <w:t>п</w:t>
      </w:r>
      <w:r w:rsidRPr="00F133E4">
        <w:t>резентация информационно – просветительской</w:t>
      </w:r>
      <w:r>
        <w:t xml:space="preserve"> </w:t>
      </w:r>
      <w:r w:rsidRPr="00F133E4">
        <w:t>в</w:t>
      </w:r>
      <w:r>
        <w:t xml:space="preserve">ыставки </w:t>
      </w:r>
      <w:r w:rsidRPr="00F133E4">
        <w:t xml:space="preserve">«Урай – </w:t>
      </w:r>
      <w:r w:rsidR="00D67448">
        <w:t>город, подаривший людям счастье»;</w:t>
      </w:r>
      <w:r>
        <w:t xml:space="preserve"> </w:t>
      </w:r>
      <w:r w:rsidRPr="00DE1D5B">
        <w:t xml:space="preserve"> </w:t>
      </w:r>
    </w:p>
    <w:p w:rsidR="00C44189" w:rsidRDefault="00C44189" w:rsidP="00C44189">
      <w:pPr>
        <w:pStyle w:val="ac"/>
        <w:jc w:val="both"/>
      </w:pPr>
      <w:r>
        <w:t xml:space="preserve">- </w:t>
      </w:r>
      <w:proofErr w:type="spellStart"/>
      <w:r w:rsidR="00D67448">
        <w:rPr>
          <w:bCs/>
        </w:rPr>
        <w:t>э</w:t>
      </w:r>
      <w:r>
        <w:rPr>
          <w:bCs/>
        </w:rPr>
        <w:t>тновечер</w:t>
      </w:r>
      <w:proofErr w:type="spellEnd"/>
      <w:r>
        <w:rPr>
          <w:bCs/>
        </w:rPr>
        <w:t xml:space="preserve"> «Зимняя круговерть»</w:t>
      </w:r>
      <w:r w:rsidR="00D67448">
        <w:rPr>
          <w:bCs/>
        </w:rPr>
        <w:t>;</w:t>
      </w:r>
    </w:p>
    <w:p w:rsidR="00C44189" w:rsidRPr="0034237A" w:rsidRDefault="00C44189" w:rsidP="00C44189">
      <w:pPr>
        <w:pStyle w:val="ac"/>
        <w:jc w:val="both"/>
        <w:rPr>
          <w:bCs/>
        </w:rPr>
      </w:pPr>
      <w:r>
        <w:rPr>
          <w:bCs/>
        </w:rPr>
        <w:t xml:space="preserve">- </w:t>
      </w:r>
      <w:r w:rsidR="00D67448">
        <w:rPr>
          <w:bCs/>
        </w:rPr>
        <w:t>т</w:t>
      </w:r>
      <w:r>
        <w:rPr>
          <w:bCs/>
        </w:rPr>
        <w:t>ематическое мероприятие «Урай встречает Первомай».</w:t>
      </w:r>
    </w:p>
    <w:p w:rsidR="008E7FF9" w:rsidRDefault="008E7FF9" w:rsidP="008E7FF9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112C5" w:rsidRDefault="00BC43CC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2F1F" w:rsidRDefault="004E5658" w:rsidP="00430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44189">
        <w:rPr>
          <w:rFonts w:ascii="Times New Roman" w:hAnsi="Times New Roman" w:cs="Times New Roman"/>
          <w:sz w:val="24"/>
          <w:szCs w:val="24"/>
        </w:rPr>
        <w:t>Отметить положительный опыт работы Национальной гостиной «Содружество»</w:t>
      </w:r>
      <w:r w:rsidR="00056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189">
        <w:rPr>
          <w:rFonts w:ascii="Times New Roman" w:hAnsi="Times New Roman" w:cs="Times New Roman"/>
          <w:bCs/>
          <w:sz w:val="24"/>
          <w:szCs w:val="24"/>
        </w:rPr>
        <w:t>с участием представителей различных национальностей в городе Урай</w:t>
      </w:r>
      <w:r w:rsidR="006D06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D06BC" w:rsidRDefault="006D06BC" w:rsidP="0043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7F" w:rsidRPr="0080056D" w:rsidRDefault="00A94182" w:rsidP="00C3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6D">
        <w:rPr>
          <w:rFonts w:ascii="Times New Roman" w:hAnsi="Times New Roman" w:cs="Times New Roman"/>
          <w:sz w:val="24"/>
          <w:szCs w:val="24"/>
        </w:rPr>
        <w:t>2.</w:t>
      </w:r>
      <w:r w:rsidR="00124519" w:rsidRPr="0080056D">
        <w:rPr>
          <w:rFonts w:ascii="Times New Roman" w:hAnsi="Times New Roman" w:cs="Times New Roman"/>
          <w:sz w:val="24"/>
          <w:szCs w:val="24"/>
        </w:rPr>
        <w:t>2</w:t>
      </w:r>
      <w:r w:rsidRPr="0080056D">
        <w:rPr>
          <w:rFonts w:ascii="Times New Roman" w:hAnsi="Times New Roman" w:cs="Times New Roman"/>
          <w:sz w:val="24"/>
          <w:szCs w:val="24"/>
        </w:rPr>
        <w:t xml:space="preserve">. </w:t>
      </w:r>
      <w:r w:rsidR="00D7427F" w:rsidRPr="0080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культуре и молодежной политике администрации города Урай (Гайдукова С.В.) организовать проведение </w:t>
      </w:r>
      <w:r w:rsidR="00D7427F" w:rsidRPr="0080056D">
        <w:rPr>
          <w:rFonts w:ascii="Times New Roman" w:hAnsi="Times New Roman" w:cs="Times New Roman"/>
          <w:sz w:val="24"/>
          <w:szCs w:val="24"/>
        </w:rPr>
        <w:t xml:space="preserve">конкурса национальных ремесел в рамках ежегодного Фестиваля «Урай </w:t>
      </w:r>
      <w:proofErr w:type="gramStart"/>
      <w:r w:rsidR="00D7427F" w:rsidRPr="0080056D">
        <w:rPr>
          <w:rFonts w:ascii="Times New Roman" w:hAnsi="Times New Roman" w:cs="Times New Roman"/>
          <w:sz w:val="24"/>
          <w:szCs w:val="24"/>
        </w:rPr>
        <w:t>многонациональный</w:t>
      </w:r>
      <w:proofErr w:type="gramEnd"/>
      <w:r w:rsidR="00D7427F" w:rsidRPr="0080056D">
        <w:rPr>
          <w:rFonts w:ascii="Times New Roman" w:hAnsi="Times New Roman" w:cs="Times New Roman"/>
          <w:sz w:val="24"/>
          <w:szCs w:val="24"/>
        </w:rPr>
        <w:t>».</w:t>
      </w:r>
    </w:p>
    <w:p w:rsidR="001C580B" w:rsidRDefault="001C580B" w:rsidP="001C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01.12.2018 г.</w:t>
      </w:r>
    </w:p>
    <w:p w:rsidR="001C580B" w:rsidRPr="00CE0BC0" w:rsidRDefault="001C580B" w:rsidP="001C58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4182" w:rsidRDefault="00D7427F" w:rsidP="00C3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8760A">
        <w:rPr>
          <w:rFonts w:ascii="Times New Roman" w:hAnsi="Times New Roman" w:cs="Times New Roman"/>
          <w:sz w:val="24"/>
          <w:szCs w:val="24"/>
        </w:rPr>
        <w:t>Руководителю национальной гостиной «Содружество»</w:t>
      </w:r>
      <w:r w:rsidR="00A94182">
        <w:rPr>
          <w:rFonts w:ascii="Times New Roman" w:hAnsi="Times New Roman" w:cs="Times New Roman"/>
          <w:sz w:val="24"/>
          <w:szCs w:val="24"/>
        </w:rPr>
        <w:t xml:space="preserve"> (</w:t>
      </w:r>
      <w:r w:rsidR="00B8760A">
        <w:rPr>
          <w:rFonts w:ascii="Times New Roman" w:hAnsi="Times New Roman" w:cs="Times New Roman"/>
          <w:sz w:val="24"/>
          <w:szCs w:val="24"/>
        </w:rPr>
        <w:t>Каримова Т.Л.</w:t>
      </w:r>
      <w:r w:rsidR="00A94182">
        <w:rPr>
          <w:rFonts w:ascii="Times New Roman" w:hAnsi="Times New Roman" w:cs="Times New Roman"/>
          <w:sz w:val="24"/>
          <w:szCs w:val="24"/>
        </w:rPr>
        <w:t xml:space="preserve">) </w:t>
      </w:r>
      <w:r w:rsidR="0012451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A9418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4"/>
        </w:rPr>
        <w:t>участников Национальной гостиной «Содружество» о проведении конкурса национальных ремесел.</w:t>
      </w:r>
    </w:p>
    <w:p w:rsidR="00A94182" w:rsidRDefault="00A94182" w:rsidP="00A9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124519">
        <w:rPr>
          <w:rFonts w:ascii="Times New Roman" w:hAnsi="Times New Roman" w:cs="Times New Roman"/>
          <w:sz w:val="24"/>
          <w:szCs w:val="24"/>
        </w:rPr>
        <w:t xml:space="preserve"> до 01.</w:t>
      </w:r>
      <w:r w:rsidR="00D7427F">
        <w:rPr>
          <w:rFonts w:ascii="Times New Roman" w:hAnsi="Times New Roman" w:cs="Times New Roman"/>
          <w:sz w:val="24"/>
          <w:szCs w:val="24"/>
        </w:rPr>
        <w:t>01</w:t>
      </w:r>
      <w:r w:rsidR="00124519">
        <w:rPr>
          <w:rFonts w:ascii="Times New Roman" w:hAnsi="Times New Roman" w:cs="Times New Roman"/>
          <w:sz w:val="24"/>
          <w:szCs w:val="24"/>
        </w:rPr>
        <w:t>.201</w:t>
      </w:r>
      <w:r w:rsidR="00D7427F">
        <w:rPr>
          <w:rFonts w:ascii="Times New Roman" w:hAnsi="Times New Roman" w:cs="Times New Roman"/>
          <w:sz w:val="24"/>
          <w:szCs w:val="24"/>
        </w:rPr>
        <w:t>8</w:t>
      </w:r>
      <w:r w:rsidR="00124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58F" w:rsidRPr="00CE0BC0" w:rsidRDefault="0056158F" w:rsidP="006D06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0D2E" w:rsidRPr="00D67448" w:rsidRDefault="00D26134" w:rsidP="000875ED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4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7448" w:rsidRPr="00D6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проекта </w:t>
      </w:r>
      <w:r w:rsidR="00D67448" w:rsidRPr="00D67448">
        <w:rPr>
          <w:rFonts w:ascii="Times New Roman" w:hAnsi="Times New Roman" w:cs="Times New Roman"/>
          <w:b/>
          <w:sz w:val="24"/>
          <w:szCs w:val="24"/>
        </w:rPr>
        <w:t>Частного учреждения дополнительного образования «Центр творческого развития и гуманитарного образования «Духовное просвещение», получающего финансовую поддержку из бюджета городского округа город Урай, направленную на духовное развитие личности</w:t>
      </w:r>
    </w:p>
    <w:p w:rsidR="005A0D2E" w:rsidRPr="000F4E64" w:rsidRDefault="0028176C" w:rsidP="000F4E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Круглова С.В.,</w:t>
      </w:r>
      <w:r w:rsidR="000F4E64" w:rsidRPr="000F4E6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лександрова Г.П.</w:t>
      </w:r>
    </w:p>
    <w:p w:rsidR="000F4E64" w:rsidRDefault="000F4E64" w:rsidP="000F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6A74" w:rsidRPr="001E6A74" w:rsidRDefault="001E6A74" w:rsidP="001E6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A74">
        <w:rPr>
          <w:rFonts w:ascii="Times New Roman" w:hAnsi="Times New Roman" w:cs="Times New Roman"/>
          <w:sz w:val="24"/>
          <w:szCs w:val="24"/>
        </w:rPr>
        <w:lastRenderedPageBreak/>
        <w:t xml:space="preserve">В Центре реализовываются образовательные программы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6A74">
        <w:rPr>
          <w:rFonts w:ascii="Times New Roman" w:hAnsi="Times New Roman" w:cs="Times New Roman"/>
          <w:sz w:val="24"/>
          <w:szCs w:val="24"/>
        </w:rPr>
        <w:t>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A74">
        <w:rPr>
          <w:rFonts w:ascii="Times New Roman" w:hAnsi="Times New Roman" w:cs="Times New Roman"/>
          <w:sz w:val="24"/>
          <w:szCs w:val="24"/>
        </w:rPr>
        <w:t xml:space="preserve"> такие как, «История православной культуры», «Радуга добродетелей», «Библейская история для детей», «Азбука православия», «Православная культура детям»</w:t>
      </w:r>
      <w:r w:rsidR="00EE4236">
        <w:rPr>
          <w:rFonts w:ascii="Times New Roman" w:hAnsi="Times New Roman" w:cs="Times New Roman"/>
          <w:sz w:val="24"/>
          <w:szCs w:val="24"/>
        </w:rPr>
        <w:t>, которые</w:t>
      </w:r>
      <w:r w:rsidRPr="001E6A74">
        <w:rPr>
          <w:rFonts w:ascii="Times New Roman" w:hAnsi="Times New Roman" w:cs="Times New Roman"/>
          <w:sz w:val="24"/>
          <w:szCs w:val="24"/>
        </w:rPr>
        <w:t xml:space="preserve"> направлены на изучения нравственных и духовных ценностей православной культуры.  Программы рассчитаны на разные возрастные категории детей. </w:t>
      </w:r>
      <w:r w:rsidR="00EE42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акже есть программы х</w:t>
      </w:r>
      <w:r w:rsidRPr="001E6A74">
        <w:rPr>
          <w:rFonts w:ascii="Times New Roman" w:hAnsi="Times New Roman" w:cs="Times New Roman"/>
          <w:sz w:val="24"/>
          <w:szCs w:val="24"/>
        </w:rPr>
        <w:t>удожественн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E6A74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1E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74" w:rsidRPr="001E6A74" w:rsidRDefault="001E6A74" w:rsidP="001E6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A74">
        <w:rPr>
          <w:rFonts w:ascii="Times New Roman" w:hAnsi="Times New Roman" w:cs="Times New Roman"/>
          <w:sz w:val="24"/>
          <w:szCs w:val="24"/>
        </w:rPr>
        <w:t xml:space="preserve">В учебном процессе используется соответствующая литература, рекомендованная </w:t>
      </w:r>
      <w:r w:rsidR="00EE4236">
        <w:rPr>
          <w:rFonts w:ascii="Times New Roman" w:hAnsi="Times New Roman" w:cs="Times New Roman"/>
          <w:sz w:val="24"/>
          <w:szCs w:val="24"/>
        </w:rPr>
        <w:t>М</w:t>
      </w:r>
      <w:r w:rsidRPr="001E6A74">
        <w:rPr>
          <w:rFonts w:ascii="Times New Roman" w:hAnsi="Times New Roman" w:cs="Times New Roman"/>
          <w:sz w:val="24"/>
          <w:szCs w:val="24"/>
        </w:rPr>
        <w:t>инистерством образования и издательским отделом РПЦ для реализации программ. Каждая образовательная программа утверждена.</w:t>
      </w:r>
      <w:r w:rsidRPr="001E6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6A74">
        <w:rPr>
          <w:rFonts w:ascii="Times New Roman" w:hAnsi="Times New Roman" w:cs="Times New Roman"/>
          <w:sz w:val="24"/>
          <w:szCs w:val="24"/>
        </w:rPr>
        <w:t>Все программы соответствуют требовани</w:t>
      </w:r>
      <w:r w:rsidR="00EE4236">
        <w:rPr>
          <w:rFonts w:ascii="Times New Roman" w:hAnsi="Times New Roman" w:cs="Times New Roman"/>
          <w:sz w:val="24"/>
          <w:szCs w:val="24"/>
        </w:rPr>
        <w:t>я</w:t>
      </w:r>
      <w:r w:rsidRPr="001E6A74">
        <w:rPr>
          <w:rFonts w:ascii="Times New Roman" w:hAnsi="Times New Roman" w:cs="Times New Roman"/>
          <w:sz w:val="24"/>
          <w:szCs w:val="24"/>
        </w:rPr>
        <w:t>м к содержанию и оформлению.</w:t>
      </w:r>
    </w:p>
    <w:p w:rsidR="00EE4236" w:rsidRDefault="001E6A74" w:rsidP="001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7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E4236">
        <w:rPr>
          <w:rFonts w:ascii="Times New Roman" w:hAnsi="Times New Roman" w:cs="Times New Roman"/>
          <w:sz w:val="24"/>
          <w:szCs w:val="24"/>
        </w:rPr>
        <w:t xml:space="preserve">сентябре в </w:t>
      </w:r>
      <w:r w:rsidRPr="001E6A74">
        <w:rPr>
          <w:rFonts w:ascii="Times New Roman" w:hAnsi="Times New Roman" w:cs="Times New Roman"/>
          <w:sz w:val="24"/>
          <w:szCs w:val="24"/>
        </w:rPr>
        <w:t>начале учебного года введены новые программы: «Мой друг</w:t>
      </w:r>
      <w:r w:rsidR="00EE4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A74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6A74">
        <w:rPr>
          <w:rFonts w:ascii="Times New Roman" w:hAnsi="Times New Roman" w:cs="Times New Roman"/>
          <w:sz w:val="24"/>
          <w:szCs w:val="24"/>
        </w:rPr>
        <w:t>езопасный интернет», «Архитектурное моделирование», «Основы проектной деятел</w:t>
      </w:r>
      <w:r w:rsidR="00EE4236">
        <w:rPr>
          <w:rFonts w:ascii="Times New Roman" w:hAnsi="Times New Roman" w:cs="Times New Roman"/>
          <w:sz w:val="24"/>
          <w:szCs w:val="24"/>
        </w:rPr>
        <w:t>ьности в православной культуре».</w:t>
      </w:r>
      <w:r w:rsidRPr="001E6A74">
        <w:rPr>
          <w:rFonts w:ascii="Times New Roman" w:hAnsi="Times New Roman" w:cs="Times New Roman"/>
          <w:sz w:val="24"/>
          <w:szCs w:val="24"/>
        </w:rPr>
        <w:t xml:space="preserve"> </w:t>
      </w:r>
      <w:r w:rsidR="00EE4236">
        <w:rPr>
          <w:rFonts w:ascii="Times New Roman" w:hAnsi="Times New Roman" w:cs="Times New Roman"/>
          <w:sz w:val="24"/>
          <w:szCs w:val="24"/>
        </w:rPr>
        <w:t>Э</w:t>
      </w:r>
      <w:r w:rsidRPr="001E6A74">
        <w:rPr>
          <w:rFonts w:ascii="Times New Roman" w:hAnsi="Times New Roman" w:cs="Times New Roman"/>
          <w:sz w:val="24"/>
          <w:szCs w:val="24"/>
        </w:rPr>
        <w:t>то современные программы, которые необходимы сегодня только дет</w:t>
      </w:r>
      <w:r w:rsidR="00EE4236">
        <w:rPr>
          <w:rFonts w:ascii="Times New Roman" w:hAnsi="Times New Roman" w:cs="Times New Roman"/>
          <w:sz w:val="24"/>
          <w:szCs w:val="24"/>
        </w:rPr>
        <w:t>ям</w:t>
      </w:r>
      <w:r w:rsidRPr="001E6A74">
        <w:rPr>
          <w:rFonts w:ascii="Times New Roman" w:hAnsi="Times New Roman" w:cs="Times New Roman"/>
          <w:sz w:val="24"/>
          <w:szCs w:val="24"/>
        </w:rPr>
        <w:t>, но их родител</w:t>
      </w:r>
      <w:r w:rsidR="00EE4236">
        <w:rPr>
          <w:rFonts w:ascii="Times New Roman" w:hAnsi="Times New Roman" w:cs="Times New Roman"/>
          <w:sz w:val="24"/>
          <w:szCs w:val="24"/>
        </w:rPr>
        <w:t>ям</w:t>
      </w:r>
      <w:r w:rsidRPr="001E6A74">
        <w:rPr>
          <w:rFonts w:ascii="Times New Roman" w:hAnsi="Times New Roman" w:cs="Times New Roman"/>
          <w:sz w:val="24"/>
          <w:szCs w:val="24"/>
        </w:rPr>
        <w:t>.</w:t>
      </w:r>
    </w:p>
    <w:p w:rsidR="001E6A74" w:rsidRPr="001E6A74" w:rsidRDefault="001E6A74" w:rsidP="001E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7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1E6A74">
        <w:rPr>
          <w:rFonts w:ascii="Times New Roman" w:hAnsi="Times New Roman" w:cs="Times New Roman"/>
          <w:sz w:val="24"/>
          <w:szCs w:val="24"/>
        </w:rPr>
        <w:t xml:space="preserve">В Центре сегодня 6,5 педагогических ставок, </w:t>
      </w:r>
      <w:r w:rsidR="00C70447">
        <w:rPr>
          <w:rFonts w:ascii="Times New Roman" w:hAnsi="Times New Roman" w:cs="Times New Roman"/>
          <w:sz w:val="24"/>
          <w:szCs w:val="24"/>
        </w:rPr>
        <w:t>все педагоги имеют</w:t>
      </w:r>
      <w:r w:rsidRPr="001E6A74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образование. Педагоги совместно с учащимися Центра принимают участие в международных олимпиадах, участвуют во всероссийских, окружных, региональных, олимпиадах, конкурсах и фестивалях.  </w:t>
      </w:r>
    </w:p>
    <w:p w:rsidR="001E6A74" w:rsidRPr="001E6A74" w:rsidRDefault="001E6A74" w:rsidP="001E6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A74">
        <w:rPr>
          <w:rFonts w:ascii="Times New Roman" w:hAnsi="Times New Roman" w:cs="Times New Roman"/>
          <w:sz w:val="24"/>
          <w:szCs w:val="24"/>
        </w:rPr>
        <w:t xml:space="preserve">Образовательные программы, прошли сертификацию и включены в реестр персонифицированного финансирования. </w:t>
      </w:r>
    </w:p>
    <w:p w:rsidR="00882644" w:rsidRPr="000F4E64" w:rsidRDefault="00882644" w:rsidP="000F4E64">
      <w:pPr>
        <w:pStyle w:val="ac"/>
        <w:jc w:val="both"/>
        <w:rPr>
          <w:b/>
          <w:color w:val="auto"/>
        </w:rPr>
      </w:pPr>
    </w:p>
    <w:p w:rsidR="00F51647" w:rsidRPr="00F4217B" w:rsidRDefault="00F51647" w:rsidP="00F51647">
      <w:pPr>
        <w:pStyle w:val="ac"/>
        <w:jc w:val="both"/>
        <w:rPr>
          <w:b/>
          <w:color w:val="auto"/>
        </w:rPr>
      </w:pPr>
      <w:r w:rsidRPr="00F4217B">
        <w:rPr>
          <w:b/>
          <w:color w:val="auto"/>
        </w:rPr>
        <w:t xml:space="preserve">Решили: </w:t>
      </w:r>
    </w:p>
    <w:p w:rsidR="0071480E" w:rsidRPr="00F4217B" w:rsidRDefault="00F51647" w:rsidP="002649EB">
      <w:pPr>
        <w:pStyle w:val="ac"/>
        <w:jc w:val="both"/>
        <w:rPr>
          <w:color w:val="auto"/>
        </w:rPr>
      </w:pPr>
      <w:r w:rsidRPr="00F4217B">
        <w:rPr>
          <w:color w:val="auto"/>
        </w:rPr>
        <w:tab/>
        <w:t xml:space="preserve">3.1. </w:t>
      </w:r>
      <w:r w:rsidR="0071480E" w:rsidRPr="00F4217B">
        <w:rPr>
          <w:color w:val="auto"/>
        </w:rPr>
        <w:t xml:space="preserve">Отметить, что в </w:t>
      </w:r>
      <w:r w:rsidR="00F4217B" w:rsidRPr="00F4217B">
        <w:rPr>
          <w:color w:val="auto"/>
        </w:rPr>
        <w:t>Центре «Духовное просвещение»</w:t>
      </w:r>
      <w:r w:rsidR="0071480E" w:rsidRPr="00F4217B">
        <w:rPr>
          <w:color w:val="auto"/>
        </w:rPr>
        <w:t xml:space="preserve"> налажен</w:t>
      </w:r>
      <w:r w:rsidR="00F4217B" w:rsidRPr="00F4217B">
        <w:rPr>
          <w:color w:val="auto"/>
        </w:rPr>
        <w:t>а хорошая</w:t>
      </w:r>
      <w:r w:rsidR="0071480E" w:rsidRPr="00F4217B">
        <w:rPr>
          <w:color w:val="auto"/>
        </w:rPr>
        <w:t xml:space="preserve"> </w:t>
      </w:r>
      <w:r w:rsidR="00F4217B" w:rsidRPr="00F4217B">
        <w:rPr>
          <w:color w:val="auto"/>
        </w:rPr>
        <w:t xml:space="preserve">работа, направленная на духовное развитие личности. </w:t>
      </w:r>
    </w:p>
    <w:p w:rsidR="0071480E" w:rsidRPr="00F4217B" w:rsidRDefault="0071480E" w:rsidP="002649EB">
      <w:pPr>
        <w:pStyle w:val="ac"/>
        <w:jc w:val="both"/>
        <w:rPr>
          <w:color w:val="auto"/>
        </w:rPr>
      </w:pPr>
    </w:p>
    <w:p w:rsidR="00F51647" w:rsidRPr="00F4217B" w:rsidRDefault="0071480E" w:rsidP="0071480E">
      <w:pPr>
        <w:pStyle w:val="ac"/>
        <w:ind w:firstLine="708"/>
        <w:jc w:val="both"/>
        <w:rPr>
          <w:color w:val="auto"/>
        </w:rPr>
      </w:pPr>
      <w:r w:rsidRPr="00F4217B">
        <w:rPr>
          <w:color w:val="auto"/>
        </w:rPr>
        <w:t xml:space="preserve">3.2. </w:t>
      </w:r>
      <w:r w:rsidR="00F4217B" w:rsidRPr="00F4217B">
        <w:rPr>
          <w:color w:val="auto"/>
        </w:rPr>
        <w:t>Директору</w:t>
      </w:r>
      <w:r w:rsidR="00F4217B" w:rsidRPr="00F4217B">
        <w:rPr>
          <w:b/>
          <w:color w:val="auto"/>
        </w:rPr>
        <w:t xml:space="preserve"> </w:t>
      </w:r>
      <w:r w:rsidR="00F4217B" w:rsidRPr="00F4217B">
        <w:rPr>
          <w:color w:val="auto"/>
        </w:rPr>
        <w:t>Частного учреждения дополнительного образования «Центр творческого развития и гуманитарного образования «Духовное просвещение» (</w:t>
      </w:r>
      <w:proofErr w:type="spellStart"/>
      <w:r w:rsidR="00F4217B" w:rsidRPr="00F4217B">
        <w:rPr>
          <w:color w:val="auto"/>
        </w:rPr>
        <w:t>Юрцун</w:t>
      </w:r>
      <w:proofErr w:type="spellEnd"/>
      <w:r w:rsidR="00F4217B" w:rsidRPr="00F4217B">
        <w:rPr>
          <w:color w:val="auto"/>
        </w:rPr>
        <w:t xml:space="preserve"> С.В.) </w:t>
      </w:r>
      <w:r w:rsidR="00F4217B">
        <w:rPr>
          <w:color w:val="auto"/>
        </w:rPr>
        <w:t xml:space="preserve">обобщить опыт Центра «Духовное просвещение» по сохранению традиционных семейных ценностей и представить данную информацию на заседании Семейного совета </w:t>
      </w:r>
      <w:r w:rsidR="00621D2E" w:rsidRPr="00F4217B">
        <w:rPr>
          <w:color w:val="auto"/>
        </w:rPr>
        <w:t>города Урай</w:t>
      </w:r>
      <w:r w:rsidR="00F4217B">
        <w:rPr>
          <w:color w:val="auto"/>
        </w:rPr>
        <w:t xml:space="preserve"> для трансляции положительного опыта</w:t>
      </w:r>
      <w:r w:rsidR="002649EB" w:rsidRPr="00F4217B">
        <w:rPr>
          <w:color w:val="auto"/>
        </w:rPr>
        <w:t>.</w:t>
      </w:r>
    </w:p>
    <w:p w:rsidR="002649EB" w:rsidRPr="00F4217B" w:rsidRDefault="002649EB" w:rsidP="002649EB">
      <w:pPr>
        <w:pStyle w:val="ac"/>
        <w:jc w:val="both"/>
        <w:rPr>
          <w:color w:val="auto"/>
        </w:rPr>
      </w:pPr>
      <w:r w:rsidRPr="00F4217B">
        <w:rPr>
          <w:color w:val="auto"/>
        </w:rPr>
        <w:tab/>
        <w:t xml:space="preserve">Срок: </w:t>
      </w:r>
      <w:r w:rsidR="00384C03" w:rsidRPr="00F4217B">
        <w:rPr>
          <w:color w:val="auto"/>
        </w:rPr>
        <w:t>до 01.0</w:t>
      </w:r>
      <w:r w:rsidR="00F4217B">
        <w:rPr>
          <w:color w:val="auto"/>
        </w:rPr>
        <w:t>1</w:t>
      </w:r>
      <w:r w:rsidR="00384C03" w:rsidRPr="00F4217B">
        <w:rPr>
          <w:color w:val="auto"/>
        </w:rPr>
        <w:t>.</w:t>
      </w:r>
      <w:r w:rsidRPr="00F4217B">
        <w:rPr>
          <w:color w:val="auto"/>
        </w:rPr>
        <w:t>201</w:t>
      </w:r>
      <w:r w:rsidR="00F4217B">
        <w:rPr>
          <w:color w:val="auto"/>
        </w:rPr>
        <w:t>8</w:t>
      </w:r>
      <w:r w:rsidRPr="00F4217B">
        <w:rPr>
          <w:color w:val="auto"/>
        </w:rPr>
        <w:t xml:space="preserve"> года.</w:t>
      </w:r>
    </w:p>
    <w:p w:rsidR="00D26134" w:rsidRPr="00594222" w:rsidRDefault="00D26134" w:rsidP="00F51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148" w:rsidRPr="00594222" w:rsidRDefault="00733C59" w:rsidP="000875ED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2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94222" w:rsidRPr="00594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</w:t>
      </w:r>
      <w:r w:rsidR="00594222" w:rsidRPr="00594222">
        <w:rPr>
          <w:rFonts w:ascii="Times New Roman" w:hAnsi="Times New Roman" w:cs="Times New Roman"/>
          <w:b/>
          <w:sz w:val="24"/>
          <w:szCs w:val="24"/>
        </w:rPr>
        <w:t xml:space="preserve">, религиозных организаций, направленной на </w:t>
      </w:r>
      <w:r w:rsidR="00594222" w:rsidRPr="00594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</w:r>
      <w:r w:rsidRPr="00594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2C5" w:rsidRDefault="00733C59" w:rsidP="00A559D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Кащеева У.В.</w:t>
      </w:r>
      <w:r w:rsidR="003112C5">
        <w:rPr>
          <w:rFonts w:ascii="Times New Roman" w:hAnsi="Times New Roman" w:cs="Times New Roman"/>
          <w:sz w:val="24"/>
          <w:szCs w:val="24"/>
        </w:rPr>
        <w:t xml:space="preserve">, </w:t>
      </w:r>
      <w:r w:rsidR="00AD192B">
        <w:rPr>
          <w:rFonts w:ascii="Times New Roman" w:hAnsi="Times New Roman" w:cs="Times New Roman"/>
          <w:sz w:val="24"/>
          <w:szCs w:val="24"/>
        </w:rPr>
        <w:t>Александрова Г.П.</w:t>
      </w:r>
    </w:p>
    <w:p w:rsidR="001B3875" w:rsidRPr="00B41E55" w:rsidRDefault="001B3875" w:rsidP="00B41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448" w:rsidRPr="00957B68" w:rsidRDefault="00D67448" w:rsidP="00D67448">
      <w:pPr>
        <w:pStyle w:val="a9"/>
        <w:spacing w:before="0" w:beforeAutospacing="0" w:after="0" w:afterAutospacing="0"/>
        <w:ind w:firstLine="709"/>
        <w:jc w:val="both"/>
      </w:pPr>
      <w:r>
        <w:t xml:space="preserve">В </w:t>
      </w:r>
      <w:r w:rsidRPr="00594222">
        <w:t xml:space="preserve">деятельности </w:t>
      </w:r>
      <w:hyperlink r:id="rId7" w:tooltip="Органы местного самоуправления" w:history="1">
        <w:r w:rsidRPr="00594222">
          <w:rPr>
            <w:rStyle w:val="aa"/>
            <w:color w:val="auto"/>
            <w:u w:val="none"/>
          </w:rPr>
          <w:t>органов местного самоуправления</w:t>
        </w:r>
      </w:hyperlink>
      <w:r>
        <w:t xml:space="preserve"> используются различные формы взаимодействия с представителями гражданского общества:</w:t>
      </w:r>
    </w:p>
    <w:p w:rsidR="00D67448" w:rsidRDefault="00D67448" w:rsidP="00D67448">
      <w:pPr>
        <w:pStyle w:val="a9"/>
        <w:spacing w:before="0" w:beforeAutospacing="0" w:after="0" w:afterAutospacing="0"/>
        <w:ind w:firstLine="709"/>
        <w:jc w:val="both"/>
      </w:pPr>
      <w:r>
        <w:t>- представители национально-культурных общественных объединений входят в состав совещательно</w:t>
      </w:r>
      <w:r w:rsidR="00AE1176">
        <w:t xml:space="preserve"> </w:t>
      </w:r>
      <w:r>
        <w:t>-</w:t>
      </w:r>
      <w:r w:rsidR="00AE1176">
        <w:t xml:space="preserve"> </w:t>
      </w:r>
      <w:r>
        <w:t>консультативных органов при администрации города по рассмотрению вопросов и принятию решений, относящихся к полномочиям органов местного самоуправления;</w:t>
      </w:r>
    </w:p>
    <w:p w:rsidR="00594222" w:rsidRDefault="00D67448" w:rsidP="00D67448">
      <w:pPr>
        <w:pStyle w:val="a9"/>
        <w:spacing w:before="0" w:beforeAutospacing="0" w:after="0" w:afterAutospacing="0"/>
        <w:ind w:firstLine="709"/>
        <w:jc w:val="both"/>
        <w:rPr>
          <w:rStyle w:val="ab"/>
          <w:i w:val="0"/>
        </w:rPr>
      </w:pPr>
      <w:r>
        <w:t>- н</w:t>
      </w:r>
      <w:r w:rsidRPr="00305972">
        <w:t>ационально-культурные автономии, общественные организации, представляющие интересы этнических общностей, религиозных организаций</w:t>
      </w:r>
      <w:r>
        <w:t xml:space="preserve"> ведут деятельность, </w:t>
      </w:r>
      <w:r w:rsidRPr="00594222">
        <w:rPr>
          <w:rStyle w:val="ab"/>
          <w:i w:val="0"/>
        </w:rPr>
        <w:t xml:space="preserve">направленную на гармонизацию сферы межнациональных и </w:t>
      </w:r>
      <w:proofErr w:type="spellStart"/>
      <w:r w:rsidRPr="00594222">
        <w:rPr>
          <w:rStyle w:val="ab"/>
          <w:i w:val="0"/>
        </w:rPr>
        <w:t>этноконфессиональных</w:t>
      </w:r>
      <w:proofErr w:type="spellEnd"/>
      <w:r w:rsidRPr="00594222">
        <w:rPr>
          <w:rStyle w:val="ab"/>
          <w:i w:val="0"/>
        </w:rPr>
        <w:t xml:space="preserve"> отношений, удовлетворение этнокультурных потребностей жителей города. Их деятельность весьма разнообразна и можно </w:t>
      </w:r>
      <w:proofErr w:type="gramStart"/>
      <w:r w:rsidRPr="00594222">
        <w:rPr>
          <w:rStyle w:val="ab"/>
          <w:i w:val="0"/>
        </w:rPr>
        <w:t>выделить</w:t>
      </w:r>
      <w:proofErr w:type="gramEnd"/>
      <w:r w:rsidRPr="00594222">
        <w:rPr>
          <w:rStyle w:val="ab"/>
          <w:i w:val="0"/>
        </w:rPr>
        <w:t xml:space="preserve"> несколько направлений работы: культурно-просветительская, образовательная,  социально-ориентированная и др. </w:t>
      </w:r>
    </w:p>
    <w:p w:rsidR="00D67448" w:rsidRPr="00594222" w:rsidRDefault="00D67448" w:rsidP="00D67448">
      <w:pPr>
        <w:pStyle w:val="a9"/>
        <w:spacing w:before="0" w:beforeAutospacing="0" w:after="0" w:afterAutospacing="0"/>
        <w:ind w:firstLine="709"/>
        <w:jc w:val="both"/>
        <w:rPr>
          <w:rStyle w:val="ab"/>
          <w:i w:val="0"/>
          <w:iCs w:val="0"/>
        </w:rPr>
      </w:pPr>
      <w:r w:rsidRPr="00594222">
        <w:rPr>
          <w:rStyle w:val="ab"/>
          <w:i w:val="0"/>
        </w:rPr>
        <w:t xml:space="preserve">Среди городских мероприятий и праздников, проведенных с активным участием </w:t>
      </w:r>
      <w:r w:rsidR="00594222">
        <w:rPr>
          <w:rStyle w:val="ab"/>
          <w:i w:val="0"/>
        </w:rPr>
        <w:t xml:space="preserve">национально-культурных </w:t>
      </w:r>
      <w:r w:rsidRPr="00594222">
        <w:rPr>
          <w:rStyle w:val="ab"/>
          <w:i w:val="0"/>
        </w:rPr>
        <w:t xml:space="preserve">общественных организаций  </w:t>
      </w:r>
      <w:r w:rsidR="00594222">
        <w:rPr>
          <w:rStyle w:val="ab"/>
          <w:i w:val="0"/>
        </w:rPr>
        <w:t>в 2017 году</w:t>
      </w:r>
      <w:r w:rsidRPr="00594222">
        <w:rPr>
          <w:rStyle w:val="ab"/>
          <w:i w:val="0"/>
        </w:rPr>
        <w:t xml:space="preserve"> можно выделить:</w:t>
      </w:r>
    </w:p>
    <w:p w:rsidR="00594222" w:rsidRPr="00594222" w:rsidRDefault="002F7A3E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встречи в </w:t>
      </w:r>
      <w:r w:rsidR="00D67448" w:rsidRPr="00594222">
        <w:rPr>
          <w:rStyle w:val="ab"/>
          <w:i w:val="0"/>
        </w:rPr>
        <w:t>национальн</w:t>
      </w:r>
      <w:r>
        <w:rPr>
          <w:rStyle w:val="ab"/>
          <w:i w:val="0"/>
        </w:rPr>
        <w:t>ой</w:t>
      </w:r>
      <w:r w:rsidR="00D67448" w:rsidRPr="00594222">
        <w:rPr>
          <w:rStyle w:val="ab"/>
          <w:i w:val="0"/>
        </w:rPr>
        <w:t xml:space="preserve"> гостин</w:t>
      </w:r>
      <w:r>
        <w:rPr>
          <w:rStyle w:val="ab"/>
          <w:i w:val="0"/>
        </w:rPr>
        <w:t>ой</w:t>
      </w:r>
      <w:r w:rsidR="00D67448" w:rsidRPr="00594222">
        <w:rPr>
          <w:rStyle w:val="ab"/>
          <w:i w:val="0"/>
        </w:rPr>
        <w:t xml:space="preserve"> «Содружество»</w:t>
      </w:r>
      <w:r w:rsidR="00594222">
        <w:t>;</w:t>
      </w:r>
      <w:r w:rsidR="00D67448" w:rsidRPr="00594222">
        <w:t xml:space="preserve"> </w:t>
      </w:r>
      <w:r w:rsidR="00D67448" w:rsidRPr="00594222">
        <w:rPr>
          <w:rStyle w:val="ab"/>
        </w:rPr>
        <w:t xml:space="preserve"> </w:t>
      </w:r>
    </w:p>
    <w:p w:rsidR="00D67448" w:rsidRPr="00594222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b"/>
          <w:i w:val="0"/>
        </w:rPr>
      </w:pPr>
      <w:r w:rsidRPr="00594222">
        <w:rPr>
          <w:rStyle w:val="ab"/>
          <w:i w:val="0"/>
        </w:rPr>
        <w:lastRenderedPageBreak/>
        <w:t>духовно-просветительское мероприятие «</w:t>
      </w:r>
      <w:proofErr w:type="spellStart"/>
      <w:r w:rsidRPr="00594222">
        <w:rPr>
          <w:rStyle w:val="ab"/>
          <w:i w:val="0"/>
        </w:rPr>
        <w:t>Маулит</w:t>
      </w:r>
      <w:proofErr w:type="spellEnd"/>
      <w:r w:rsidRPr="00594222">
        <w:rPr>
          <w:rStyle w:val="ab"/>
          <w:i w:val="0"/>
        </w:rPr>
        <w:t xml:space="preserve"> </w:t>
      </w:r>
      <w:proofErr w:type="spellStart"/>
      <w:r w:rsidRPr="00594222">
        <w:rPr>
          <w:rStyle w:val="ab"/>
          <w:i w:val="0"/>
        </w:rPr>
        <w:t>Ан-Наби</w:t>
      </w:r>
      <w:proofErr w:type="spellEnd"/>
      <w:r w:rsidRPr="00594222">
        <w:rPr>
          <w:rStyle w:val="ab"/>
          <w:i w:val="0"/>
        </w:rPr>
        <w:t xml:space="preserve">», </w:t>
      </w:r>
      <w:r w:rsidR="002F7A3E">
        <w:rPr>
          <w:rStyle w:val="ab"/>
          <w:i w:val="0"/>
        </w:rPr>
        <w:t>о</w:t>
      </w:r>
      <w:r w:rsidRPr="00594222">
        <w:rPr>
          <w:rStyle w:val="ab"/>
          <w:i w:val="0"/>
        </w:rPr>
        <w:t xml:space="preserve">рганизатором </w:t>
      </w:r>
      <w:r w:rsidR="002F7A3E">
        <w:rPr>
          <w:rStyle w:val="ab"/>
          <w:i w:val="0"/>
        </w:rPr>
        <w:t>которого</w:t>
      </w:r>
      <w:r w:rsidRPr="00594222">
        <w:rPr>
          <w:rStyle w:val="ab"/>
          <w:i w:val="0"/>
        </w:rPr>
        <w:t xml:space="preserve"> выступила Местная мусульманская религиозная организация города </w:t>
      </w:r>
      <w:proofErr w:type="spellStart"/>
      <w:r w:rsidRPr="00594222">
        <w:rPr>
          <w:rStyle w:val="ab"/>
          <w:i w:val="0"/>
        </w:rPr>
        <w:t>Урая</w:t>
      </w:r>
      <w:proofErr w:type="spellEnd"/>
      <w:r w:rsidRPr="00594222">
        <w:rPr>
          <w:rStyle w:val="ab"/>
          <w:i w:val="0"/>
        </w:rPr>
        <w:t>;</w:t>
      </w:r>
    </w:p>
    <w:p w:rsidR="00D67448" w:rsidRPr="00477AF4" w:rsidRDefault="00AE1176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iCs/>
        </w:rPr>
      </w:pPr>
      <w:r>
        <w:t>проведение</w:t>
      </w:r>
      <w:r w:rsidR="00D67448" w:rsidRPr="00477AF4">
        <w:t xml:space="preserve"> Форума общественных объединений </w:t>
      </w:r>
      <w:r w:rsidR="002F7A3E">
        <w:t xml:space="preserve">города </w:t>
      </w:r>
      <w:r w:rsidR="00D67448" w:rsidRPr="00477AF4">
        <w:t>Ура</w:t>
      </w:r>
      <w:r w:rsidR="002F7A3E">
        <w:t>й</w:t>
      </w:r>
      <w:r w:rsidR="00D67448" w:rsidRPr="00477AF4">
        <w:t xml:space="preserve"> с главой города и представителями администрации города</w:t>
      </w:r>
      <w:r w:rsidR="00D67448">
        <w:t xml:space="preserve">, </w:t>
      </w:r>
      <w:r w:rsidR="00D67448" w:rsidRPr="00477AF4">
        <w:t xml:space="preserve"> где рассматривались вопросы по обеспечению доступа некоммерческих  организаций к предоставлению услуг в социальной сфере</w:t>
      </w:r>
      <w:r w:rsidR="00D67448">
        <w:t>;</w:t>
      </w:r>
    </w:p>
    <w:p w:rsidR="002F7A3E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b"/>
          <w:i w:val="0"/>
        </w:rPr>
      </w:pPr>
      <w:r w:rsidRPr="00594222">
        <w:rPr>
          <w:rStyle w:val="ab"/>
          <w:i w:val="0"/>
        </w:rPr>
        <w:t>народное гуляние «Пасху радостно встречаем</w:t>
      </w:r>
      <w:r w:rsidR="00AE1176" w:rsidRPr="00594222">
        <w:rPr>
          <w:rStyle w:val="ab"/>
          <w:i w:val="0"/>
        </w:rPr>
        <w:t>!</w:t>
      </w:r>
      <w:r w:rsidRPr="00594222">
        <w:rPr>
          <w:rStyle w:val="ab"/>
          <w:i w:val="0"/>
        </w:rPr>
        <w:t xml:space="preserve">» с участием </w:t>
      </w:r>
      <w:proofErr w:type="spellStart"/>
      <w:r w:rsidRPr="00594222">
        <w:rPr>
          <w:rStyle w:val="ab"/>
          <w:i w:val="0"/>
        </w:rPr>
        <w:t>Урайской</w:t>
      </w:r>
      <w:proofErr w:type="spellEnd"/>
      <w:r w:rsidRPr="00594222">
        <w:rPr>
          <w:rStyle w:val="ab"/>
          <w:i w:val="0"/>
        </w:rPr>
        <w:t xml:space="preserve"> городской национально-культурной общественной организацией «</w:t>
      </w:r>
      <w:proofErr w:type="spellStart"/>
      <w:r w:rsidRPr="00594222">
        <w:rPr>
          <w:rStyle w:val="ab"/>
          <w:i w:val="0"/>
        </w:rPr>
        <w:t>Русичи</w:t>
      </w:r>
      <w:proofErr w:type="spellEnd"/>
      <w:r w:rsidRPr="00594222">
        <w:rPr>
          <w:rStyle w:val="ab"/>
          <w:i w:val="0"/>
        </w:rPr>
        <w:t xml:space="preserve">». </w:t>
      </w:r>
    </w:p>
    <w:p w:rsidR="00D67448" w:rsidRPr="00594222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b"/>
          <w:i w:val="0"/>
        </w:rPr>
      </w:pPr>
      <w:r w:rsidRPr="00594222">
        <w:rPr>
          <w:rStyle w:val="ab"/>
          <w:i w:val="0"/>
        </w:rPr>
        <w:t xml:space="preserve">праздничная программа, посвященная Дню Славянской письменности и культуры. В программе праздника проходили мастер-классы, детские развлекательные программы; </w:t>
      </w:r>
    </w:p>
    <w:p w:rsidR="00D67448" w:rsidRPr="00594222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b"/>
          <w:i w:val="0"/>
        </w:rPr>
      </w:pPr>
      <w:r w:rsidRPr="00594222">
        <w:rPr>
          <w:rStyle w:val="ab"/>
          <w:i w:val="0"/>
        </w:rPr>
        <w:t>национальный праздник «Сабантуй»</w:t>
      </w:r>
      <w:r w:rsidR="00AE1176">
        <w:rPr>
          <w:rStyle w:val="ab"/>
          <w:i w:val="0"/>
        </w:rPr>
        <w:t>, в рамках которого прошли</w:t>
      </w:r>
      <w:r w:rsidRPr="00594222">
        <w:rPr>
          <w:rStyle w:val="ab"/>
          <w:i w:val="0"/>
        </w:rPr>
        <w:t xml:space="preserve"> </w:t>
      </w:r>
      <w:r w:rsidR="00AE1176">
        <w:rPr>
          <w:rStyle w:val="ab"/>
          <w:i w:val="0"/>
        </w:rPr>
        <w:t>к</w:t>
      </w:r>
      <w:r w:rsidRPr="00594222">
        <w:rPr>
          <w:rStyle w:val="ab"/>
          <w:i w:val="0"/>
        </w:rPr>
        <w:t>онкурс национальной кухни, спортивные состязания (борьба «</w:t>
      </w:r>
      <w:proofErr w:type="spellStart"/>
      <w:r w:rsidRPr="00594222">
        <w:rPr>
          <w:rStyle w:val="ab"/>
          <w:i w:val="0"/>
        </w:rPr>
        <w:t>Куреш</w:t>
      </w:r>
      <w:proofErr w:type="spellEnd"/>
      <w:r w:rsidR="00AE1176">
        <w:rPr>
          <w:rStyle w:val="ab"/>
          <w:i w:val="0"/>
        </w:rPr>
        <w:t>»),</w:t>
      </w:r>
      <w:r w:rsidRPr="00594222">
        <w:rPr>
          <w:rStyle w:val="ab"/>
          <w:i w:val="0"/>
        </w:rPr>
        <w:t xml:space="preserve"> розыгрыш призов на площади Первооткрывателей. Мероприятие было организовано совместно с  Национально-культурной автономии татар города Урай;</w:t>
      </w:r>
    </w:p>
    <w:p w:rsidR="002F7A3E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b"/>
          <w:i w:val="0"/>
        </w:rPr>
      </w:pPr>
      <w:r w:rsidRPr="002F7A3E">
        <w:rPr>
          <w:rStyle w:val="ab"/>
          <w:i w:val="0"/>
        </w:rPr>
        <w:t>информационный городской проект. В эфире ТРК «</w:t>
      </w:r>
      <w:proofErr w:type="spellStart"/>
      <w:r w:rsidRPr="002F7A3E">
        <w:rPr>
          <w:rStyle w:val="ab"/>
          <w:i w:val="0"/>
        </w:rPr>
        <w:t>Спектр+</w:t>
      </w:r>
      <w:proofErr w:type="spellEnd"/>
      <w:r w:rsidRPr="002F7A3E">
        <w:rPr>
          <w:rStyle w:val="ab"/>
          <w:i w:val="0"/>
        </w:rPr>
        <w:t xml:space="preserve">» ежедневно в течение двух недель до праздника, национальные объединения, отдельные представители разных национальностей в традиционной одежде, с использованием элементов родного языка поздравляли </w:t>
      </w:r>
      <w:proofErr w:type="spellStart"/>
      <w:r w:rsidRPr="002F7A3E">
        <w:rPr>
          <w:rStyle w:val="ab"/>
          <w:i w:val="0"/>
        </w:rPr>
        <w:t>урайцев</w:t>
      </w:r>
      <w:proofErr w:type="spellEnd"/>
      <w:r w:rsidRPr="002F7A3E">
        <w:rPr>
          <w:rStyle w:val="ab"/>
          <w:i w:val="0"/>
        </w:rPr>
        <w:t xml:space="preserve"> с общегородским праздником. </w:t>
      </w:r>
    </w:p>
    <w:p w:rsidR="00D67448" w:rsidRPr="002F7A3E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b"/>
          <w:i w:val="0"/>
        </w:rPr>
      </w:pPr>
      <w:r w:rsidRPr="002F7A3E">
        <w:rPr>
          <w:rStyle w:val="ab"/>
          <w:i w:val="0"/>
        </w:rPr>
        <w:t xml:space="preserve">первый межмуниципальный </w:t>
      </w:r>
      <w:proofErr w:type="spellStart"/>
      <w:r w:rsidRPr="002F7A3E">
        <w:rPr>
          <w:rStyle w:val="ab"/>
          <w:i w:val="0"/>
        </w:rPr>
        <w:t>Этномарафон</w:t>
      </w:r>
      <w:proofErr w:type="spellEnd"/>
      <w:r w:rsidRPr="002F7A3E">
        <w:rPr>
          <w:rStyle w:val="ab"/>
          <w:i w:val="0"/>
        </w:rPr>
        <w:t>, в котором по подсчетам организаторов в общей сложности приняло участие порядка 300 приверженцев здорового образа жиз</w:t>
      </w:r>
      <w:r w:rsidR="002F7A3E">
        <w:rPr>
          <w:rStyle w:val="ab"/>
          <w:i w:val="0"/>
        </w:rPr>
        <w:t xml:space="preserve">ни из </w:t>
      </w:r>
      <w:proofErr w:type="spellStart"/>
      <w:r w:rsidR="002F7A3E">
        <w:rPr>
          <w:rStyle w:val="ab"/>
          <w:i w:val="0"/>
        </w:rPr>
        <w:t>Урая</w:t>
      </w:r>
      <w:proofErr w:type="spellEnd"/>
      <w:r w:rsidR="002F7A3E">
        <w:rPr>
          <w:rStyle w:val="ab"/>
          <w:i w:val="0"/>
        </w:rPr>
        <w:t xml:space="preserve"> и Кондинского района</w:t>
      </w:r>
      <w:r w:rsidRPr="002F7A3E">
        <w:rPr>
          <w:rStyle w:val="ab"/>
          <w:i w:val="0"/>
        </w:rPr>
        <w:t>;</w:t>
      </w:r>
    </w:p>
    <w:p w:rsidR="00D67448" w:rsidRPr="006E43B4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477AF4">
        <w:t>праздничный концерт в честь</w:t>
      </w:r>
      <w:r w:rsidRPr="00477AF4">
        <w:rPr>
          <w:b/>
        </w:rPr>
        <w:t xml:space="preserve"> </w:t>
      </w:r>
      <w:r w:rsidRPr="00477AF4">
        <w:t>Престольного праздника</w:t>
      </w:r>
      <w:r>
        <w:t xml:space="preserve"> Рождества Пресвятой Богородицы</w:t>
      </w:r>
      <w:r w:rsidRPr="00477AF4">
        <w:t xml:space="preserve"> и приезда Владыки </w:t>
      </w:r>
      <w:proofErr w:type="spellStart"/>
      <w:r w:rsidRPr="00477AF4">
        <w:t>Няганьского</w:t>
      </w:r>
      <w:proofErr w:type="spellEnd"/>
      <w:r w:rsidRPr="00477AF4">
        <w:t xml:space="preserve"> и Югорского </w:t>
      </w:r>
      <w:proofErr w:type="spellStart"/>
      <w:r w:rsidRPr="00477AF4">
        <w:t>Фотия</w:t>
      </w:r>
      <w:proofErr w:type="spellEnd"/>
      <w:r w:rsidRPr="00477AF4">
        <w:t>.</w:t>
      </w:r>
      <w:r>
        <w:t xml:space="preserve"> Участниками мероприятия стало около 300 человек;</w:t>
      </w:r>
    </w:p>
    <w:p w:rsidR="002F7A3E" w:rsidRPr="002F7A3E" w:rsidRDefault="002F7A3E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iCs/>
        </w:rPr>
      </w:pPr>
      <w:r>
        <w:t xml:space="preserve">в ноябре </w:t>
      </w:r>
      <w:proofErr w:type="spellStart"/>
      <w:r>
        <w:t>урайцы</w:t>
      </w:r>
      <w:proofErr w:type="spellEnd"/>
      <w:r>
        <w:t xml:space="preserve"> примут участие в </w:t>
      </w:r>
      <w:r w:rsidR="00D67448" w:rsidRPr="00477AF4">
        <w:t>окружно</w:t>
      </w:r>
      <w:r>
        <w:t>м</w:t>
      </w:r>
      <w:r w:rsidR="00D67448" w:rsidRPr="00477AF4">
        <w:t xml:space="preserve"> Форум</w:t>
      </w:r>
      <w:r>
        <w:t xml:space="preserve">е </w:t>
      </w:r>
      <w:r w:rsidR="00D67448" w:rsidRPr="00477AF4">
        <w:t>«</w:t>
      </w:r>
      <w:proofErr w:type="spellStart"/>
      <w:r w:rsidR="00D67448" w:rsidRPr="00477AF4">
        <w:t>Югра</w:t>
      </w:r>
      <w:proofErr w:type="spellEnd"/>
      <w:r w:rsidR="00D67448" w:rsidRPr="00477AF4">
        <w:t xml:space="preserve"> </w:t>
      </w:r>
      <w:proofErr w:type="gramStart"/>
      <w:r w:rsidR="00D67448" w:rsidRPr="00477AF4">
        <w:t>многонациональная</w:t>
      </w:r>
      <w:proofErr w:type="gramEnd"/>
      <w:r w:rsidR="00D67448" w:rsidRPr="00477AF4">
        <w:t xml:space="preserve">» </w:t>
      </w:r>
    </w:p>
    <w:p w:rsidR="002F7A3E" w:rsidRDefault="00D67448" w:rsidP="00D67448">
      <w:pPr>
        <w:pStyle w:val="a9"/>
        <w:numPr>
          <w:ilvl w:val="0"/>
          <w:numId w:val="29"/>
        </w:numPr>
        <w:spacing w:before="0" w:beforeAutospacing="0" w:after="0" w:afterAutospacing="0"/>
        <w:ind w:left="0" w:firstLine="708"/>
        <w:jc w:val="both"/>
      </w:pPr>
      <w:r w:rsidRPr="002F7A3E">
        <w:rPr>
          <w:iCs/>
        </w:rPr>
        <w:t xml:space="preserve">в ноябре в киноконцертном цирковом комплексе «Юность Шаима» состоится </w:t>
      </w:r>
      <w:r>
        <w:t>Фестиваль национально</w:t>
      </w:r>
      <w:r w:rsidR="002F7A3E">
        <w:t>стей «Много голосов – один мир».</w:t>
      </w:r>
      <w:r>
        <w:t xml:space="preserve"> </w:t>
      </w:r>
    </w:p>
    <w:p w:rsidR="00D67448" w:rsidRDefault="00D67448" w:rsidP="00D67448">
      <w:pPr>
        <w:pStyle w:val="a9"/>
        <w:spacing w:before="0" w:beforeAutospacing="0" w:after="0" w:afterAutospacing="0"/>
        <w:ind w:firstLine="709"/>
        <w:jc w:val="both"/>
      </w:pPr>
      <w:r>
        <w:t>Общественно значимые и культурно-просветительские проекты направлены на сохранение традиций и ценностей, формирование уважительного отношения к людям различных национальностей и вероисповедания.</w:t>
      </w:r>
    </w:p>
    <w:p w:rsidR="00B41E55" w:rsidRDefault="00B41E55" w:rsidP="00D61F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hAnsi="Times New Roman" w:cs="Times New Roman"/>
          <w:sz w:val="24"/>
          <w:szCs w:val="24"/>
        </w:rPr>
        <w:tab/>
      </w:r>
    </w:p>
    <w:p w:rsidR="00A559D0" w:rsidRPr="00E30732" w:rsidRDefault="00451C88" w:rsidP="00AA157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16044" w:rsidRPr="002F7A3E" w:rsidRDefault="0052576F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A3E">
        <w:rPr>
          <w:rFonts w:ascii="Times New Roman" w:hAnsi="Times New Roman" w:cs="Times New Roman"/>
          <w:sz w:val="24"/>
          <w:szCs w:val="24"/>
        </w:rPr>
        <w:t xml:space="preserve"> </w:t>
      </w:r>
      <w:r w:rsidR="002F7A3E" w:rsidRPr="002F7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культуре и молодежной политике администрации города Урай (Гайдукова С.В.)</w:t>
      </w:r>
      <w:r w:rsidR="002C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пригласить</w:t>
      </w:r>
      <w:r w:rsidR="002F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Фестиваль «Много голосов – один мир» представителей национальных диаспор – участников Национальной гостиной «Содружество».</w:t>
      </w:r>
    </w:p>
    <w:p w:rsidR="0067249C" w:rsidRPr="0052576F" w:rsidRDefault="00E3416B" w:rsidP="00525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6F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2C5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10.11.2017 г.</w:t>
      </w:r>
    </w:p>
    <w:p w:rsidR="0000401B" w:rsidRPr="00EE7CE0" w:rsidRDefault="0000401B" w:rsidP="00EE7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E0" w:rsidRPr="00EE7CE0" w:rsidRDefault="00EE7CE0" w:rsidP="00EE7CE0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CE0">
        <w:rPr>
          <w:rFonts w:ascii="Times New Roman" w:hAnsi="Times New Roman" w:cs="Times New Roman"/>
          <w:b/>
          <w:sz w:val="24"/>
          <w:szCs w:val="24"/>
        </w:rPr>
        <w:t>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</w:t>
      </w:r>
    </w:p>
    <w:p w:rsidR="007D2DA4" w:rsidRDefault="00EE7CE0" w:rsidP="007D2D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Р.А.</w:t>
      </w:r>
      <w:r w:rsidR="00221278">
        <w:rPr>
          <w:rFonts w:ascii="Times New Roman" w:hAnsi="Times New Roman" w:cs="Times New Roman"/>
          <w:sz w:val="24"/>
          <w:szCs w:val="24"/>
        </w:rPr>
        <w:t xml:space="preserve">, </w:t>
      </w:r>
      <w:r w:rsidR="007D2DA4"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7D2DA4" w:rsidRDefault="007D2DA4" w:rsidP="007D2D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E55" w:rsidRDefault="001E6A74" w:rsidP="001E6A7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B41E55" w:rsidRPr="007510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1E55" w:rsidRPr="007510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1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отделом по работе с обращениями граждан администрации города Урай был проведен соцопрос граждан на предмет выявления принадлежности людей к той или 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членства в религиозных организациях или группах. В опросе принял участие 101 респондент, в том числе 51,5% мужчин и 48,5% женщин.</w:t>
      </w:r>
    </w:p>
    <w:p w:rsidR="00C96B9F" w:rsidRDefault="001E6A74" w:rsidP="00C9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опроса подавляющее большинство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считают себя христианами – 79,2%, </w:t>
      </w:r>
      <w:r w:rsidR="00C96B9F" w:rsidRPr="00AC5CBE">
        <w:rPr>
          <w:rFonts w:ascii="Times New Roman" w:hAnsi="Times New Roman" w:cs="Times New Roman"/>
          <w:sz w:val="24"/>
          <w:szCs w:val="24"/>
        </w:rPr>
        <w:t>(2016 - 73,2%), атеистами – 13,9% (2016 - 13%), мусульманами – 4% (2016 - 4,9%), трое</w:t>
      </w:r>
      <w:r w:rsidR="00C96B9F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C96B9F" w:rsidRPr="00AC5CBE">
        <w:rPr>
          <w:rFonts w:ascii="Times New Roman" w:hAnsi="Times New Roman" w:cs="Times New Roman"/>
          <w:sz w:val="24"/>
          <w:szCs w:val="24"/>
        </w:rPr>
        <w:t xml:space="preserve">придерживаются </w:t>
      </w:r>
      <w:r w:rsidR="00C96B9F">
        <w:rPr>
          <w:rFonts w:ascii="Times New Roman" w:hAnsi="Times New Roman" w:cs="Times New Roman"/>
          <w:sz w:val="24"/>
          <w:szCs w:val="24"/>
        </w:rPr>
        <w:t>иной</w:t>
      </w:r>
      <w:r w:rsidR="00C96B9F" w:rsidRPr="00AC5CBE">
        <w:rPr>
          <w:rFonts w:ascii="Times New Roman" w:hAnsi="Times New Roman" w:cs="Times New Roman"/>
          <w:sz w:val="24"/>
          <w:szCs w:val="24"/>
        </w:rPr>
        <w:t xml:space="preserve"> веры, какой не уточнили.</w:t>
      </w:r>
    </w:p>
    <w:p w:rsidR="00C96B9F" w:rsidRPr="006A0607" w:rsidRDefault="00C96B9F" w:rsidP="00C9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607">
        <w:rPr>
          <w:rFonts w:ascii="Times New Roman" w:hAnsi="Times New Roman" w:cs="Times New Roman"/>
          <w:sz w:val="24"/>
          <w:szCs w:val="24"/>
        </w:rPr>
        <w:t>Несмотря на то, что 13,9% (2016 - 13%) считают себя атеистами, 8% (2016 - 4,9%)</w:t>
      </w:r>
      <w:r w:rsidRPr="00F33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0607">
        <w:rPr>
          <w:rFonts w:ascii="Times New Roman" w:hAnsi="Times New Roman" w:cs="Times New Roman"/>
          <w:sz w:val="24"/>
          <w:szCs w:val="24"/>
        </w:rPr>
        <w:t>из них полагаются не только на себя, при ра</w:t>
      </w:r>
      <w:r>
        <w:rPr>
          <w:rFonts w:ascii="Times New Roman" w:hAnsi="Times New Roman" w:cs="Times New Roman"/>
          <w:sz w:val="24"/>
          <w:szCs w:val="24"/>
        </w:rPr>
        <w:t>зных обстоятельствах взывают о помощи к высшим силам.</w:t>
      </w:r>
    </w:p>
    <w:p w:rsidR="00C96B9F" w:rsidRPr="00AC5CBE" w:rsidRDefault="00C96B9F" w:rsidP="00C9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9F" w:rsidRDefault="00C96B9F" w:rsidP="00C96B9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E5815">
        <w:rPr>
          <w:rFonts w:ascii="Times New Roman" w:hAnsi="Times New Roman" w:cs="Times New Roman"/>
          <w:sz w:val="24"/>
          <w:szCs w:val="24"/>
        </w:rPr>
        <w:t>з всех верующих – 83,2% (2016 – 78,1%) занимались изучением религии, либо просто интересовались – 17,8% (2016 – 27,7%). 73,3% (2016 - 76,4%) проходили обряд крещение в храме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B9F" w:rsidRDefault="00C96B9F" w:rsidP="00C9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FD">
        <w:rPr>
          <w:rFonts w:ascii="Times New Roman" w:hAnsi="Times New Roman" w:cs="Times New Roman"/>
          <w:sz w:val="24"/>
          <w:szCs w:val="24"/>
        </w:rPr>
        <w:t xml:space="preserve">1% (2016 - 1,6%) являются членами религиозных </w:t>
      </w:r>
      <w:r w:rsidRPr="0068352C">
        <w:rPr>
          <w:rFonts w:ascii="Times New Roman" w:hAnsi="Times New Roman" w:cs="Times New Roman"/>
          <w:sz w:val="24"/>
          <w:szCs w:val="24"/>
        </w:rPr>
        <w:t>групп. 55,4% (2016</w:t>
      </w:r>
      <w:r w:rsidRPr="008E76FD">
        <w:rPr>
          <w:rFonts w:ascii="Times New Roman" w:hAnsi="Times New Roman" w:cs="Times New Roman"/>
          <w:sz w:val="24"/>
          <w:szCs w:val="24"/>
        </w:rPr>
        <w:t xml:space="preserve"> - 53,7%)</w:t>
      </w:r>
      <w:r w:rsidRPr="00F33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52C">
        <w:rPr>
          <w:rFonts w:ascii="Times New Roman" w:hAnsi="Times New Roman" w:cs="Times New Roman"/>
          <w:sz w:val="24"/>
          <w:szCs w:val="24"/>
        </w:rPr>
        <w:t xml:space="preserve">сказали, что им все равно, 32,7% (2016 - 29,3%) </w:t>
      </w:r>
      <w:proofErr w:type="gramStart"/>
      <w:r w:rsidRPr="0068352C">
        <w:rPr>
          <w:rFonts w:ascii="Times New Roman" w:hAnsi="Times New Roman" w:cs="Times New Roman"/>
          <w:sz w:val="24"/>
          <w:szCs w:val="24"/>
        </w:rPr>
        <w:t>высказали свою неприязнь</w:t>
      </w:r>
      <w:proofErr w:type="gramEnd"/>
      <w:r w:rsidRPr="0068352C">
        <w:rPr>
          <w:rFonts w:ascii="Times New Roman" w:hAnsi="Times New Roman" w:cs="Times New Roman"/>
          <w:sz w:val="24"/>
          <w:szCs w:val="24"/>
        </w:rPr>
        <w:t xml:space="preserve"> к существованию подобных групп. 4% (2016 - 5,7%) проявляют некоторый интерес к религиозным группам.</w:t>
      </w:r>
    </w:p>
    <w:p w:rsidR="00C96B9F" w:rsidRDefault="00C96B9F" w:rsidP="00C9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2AA">
        <w:rPr>
          <w:rFonts w:ascii="Times New Roman" w:hAnsi="Times New Roman" w:cs="Times New Roman"/>
          <w:sz w:val="24"/>
          <w:szCs w:val="24"/>
        </w:rPr>
        <w:t>17,8% (2016 – 27,7%) интересовались или занимались изучением религий, знают ос</w:t>
      </w:r>
      <w:r>
        <w:rPr>
          <w:rFonts w:ascii="Times New Roman" w:hAnsi="Times New Roman" w:cs="Times New Roman"/>
          <w:sz w:val="24"/>
          <w:szCs w:val="24"/>
        </w:rPr>
        <w:t>новную идеологию, происхождение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2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62AA">
        <w:rPr>
          <w:rFonts w:ascii="Times New Roman" w:hAnsi="Times New Roman" w:cs="Times New Roman"/>
          <w:sz w:val="24"/>
          <w:szCs w:val="24"/>
        </w:rPr>
        <w:t xml:space="preserve">мена лидеров </w:t>
      </w:r>
      <w:r>
        <w:rPr>
          <w:rFonts w:ascii="Times New Roman" w:hAnsi="Times New Roman" w:cs="Times New Roman"/>
          <w:sz w:val="24"/>
          <w:szCs w:val="24"/>
        </w:rPr>
        <w:t xml:space="preserve">знают </w:t>
      </w:r>
      <w:r w:rsidRPr="001162AA">
        <w:rPr>
          <w:rFonts w:ascii="Times New Roman" w:hAnsi="Times New Roman" w:cs="Times New Roman"/>
          <w:sz w:val="24"/>
          <w:szCs w:val="24"/>
        </w:rPr>
        <w:t>только 7,9% (2016 - 9,8%).</w:t>
      </w:r>
    </w:p>
    <w:p w:rsidR="00C96B9F" w:rsidRPr="00751040" w:rsidRDefault="00C96B9F" w:rsidP="00C96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11">
        <w:rPr>
          <w:rFonts w:ascii="Times New Roman" w:hAnsi="Times New Roman" w:cs="Times New Roman"/>
          <w:sz w:val="24"/>
          <w:szCs w:val="24"/>
        </w:rPr>
        <w:t>Больше всех раздражение или чувство неприязни вызывают</w:t>
      </w:r>
      <w:r>
        <w:rPr>
          <w:rFonts w:ascii="Times New Roman" w:hAnsi="Times New Roman" w:cs="Times New Roman"/>
          <w:sz w:val="24"/>
          <w:szCs w:val="24"/>
        </w:rPr>
        <w:t xml:space="preserve"> у респондентов</w:t>
      </w:r>
      <w:r w:rsidRPr="00342F11">
        <w:rPr>
          <w:rFonts w:ascii="Times New Roman" w:hAnsi="Times New Roman" w:cs="Times New Roman"/>
          <w:sz w:val="24"/>
          <w:szCs w:val="24"/>
        </w:rPr>
        <w:t xml:space="preserve"> представители Свидетелей Иеговы – 32,7% (2016 - 34,1%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1E55" w:rsidRDefault="00B41E55" w:rsidP="00C96B9F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451C88" w:rsidRDefault="007D2DA4" w:rsidP="007D2DA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2DA4" w:rsidRPr="008523E1" w:rsidRDefault="00C96B9F" w:rsidP="008523E1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E1">
        <w:rPr>
          <w:rFonts w:ascii="Times New Roman" w:hAnsi="Times New Roman" w:cs="Times New Roman"/>
          <w:sz w:val="24"/>
          <w:szCs w:val="24"/>
        </w:rPr>
        <w:t xml:space="preserve">Отделу по работе с обращениями граждан </w:t>
      </w:r>
      <w:r w:rsidR="00401484" w:rsidRPr="008523E1">
        <w:rPr>
          <w:rFonts w:ascii="Times New Roman" w:hAnsi="Times New Roman" w:cs="Times New Roman"/>
          <w:sz w:val="24"/>
          <w:szCs w:val="24"/>
        </w:rPr>
        <w:t>администрации города Урай (</w:t>
      </w:r>
      <w:r w:rsidRPr="008523E1">
        <w:rPr>
          <w:rFonts w:ascii="Times New Roman" w:hAnsi="Times New Roman" w:cs="Times New Roman"/>
          <w:sz w:val="24"/>
          <w:szCs w:val="24"/>
        </w:rPr>
        <w:t>Хусаинов Р.А</w:t>
      </w:r>
      <w:r w:rsidR="00401484" w:rsidRPr="008523E1">
        <w:rPr>
          <w:rFonts w:ascii="Times New Roman" w:hAnsi="Times New Roman" w:cs="Times New Roman"/>
          <w:sz w:val="24"/>
          <w:szCs w:val="24"/>
        </w:rPr>
        <w:t>.) прове</w:t>
      </w:r>
      <w:r w:rsidRPr="008523E1">
        <w:rPr>
          <w:rFonts w:ascii="Times New Roman" w:hAnsi="Times New Roman" w:cs="Times New Roman"/>
          <w:sz w:val="24"/>
          <w:szCs w:val="24"/>
        </w:rPr>
        <w:t>сти</w:t>
      </w:r>
      <w:r w:rsidR="00401484" w:rsidRPr="008523E1">
        <w:rPr>
          <w:rFonts w:ascii="Times New Roman" w:hAnsi="Times New Roman" w:cs="Times New Roman"/>
          <w:sz w:val="24"/>
          <w:szCs w:val="24"/>
        </w:rPr>
        <w:t xml:space="preserve"> </w:t>
      </w:r>
      <w:r w:rsidRPr="008523E1">
        <w:rPr>
          <w:rFonts w:ascii="Times New Roman" w:hAnsi="Times New Roman" w:cs="Times New Roman"/>
          <w:sz w:val="24"/>
          <w:szCs w:val="24"/>
        </w:rPr>
        <w:t>социологический опрос «Ситуация и возможные риски, связанные с деятельностью нетрадиционных религиозных движений на территории города Урай» в 2018 году</w:t>
      </w:r>
    </w:p>
    <w:p w:rsidR="00F81177" w:rsidRPr="00F81177" w:rsidRDefault="00F81177" w:rsidP="00F81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</w:t>
      </w:r>
      <w:r w:rsidR="00401484">
        <w:rPr>
          <w:rFonts w:ascii="Times New Roman" w:hAnsi="Times New Roman" w:cs="Times New Roman"/>
          <w:sz w:val="24"/>
          <w:szCs w:val="24"/>
        </w:rPr>
        <w:t>0</w:t>
      </w:r>
      <w:r w:rsidR="00C96B9F">
        <w:rPr>
          <w:rFonts w:ascii="Times New Roman" w:hAnsi="Times New Roman" w:cs="Times New Roman"/>
          <w:sz w:val="24"/>
          <w:szCs w:val="24"/>
        </w:rPr>
        <w:t>3</w:t>
      </w:r>
      <w:r w:rsidR="00401484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177" w:rsidRPr="002E5E00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2E5E00" w:rsidRDefault="007D2DA4" w:rsidP="000875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0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E5E00" w:rsidRPr="002E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плана работы </w:t>
      </w:r>
      <w:r w:rsidR="002E5E00" w:rsidRPr="002E5E00">
        <w:rPr>
          <w:rFonts w:ascii="Times New Roman" w:hAnsi="Times New Roman" w:cs="Times New Roman"/>
          <w:b/>
          <w:sz w:val="24"/>
          <w:szCs w:val="24"/>
        </w:rPr>
        <w:t>Координационного совета по вопросам межнациональных, межконфессиональных отношений и сохранения этнокультур на 2018 год</w:t>
      </w:r>
    </w:p>
    <w:p w:rsidR="007D2DA4" w:rsidRPr="002E5E00" w:rsidRDefault="002E5E00" w:rsidP="007D2D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Половинкина И.Б., Иванов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7D2DA4" w:rsidRPr="002E5E00" w:rsidRDefault="007D2DA4" w:rsidP="007D2D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110" w:rsidRPr="00451C88" w:rsidRDefault="00C87110" w:rsidP="00C87110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87110" w:rsidRDefault="00C87110" w:rsidP="00C871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Pr="00C87110">
        <w:rPr>
          <w:rFonts w:ascii="Times New Roman" w:hAnsi="Times New Roman" w:cs="Times New Roman"/>
          <w:sz w:val="24"/>
          <w:szCs w:val="24"/>
        </w:rPr>
        <w:t>Утвердить План работы Координационного совета по вопросам межнациональных и межконфессиональных отношений и сохранения этнокультур</w:t>
      </w:r>
      <w:r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C87110" w:rsidRPr="00C87110" w:rsidRDefault="00C87110" w:rsidP="00C871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 </w:t>
      </w:r>
      <w:r w:rsidRPr="00C87110">
        <w:rPr>
          <w:rFonts w:ascii="Times New Roman" w:hAnsi="Times New Roman" w:cs="Times New Roman"/>
          <w:sz w:val="24"/>
          <w:szCs w:val="24"/>
        </w:rPr>
        <w:t>Ответственному секретарю Координационного совета по вопросам межнациональных и межконфессиональных отношений и сохранения этнокультур (Половинкина И.Б) опубликовать План работы</w:t>
      </w:r>
      <w:r w:rsidR="000875ED">
        <w:rPr>
          <w:rFonts w:ascii="Times New Roman" w:hAnsi="Times New Roman" w:cs="Times New Roman"/>
          <w:sz w:val="24"/>
          <w:szCs w:val="24"/>
        </w:rPr>
        <w:t xml:space="preserve"> на 2018 г.</w:t>
      </w:r>
      <w:r w:rsidRPr="00C8711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875E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 города Урай в подразделе «Координационный совет по вопросам межнациональных и межконфессиональных отношений и сохранения этнокультур» раздела «Коллегиальные органы».</w:t>
      </w:r>
    </w:p>
    <w:p w:rsidR="00844863" w:rsidRPr="00844863" w:rsidRDefault="00C87110" w:rsidP="000875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10.11.2017 г.</w:t>
      </w:r>
    </w:p>
    <w:p w:rsidR="00117036" w:rsidRPr="00097B1C" w:rsidRDefault="00207A0C" w:rsidP="000875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E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5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8523E1" w:rsidRPr="008523E1">
        <w:rPr>
          <w:rFonts w:ascii="Times New Roman" w:hAnsi="Times New Roman" w:cs="Times New Roman"/>
          <w:b/>
          <w:sz w:val="24"/>
          <w:szCs w:val="24"/>
        </w:rPr>
        <w:t>исполнении протокольных поручений Координационного совета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117036" w:rsidRDefault="00117036" w:rsidP="001170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36" w:rsidRPr="00451C88" w:rsidRDefault="00117036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17B41" w:rsidRDefault="002A2CDC" w:rsidP="002A2C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="00617B41" w:rsidRPr="002A2CDC"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 w:rsidR="00617B41" w:rsidRPr="002A2CDC">
        <w:rPr>
          <w:rFonts w:ascii="Times New Roman" w:hAnsi="Times New Roman" w:cs="Times New Roman"/>
          <w:sz w:val="24"/>
          <w:szCs w:val="24"/>
        </w:rPr>
        <w:t xml:space="preserve"> с контроля пункты </w:t>
      </w:r>
      <w:r w:rsidR="008906B5" w:rsidRPr="002A2CD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06B5" w:rsidRPr="002A2CDC">
        <w:rPr>
          <w:rFonts w:ascii="Times New Roman" w:hAnsi="Times New Roman" w:cs="Times New Roman"/>
          <w:sz w:val="24"/>
          <w:szCs w:val="24"/>
        </w:rPr>
        <w:t>,</w:t>
      </w:r>
      <w:r w:rsidR="00617B41" w:rsidRPr="002A2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</w:t>
      </w:r>
      <w:r w:rsidR="008906B5" w:rsidRPr="002A2CD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8906B5" w:rsidRPr="002A2CDC">
        <w:rPr>
          <w:rFonts w:ascii="Times New Roman" w:hAnsi="Times New Roman" w:cs="Times New Roman"/>
          <w:sz w:val="24"/>
          <w:szCs w:val="24"/>
        </w:rPr>
        <w:t xml:space="preserve"> </w:t>
      </w:r>
      <w:r w:rsidR="00617B41" w:rsidRPr="002A2CDC">
        <w:rPr>
          <w:rFonts w:ascii="Times New Roman" w:hAnsi="Times New Roman" w:cs="Times New Roman"/>
          <w:sz w:val="24"/>
          <w:szCs w:val="24"/>
        </w:rPr>
        <w:t>Протокола заседания Координационного совета по вопросам межнациональных и межконфессиональных отношений и сохранения этнокультур от 2</w:t>
      </w:r>
      <w:r w:rsidR="008906B5" w:rsidRPr="002A2CDC">
        <w:rPr>
          <w:rFonts w:ascii="Times New Roman" w:hAnsi="Times New Roman" w:cs="Times New Roman"/>
          <w:sz w:val="24"/>
          <w:szCs w:val="24"/>
        </w:rPr>
        <w:t>6</w:t>
      </w:r>
      <w:r w:rsidR="00617B41" w:rsidRPr="002A2CDC">
        <w:rPr>
          <w:rFonts w:ascii="Times New Roman" w:hAnsi="Times New Roman" w:cs="Times New Roman"/>
          <w:sz w:val="24"/>
          <w:szCs w:val="24"/>
        </w:rPr>
        <w:t>.</w:t>
      </w:r>
      <w:r w:rsidR="008906B5" w:rsidRPr="002A2CDC">
        <w:rPr>
          <w:rFonts w:ascii="Times New Roman" w:hAnsi="Times New Roman" w:cs="Times New Roman"/>
          <w:sz w:val="24"/>
          <w:szCs w:val="24"/>
        </w:rPr>
        <w:t>10</w:t>
      </w:r>
      <w:r w:rsidR="00617B41" w:rsidRPr="002A2CDC">
        <w:rPr>
          <w:rFonts w:ascii="Times New Roman" w:hAnsi="Times New Roman" w:cs="Times New Roman"/>
          <w:sz w:val="24"/>
          <w:szCs w:val="24"/>
        </w:rPr>
        <w:t>.2016 года.</w:t>
      </w:r>
    </w:p>
    <w:p w:rsidR="002A2CDC" w:rsidRPr="002A2CDC" w:rsidRDefault="002A2CDC" w:rsidP="002A2C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CDC" w:rsidRPr="002A2CDC" w:rsidRDefault="002A2CDC" w:rsidP="002A2C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2A2CDC"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 w:rsidRPr="002A2CDC">
        <w:rPr>
          <w:rFonts w:ascii="Times New Roman" w:hAnsi="Times New Roman" w:cs="Times New Roman"/>
          <w:sz w:val="24"/>
          <w:szCs w:val="24"/>
        </w:rPr>
        <w:t xml:space="preserve"> с контроля пункты </w:t>
      </w:r>
      <w:r w:rsidR="007243F0">
        <w:rPr>
          <w:rFonts w:ascii="Times New Roman" w:hAnsi="Times New Roman" w:cs="Times New Roman"/>
          <w:sz w:val="24"/>
          <w:szCs w:val="24"/>
        </w:rPr>
        <w:t xml:space="preserve">1.1, 2.2, 3.2, 4.1, 6.1, 7.1 </w:t>
      </w:r>
      <w:r w:rsidRPr="002A2CDC">
        <w:rPr>
          <w:rFonts w:ascii="Times New Roman" w:hAnsi="Times New Roman" w:cs="Times New Roman"/>
          <w:sz w:val="24"/>
          <w:szCs w:val="24"/>
        </w:rPr>
        <w:t xml:space="preserve">и </w:t>
      </w:r>
      <w:r w:rsidR="007243F0">
        <w:rPr>
          <w:rFonts w:ascii="Times New Roman" w:hAnsi="Times New Roman" w:cs="Times New Roman"/>
          <w:sz w:val="24"/>
          <w:szCs w:val="24"/>
        </w:rPr>
        <w:t>9.1</w:t>
      </w:r>
      <w:r w:rsidRPr="002A2CDC">
        <w:rPr>
          <w:rFonts w:ascii="Times New Roman" w:hAnsi="Times New Roman" w:cs="Times New Roman"/>
          <w:sz w:val="24"/>
          <w:szCs w:val="24"/>
        </w:rPr>
        <w:t xml:space="preserve"> Протокола заседания Координационного совета по вопросам межнациональных и межконфессиональных отношений и сохранения этнокультур от </w:t>
      </w:r>
      <w:r w:rsidR="007243F0">
        <w:rPr>
          <w:rFonts w:ascii="Times New Roman" w:hAnsi="Times New Roman" w:cs="Times New Roman"/>
          <w:sz w:val="24"/>
          <w:szCs w:val="24"/>
        </w:rPr>
        <w:t>13.03.2017</w:t>
      </w:r>
      <w:r w:rsidRPr="002A2C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7B41" w:rsidRDefault="00617B41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0F3" w:rsidRDefault="00BD10F3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75ED" w:rsidRDefault="000875E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166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51C88">
        <w:rPr>
          <w:rFonts w:ascii="Times New Roman" w:hAnsi="Times New Roman" w:cs="Times New Roman"/>
          <w:sz w:val="24"/>
          <w:szCs w:val="24"/>
        </w:rPr>
        <w:t>,</w:t>
      </w:r>
      <w:r w:rsidR="0035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C9" w:rsidRDefault="0035166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 w:rsidR="000875ED">
        <w:rPr>
          <w:rFonts w:ascii="Times New Roman" w:hAnsi="Times New Roman" w:cs="Times New Roman"/>
          <w:sz w:val="24"/>
          <w:szCs w:val="24"/>
        </w:rPr>
        <w:t>ь</w:t>
      </w:r>
      <w:r w:rsidR="001A0AF6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875ED">
        <w:rPr>
          <w:rFonts w:ascii="Times New Roman" w:hAnsi="Times New Roman" w:cs="Times New Roman"/>
          <w:sz w:val="24"/>
          <w:szCs w:val="24"/>
        </w:rPr>
        <w:t xml:space="preserve">      А.В. Иванов</w:t>
      </w:r>
      <w:r w:rsidR="004A1B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0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AF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Координационного совета                                                                              И.Б. Половинкина</w:t>
      </w:r>
    </w:p>
    <w:p w:rsidR="000875ED" w:rsidRDefault="000875ED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8" w:rsidRPr="00653C44" w:rsidRDefault="003A66EC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4">
        <w:rPr>
          <w:rFonts w:ascii="Times New Roman" w:hAnsi="Times New Roman" w:cs="Times New Roman"/>
          <w:sz w:val="24"/>
          <w:szCs w:val="24"/>
        </w:rPr>
        <w:t>Ко</w:t>
      </w:r>
      <w:r w:rsidR="00DC5868" w:rsidRPr="00653C44">
        <w:rPr>
          <w:rFonts w:ascii="Times New Roman" w:hAnsi="Times New Roman" w:cs="Times New Roman"/>
          <w:sz w:val="24"/>
          <w:szCs w:val="24"/>
        </w:rPr>
        <w:t xml:space="preserve">пия Протокола </w:t>
      </w:r>
      <w:r w:rsidR="00222A16" w:rsidRPr="00653C44">
        <w:rPr>
          <w:rFonts w:ascii="Times New Roman" w:hAnsi="Times New Roman" w:cs="Times New Roman"/>
          <w:sz w:val="24"/>
          <w:szCs w:val="24"/>
        </w:rPr>
        <w:t>вручена</w:t>
      </w:r>
      <w:r w:rsidR="00DC5868" w:rsidRPr="00653C44">
        <w:rPr>
          <w:rFonts w:ascii="Times New Roman" w:hAnsi="Times New Roman" w:cs="Times New Roman"/>
          <w:sz w:val="24"/>
          <w:szCs w:val="24"/>
        </w:rPr>
        <w:t>:</w:t>
      </w:r>
    </w:p>
    <w:p w:rsidR="00DC5868" w:rsidRPr="00653C44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8" w:rsidRPr="00653C44" w:rsidRDefault="0080056D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Гайдукова С.В.</w:t>
      </w:r>
    </w:p>
    <w:p w:rsidR="00DC5868" w:rsidRPr="00653C44" w:rsidRDefault="00DC5868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8" w:rsidRPr="00653C44" w:rsidRDefault="0080056D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Т.Л.</w:t>
      </w:r>
    </w:p>
    <w:p w:rsidR="00190DA6" w:rsidRPr="00653C44" w:rsidRDefault="00190DA6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F9" w:rsidRDefault="0080056D" w:rsidP="008C4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C4B6E" w:rsidRPr="008C4B6E" w:rsidRDefault="008C4B6E" w:rsidP="008C4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6E" w:rsidRPr="008C4B6E" w:rsidRDefault="008C4B6E" w:rsidP="008C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</w:t>
      </w:r>
      <w:r w:rsidRPr="008C4B6E">
        <w:rPr>
          <w:rFonts w:ascii="Times New Roman" w:hAnsi="Times New Roman" w:cs="Times New Roman"/>
          <w:sz w:val="24"/>
          <w:szCs w:val="24"/>
        </w:rPr>
        <w:t>.</w:t>
      </w:r>
    </w:p>
    <w:sectPr w:rsidR="008C4B6E" w:rsidRPr="008C4B6E" w:rsidSect="00BD10F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AE6622"/>
    <w:multiLevelType w:val="multilevel"/>
    <w:tmpl w:val="C240A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6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7229"/>
    <w:multiLevelType w:val="hybridMultilevel"/>
    <w:tmpl w:val="C5C00960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2D92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22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23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29B1A6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26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6"/>
  </w:num>
  <w:num w:numId="5">
    <w:abstractNumId w:val="4"/>
  </w:num>
  <w:num w:numId="6">
    <w:abstractNumId w:val="0"/>
  </w:num>
  <w:num w:numId="7">
    <w:abstractNumId w:val="26"/>
  </w:num>
  <w:num w:numId="8">
    <w:abstractNumId w:val="3"/>
  </w:num>
  <w:num w:numId="9">
    <w:abstractNumId w:val="1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27"/>
  </w:num>
  <w:num w:numId="16">
    <w:abstractNumId w:val="24"/>
  </w:num>
  <w:num w:numId="17">
    <w:abstractNumId w:val="14"/>
  </w:num>
  <w:num w:numId="18">
    <w:abstractNumId w:val="5"/>
  </w:num>
  <w:num w:numId="19">
    <w:abstractNumId w:val="28"/>
  </w:num>
  <w:num w:numId="20">
    <w:abstractNumId w:val="30"/>
  </w:num>
  <w:num w:numId="21">
    <w:abstractNumId w:val="18"/>
  </w:num>
  <w:num w:numId="22">
    <w:abstractNumId w:val="22"/>
  </w:num>
  <w:num w:numId="23">
    <w:abstractNumId w:val="13"/>
  </w:num>
  <w:num w:numId="24">
    <w:abstractNumId w:val="8"/>
  </w:num>
  <w:num w:numId="25">
    <w:abstractNumId w:val="10"/>
  </w:num>
  <w:num w:numId="26">
    <w:abstractNumId w:val="29"/>
  </w:num>
  <w:num w:numId="27">
    <w:abstractNumId w:val="16"/>
  </w:num>
  <w:num w:numId="28">
    <w:abstractNumId w:val="31"/>
  </w:num>
  <w:num w:numId="29">
    <w:abstractNumId w:val="11"/>
  </w:num>
  <w:num w:numId="30">
    <w:abstractNumId w:val="25"/>
  </w:num>
  <w:num w:numId="31">
    <w:abstractNumId w:val="1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23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5ED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14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4E64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2E2"/>
    <w:rsid w:val="00115D46"/>
    <w:rsid w:val="00116ACB"/>
    <w:rsid w:val="00116B9B"/>
    <w:rsid w:val="00116CD4"/>
    <w:rsid w:val="00116D75"/>
    <w:rsid w:val="00117036"/>
    <w:rsid w:val="00117101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519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40E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BE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80B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A74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AC3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D39"/>
    <w:rsid w:val="00205FCE"/>
    <w:rsid w:val="00206A3D"/>
    <w:rsid w:val="00207573"/>
    <w:rsid w:val="0020762C"/>
    <w:rsid w:val="00207A0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278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27C50"/>
    <w:rsid w:val="002311B5"/>
    <w:rsid w:val="00231AB8"/>
    <w:rsid w:val="00232751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76C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6B6"/>
    <w:rsid w:val="002876F2"/>
    <w:rsid w:val="00287708"/>
    <w:rsid w:val="00287E6A"/>
    <w:rsid w:val="00290481"/>
    <w:rsid w:val="00290DDA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CDC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5D8"/>
    <w:rsid w:val="002B5778"/>
    <w:rsid w:val="002B5AD4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62F"/>
    <w:rsid w:val="002C50B4"/>
    <w:rsid w:val="002C5281"/>
    <w:rsid w:val="002C536B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1B49"/>
    <w:rsid w:val="002D2159"/>
    <w:rsid w:val="002D25F2"/>
    <w:rsid w:val="002D283E"/>
    <w:rsid w:val="002D2A50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5E00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3E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7D6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6F7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66D"/>
    <w:rsid w:val="00351811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4C03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2ADD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5031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1484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9B3"/>
    <w:rsid w:val="00430B44"/>
    <w:rsid w:val="00430EA6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618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FB0"/>
    <w:rsid w:val="0046215B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3F1"/>
    <w:rsid w:val="00472461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429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A69"/>
    <w:rsid w:val="0057751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222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990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46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41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D2E"/>
    <w:rsid w:val="00621EFF"/>
    <w:rsid w:val="00621F09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0EB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4B98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C4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F90"/>
    <w:rsid w:val="0068157A"/>
    <w:rsid w:val="0068169C"/>
    <w:rsid w:val="00681903"/>
    <w:rsid w:val="00681A23"/>
    <w:rsid w:val="00681F5B"/>
    <w:rsid w:val="00682C7B"/>
    <w:rsid w:val="006839AB"/>
    <w:rsid w:val="00683DD8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559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D3"/>
    <w:rsid w:val="006C568F"/>
    <w:rsid w:val="006C5A80"/>
    <w:rsid w:val="006C5AD6"/>
    <w:rsid w:val="006C5B98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80E"/>
    <w:rsid w:val="00714A42"/>
    <w:rsid w:val="00714D3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3F0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ED3"/>
    <w:rsid w:val="00733A05"/>
    <w:rsid w:val="00733C38"/>
    <w:rsid w:val="00733C59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2C6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E63"/>
    <w:rsid w:val="007C5504"/>
    <w:rsid w:val="007C59A7"/>
    <w:rsid w:val="007C5ABE"/>
    <w:rsid w:val="007C605A"/>
    <w:rsid w:val="007C61C3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6B6"/>
    <w:rsid w:val="007F6846"/>
    <w:rsid w:val="007F6C5B"/>
    <w:rsid w:val="007F764A"/>
    <w:rsid w:val="007F78C5"/>
    <w:rsid w:val="007F7939"/>
    <w:rsid w:val="00800369"/>
    <w:rsid w:val="0080056D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A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897"/>
    <w:rsid w:val="00816DE7"/>
    <w:rsid w:val="0081720E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467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863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3E1"/>
    <w:rsid w:val="008524D1"/>
    <w:rsid w:val="008529CB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3A5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886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B8"/>
    <w:rsid w:val="00887D55"/>
    <w:rsid w:val="008906B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C10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4B6E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E7FF9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6ED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176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DA4"/>
    <w:rsid w:val="00B26FFC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9C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1E55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5B3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60A"/>
    <w:rsid w:val="00B87A8C"/>
    <w:rsid w:val="00B87FB4"/>
    <w:rsid w:val="00B90031"/>
    <w:rsid w:val="00B903CC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0F3"/>
    <w:rsid w:val="00BD14BC"/>
    <w:rsid w:val="00BD1560"/>
    <w:rsid w:val="00BD1565"/>
    <w:rsid w:val="00BD1779"/>
    <w:rsid w:val="00BD1D70"/>
    <w:rsid w:val="00BD2059"/>
    <w:rsid w:val="00BD2AFF"/>
    <w:rsid w:val="00BD2B09"/>
    <w:rsid w:val="00BD2E2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CAD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4FF"/>
    <w:rsid w:val="00C43AE6"/>
    <w:rsid w:val="00C43E33"/>
    <w:rsid w:val="00C44187"/>
    <w:rsid w:val="00C44189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4EA9"/>
    <w:rsid w:val="00C65057"/>
    <w:rsid w:val="00C6530B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44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110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B9F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49F4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1F1D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448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27F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14E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095"/>
    <w:rsid w:val="00DA4657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A12"/>
    <w:rsid w:val="00DC4B45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D1E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83D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0899"/>
    <w:rsid w:val="00EE1518"/>
    <w:rsid w:val="00EE18E1"/>
    <w:rsid w:val="00EE1A91"/>
    <w:rsid w:val="00EE1C3E"/>
    <w:rsid w:val="00EE217C"/>
    <w:rsid w:val="00EE241E"/>
    <w:rsid w:val="00EE2436"/>
    <w:rsid w:val="00EE2924"/>
    <w:rsid w:val="00EE2BD9"/>
    <w:rsid w:val="00EE2E6A"/>
    <w:rsid w:val="00EE3345"/>
    <w:rsid w:val="00EE3525"/>
    <w:rsid w:val="00EE3BF8"/>
    <w:rsid w:val="00EE4236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E7CE0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4F96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89E"/>
    <w:rsid w:val="00F41F45"/>
    <w:rsid w:val="00F41FDB"/>
    <w:rsid w:val="00F4217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09C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1D"/>
    <w:pPr>
      <w:ind w:left="720"/>
      <w:contextualSpacing/>
    </w:pPr>
  </w:style>
  <w:style w:type="table" w:styleId="a4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7">
    <w:name w:val="Body Text"/>
    <w:basedOn w:val="a"/>
    <w:link w:val="a8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2F1F"/>
    <w:rPr>
      <w:rFonts w:eastAsia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b">
    <w:name w:val="Emphasis"/>
    <w:basedOn w:val="a0"/>
    <w:uiPriority w:val="20"/>
    <w:qFormat/>
    <w:rsid w:val="004E5658"/>
    <w:rPr>
      <w:i/>
      <w:iCs/>
    </w:rPr>
  </w:style>
  <w:style w:type="paragraph" w:styleId="ac">
    <w:name w:val="No Spacing"/>
    <w:link w:val="ad"/>
    <w:uiPriority w:val="1"/>
    <w:qFormat/>
    <w:rsid w:val="00F51647"/>
    <w:rPr>
      <w:rFonts w:eastAsia="Times New Roman" w:cs="Times New Roman"/>
      <w:color w:val="000000"/>
      <w:szCs w:val="24"/>
      <w:lang w:eastAsia="ru-RU"/>
    </w:rPr>
  </w:style>
  <w:style w:type="paragraph" w:customStyle="1" w:styleId="ConsNonformat">
    <w:name w:val="ConsNonformat"/>
    <w:rsid w:val="00430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4240E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C44189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institution/obshhestvennaya-organizaciya-nacional/" TargetMode="External"/><Relationship Id="rId5" Type="http://schemas.openxmlformats.org/officeDocument/2006/relationships/hyperlink" Target="http://uray.ru/institution/urayskaya-gorodskaya-nacionalno-k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7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179</cp:revision>
  <cp:lastPrinted>2017-11-02T04:45:00Z</cp:lastPrinted>
  <dcterms:created xsi:type="dcterms:W3CDTF">2014-02-18T04:34:00Z</dcterms:created>
  <dcterms:modified xsi:type="dcterms:W3CDTF">2017-11-02T04:45:00Z</dcterms:modified>
</cp:coreProperties>
</file>