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2841B8" w:rsidRDefault="004504AE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УВЕ</w:t>
      </w:r>
      <w:r w:rsidR="00D42B5A" w:rsidRPr="002841B8">
        <w:rPr>
          <w:rFonts w:ascii="Times New Roman" w:hAnsi="Times New Roman" w:cs="Times New Roman"/>
          <w:b w:val="0"/>
          <w:sz w:val="24"/>
          <w:szCs w:val="24"/>
        </w:rPr>
        <w:t>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9" w:rsidRPr="00E61996" w:rsidRDefault="00D42B5A" w:rsidP="00DD6323">
            <w:pPr>
              <w:ind w:right="16"/>
              <w:jc w:val="both"/>
              <w:rPr>
                <w:b/>
                <w:i/>
                <w:sz w:val="24"/>
                <w:szCs w:val="24"/>
              </w:rPr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E61996">
              <w:rPr>
                <w:b/>
                <w:i/>
                <w:sz w:val="24"/>
                <w:szCs w:val="24"/>
              </w:rPr>
              <w:t>управление экономики, анализа и прогнозирования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>проекта постановления администрации города Урай</w:t>
            </w:r>
            <w:r w:rsidR="00DA47F1">
              <w:rPr>
                <w:b/>
                <w:i/>
                <w:sz w:val="24"/>
                <w:szCs w:val="24"/>
              </w:rPr>
              <w:t xml:space="preserve">         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</w:t>
            </w:r>
            <w:r w:rsidR="00DD6323" w:rsidRPr="00E61996">
              <w:rPr>
                <w:b/>
                <w:i/>
                <w:sz w:val="24"/>
                <w:szCs w:val="24"/>
              </w:rPr>
              <w:t>«</w:t>
            </w:r>
            <w:r w:rsidR="00E61996" w:rsidRPr="00E61996">
              <w:rPr>
                <w:sz w:val="24"/>
                <w:szCs w:val="24"/>
              </w:rPr>
              <w:t>О Порядке заключения специального инвестиционного контракта  муниципальным образованием городской округ город Урай</w:t>
            </w:r>
            <w:r w:rsidR="00DD6323" w:rsidRPr="00E61996">
              <w:rPr>
                <w:b/>
                <w:i/>
                <w:sz w:val="24"/>
                <w:szCs w:val="24"/>
              </w:rPr>
              <w:t>»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экономики, анализа и прогнозирования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8A5C41" w:rsidRPr="008A5C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494D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DD6323" w:rsidRPr="008A5C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E61996" w:rsidRPr="008A5C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DD6323" w:rsidRPr="008A5C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0.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494D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hyperlink r:id="rId4" w:history="1">
              <w:r w:rsidR="00E61996" w:rsidRPr="00334B2B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ulanovalv@uray.ru</w:t>
              </w:r>
            </w:hyperlink>
            <w:r w:rsidR="00E61996" w:rsidRPr="00334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E61996" w:rsidRP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Уланова</w:t>
            </w:r>
            <w:r w:rsidR="00E6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96" w:rsidRP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Лариса Викторовна</w:t>
            </w:r>
            <w:r w:rsidR="007F387D" w:rsidRP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 управления экономики, анализа и прогнозирования администрации города Урай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тел. +7 (34676) 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33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21A5A" w:rsidRDefault="00D42B5A" w:rsidP="00BE438E">
            <w:pPr>
              <w:ind w:right="16"/>
              <w:jc w:val="both"/>
              <w:rPr>
                <w:i/>
                <w:sz w:val="24"/>
                <w:szCs w:val="24"/>
              </w:rPr>
            </w:pPr>
            <w:r w:rsidRPr="00B56FCB">
              <w:rPr>
                <w:b/>
                <w:i/>
                <w:sz w:val="24"/>
                <w:szCs w:val="24"/>
              </w:rPr>
              <w:t xml:space="preserve">Проект </w:t>
            </w:r>
            <w:r w:rsidR="00AB3C68" w:rsidRPr="00B56FCB">
              <w:rPr>
                <w:b/>
                <w:i/>
                <w:sz w:val="24"/>
                <w:szCs w:val="24"/>
              </w:rPr>
              <w:t>постановления администрации города Урай «</w:t>
            </w:r>
            <w:r w:rsidR="00BE438E" w:rsidRPr="00B56FCB">
              <w:rPr>
                <w:b/>
                <w:i/>
                <w:sz w:val="24"/>
                <w:szCs w:val="24"/>
              </w:rPr>
              <w:t>О Порядке заключения специального инвестиционного контракта  муниципальным образованием городской округ город Урай</w:t>
            </w:r>
            <w:r w:rsidR="00AB3C68" w:rsidRPr="00B56FCB">
              <w:rPr>
                <w:b/>
                <w:i/>
                <w:sz w:val="24"/>
                <w:szCs w:val="24"/>
              </w:rPr>
              <w:t>»</w:t>
            </w:r>
            <w:r w:rsidR="00AB3C68" w:rsidRPr="00121A5A">
              <w:rPr>
                <w:sz w:val="24"/>
                <w:szCs w:val="24"/>
              </w:rPr>
              <w:t xml:space="preserve"> </w:t>
            </w:r>
            <w:r w:rsidRPr="00121A5A">
              <w:rPr>
                <w:sz w:val="24"/>
                <w:szCs w:val="24"/>
              </w:rPr>
              <w:t>устанав</w:t>
            </w:r>
            <w:r w:rsidR="00AB3C68" w:rsidRPr="00121A5A">
              <w:rPr>
                <w:sz w:val="24"/>
                <w:szCs w:val="24"/>
              </w:rPr>
              <w:t xml:space="preserve">ливает </w:t>
            </w:r>
            <w:r w:rsidR="00AB3C68" w:rsidRPr="00B56FCB">
              <w:rPr>
                <w:b/>
                <w:i/>
                <w:sz w:val="24"/>
                <w:szCs w:val="24"/>
              </w:rPr>
              <w:t xml:space="preserve">необходимость </w:t>
            </w:r>
            <w:r w:rsidR="00121A5A" w:rsidRPr="00B56FCB">
              <w:rPr>
                <w:b/>
                <w:i/>
                <w:sz w:val="24"/>
                <w:szCs w:val="24"/>
              </w:rPr>
              <w:t>заключения инвестиционных контрактов для решения задач и (или) достижения целевых показателей и индикаторов муниципальных программ муниципального образования в отраслях промышленности, в рамках которых реализуются инвестиционные проекты</w:t>
            </w:r>
            <w:r w:rsidR="00AB3C68" w:rsidRPr="00121A5A">
              <w:rPr>
                <w:i/>
                <w:sz w:val="24"/>
                <w:szCs w:val="24"/>
              </w:rPr>
              <w:t>.</w:t>
            </w:r>
          </w:p>
          <w:p w:rsidR="00D42B5A" w:rsidRPr="002841B8" w:rsidRDefault="00D42B5A" w:rsidP="00B56FC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B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экономики, анализа и прогноз</w:t>
            </w:r>
            <w:r w:rsidR="00B56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ирования администрации города У</w:t>
            </w:r>
            <w:r w:rsidR="00121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EA18C6" w:rsidRPr="00EA18C6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EA18C6">
              <w:rPr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D42B5A" w:rsidRPr="002841B8" w:rsidRDefault="00D42B5A" w:rsidP="008C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B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B" w:rsidRPr="00121A5A" w:rsidRDefault="00B56FCB" w:rsidP="00BE438E">
            <w:pPr>
              <w:ind w:right="16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68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121A5A"/>
    <w:rsid w:val="00152624"/>
    <w:rsid w:val="00237DBA"/>
    <w:rsid w:val="00334B2B"/>
    <w:rsid w:val="00366D2E"/>
    <w:rsid w:val="00444C7E"/>
    <w:rsid w:val="004504AE"/>
    <w:rsid w:val="00494D47"/>
    <w:rsid w:val="00623DF6"/>
    <w:rsid w:val="00667677"/>
    <w:rsid w:val="00670565"/>
    <w:rsid w:val="00681BE8"/>
    <w:rsid w:val="007F387D"/>
    <w:rsid w:val="00856F62"/>
    <w:rsid w:val="008768D9"/>
    <w:rsid w:val="008A5C41"/>
    <w:rsid w:val="008C0B69"/>
    <w:rsid w:val="00941ABF"/>
    <w:rsid w:val="00973509"/>
    <w:rsid w:val="00A66988"/>
    <w:rsid w:val="00A71F63"/>
    <w:rsid w:val="00A96A1D"/>
    <w:rsid w:val="00AB3C68"/>
    <w:rsid w:val="00B303B3"/>
    <w:rsid w:val="00B56FCB"/>
    <w:rsid w:val="00BE438E"/>
    <w:rsid w:val="00D15CFC"/>
    <w:rsid w:val="00D42B5A"/>
    <w:rsid w:val="00DA435E"/>
    <w:rsid w:val="00DA47F1"/>
    <w:rsid w:val="00DD6323"/>
    <w:rsid w:val="00E05D69"/>
    <w:rsid w:val="00E44F06"/>
    <w:rsid w:val="00E6199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1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anov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24</cp:revision>
  <dcterms:created xsi:type="dcterms:W3CDTF">2017-04-04T05:15:00Z</dcterms:created>
  <dcterms:modified xsi:type="dcterms:W3CDTF">2017-10-20T05:00:00Z</dcterms:modified>
</cp:coreProperties>
</file>