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F" w:rsidRDefault="004A488A" w:rsidP="00CD1F3F">
      <w:pPr>
        <w:autoSpaceDE w:val="0"/>
        <w:autoSpaceDN w:val="0"/>
        <w:adjustRightInd w:val="0"/>
        <w:ind w:firstLine="540"/>
        <w:jc w:val="right"/>
      </w:pPr>
      <w:r>
        <w:t>ПРОЕКТ</w:t>
      </w:r>
    </w:p>
    <w:p w:rsidR="00CD1F3F" w:rsidRDefault="00CD1F3F" w:rsidP="00CD1F3F">
      <w:pPr>
        <w:autoSpaceDE w:val="0"/>
        <w:autoSpaceDN w:val="0"/>
        <w:adjustRightInd w:val="0"/>
        <w:ind w:firstLine="540"/>
        <w:jc w:val="both"/>
      </w:pPr>
    </w:p>
    <w:p w:rsidR="00CD1F3F" w:rsidRPr="00040619" w:rsidRDefault="00CD1F3F" w:rsidP="0030181C">
      <w:pPr>
        <w:ind w:right="-1" w:firstLine="567"/>
        <w:jc w:val="center"/>
        <w:rPr>
          <w:bCs/>
          <w:iCs/>
        </w:rPr>
      </w:pPr>
      <w:r w:rsidRPr="00040619">
        <w:t xml:space="preserve">Изменения в административный регламент </w:t>
      </w:r>
      <w:r w:rsidRPr="00040619">
        <w:rPr>
          <w:bCs/>
          <w:iCs/>
        </w:rPr>
        <w:t>осуществления муниципального</w:t>
      </w:r>
    </w:p>
    <w:p w:rsidR="00CD1F3F" w:rsidRDefault="00CD1F3F" w:rsidP="0030181C">
      <w:pPr>
        <w:ind w:right="-1" w:firstLine="567"/>
        <w:jc w:val="center"/>
        <w:rPr>
          <w:bCs/>
          <w:iCs/>
        </w:rPr>
      </w:pPr>
      <w:r w:rsidRPr="00040619">
        <w:rPr>
          <w:bCs/>
          <w:iCs/>
        </w:rPr>
        <w:t xml:space="preserve">земельного контроля  </w:t>
      </w:r>
      <w:r>
        <w:rPr>
          <w:bCs/>
          <w:iCs/>
        </w:rPr>
        <w:t xml:space="preserve">в границах муниципального образования </w:t>
      </w:r>
      <w:r w:rsidRPr="00040619">
        <w:rPr>
          <w:bCs/>
          <w:iCs/>
        </w:rPr>
        <w:t>город Урай</w:t>
      </w:r>
    </w:p>
    <w:p w:rsidR="00CD1F3F" w:rsidRDefault="00CD1F3F" w:rsidP="0030181C">
      <w:pPr>
        <w:ind w:right="-1" w:firstLine="567"/>
        <w:jc w:val="center"/>
        <w:rPr>
          <w:bCs/>
          <w:iCs/>
        </w:rPr>
      </w:pPr>
    </w:p>
    <w:p w:rsidR="00CD1F3F" w:rsidRDefault="00CD1F3F" w:rsidP="0030181C">
      <w:pPr>
        <w:autoSpaceDE w:val="0"/>
        <w:autoSpaceDN w:val="0"/>
        <w:adjustRightInd w:val="0"/>
        <w:ind w:right="-1" w:firstLine="567"/>
        <w:jc w:val="both"/>
        <w:rPr>
          <w:bCs/>
          <w:iCs/>
        </w:rPr>
      </w:pPr>
    </w:p>
    <w:p w:rsidR="00CD1F3F" w:rsidRPr="00302A7C" w:rsidRDefault="004A488A" w:rsidP="00302A7C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>
        <w:t>П</w:t>
      </w:r>
      <w:r w:rsidRPr="00302A7C">
        <w:t xml:space="preserve">одпункт «м» </w:t>
      </w:r>
      <w:r w:rsidR="0030181C" w:rsidRPr="00302A7C">
        <w:rPr>
          <w:bCs/>
          <w:iCs/>
        </w:rPr>
        <w:t>пункт</w:t>
      </w:r>
      <w:r>
        <w:rPr>
          <w:bCs/>
          <w:iCs/>
        </w:rPr>
        <w:t>а</w:t>
      </w:r>
      <w:r w:rsidR="0030181C" w:rsidRPr="00302A7C">
        <w:rPr>
          <w:bCs/>
          <w:iCs/>
        </w:rPr>
        <w:t xml:space="preserve"> </w:t>
      </w:r>
      <w:r w:rsidR="00CD1F3F" w:rsidRPr="00302A7C">
        <w:t>1.</w:t>
      </w:r>
      <w:r w:rsidR="0030181C" w:rsidRPr="00302A7C">
        <w:t>4</w:t>
      </w:r>
      <w:r w:rsidR="00D42DD7">
        <w:t xml:space="preserve"> раздела 1 </w:t>
      </w:r>
      <w:r w:rsidR="00CD1F3F" w:rsidRPr="00302A7C">
        <w:t>изложить в следующей редакции:</w:t>
      </w:r>
    </w:p>
    <w:p w:rsidR="00CD1F3F" w:rsidRDefault="004A488A" w:rsidP="0030181C">
      <w:pPr>
        <w:tabs>
          <w:tab w:val="left" w:pos="540"/>
          <w:tab w:val="left" w:pos="720"/>
        </w:tabs>
        <w:autoSpaceDE w:val="0"/>
        <w:autoSpaceDN w:val="0"/>
        <w:adjustRightInd w:val="0"/>
        <w:ind w:right="-1" w:firstLine="567"/>
        <w:jc w:val="both"/>
      </w:pPr>
      <w:r>
        <w:t>«</w:t>
      </w:r>
      <w:r w:rsidR="00CD1F3F" w:rsidRPr="00302A7C">
        <w:t xml:space="preserve">м) постановление </w:t>
      </w:r>
      <w:r w:rsidR="00CD1F3F" w:rsidRPr="00302A7C">
        <w:rPr>
          <w:bCs/>
          <w:iCs/>
        </w:rPr>
        <w:t xml:space="preserve">администрации города Урай от 24.08.2017 №2444 </w:t>
      </w:r>
      <w:r>
        <w:rPr>
          <w:bCs/>
          <w:iCs/>
        </w:rPr>
        <w:t>«О</w:t>
      </w:r>
      <w:r w:rsidR="00CD1F3F" w:rsidRPr="00302A7C">
        <w:rPr>
          <w:bCs/>
          <w:iCs/>
        </w:rPr>
        <w:t xml:space="preserve">б утверждении </w:t>
      </w:r>
      <w:r w:rsidR="00CD1F3F" w:rsidRPr="00302A7C">
        <w:t>Положени</w:t>
      </w:r>
      <w:r>
        <w:t>я</w:t>
      </w:r>
      <w:r w:rsidR="00CD1F3F" w:rsidRPr="00302A7C">
        <w:t xml:space="preserve"> о порядке осуществления муниципального земельного контроля в границах муниципального образования город Урай</w:t>
      </w:r>
      <w:r>
        <w:t>»</w:t>
      </w:r>
      <w:proofErr w:type="gramStart"/>
      <w:r>
        <w:t>.</w:t>
      </w:r>
      <w:r w:rsidR="00501C19" w:rsidRPr="00302A7C">
        <w:t>»</w:t>
      </w:r>
      <w:proofErr w:type="gramEnd"/>
      <w:r>
        <w:t>.</w:t>
      </w:r>
    </w:p>
    <w:p w:rsidR="004A488A" w:rsidRDefault="004A488A" w:rsidP="0030181C">
      <w:pPr>
        <w:tabs>
          <w:tab w:val="left" w:pos="540"/>
          <w:tab w:val="left" w:pos="720"/>
        </w:tabs>
        <w:autoSpaceDE w:val="0"/>
        <w:autoSpaceDN w:val="0"/>
        <w:adjustRightInd w:val="0"/>
        <w:ind w:right="-1" w:firstLine="567"/>
        <w:jc w:val="both"/>
      </w:pPr>
      <w:r>
        <w:t>2. Подпункт 1.5.5 пункта 1.5 раздела 1 изложить в новой редакции:</w:t>
      </w:r>
    </w:p>
    <w:p w:rsidR="004A488A" w:rsidRPr="004A488A" w:rsidRDefault="004A488A" w:rsidP="004A4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8A">
        <w:rPr>
          <w:rFonts w:ascii="Times New Roman" w:hAnsi="Times New Roman" w:cs="Times New Roman"/>
          <w:sz w:val="24"/>
          <w:szCs w:val="24"/>
        </w:rPr>
        <w:t xml:space="preserve">«1.5.5. Задачей муниципального земельного контроля является обеспечение соблюдения юридическими лицами, индивидуальными предпринимателями, гражданами, органами государственной власти и органами местного самоуправления требований 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4A488A">
        <w:rPr>
          <w:rFonts w:ascii="Times New Roman" w:hAnsi="Times New Roman" w:cs="Times New Roman"/>
          <w:sz w:val="24"/>
          <w:szCs w:val="24"/>
        </w:rPr>
        <w:t>законодательства в отношении объектов земельных отношений</w:t>
      </w:r>
      <w:proofErr w:type="gramStart"/>
      <w:r w:rsidRPr="004A4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0181C" w:rsidRPr="00302A7C" w:rsidRDefault="00260548" w:rsidP="0030181C">
      <w:pPr>
        <w:autoSpaceDE w:val="0"/>
        <w:autoSpaceDN w:val="0"/>
        <w:adjustRightInd w:val="0"/>
        <w:ind w:right="-1" w:firstLine="567"/>
        <w:jc w:val="both"/>
        <w:outlineLvl w:val="1"/>
      </w:pPr>
      <w:r>
        <w:t>3</w:t>
      </w:r>
      <w:r w:rsidR="00D74D31" w:rsidRPr="00302A7C">
        <w:t xml:space="preserve">. </w:t>
      </w:r>
      <w:proofErr w:type="gramStart"/>
      <w:r w:rsidR="00D74D31" w:rsidRPr="00302A7C">
        <w:t xml:space="preserve">В подпункте 3.3.2.12 подпункта 3.3.2 пункта 3.3 раздела 3 слова «Порядком организации и проведения проверок в отношении граждан, органов государственной власти и органов местного самоуправления при осуществлении муниципального земельного контроля, утвержденным </w:t>
      </w:r>
      <w:r w:rsidR="00D74D31" w:rsidRPr="00302A7C">
        <w:rPr>
          <w:bCs/>
          <w:iCs/>
        </w:rPr>
        <w:t>постановлением администрации города Урай от 21.12.2015 №4294» заменить словами «</w:t>
      </w:r>
      <w:r w:rsidR="00D74D31" w:rsidRPr="00302A7C">
        <w:t>Положением о порядке осуществления муниципального земельного контроля в границах муниципального образования город Урай</w:t>
      </w:r>
      <w:r w:rsidR="00501C19" w:rsidRPr="00302A7C">
        <w:t xml:space="preserve">, утвержденным постановлением администрации города Урай </w:t>
      </w:r>
      <w:r w:rsidR="00D74D31" w:rsidRPr="00302A7C">
        <w:rPr>
          <w:bCs/>
          <w:iCs/>
        </w:rPr>
        <w:t>от 24.08.2017</w:t>
      </w:r>
      <w:proofErr w:type="gramEnd"/>
      <w:r w:rsidR="00D74D31" w:rsidRPr="00302A7C">
        <w:rPr>
          <w:bCs/>
          <w:iCs/>
        </w:rPr>
        <w:t xml:space="preserve"> №2444»</w:t>
      </w:r>
      <w:r>
        <w:rPr>
          <w:bCs/>
          <w:iCs/>
        </w:rPr>
        <w:t>.</w:t>
      </w:r>
    </w:p>
    <w:p w:rsidR="00260548" w:rsidRDefault="00260548" w:rsidP="0030181C">
      <w:pPr>
        <w:autoSpaceDE w:val="0"/>
        <w:autoSpaceDN w:val="0"/>
        <w:adjustRightInd w:val="0"/>
        <w:ind w:right="-1" w:firstLine="567"/>
        <w:jc w:val="both"/>
        <w:outlineLvl w:val="1"/>
        <w:rPr>
          <w:bCs/>
          <w:iCs/>
        </w:rPr>
      </w:pPr>
      <w:r>
        <w:t>4</w:t>
      </w:r>
      <w:r w:rsidR="00501C19" w:rsidRPr="00302A7C">
        <w:t xml:space="preserve">. </w:t>
      </w:r>
      <w:proofErr w:type="gramStart"/>
      <w:r w:rsidR="00501C19" w:rsidRPr="00302A7C">
        <w:t xml:space="preserve">В подпункте 3.3.3.3 подпункта 3.3.3 пункта 3.3 раздела 3 слова «Порядком организации и проведения проверок в отношении граждан, органов государственной власти и органов местного самоуправления при осуществлении муниципального земельного контроля, утвержденным </w:t>
      </w:r>
      <w:r w:rsidR="00501C19" w:rsidRPr="00302A7C">
        <w:rPr>
          <w:bCs/>
          <w:iCs/>
        </w:rPr>
        <w:t>постановлением администрации города Урай от 21.12.2015 №4294» заменить словами «</w:t>
      </w:r>
      <w:r w:rsidR="00501C19" w:rsidRPr="00302A7C">
        <w:t xml:space="preserve">Положением  о порядке осуществления муниципального земельного контроля в границах муниципального образования город Урай, утвержденным постановлением администрации города Урай </w:t>
      </w:r>
      <w:r w:rsidR="00501C19" w:rsidRPr="00302A7C">
        <w:rPr>
          <w:bCs/>
          <w:iCs/>
        </w:rPr>
        <w:t>от 24.08.2017</w:t>
      </w:r>
      <w:proofErr w:type="gramEnd"/>
      <w:r w:rsidR="00501C19" w:rsidRPr="00302A7C">
        <w:rPr>
          <w:bCs/>
          <w:iCs/>
        </w:rPr>
        <w:t xml:space="preserve"> №2444»</w:t>
      </w:r>
      <w:r>
        <w:rPr>
          <w:bCs/>
          <w:iCs/>
        </w:rPr>
        <w:t>.</w:t>
      </w:r>
    </w:p>
    <w:p w:rsidR="00501C19" w:rsidRPr="00302A7C" w:rsidRDefault="00260548" w:rsidP="0030181C">
      <w:pPr>
        <w:autoSpaceDE w:val="0"/>
        <w:autoSpaceDN w:val="0"/>
        <w:adjustRightInd w:val="0"/>
        <w:ind w:right="-1" w:firstLine="567"/>
        <w:jc w:val="both"/>
        <w:outlineLvl w:val="1"/>
      </w:pPr>
      <w:r>
        <w:rPr>
          <w:bCs/>
          <w:iCs/>
        </w:rPr>
        <w:t>5. В абзаце третьем подпункта 3.3.3.11 подпункта 3.3.3 пункта 3.3 раздела 3 слова «юридического лица, индивидуального предпринимателя» заменить словами «проверяемого лица».</w:t>
      </w:r>
      <w:r w:rsidR="00501C19" w:rsidRPr="00302A7C">
        <w:t xml:space="preserve"> </w:t>
      </w:r>
    </w:p>
    <w:p w:rsidR="003E18BB" w:rsidRPr="00302A7C" w:rsidRDefault="00260548" w:rsidP="00501C19">
      <w:pPr>
        <w:ind w:right="-1" w:firstLine="567"/>
        <w:jc w:val="both"/>
      </w:pPr>
      <w:r>
        <w:t>6</w:t>
      </w:r>
      <w:r w:rsidR="00501C19" w:rsidRPr="00302A7C">
        <w:t xml:space="preserve">. </w:t>
      </w:r>
      <w:proofErr w:type="gramStart"/>
      <w:r w:rsidR="00501C19" w:rsidRPr="00302A7C">
        <w:t xml:space="preserve">В подпункте 3.4.2 пункта 3.4 </w:t>
      </w:r>
      <w:r w:rsidRPr="00302A7C">
        <w:t>раздела 3</w:t>
      </w:r>
      <w:r w:rsidR="00501C19" w:rsidRPr="00302A7C">
        <w:t xml:space="preserve">слова «установленной Порядком организации и проведения проверок в отношении граждан, органов государственной власти и органов местного самоуправления при осуществлении муниципального земельного контроля, утвержденным </w:t>
      </w:r>
      <w:r w:rsidR="00501C19" w:rsidRPr="00302A7C">
        <w:rPr>
          <w:bCs/>
          <w:iCs/>
        </w:rPr>
        <w:t>постановлением администрации города Урай от 21.12.2015 №4294» заменить словами «</w:t>
      </w:r>
      <w:r>
        <w:t>установленно</w:t>
      </w:r>
      <w:r w:rsidR="00302A7C" w:rsidRPr="00302A7C">
        <w:t xml:space="preserve">й Положением  о порядке осуществления муниципального земельного контроля в границах муниципального образования город Урай, утвержденным постановлением администрации города Урай </w:t>
      </w:r>
      <w:r w:rsidR="00302A7C" w:rsidRPr="00302A7C">
        <w:rPr>
          <w:bCs/>
          <w:iCs/>
        </w:rPr>
        <w:t>от 24.08.2017 №2444»</w:t>
      </w:r>
      <w:r>
        <w:rPr>
          <w:bCs/>
          <w:iCs/>
        </w:rPr>
        <w:t>.</w:t>
      </w:r>
      <w:proofErr w:type="gramEnd"/>
    </w:p>
    <w:p w:rsidR="00302A7C" w:rsidRPr="00302A7C" w:rsidRDefault="00260548" w:rsidP="0030181C">
      <w:pPr>
        <w:autoSpaceDE w:val="0"/>
        <w:autoSpaceDN w:val="0"/>
        <w:adjustRightInd w:val="0"/>
        <w:ind w:right="-1" w:firstLine="567"/>
        <w:jc w:val="both"/>
      </w:pPr>
      <w:r>
        <w:t>7</w:t>
      </w:r>
      <w:r w:rsidR="00302A7C" w:rsidRPr="00302A7C">
        <w:t xml:space="preserve">. В подпункте  4.4.4 пункта 4.4 раздела 4 слова «Порядком организации и проведения проверок в отношении граждан, органов государственной власти и органов местного самоуправления при осуществлении муниципального земельного контроля, утвержденным </w:t>
      </w:r>
      <w:r w:rsidR="00302A7C" w:rsidRPr="00302A7C">
        <w:rPr>
          <w:bCs/>
          <w:iCs/>
        </w:rPr>
        <w:t>постановлением администрации города Урай от 21.12.2015 №4294» заменить словами «</w:t>
      </w:r>
      <w:r w:rsidR="00302A7C" w:rsidRPr="00302A7C">
        <w:t xml:space="preserve">Положением  о порядке осуществления муниципального земельного контроля в границах муниципального образования город Урай, утвержденным постановлением администрации города Урай </w:t>
      </w:r>
      <w:r w:rsidR="00302A7C" w:rsidRPr="00302A7C">
        <w:rPr>
          <w:bCs/>
          <w:iCs/>
        </w:rPr>
        <w:t>от 24.08.2017 №2444».</w:t>
      </w:r>
    </w:p>
    <w:sectPr w:rsidR="00302A7C" w:rsidRPr="00302A7C" w:rsidSect="003018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7CF"/>
    <w:multiLevelType w:val="hybridMultilevel"/>
    <w:tmpl w:val="A2DA0A9E"/>
    <w:lvl w:ilvl="0" w:tplc="BD8C4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A4F3F"/>
    <w:multiLevelType w:val="hybridMultilevel"/>
    <w:tmpl w:val="FD321290"/>
    <w:lvl w:ilvl="0" w:tplc="CEC4F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F3F"/>
    <w:rsid w:val="002224B3"/>
    <w:rsid w:val="00232B7F"/>
    <w:rsid w:val="00260548"/>
    <w:rsid w:val="0030181C"/>
    <w:rsid w:val="00302A7C"/>
    <w:rsid w:val="003E18BB"/>
    <w:rsid w:val="004A488A"/>
    <w:rsid w:val="00501C19"/>
    <w:rsid w:val="006150AA"/>
    <w:rsid w:val="00CD1F3F"/>
    <w:rsid w:val="00D42DD7"/>
    <w:rsid w:val="00D74D31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F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D1F3F"/>
    <w:pPr>
      <w:spacing w:after="120"/>
    </w:pPr>
  </w:style>
  <w:style w:type="character" w:customStyle="1" w:styleId="a4">
    <w:name w:val="Основной текст Знак"/>
    <w:basedOn w:val="a0"/>
    <w:link w:val="a3"/>
    <w:rsid w:val="00CD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NefedovaEV</cp:lastModifiedBy>
  <cp:revision>2</cp:revision>
  <dcterms:created xsi:type="dcterms:W3CDTF">2017-09-01T05:18:00Z</dcterms:created>
  <dcterms:modified xsi:type="dcterms:W3CDTF">2017-09-01T05:18:00Z</dcterms:modified>
</cp:coreProperties>
</file>