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79" w:rsidRDefault="00A7778D" w:rsidP="00F43E79">
      <w:pPr>
        <w:pStyle w:val="a3"/>
        <w:rPr>
          <w:color w:val="000080"/>
        </w:rPr>
      </w:pPr>
      <w:r w:rsidRPr="00A7778D">
        <w:rPr>
          <w:noProof/>
          <w:color w:val="000080"/>
        </w:rPr>
        <w:drawing>
          <wp:inline distT="0" distB="0" distL="0" distR="0">
            <wp:extent cx="609600" cy="790575"/>
            <wp:effectExtent l="19050" t="0" r="0" b="0"/>
            <wp:docPr id="2" name="Рисунок 6"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20Урая"/>
                    <pic:cNvPicPr>
                      <a:picLocks noChangeAspect="1" noChangeArrowheads="1"/>
                    </pic:cNvPicPr>
                  </pic:nvPicPr>
                  <pic:blipFill>
                    <a:blip r:embed="rId5"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F43E79" w:rsidRDefault="00F43E79" w:rsidP="00F43E79">
      <w:pPr>
        <w:pStyle w:val="1"/>
        <w:rPr>
          <w:b/>
          <w:sz w:val="24"/>
          <w:szCs w:val="24"/>
        </w:rPr>
      </w:pPr>
      <w:r>
        <w:rPr>
          <w:b/>
          <w:sz w:val="24"/>
          <w:szCs w:val="24"/>
        </w:rPr>
        <w:t>МУНИЦИПАЛЬНОЕ ОБРАЗОВАНИЕ ГОРОД УРАЙ</w:t>
      </w:r>
    </w:p>
    <w:p w:rsidR="00F43E79" w:rsidRDefault="00F43E79" w:rsidP="00F43E79">
      <w:pPr>
        <w:rPr>
          <w:b/>
          <w:sz w:val="24"/>
          <w:szCs w:val="24"/>
        </w:rPr>
      </w:pPr>
      <w:r>
        <w:tab/>
      </w:r>
      <w:r>
        <w:tab/>
      </w:r>
      <w:r>
        <w:tab/>
        <w:t xml:space="preserve">  </w:t>
      </w:r>
      <w:r>
        <w:rPr>
          <w:b/>
          <w:sz w:val="24"/>
          <w:szCs w:val="24"/>
        </w:rPr>
        <w:t>Ханты-Мансийский автономный округ-Югра</w:t>
      </w:r>
    </w:p>
    <w:p w:rsidR="00F43E79" w:rsidRDefault="00F43E79" w:rsidP="00F43E79">
      <w:pPr>
        <w:jc w:val="center"/>
      </w:pPr>
    </w:p>
    <w:p w:rsidR="00F43E79" w:rsidRDefault="00F43E79" w:rsidP="00F43E79">
      <w:pPr>
        <w:pStyle w:val="1"/>
        <w:rPr>
          <w:b/>
          <w:caps/>
          <w:sz w:val="40"/>
        </w:rPr>
      </w:pPr>
      <w:r>
        <w:rPr>
          <w:b/>
          <w:caps/>
          <w:sz w:val="40"/>
        </w:rPr>
        <w:t>АДМИНИСТРАЦИЯ  ГОРОДА УРАЙ</w:t>
      </w:r>
    </w:p>
    <w:p w:rsidR="00F43E79" w:rsidRDefault="00F43E79" w:rsidP="00F43E79">
      <w:pPr>
        <w:rPr>
          <w:b/>
          <w:sz w:val="40"/>
          <w:szCs w:val="40"/>
        </w:rPr>
      </w:pPr>
      <w:r>
        <w:tab/>
      </w:r>
      <w:r>
        <w:tab/>
      </w:r>
      <w:r>
        <w:tab/>
      </w:r>
      <w:r>
        <w:tab/>
        <w:t xml:space="preserve">  </w:t>
      </w:r>
      <w:r>
        <w:rPr>
          <w:b/>
          <w:sz w:val="40"/>
          <w:szCs w:val="40"/>
        </w:rPr>
        <w:t>ПОСТАНОВЛЕНИЕ</w:t>
      </w:r>
      <w:r>
        <w:rPr>
          <w:b/>
          <w:sz w:val="40"/>
          <w:szCs w:val="40"/>
        </w:rPr>
        <w:tab/>
      </w:r>
    </w:p>
    <w:p w:rsidR="00F43E79" w:rsidRDefault="00F43E79" w:rsidP="00F43E79">
      <w:pPr>
        <w:rPr>
          <w:sz w:val="40"/>
          <w:szCs w:val="40"/>
        </w:rPr>
      </w:pPr>
    </w:p>
    <w:p w:rsidR="00F43E79" w:rsidRDefault="00F43E79" w:rsidP="00F43E79">
      <w:pPr>
        <w:rPr>
          <w:sz w:val="24"/>
          <w:szCs w:val="24"/>
        </w:rPr>
      </w:pPr>
      <w:r>
        <w:rPr>
          <w:sz w:val="24"/>
          <w:szCs w:val="24"/>
        </w:rPr>
        <w:t>от 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w:t>
      </w:r>
    </w:p>
    <w:p w:rsidR="00F43E79" w:rsidRDefault="00F43E79" w:rsidP="00F43E79">
      <w:pPr>
        <w:pStyle w:val="3"/>
        <w:spacing w:after="0"/>
        <w:rPr>
          <w:sz w:val="24"/>
          <w:szCs w:val="24"/>
        </w:rPr>
      </w:pPr>
    </w:p>
    <w:p w:rsidR="00F43E79" w:rsidRDefault="00F43E79" w:rsidP="00F43E79">
      <w:pPr>
        <w:pStyle w:val="3"/>
        <w:spacing w:after="0"/>
        <w:rPr>
          <w:sz w:val="24"/>
          <w:szCs w:val="24"/>
        </w:rPr>
      </w:pPr>
    </w:p>
    <w:p w:rsidR="00F33E85" w:rsidRDefault="00F43E79" w:rsidP="00F43E79">
      <w:pPr>
        <w:pStyle w:val="3"/>
        <w:spacing w:after="0"/>
        <w:rPr>
          <w:rStyle w:val="FontStyle15"/>
          <w:sz w:val="24"/>
          <w:szCs w:val="24"/>
        </w:rPr>
      </w:pPr>
      <w:r>
        <w:rPr>
          <w:rStyle w:val="FontStyle15"/>
          <w:sz w:val="24"/>
          <w:szCs w:val="24"/>
        </w:rPr>
        <w:t>О</w:t>
      </w:r>
      <w:r w:rsidR="00F33E85">
        <w:rPr>
          <w:rStyle w:val="FontStyle15"/>
          <w:sz w:val="24"/>
          <w:szCs w:val="24"/>
        </w:rPr>
        <w:t>б</w:t>
      </w:r>
      <w:r>
        <w:rPr>
          <w:rStyle w:val="FontStyle15"/>
          <w:sz w:val="24"/>
          <w:szCs w:val="24"/>
        </w:rPr>
        <w:t xml:space="preserve"> открыто</w:t>
      </w:r>
      <w:r w:rsidR="00F33E85">
        <w:rPr>
          <w:rStyle w:val="FontStyle15"/>
          <w:sz w:val="24"/>
          <w:szCs w:val="24"/>
        </w:rPr>
        <w:t>м</w:t>
      </w:r>
      <w:r>
        <w:rPr>
          <w:rStyle w:val="FontStyle15"/>
          <w:sz w:val="24"/>
          <w:szCs w:val="24"/>
        </w:rPr>
        <w:t xml:space="preserve"> конкурс</w:t>
      </w:r>
      <w:r w:rsidR="00F33E85">
        <w:rPr>
          <w:rStyle w:val="FontStyle15"/>
          <w:sz w:val="24"/>
          <w:szCs w:val="24"/>
        </w:rPr>
        <w:t xml:space="preserve">е </w:t>
      </w:r>
      <w:r>
        <w:rPr>
          <w:rStyle w:val="FontStyle15"/>
          <w:sz w:val="24"/>
          <w:szCs w:val="24"/>
        </w:rPr>
        <w:t xml:space="preserve">на право </w:t>
      </w:r>
    </w:p>
    <w:p w:rsidR="00F43E79" w:rsidRDefault="00F43E79" w:rsidP="00F43E79">
      <w:pPr>
        <w:pStyle w:val="3"/>
        <w:spacing w:after="0"/>
        <w:rPr>
          <w:rStyle w:val="FontStyle15"/>
          <w:sz w:val="24"/>
          <w:szCs w:val="24"/>
        </w:rPr>
      </w:pPr>
      <w:r>
        <w:rPr>
          <w:rStyle w:val="FontStyle15"/>
          <w:sz w:val="24"/>
          <w:szCs w:val="24"/>
        </w:rPr>
        <w:t xml:space="preserve">осуществления перевозок по маршруту </w:t>
      </w:r>
    </w:p>
    <w:p w:rsidR="00F43E79" w:rsidRDefault="00F43E79" w:rsidP="00F43E79">
      <w:pPr>
        <w:pStyle w:val="3"/>
        <w:spacing w:after="0"/>
        <w:rPr>
          <w:rStyle w:val="FontStyle15"/>
          <w:sz w:val="24"/>
          <w:szCs w:val="24"/>
        </w:rPr>
      </w:pPr>
      <w:r>
        <w:rPr>
          <w:rStyle w:val="FontStyle15"/>
          <w:sz w:val="24"/>
          <w:szCs w:val="24"/>
        </w:rPr>
        <w:t xml:space="preserve">(маршрутам) регулярных перевозок </w:t>
      </w:r>
    </w:p>
    <w:p w:rsidR="00F43E79" w:rsidRDefault="00F43E79" w:rsidP="00F43E79">
      <w:pPr>
        <w:pStyle w:val="3"/>
        <w:spacing w:after="0"/>
        <w:rPr>
          <w:rStyle w:val="FontStyle15"/>
          <w:sz w:val="24"/>
          <w:szCs w:val="24"/>
        </w:rPr>
      </w:pPr>
      <w:r>
        <w:rPr>
          <w:rStyle w:val="FontStyle15"/>
          <w:sz w:val="24"/>
          <w:szCs w:val="24"/>
        </w:rPr>
        <w:t>на территории города Урай</w:t>
      </w:r>
    </w:p>
    <w:p w:rsidR="00F43E79" w:rsidRDefault="00F43E79" w:rsidP="00F43E79">
      <w:pPr>
        <w:pStyle w:val="3"/>
        <w:spacing w:after="0"/>
        <w:ind w:firstLine="567"/>
      </w:pPr>
    </w:p>
    <w:p w:rsidR="001B742B" w:rsidRDefault="001B742B" w:rsidP="00F43E79">
      <w:pPr>
        <w:autoSpaceDE w:val="0"/>
        <w:autoSpaceDN w:val="0"/>
        <w:adjustRightInd w:val="0"/>
        <w:ind w:firstLine="540"/>
        <w:jc w:val="both"/>
        <w:rPr>
          <w:sz w:val="24"/>
          <w:szCs w:val="24"/>
        </w:rPr>
      </w:pPr>
      <w:proofErr w:type="gramStart"/>
      <w:r w:rsidRPr="00B31A9F">
        <w:rPr>
          <w:sz w:val="24"/>
          <w:szCs w:val="24"/>
        </w:rPr>
        <w:t xml:space="preserve">В соответствии с Гражданским </w:t>
      </w:r>
      <w:r w:rsidR="00F1590D">
        <w:rPr>
          <w:sz w:val="24"/>
          <w:szCs w:val="24"/>
        </w:rPr>
        <w:t xml:space="preserve">кодексом </w:t>
      </w:r>
      <w:r w:rsidRPr="00B31A9F">
        <w:rPr>
          <w:sz w:val="24"/>
          <w:szCs w:val="24"/>
        </w:rPr>
        <w:t xml:space="preserve">Российской Федерации, Федеральными законами от 06.10.2003 </w:t>
      </w:r>
      <w:r w:rsidR="00F1590D">
        <w:rPr>
          <w:sz w:val="24"/>
          <w:szCs w:val="24"/>
        </w:rPr>
        <w:t xml:space="preserve">№131-ФЗ </w:t>
      </w:r>
      <w:r w:rsidR="00203DFA">
        <w:rPr>
          <w:sz w:val="24"/>
          <w:szCs w:val="24"/>
        </w:rPr>
        <w:t>«</w:t>
      </w:r>
      <w:r w:rsidRPr="00B31A9F">
        <w:rPr>
          <w:sz w:val="24"/>
          <w:szCs w:val="24"/>
        </w:rPr>
        <w:t>Об общих принципах организации местного самоуп</w:t>
      </w:r>
      <w:r>
        <w:rPr>
          <w:sz w:val="24"/>
          <w:szCs w:val="24"/>
        </w:rPr>
        <w:t>равления в Российской Федерации»</w:t>
      </w:r>
      <w:r w:rsidRPr="00B31A9F">
        <w:rPr>
          <w:sz w:val="24"/>
          <w:szCs w:val="24"/>
        </w:rPr>
        <w:t xml:space="preserve">, от 13.07.2015 </w:t>
      </w:r>
      <w:r w:rsidR="00F1590D">
        <w:rPr>
          <w:sz w:val="24"/>
          <w:szCs w:val="24"/>
        </w:rPr>
        <w:t xml:space="preserve">№220-ФЗ </w:t>
      </w:r>
      <w:r w:rsidR="00F56DB7">
        <w:rPr>
          <w:sz w:val="24"/>
          <w:szCs w:val="24"/>
        </w:rPr>
        <w:t>«</w:t>
      </w:r>
      <w:r w:rsidRPr="00B31A9F">
        <w:rPr>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F56DB7">
        <w:rPr>
          <w:sz w:val="24"/>
          <w:szCs w:val="24"/>
        </w:rPr>
        <w:t xml:space="preserve">льные акты Российской Федерации», </w:t>
      </w:r>
      <w:r w:rsidR="00E93414" w:rsidRPr="00B31A9F">
        <w:rPr>
          <w:sz w:val="24"/>
          <w:szCs w:val="24"/>
        </w:rPr>
        <w:t>в целях совершенствования механизма перевозки пассажиров автомобильным транспортом на</w:t>
      </w:r>
      <w:proofErr w:type="gramEnd"/>
      <w:r w:rsidR="00E93414" w:rsidRPr="00B31A9F">
        <w:rPr>
          <w:sz w:val="24"/>
          <w:szCs w:val="24"/>
        </w:rPr>
        <w:t xml:space="preserve"> территории города </w:t>
      </w:r>
      <w:r w:rsidR="00E93414">
        <w:rPr>
          <w:sz w:val="24"/>
          <w:szCs w:val="24"/>
        </w:rPr>
        <w:t>Урай</w:t>
      </w:r>
      <w:r w:rsidR="00E93414" w:rsidRPr="00B31A9F">
        <w:rPr>
          <w:sz w:val="24"/>
          <w:szCs w:val="24"/>
        </w:rPr>
        <w:t>, улучшения качества обслуживания населения в области маршрутных пассажирских перевозок транспортом общего пользования по утвержденным регулярным маршрутам</w:t>
      </w:r>
      <w:r w:rsidR="00E93414">
        <w:rPr>
          <w:sz w:val="24"/>
          <w:szCs w:val="24"/>
        </w:rPr>
        <w:t>:</w:t>
      </w:r>
    </w:p>
    <w:p w:rsidR="00F43E79" w:rsidRDefault="00F43E79" w:rsidP="00F43E79">
      <w:pPr>
        <w:autoSpaceDE w:val="0"/>
        <w:autoSpaceDN w:val="0"/>
        <w:adjustRightInd w:val="0"/>
        <w:ind w:firstLine="540"/>
        <w:jc w:val="both"/>
        <w:rPr>
          <w:sz w:val="24"/>
          <w:szCs w:val="24"/>
        </w:rPr>
      </w:pPr>
      <w:r>
        <w:rPr>
          <w:sz w:val="24"/>
          <w:szCs w:val="24"/>
        </w:rPr>
        <w:t>1. Утвердить:</w:t>
      </w:r>
    </w:p>
    <w:p w:rsidR="003B49E0" w:rsidRPr="00B31A9F" w:rsidRDefault="00F33E85" w:rsidP="003B4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3B49E0" w:rsidRPr="00B31A9F">
        <w:rPr>
          <w:rFonts w:ascii="Times New Roman" w:hAnsi="Times New Roman" w:cs="Times New Roman"/>
          <w:sz w:val="24"/>
          <w:szCs w:val="24"/>
        </w:rPr>
        <w:t xml:space="preserve"> </w:t>
      </w:r>
      <w:r w:rsidR="009A5336">
        <w:rPr>
          <w:rFonts w:ascii="Times New Roman" w:hAnsi="Times New Roman" w:cs="Times New Roman"/>
          <w:sz w:val="24"/>
          <w:szCs w:val="24"/>
        </w:rPr>
        <w:t xml:space="preserve">Положение </w:t>
      </w:r>
      <w:r w:rsidR="003B49E0" w:rsidRPr="00B31A9F">
        <w:rPr>
          <w:rFonts w:ascii="Times New Roman" w:hAnsi="Times New Roman" w:cs="Times New Roman"/>
          <w:sz w:val="24"/>
          <w:szCs w:val="24"/>
        </w:rPr>
        <w:t xml:space="preserve">о проведении открытого конкурса на право осуществления перевозок по маршруту (маршрутам) регулярных перевозок на территории города </w:t>
      </w:r>
      <w:r>
        <w:rPr>
          <w:rFonts w:ascii="Times New Roman" w:hAnsi="Times New Roman" w:cs="Times New Roman"/>
          <w:sz w:val="24"/>
          <w:szCs w:val="24"/>
        </w:rPr>
        <w:t xml:space="preserve"> Урай </w:t>
      </w:r>
      <w:r w:rsidR="003B49E0" w:rsidRPr="00B31A9F">
        <w:rPr>
          <w:rFonts w:ascii="Times New Roman" w:hAnsi="Times New Roman" w:cs="Times New Roman"/>
          <w:sz w:val="24"/>
          <w:szCs w:val="24"/>
        </w:rPr>
        <w:t>согласно приложению 1</w:t>
      </w:r>
      <w:r>
        <w:rPr>
          <w:rFonts w:ascii="Times New Roman" w:hAnsi="Times New Roman" w:cs="Times New Roman"/>
          <w:sz w:val="24"/>
          <w:szCs w:val="24"/>
        </w:rPr>
        <w:t>.</w:t>
      </w:r>
    </w:p>
    <w:p w:rsidR="003B49E0" w:rsidRPr="00B31A9F" w:rsidRDefault="00F33E85" w:rsidP="003B4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3B49E0" w:rsidRPr="00B31A9F">
        <w:rPr>
          <w:rFonts w:ascii="Times New Roman" w:hAnsi="Times New Roman" w:cs="Times New Roman"/>
          <w:sz w:val="24"/>
          <w:szCs w:val="24"/>
        </w:rPr>
        <w:t xml:space="preserve"> </w:t>
      </w:r>
      <w:r>
        <w:rPr>
          <w:rFonts w:ascii="Times New Roman" w:hAnsi="Times New Roman" w:cs="Times New Roman"/>
          <w:sz w:val="24"/>
          <w:szCs w:val="24"/>
        </w:rPr>
        <w:t>С</w:t>
      </w:r>
      <w:r w:rsidR="009A5336">
        <w:rPr>
          <w:rFonts w:ascii="Times New Roman" w:hAnsi="Times New Roman" w:cs="Times New Roman"/>
          <w:sz w:val="24"/>
          <w:szCs w:val="24"/>
        </w:rPr>
        <w:t xml:space="preserve">остав </w:t>
      </w:r>
      <w:r w:rsidR="003B49E0" w:rsidRPr="00B31A9F">
        <w:rPr>
          <w:rFonts w:ascii="Times New Roman" w:hAnsi="Times New Roman" w:cs="Times New Roman"/>
          <w:sz w:val="24"/>
          <w:szCs w:val="24"/>
        </w:rPr>
        <w:t>комиссии по проведению открытого конкурса на право осуществления перевозок по маршруту (маршрутам) регулярных перевозок на территории города</w:t>
      </w:r>
      <w:r w:rsidR="00AD7C7C">
        <w:rPr>
          <w:rFonts w:ascii="Times New Roman" w:hAnsi="Times New Roman" w:cs="Times New Roman"/>
          <w:sz w:val="24"/>
          <w:szCs w:val="24"/>
        </w:rPr>
        <w:t xml:space="preserve"> Урай</w:t>
      </w:r>
      <w:r w:rsidR="003B49E0" w:rsidRPr="00B31A9F">
        <w:rPr>
          <w:rFonts w:ascii="Times New Roman" w:hAnsi="Times New Roman" w:cs="Times New Roman"/>
          <w:sz w:val="24"/>
          <w:szCs w:val="24"/>
        </w:rPr>
        <w:t xml:space="preserve"> согласно приложению 2</w:t>
      </w:r>
      <w:r w:rsidR="00AD7C7C">
        <w:rPr>
          <w:rFonts w:ascii="Times New Roman" w:hAnsi="Times New Roman" w:cs="Times New Roman"/>
          <w:sz w:val="24"/>
          <w:szCs w:val="24"/>
        </w:rPr>
        <w:t>.</w:t>
      </w:r>
    </w:p>
    <w:p w:rsidR="003B49E0" w:rsidRPr="00B31A9F" w:rsidRDefault="00AD7C7C" w:rsidP="003B4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3B49E0" w:rsidRPr="00B31A9F">
        <w:rPr>
          <w:rFonts w:ascii="Times New Roman" w:hAnsi="Times New Roman" w:cs="Times New Roman"/>
          <w:sz w:val="24"/>
          <w:szCs w:val="24"/>
        </w:rPr>
        <w:t xml:space="preserve"> </w:t>
      </w:r>
      <w:r w:rsidR="009A5336">
        <w:rPr>
          <w:rFonts w:ascii="Times New Roman" w:hAnsi="Times New Roman" w:cs="Times New Roman"/>
          <w:sz w:val="24"/>
          <w:szCs w:val="24"/>
        </w:rPr>
        <w:t xml:space="preserve">Положение </w:t>
      </w:r>
      <w:r w:rsidR="003B49E0" w:rsidRPr="00B31A9F">
        <w:rPr>
          <w:rFonts w:ascii="Times New Roman" w:hAnsi="Times New Roman" w:cs="Times New Roman"/>
          <w:sz w:val="24"/>
          <w:szCs w:val="24"/>
        </w:rPr>
        <w:t>о комиссии по проведению открытого конкурса на право осуществления перевозок по маршруту (маршрутам) регулярных перевозок на территории города</w:t>
      </w:r>
      <w:r>
        <w:rPr>
          <w:rFonts w:ascii="Times New Roman" w:hAnsi="Times New Roman" w:cs="Times New Roman"/>
          <w:sz w:val="24"/>
          <w:szCs w:val="24"/>
        </w:rPr>
        <w:t xml:space="preserve"> Урай</w:t>
      </w:r>
      <w:r w:rsidR="003B49E0" w:rsidRPr="00B31A9F">
        <w:rPr>
          <w:rFonts w:ascii="Times New Roman" w:hAnsi="Times New Roman" w:cs="Times New Roman"/>
          <w:sz w:val="24"/>
          <w:szCs w:val="24"/>
        </w:rPr>
        <w:t xml:space="preserve"> согласно приложению 3</w:t>
      </w:r>
      <w:r>
        <w:rPr>
          <w:rFonts w:ascii="Times New Roman" w:hAnsi="Times New Roman" w:cs="Times New Roman"/>
          <w:sz w:val="24"/>
          <w:szCs w:val="24"/>
        </w:rPr>
        <w:t>.</w:t>
      </w:r>
    </w:p>
    <w:p w:rsidR="00F43E79" w:rsidRDefault="003B49E0" w:rsidP="00F43E79">
      <w:pPr>
        <w:ind w:firstLine="567"/>
        <w:jc w:val="both"/>
        <w:rPr>
          <w:sz w:val="24"/>
        </w:rPr>
      </w:pPr>
      <w:r>
        <w:rPr>
          <w:sz w:val="24"/>
          <w:szCs w:val="24"/>
        </w:rPr>
        <w:t>2</w:t>
      </w:r>
      <w:r w:rsidR="00F43E79">
        <w:rPr>
          <w:sz w:val="24"/>
          <w:szCs w:val="24"/>
        </w:rPr>
        <w:t xml:space="preserve">. Опубликовать постановление в газете «Знамя» и разместить на официальном сайте </w:t>
      </w:r>
      <w:r w:rsidR="00AD7C7C">
        <w:rPr>
          <w:sz w:val="24"/>
          <w:szCs w:val="24"/>
        </w:rPr>
        <w:t>органов местного самоуправления</w:t>
      </w:r>
      <w:r w:rsidR="00F43E79">
        <w:rPr>
          <w:sz w:val="24"/>
          <w:szCs w:val="24"/>
        </w:rPr>
        <w:t xml:space="preserve"> города Урай в информационно-телекоммуникационной сети «Интернет».</w:t>
      </w:r>
    </w:p>
    <w:p w:rsidR="00F43E79" w:rsidRDefault="003B49E0" w:rsidP="00F43E79">
      <w:pPr>
        <w:tabs>
          <w:tab w:val="left" w:pos="1418"/>
        </w:tabs>
        <w:ind w:firstLine="567"/>
        <w:jc w:val="both"/>
        <w:rPr>
          <w:sz w:val="24"/>
        </w:rPr>
      </w:pPr>
      <w:r>
        <w:rPr>
          <w:sz w:val="24"/>
          <w:szCs w:val="24"/>
        </w:rPr>
        <w:t>3</w:t>
      </w:r>
      <w:r w:rsidR="00F43E79">
        <w:rPr>
          <w:sz w:val="24"/>
          <w:szCs w:val="24"/>
        </w:rPr>
        <w:t xml:space="preserve">. </w:t>
      </w:r>
      <w:proofErr w:type="gramStart"/>
      <w:r w:rsidR="00F43E79">
        <w:rPr>
          <w:sz w:val="24"/>
          <w:szCs w:val="24"/>
        </w:rPr>
        <w:t>Контроль за</w:t>
      </w:r>
      <w:proofErr w:type="gramEnd"/>
      <w:r w:rsidR="00F43E79">
        <w:rPr>
          <w:sz w:val="24"/>
          <w:szCs w:val="24"/>
        </w:rPr>
        <w:t xml:space="preserve"> выполнением постановления возложить на заместителя главы города Урай И.А.Козлова.</w:t>
      </w:r>
    </w:p>
    <w:p w:rsidR="00F43E79" w:rsidRDefault="00F43E79" w:rsidP="00F43E79">
      <w:pPr>
        <w:pStyle w:val="3"/>
        <w:spacing w:after="0"/>
        <w:jc w:val="both"/>
        <w:rPr>
          <w:sz w:val="24"/>
          <w:szCs w:val="24"/>
        </w:rPr>
      </w:pPr>
    </w:p>
    <w:p w:rsidR="009A5336" w:rsidRDefault="009A5336" w:rsidP="00F43E79">
      <w:pPr>
        <w:pStyle w:val="3"/>
        <w:spacing w:after="0"/>
        <w:jc w:val="both"/>
        <w:rPr>
          <w:sz w:val="24"/>
          <w:szCs w:val="24"/>
        </w:rPr>
      </w:pPr>
    </w:p>
    <w:p w:rsidR="00F43E79" w:rsidRDefault="00F43E79" w:rsidP="00F43E79">
      <w:pPr>
        <w:pStyle w:val="3"/>
        <w:spacing w:after="0"/>
        <w:jc w:val="both"/>
        <w:rPr>
          <w:sz w:val="24"/>
          <w:szCs w:val="24"/>
        </w:rPr>
      </w:pPr>
    </w:p>
    <w:p w:rsidR="00F43E79" w:rsidRDefault="00F43E79" w:rsidP="00F43E79">
      <w:pPr>
        <w:shd w:val="clear" w:color="auto" w:fill="FFFFFF"/>
        <w:spacing w:before="5" w:after="715"/>
        <w:rPr>
          <w:color w:val="000000"/>
          <w:spacing w:val="1"/>
          <w:sz w:val="24"/>
          <w:szCs w:val="24"/>
        </w:rPr>
      </w:pPr>
      <w:r>
        <w:rPr>
          <w:color w:val="000000"/>
          <w:spacing w:val="1"/>
          <w:sz w:val="24"/>
          <w:szCs w:val="24"/>
        </w:rPr>
        <w:t xml:space="preserve">Глава города Урай </w:t>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t xml:space="preserve">                                           А.В.Иванов</w:t>
      </w:r>
    </w:p>
    <w:p w:rsidR="00CE789A" w:rsidRDefault="00CE789A" w:rsidP="00F43E79">
      <w:pPr>
        <w:shd w:val="clear" w:color="auto" w:fill="FFFFFF"/>
        <w:spacing w:before="5" w:after="715"/>
        <w:rPr>
          <w:color w:val="000000"/>
          <w:spacing w:val="1"/>
          <w:sz w:val="24"/>
          <w:szCs w:val="24"/>
        </w:rPr>
      </w:pPr>
    </w:p>
    <w:p w:rsidR="00AD7C7C" w:rsidRDefault="00B31A9F" w:rsidP="00AD7C7C">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lastRenderedPageBreak/>
        <w:t>Приложение 1</w:t>
      </w:r>
      <w:r w:rsidR="00AD7C7C">
        <w:rPr>
          <w:rFonts w:ascii="Times New Roman" w:hAnsi="Times New Roman" w:cs="Times New Roman"/>
          <w:sz w:val="24"/>
          <w:szCs w:val="24"/>
        </w:rPr>
        <w:t xml:space="preserve"> </w:t>
      </w:r>
      <w:r w:rsidRPr="00B31A9F">
        <w:rPr>
          <w:rFonts w:ascii="Times New Roman" w:hAnsi="Times New Roman" w:cs="Times New Roman"/>
          <w:sz w:val="24"/>
          <w:szCs w:val="24"/>
        </w:rPr>
        <w:t>к постановлению</w:t>
      </w:r>
      <w:r w:rsidR="00F56DB7">
        <w:rPr>
          <w:rFonts w:ascii="Times New Roman" w:hAnsi="Times New Roman" w:cs="Times New Roman"/>
          <w:sz w:val="24"/>
          <w:szCs w:val="24"/>
        </w:rPr>
        <w:t xml:space="preserve"> </w:t>
      </w:r>
    </w:p>
    <w:p w:rsidR="00B31A9F" w:rsidRPr="00B31A9F" w:rsidRDefault="00F56DB7" w:rsidP="00AD7C7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w:t>
      </w:r>
      <w:r w:rsidR="00B31A9F" w:rsidRPr="00B31A9F">
        <w:rPr>
          <w:rFonts w:ascii="Times New Roman" w:hAnsi="Times New Roman" w:cs="Times New Roman"/>
          <w:sz w:val="24"/>
          <w:szCs w:val="24"/>
        </w:rPr>
        <w:t>дминистрации города</w:t>
      </w:r>
      <w:r w:rsidR="00AD7C7C">
        <w:rPr>
          <w:rFonts w:ascii="Times New Roman" w:hAnsi="Times New Roman" w:cs="Times New Roman"/>
          <w:sz w:val="24"/>
          <w:szCs w:val="24"/>
        </w:rPr>
        <w:t xml:space="preserve"> Урай</w:t>
      </w:r>
    </w:p>
    <w:p w:rsidR="00B31A9F" w:rsidRPr="00B31A9F" w:rsidRDefault="00B31A9F" w:rsidP="00B31A9F">
      <w:pPr>
        <w:pStyle w:val="ConsPlusNormal"/>
        <w:jc w:val="right"/>
        <w:rPr>
          <w:rFonts w:ascii="Times New Roman" w:hAnsi="Times New Roman" w:cs="Times New Roman"/>
          <w:sz w:val="24"/>
          <w:szCs w:val="24"/>
        </w:rPr>
      </w:pPr>
      <w:r w:rsidRPr="00B31A9F">
        <w:rPr>
          <w:rFonts w:ascii="Times New Roman" w:hAnsi="Times New Roman" w:cs="Times New Roman"/>
          <w:sz w:val="24"/>
          <w:szCs w:val="24"/>
        </w:rPr>
        <w:t xml:space="preserve">от </w:t>
      </w:r>
      <w:r w:rsidR="00AD7C7C">
        <w:rPr>
          <w:rFonts w:ascii="Times New Roman" w:hAnsi="Times New Roman" w:cs="Times New Roman"/>
          <w:sz w:val="24"/>
          <w:szCs w:val="24"/>
        </w:rPr>
        <w:t>____________</w:t>
      </w:r>
      <w:r w:rsidR="00F56DB7">
        <w:rPr>
          <w:rFonts w:ascii="Times New Roman" w:hAnsi="Times New Roman" w:cs="Times New Roman"/>
          <w:sz w:val="24"/>
          <w:szCs w:val="24"/>
        </w:rPr>
        <w:t>_</w:t>
      </w:r>
      <w:r w:rsidRPr="00B31A9F">
        <w:rPr>
          <w:rFonts w:ascii="Times New Roman" w:hAnsi="Times New Roman" w:cs="Times New Roman"/>
          <w:sz w:val="24"/>
          <w:szCs w:val="24"/>
        </w:rPr>
        <w:t xml:space="preserve"> </w:t>
      </w:r>
      <w:r w:rsidR="00AD7C7C">
        <w:rPr>
          <w:rFonts w:ascii="Times New Roman" w:hAnsi="Times New Roman" w:cs="Times New Roman"/>
          <w:sz w:val="24"/>
          <w:szCs w:val="24"/>
        </w:rPr>
        <w:t>№</w:t>
      </w:r>
      <w:r w:rsidRPr="00B31A9F">
        <w:rPr>
          <w:rFonts w:ascii="Times New Roman" w:hAnsi="Times New Roman" w:cs="Times New Roman"/>
          <w:sz w:val="24"/>
          <w:szCs w:val="24"/>
        </w:rPr>
        <w:t xml:space="preserve"> </w:t>
      </w:r>
      <w:r w:rsidR="00F56DB7">
        <w:rPr>
          <w:rFonts w:ascii="Times New Roman" w:hAnsi="Times New Roman" w:cs="Times New Roman"/>
          <w:sz w:val="24"/>
          <w:szCs w:val="24"/>
        </w:rPr>
        <w:t>______</w:t>
      </w:r>
    </w:p>
    <w:p w:rsidR="00B31A9F" w:rsidRPr="00B31A9F" w:rsidRDefault="00B31A9F" w:rsidP="00B31A9F">
      <w:pPr>
        <w:pStyle w:val="ConsPlusNormal"/>
        <w:jc w:val="both"/>
        <w:rPr>
          <w:rFonts w:ascii="Times New Roman" w:hAnsi="Times New Roman" w:cs="Times New Roman"/>
          <w:sz w:val="24"/>
          <w:szCs w:val="24"/>
        </w:rPr>
      </w:pPr>
    </w:p>
    <w:p w:rsidR="00405E7C" w:rsidRDefault="00405E7C" w:rsidP="00B31A9F">
      <w:pPr>
        <w:pStyle w:val="ConsPlusTitle"/>
        <w:jc w:val="center"/>
        <w:rPr>
          <w:rFonts w:ascii="Times New Roman" w:hAnsi="Times New Roman" w:cs="Times New Roman"/>
          <w:sz w:val="24"/>
          <w:szCs w:val="24"/>
        </w:rPr>
      </w:pPr>
      <w:bookmarkStart w:id="0" w:name="P58"/>
      <w:bookmarkEnd w:id="0"/>
    </w:p>
    <w:p w:rsidR="00B31A9F" w:rsidRPr="00B31A9F" w:rsidRDefault="00B31A9F" w:rsidP="00B31A9F">
      <w:pPr>
        <w:pStyle w:val="ConsPlusTitle"/>
        <w:jc w:val="center"/>
        <w:rPr>
          <w:rFonts w:ascii="Times New Roman" w:hAnsi="Times New Roman" w:cs="Times New Roman"/>
          <w:sz w:val="24"/>
          <w:szCs w:val="24"/>
        </w:rPr>
      </w:pPr>
      <w:r w:rsidRPr="00B31A9F">
        <w:rPr>
          <w:rFonts w:ascii="Times New Roman" w:hAnsi="Times New Roman" w:cs="Times New Roman"/>
          <w:sz w:val="24"/>
          <w:szCs w:val="24"/>
        </w:rPr>
        <w:t>ПОЛОЖЕНИЕ</w:t>
      </w:r>
    </w:p>
    <w:p w:rsidR="00B31A9F" w:rsidRPr="00B31A9F" w:rsidRDefault="00B31A9F" w:rsidP="00B31A9F">
      <w:pPr>
        <w:pStyle w:val="ConsPlusTitle"/>
        <w:jc w:val="center"/>
        <w:rPr>
          <w:rFonts w:ascii="Times New Roman" w:hAnsi="Times New Roman" w:cs="Times New Roman"/>
          <w:sz w:val="24"/>
          <w:szCs w:val="24"/>
        </w:rPr>
      </w:pPr>
      <w:r w:rsidRPr="00B31A9F">
        <w:rPr>
          <w:rFonts w:ascii="Times New Roman" w:hAnsi="Times New Roman" w:cs="Times New Roman"/>
          <w:sz w:val="24"/>
          <w:szCs w:val="24"/>
        </w:rPr>
        <w:t>О ПРОВЕДЕНИИ ОТКРЫТОГО КОНКУРСА НА ПРАВО ОСУЩЕСТВЛЕНИЯ</w:t>
      </w:r>
    </w:p>
    <w:p w:rsidR="00B31A9F" w:rsidRPr="00B31A9F" w:rsidRDefault="00B31A9F" w:rsidP="00B31A9F">
      <w:pPr>
        <w:pStyle w:val="ConsPlusTitle"/>
        <w:jc w:val="center"/>
        <w:rPr>
          <w:rFonts w:ascii="Times New Roman" w:hAnsi="Times New Roman" w:cs="Times New Roman"/>
          <w:sz w:val="24"/>
          <w:szCs w:val="24"/>
        </w:rPr>
      </w:pPr>
      <w:r w:rsidRPr="00B31A9F">
        <w:rPr>
          <w:rFonts w:ascii="Times New Roman" w:hAnsi="Times New Roman" w:cs="Times New Roman"/>
          <w:sz w:val="24"/>
          <w:szCs w:val="24"/>
        </w:rPr>
        <w:t>ПЕРЕВОЗОК ПО МАРШРУТУ (МАРШРУТАМ) РЕГУЛЯРНЫХ ПЕРЕВОЗОК</w:t>
      </w:r>
    </w:p>
    <w:p w:rsidR="00B31A9F" w:rsidRPr="00B31A9F" w:rsidRDefault="00B31A9F" w:rsidP="00B31A9F">
      <w:pPr>
        <w:pStyle w:val="ConsPlusTitle"/>
        <w:jc w:val="center"/>
        <w:rPr>
          <w:rFonts w:ascii="Times New Roman" w:hAnsi="Times New Roman" w:cs="Times New Roman"/>
          <w:sz w:val="24"/>
          <w:szCs w:val="24"/>
        </w:rPr>
      </w:pPr>
      <w:r w:rsidRPr="00B31A9F">
        <w:rPr>
          <w:rFonts w:ascii="Times New Roman" w:hAnsi="Times New Roman" w:cs="Times New Roman"/>
          <w:sz w:val="24"/>
          <w:szCs w:val="24"/>
        </w:rPr>
        <w:t>НА ТЕРРИТОРИИ ГОРОДА</w:t>
      </w:r>
      <w:r w:rsidR="00BD6DD3">
        <w:rPr>
          <w:rFonts w:ascii="Times New Roman" w:hAnsi="Times New Roman" w:cs="Times New Roman"/>
          <w:sz w:val="24"/>
          <w:szCs w:val="24"/>
        </w:rPr>
        <w:t xml:space="preserve"> УРАЙ</w:t>
      </w:r>
    </w:p>
    <w:p w:rsidR="00B31A9F" w:rsidRPr="00B31A9F" w:rsidRDefault="00B31A9F" w:rsidP="00B31A9F">
      <w:pPr>
        <w:pStyle w:val="ConsPlusNormal"/>
        <w:jc w:val="center"/>
        <w:rPr>
          <w:rFonts w:ascii="Times New Roman" w:hAnsi="Times New Roman" w:cs="Times New Roman"/>
          <w:sz w:val="24"/>
          <w:szCs w:val="24"/>
        </w:rPr>
      </w:pPr>
    </w:p>
    <w:p w:rsidR="00B31A9F" w:rsidRPr="00B31A9F" w:rsidRDefault="00B31A9F" w:rsidP="00B31A9F">
      <w:pPr>
        <w:pStyle w:val="ConsPlusNormal"/>
        <w:jc w:val="center"/>
        <w:outlineLvl w:val="1"/>
        <w:rPr>
          <w:rFonts w:ascii="Times New Roman" w:hAnsi="Times New Roman" w:cs="Times New Roman"/>
          <w:sz w:val="24"/>
          <w:szCs w:val="24"/>
        </w:rPr>
      </w:pPr>
      <w:r w:rsidRPr="00B31A9F">
        <w:rPr>
          <w:rFonts w:ascii="Times New Roman" w:hAnsi="Times New Roman" w:cs="Times New Roman"/>
          <w:sz w:val="24"/>
          <w:szCs w:val="24"/>
        </w:rPr>
        <w:t>1. Общие положения</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1.1. Настоящее Положение о проведении открытого конкурса на право осуществления перевозок по маршруту (маршрутам) регулярных перевозок на территории города</w:t>
      </w:r>
      <w:r w:rsidR="00AD7C7C">
        <w:rPr>
          <w:rFonts w:ascii="Times New Roman" w:hAnsi="Times New Roman" w:cs="Times New Roman"/>
          <w:sz w:val="24"/>
          <w:szCs w:val="24"/>
        </w:rPr>
        <w:t xml:space="preserve"> Урай</w:t>
      </w:r>
      <w:r w:rsidRPr="00B31A9F">
        <w:rPr>
          <w:rFonts w:ascii="Times New Roman" w:hAnsi="Times New Roman" w:cs="Times New Roman"/>
          <w:sz w:val="24"/>
          <w:szCs w:val="24"/>
        </w:rPr>
        <w:t xml:space="preserve"> (далее - Положение) </w:t>
      </w:r>
      <w:r w:rsidR="00AD7C7C">
        <w:rPr>
          <w:rFonts w:ascii="Times New Roman" w:hAnsi="Times New Roman" w:cs="Times New Roman"/>
          <w:sz w:val="24"/>
          <w:szCs w:val="24"/>
        </w:rPr>
        <w:t>регулирует отдельные вопросы</w:t>
      </w:r>
      <w:r w:rsidRPr="00B31A9F">
        <w:rPr>
          <w:rFonts w:ascii="Times New Roman" w:hAnsi="Times New Roman" w:cs="Times New Roman"/>
          <w:sz w:val="24"/>
          <w:szCs w:val="24"/>
        </w:rPr>
        <w:t xml:space="preserve"> </w:t>
      </w:r>
      <w:r w:rsidR="00AD7C7C">
        <w:rPr>
          <w:rFonts w:ascii="Times New Roman" w:hAnsi="Times New Roman" w:cs="Times New Roman"/>
          <w:sz w:val="24"/>
          <w:szCs w:val="24"/>
        </w:rPr>
        <w:t>отбора</w:t>
      </w:r>
      <w:r w:rsidRPr="00B31A9F">
        <w:rPr>
          <w:rFonts w:ascii="Times New Roman" w:hAnsi="Times New Roman" w:cs="Times New Roman"/>
          <w:sz w:val="24"/>
          <w:szCs w:val="24"/>
        </w:rPr>
        <w:t xml:space="preserve"> юридических лиц, индивидуальных предпринимателей и участников договора простого товарищества к осуществлению перевозок по нерегулируемым тарифам по муниципальным маршрутам регулярных перевозок.</w:t>
      </w:r>
    </w:p>
    <w:p w:rsid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1.</w:t>
      </w:r>
      <w:r w:rsidR="005920DC">
        <w:rPr>
          <w:rFonts w:ascii="Times New Roman" w:hAnsi="Times New Roman" w:cs="Times New Roman"/>
          <w:sz w:val="24"/>
          <w:szCs w:val="24"/>
        </w:rPr>
        <w:t>2</w:t>
      </w:r>
      <w:r w:rsidRPr="00B31A9F">
        <w:rPr>
          <w:rFonts w:ascii="Times New Roman" w:hAnsi="Times New Roman" w:cs="Times New Roman"/>
          <w:sz w:val="24"/>
          <w:szCs w:val="24"/>
        </w:rPr>
        <w:t>. Основными принципами проведения открытого конкурса на право осуществления перевозок по маршруту (маршрутам) регулярных перевозок на территории города</w:t>
      </w:r>
      <w:r w:rsidR="00AD7C7C">
        <w:rPr>
          <w:rFonts w:ascii="Times New Roman" w:hAnsi="Times New Roman" w:cs="Times New Roman"/>
          <w:sz w:val="24"/>
          <w:szCs w:val="24"/>
        </w:rPr>
        <w:t xml:space="preserve"> Урай</w:t>
      </w:r>
      <w:r w:rsidRPr="00B31A9F">
        <w:rPr>
          <w:rFonts w:ascii="Times New Roman" w:hAnsi="Times New Roman" w:cs="Times New Roman"/>
          <w:sz w:val="24"/>
          <w:szCs w:val="24"/>
        </w:rPr>
        <w:t xml:space="preserve"> (далее - конкурс) является гласность, открытость и равенство всех участников конкурса без предварительной квалификации.</w:t>
      </w:r>
    </w:p>
    <w:p w:rsidR="005920DC" w:rsidRPr="005920DC" w:rsidRDefault="005920DC"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Конкурс проводится по правилам, установленным </w:t>
      </w:r>
      <w:r w:rsidRPr="005920DC">
        <w:rPr>
          <w:rFonts w:ascii="Times New Roman" w:hAnsi="Times New Roman" w:cs="Times New Roman"/>
          <w:sz w:val="24"/>
          <w:szCs w:val="24"/>
        </w:rPr>
        <w:t>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Федеральный закон №220-ФЗ), с учетом настоящего Положения.</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B31A9F" w:rsidP="00B31A9F">
      <w:pPr>
        <w:pStyle w:val="ConsPlusNormal"/>
        <w:jc w:val="center"/>
        <w:outlineLvl w:val="1"/>
        <w:rPr>
          <w:rFonts w:ascii="Times New Roman" w:hAnsi="Times New Roman" w:cs="Times New Roman"/>
          <w:sz w:val="24"/>
          <w:szCs w:val="24"/>
        </w:rPr>
      </w:pPr>
      <w:r w:rsidRPr="00B31A9F">
        <w:rPr>
          <w:rFonts w:ascii="Times New Roman" w:hAnsi="Times New Roman" w:cs="Times New Roman"/>
          <w:sz w:val="24"/>
          <w:szCs w:val="24"/>
        </w:rPr>
        <w:t>2. Порядок проведения конкурса</w:t>
      </w:r>
    </w:p>
    <w:p w:rsidR="00B31A9F" w:rsidRPr="00B31A9F" w:rsidRDefault="00B31A9F" w:rsidP="00B31A9F">
      <w:pPr>
        <w:pStyle w:val="ConsPlusNormal"/>
        <w:jc w:val="both"/>
        <w:rPr>
          <w:rFonts w:ascii="Times New Roman" w:hAnsi="Times New Roman" w:cs="Times New Roman"/>
          <w:sz w:val="24"/>
          <w:szCs w:val="24"/>
        </w:rPr>
      </w:pPr>
    </w:p>
    <w:p w:rsidR="00B67422" w:rsidRDefault="00B31A9F" w:rsidP="00B67422">
      <w:pPr>
        <w:autoSpaceDE w:val="0"/>
        <w:autoSpaceDN w:val="0"/>
        <w:adjustRightInd w:val="0"/>
        <w:ind w:firstLine="540"/>
        <w:jc w:val="both"/>
        <w:rPr>
          <w:rFonts w:eastAsiaTheme="minorHAnsi"/>
          <w:sz w:val="24"/>
          <w:szCs w:val="24"/>
          <w:lang w:eastAsia="en-US"/>
        </w:rPr>
      </w:pPr>
      <w:r w:rsidRPr="00B31A9F">
        <w:rPr>
          <w:sz w:val="24"/>
          <w:szCs w:val="24"/>
        </w:rPr>
        <w:t xml:space="preserve">2.1. Организатором конкурса является </w:t>
      </w:r>
      <w:r w:rsidR="005920DC">
        <w:rPr>
          <w:sz w:val="24"/>
          <w:szCs w:val="24"/>
        </w:rPr>
        <w:t>администрация города Урай</w:t>
      </w:r>
      <w:r w:rsidR="00B67422">
        <w:rPr>
          <w:sz w:val="24"/>
          <w:szCs w:val="24"/>
        </w:rPr>
        <w:t xml:space="preserve">. </w:t>
      </w:r>
      <w:r w:rsidR="00B67422">
        <w:rPr>
          <w:rFonts w:eastAsiaTheme="minorHAnsi"/>
          <w:sz w:val="24"/>
          <w:szCs w:val="24"/>
          <w:lang w:eastAsia="en-US"/>
        </w:rPr>
        <w:t xml:space="preserve">Ответственный за организацию и проведение конкурса орган администрации города Урай - отдел </w:t>
      </w:r>
      <w:r w:rsidR="00B96039">
        <w:rPr>
          <w:rFonts w:eastAsiaTheme="minorHAnsi"/>
          <w:sz w:val="24"/>
          <w:szCs w:val="24"/>
          <w:lang w:eastAsia="en-US"/>
        </w:rPr>
        <w:t>дорожного хозяйства и транспорта</w:t>
      </w:r>
      <w:r w:rsidR="00B67422">
        <w:rPr>
          <w:rFonts w:eastAsiaTheme="minorHAnsi"/>
          <w:sz w:val="24"/>
          <w:szCs w:val="24"/>
          <w:lang w:eastAsia="en-US"/>
        </w:rPr>
        <w:t xml:space="preserve"> администрации города Урай (628285, Тюменская область, Ханты-Мансийский автономный округ - </w:t>
      </w:r>
      <w:proofErr w:type="spellStart"/>
      <w:r w:rsidR="00B67422">
        <w:rPr>
          <w:rFonts w:eastAsiaTheme="minorHAnsi"/>
          <w:sz w:val="24"/>
          <w:szCs w:val="24"/>
          <w:lang w:eastAsia="en-US"/>
        </w:rPr>
        <w:t>Югра</w:t>
      </w:r>
      <w:proofErr w:type="spellEnd"/>
      <w:r w:rsidR="00B67422">
        <w:rPr>
          <w:rFonts w:eastAsiaTheme="minorHAnsi"/>
          <w:sz w:val="24"/>
          <w:szCs w:val="24"/>
          <w:lang w:eastAsia="en-US"/>
        </w:rPr>
        <w:t>, город Урай, микрорайон 2, дом 60, кабинет 406).</w:t>
      </w: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2.</w:t>
      </w:r>
      <w:r w:rsidR="005920DC">
        <w:rPr>
          <w:rFonts w:ascii="Times New Roman" w:hAnsi="Times New Roman" w:cs="Times New Roman"/>
          <w:sz w:val="24"/>
          <w:szCs w:val="24"/>
        </w:rPr>
        <w:t>2</w:t>
      </w:r>
      <w:r w:rsidRPr="00B31A9F">
        <w:rPr>
          <w:rFonts w:ascii="Times New Roman" w:hAnsi="Times New Roman" w:cs="Times New Roman"/>
          <w:sz w:val="24"/>
          <w:szCs w:val="24"/>
        </w:rPr>
        <w:t>. Извещение о проведении конкурса размещается организатором</w:t>
      </w:r>
      <w:r w:rsidR="00CB5366">
        <w:rPr>
          <w:rFonts w:ascii="Times New Roman" w:hAnsi="Times New Roman" w:cs="Times New Roman"/>
          <w:sz w:val="24"/>
          <w:szCs w:val="24"/>
        </w:rPr>
        <w:t xml:space="preserve"> конкурса</w:t>
      </w:r>
      <w:r w:rsidRPr="00B31A9F">
        <w:rPr>
          <w:rFonts w:ascii="Times New Roman" w:hAnsi="Times New Roman" w:cs="Times New Roman"/>
          <w:sz w:val="24"/>
          <w:szCs w:val="24"/>
        </w:rPr>
        <w:t xml:space="preserve"> на</w:t>
      </w:r>
      <w:r w:rsidR="00C87390">
        <w:rPr>
          <w:rFonts w:ascii="Times New Roman" w:hAnsi="Times New Roman" w:cs="Times New Roman"/>
          <w:sz w:val="24"/>
          <w:szCs w:val="24"/>
        </w:rPr>
        <w:t xml:space="preserve"> </w:t>
      </w:r>
      <w:r w:rsidRPr="00B31A9F">
        <w:rPr>
          <w:rFonts w:ascii="Times New Roman" w:hAnsi="Times New Roman" w:cs="Times New Roman"/>
          <w:sz w:val="24"/>
          <w:szCs w:val="24"/>
        </w:rPr>
        <w:t>официальном</w:t>
      </w:r>
      <w:r w:rsidR="00C87390">
        <w:rPr>
          <w:rFonts w:ascii="Times New Roman" w:hAnsi="Times New Roman" w:cs="Times New Roman"/>
          <w:sz w:val="24"/>
          <w:szCs w:val="24"/>
        </w:rPr>
        <w:t xml:space="preserve"> </w:t>
      </w:r>
      <w:r w:rsidR="00C87390" w:rsidRPr="00C87390">
        <w:rPr>
          <w:rFonts w:ascii="Times New Roman" w:hAnsi="Times New Roman" w:cs="Times New Roman"/>
          <w:sz w:val="24"/>
          <w:szCs w:val="24"/>
        </w:rPr>
        <w:t xml:space="preserve">сайте </w:t>
      </w:r>
      <w:r w:rsidR="005920DC">
        <w:rPr>
          <w:rFonts w:ascii="Times New Roman" w:hAnsi="Times New Roman" w:cs="Times New Roman"/>
          <w:sz w:val="24"/>
          <w:szCs w:val="24"/>
        </w:rPr>
        <w:t xml:space="preserve">органов местного самоуправления </w:t>
      </w:r>
      <w:r w:rsidR="00C87390" w:rsidRPr="00C87390">
        <w:rPr>
          <w:rFonts w:ascii="Times New Roman" w:hAnsi="Times New Roman" w:cs="Times New Roman"/>
          <w:sz w:val="24"/>
          <w:szCs w:val="24"/>
        </w:rPr>
        <w:t>города Урай в информационно-телекоммуникационной сети «Интернет»</w:t>
      </w:r>
      <w:r w:rsidRPr="00B31A9F">
        <w:rPr>
          <w:rFonts w:ascii="Times New Roman" w:hAnsi="Times New Roman" w:cs="Times New Roman"/>
          <w:sz w:val="24"/>
          <w:szCs w:val="24"/>
        </w:rPr>
        <w:t xml:space="preserve"> не </w:t>
      </w:r>
      <w:proofErr w:type="gramStart"/>
      <w:r w:rsidRPr="00B31A9F">
        <w:rPr>
          <w:rFonts w:ascii="Times New Roman" w:hAnsi="Times New Roman" w:cs="Times New Roman"/>
          <w:sz w:val="24"/>
          <w:szCs w:val="24"/>
        </w:rPr>
        <w:t>позднее</w:t>
      </w:r>
      <w:proofErr w:type="gramEnd"/>
      <w:r w:rsidRPr="00B31A9F">
        <w:rPr>
          <w:rFonts w:ascii="Times New Roman" w:hAnsi="Times New Roman" w:cs="Times New Roman"/>
          <w:sz w:val="24"/>
          <w:szCs w:val="24"/>
        </w:rPr>
        <w:t xml:space="preserve"> чем за 30 дней до начала его проведения.</w:t>
      </w:r>
    </w:p>
    <w:p w:rsidR="00295CEA" w:rsidRDefault="00CB536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31A9F" w:rsidRPr="00B31A9F">
        <w:rPr>
          <w:rFonts w:ascii="Times New Roman" w:hAnsi="Times New Roman" w:cs="Times New Roman"/>
          <w:sz w:val="24"/>
          <w:szCs w:val="24"/>
        </w:rPr>
        <w:t xml:space="preserve">. Изменения, внесенные в извещение о проведении конкурса, размещаются </w:t>
      </w:r>
      <w:r>
        <w:rPr>
          <w:rFonts w:ascii="Times New Roman" w:hAnsi="Times New Roman" w:cs="Times New Roman"/>
          <w:sz w:val="24"/>
          <w:szCs w:val="24"/>
        </w:rPr>
        <w:t xml:space="preserve">организатором конкурса </w:t>
      </w:r>
      <w:r w:rsidR="00B31A9F" w:rsidRPr="00B31A9F">
        <w:rPr>
          <w:rFonts w:ascii="Times New Roman" w:hAnsi="Times New Roman" w:cs="Times New Roman"/>
          <w:sz w:val="24"/>
          <w:szCs w:val="24"/>
        </w:rPr>
        <w:t xml:space="preserve">на официальном </w:t>
      </w:r>
      <w:r w:rsidR="002566CE" w:rsidRPr="002566CE">
        <w:rPr>
          <w:rFonts w:ascii="Times New Roman" w:hAnsi="Times New Roman" w:cs="Times New Roman"/>
          <w:sz w:val="24"/>
          <w:szCs w:val="24"/>
        </w:rPr>
        <w:t xml:space="preserve">сайте </w:t>
      </w:r>
      <w:r>
        <w:rPr>
          <w:rFonts w:ascii="Times New Roman" w:hAnsi="Times New Roman" w:cs="Times New Roman"/>
          <w:sz w:val="24"/>
          <w:szCs w:val="24"/>
        </w:rPr>
        <w:t>органов местного самоуправления</w:t>
      </w:r>
      <w:r w:rsidR="002566CE" w:rsidRPr="002566CE">
        <w:rPr>
          <w:rFonts w:ascii="Times New Roman" w:hAnsi="Times New Roman" w:cs="Times New Roman"/>
          <w:sz w:val="24"/>
          <w:szCs w:val="24"/>
        </w:rPr>
        <w:t xml:space="preserve"> города Урай в информационно-телекоммуникационной сети «Интернет»</w:t>
      </w:r>
      <w:r w:rsidR="00B31A9F" w:rsidRPr="00B31A9F">
        <w:rPr>
          <w:rFonts w:ascii="Times New Roman" w:hAnsi="Times New Roman" w:cs="Times New Roman"/>
          <w:sz w:val="24"/>
          <w:szCs w:val="24"/>
        </w:rPr>
        <w:t xml:space="preserve"> </w:t>
      </w:r>
      <w:r w:rsidR="00295CEA">
        <w:rPr>
          <w:rFonts w:ascii="Times New Roman" w:hAnsi="Times New Roman" w:cs="Times New Roman"/>
          <w:sz w:val="24"/>
          <w:szCs w:val="24"/>
        </w:rPr>
        <w:t>с соблюдением  требований</w:t>
      </w:r>
      <w:r>
        <w:rPr>
          <w:rFonts w:ascii="Times New Roman" w:hAnsi="Times New Roman" w:cs="Times New Roman"/>
          <w:sz w:val="24"/>
          <w:szCs w:val="24"/>
        </w:rPr>
        <w:t xml:space="preserve"> Федеральн</w:t>
      </w:r>
      <w:r w:rsidR="00295CEA">
        <w:rPr>
          <w:rFonts w:ascii="Times New Roman" w:hAnsi="Times New Roman" w:cs="Times New Roman"/>
          <w:sz w:val="24"/>
          <w:szCs w:val="24"/>
        </w:rPr>
        <w:t>ого закона</w:t>
      </w:r>
      <w:r>
        <w:rPr>
          <w:rFonts w:ascii="Times New Roman" w:hAnsi="Times New Roman" w:cs="Times New Roman"/>
          <w:sz w:val="24"/>
          <w:szCs w:val="24"/>
        </w:rPr>
        <w:t xml:space="preserve"> №220-ФЗ. </w:t>
      </w:r>
      <w:r w:rsidRPr="00B31A9F">
        <w:rPr>
          <w:rFonts w:ascii="Times New Roman" w:hAnsi="Times New Roman" w:cs="Times New Roman"/>
          <w:sz w:val="24"/>
          <w:szCs w:val="24"/>
        </w:rPr>
        <w:t xml:space="preserve"> </w:t>
      </w: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2.</w:t>
      </w:r>
      <w:r w:rsidR="00295CEA">
        <w:rPr>
          <w:rFonts w:ascii="Times New Roman" w:hAnsi="Times New Roman" w:cs="Times New Roman"/>
          <w:sz w:val="24"/>
          <w:szCs w:val="24"/>
        </w:rPr>
        <w:t>4</w:t>
      </w:r>
      <w:r w:rsidRPr="00B31A9F">
        <w:rPr>
          <w:rFonts w:ascii="Times New Roman" w:hAnsi="Times New Roman" w:cs="Times New Roman"/>
          <w:sz w:val="24"/>
          <w:szCs w:val="24"/>
        </w:rPr>
        <w:t>. Конкурс проводится по лотам, соответствующим утвержденным маршрутам</w:t>
      </w:r>
      <w:r w:rsidR="00295CEA">
        <w:rPr>
          <w:rFonts w:ascii="Times New Roman" w:hAnsi="Times New Roman" w:cs="Times New Roman"/>
          <w:sz w:val="24"/>
          <w:szCs w:val="24"/>
        </w:rPr>
        <w:t xml:space="preserve"> регулярных перевозок</w:t>
      </w:r>
      <w:r w:rsidRPr="00B31A9F">
        <w:rPr>
          <w:rFonts w:ascii="Times New Roman" w:hAnsi="Times New Roman" w:cs="Times New Roman"/>
          <w:sz w:val="24"/>
          <w:szCs w:val="24"/>
        </w:rPr>
        <w:t>.</w:t>
      </w: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2.</w:t>
      </w:r>
      <w:r w:rsidR="00295CEA">
        <w:rPr>
          <w:rFonts w:ascii="Times New Roman" w:hAnsi="Times New Roman" w:cs="Times New Roman"/>
          <w:sz w:val="24"/>
          <w:szCs w:val="24"/>
        </w:rPr>
        <w:t>5</w:t>
      </w:r>
      <w:r w:rsidRPr="00B31A9F">
        <w:rPr>
          <w:rFonts w:ascii="Times New Roman" w:hAnsi="Times New Roman" w:cs="Times New Roman"/>
          <w:sz w:val="24"/>
          <w:szCs w:val="24"/>
        </w:rPr>
        <w:t>. Претендент вправе подать заявки</w:t>
      </w:r>
      <w:r w:rsidR="00295CEA">
        <w:rPr>
          <w:rFonts w:ascii="Times New Roman" w:hAnsi="Times New Roman" w:cs="Times New Roman"/>
          <w:sz w:val="24"/>
          <w:szCs w:val="24"/>
        </w:rPr>
        <w:t xml:space="preserve"> на участие в конкурсе</w:t>
      </w:r>
      <w:r w:rsidRPr="00B31A9F">
        <w:rPr>
          <w:rFonts w:ascii="Times New Roman" w:hAnsi="Times New Roman" w:cs="Times New Roman"/>
          <w:sz w:val="24"/>
          <w:szCs w:val="24"/>
        </w:rPr>
        <w:t xml:space="preserve"> </w:t>
      </w:r>
      <w:r w:rsidR="00295CEA">
        <w:rPr>
          <w:rFonts w:ascii="Times New Roman" w:hAnsi="Times New Roman" w:cs="Times New Roman"/>
          <w:sz w:val="24"/>
          <w:szCs w:val="24"/>
        </w:rPr>
        <w:t>по</w:t>
      </w:r>
      <w:r w:rsidRPr="00B31A9F">
        <w:rPr>
          <w:rFonts w:ascii="Times New Roman" w:hAnsi="Times New Roman" w:cs="Times New Roman"/>
          <w:sz w:val="24"/>
          <w:szCs w:val="24"/>
        </w:rPr>
        <w:t xml:space="preserve"> одн</w:t>
      </w:r>
      <w:r w:rsidR="00295CEA">
        <w:rPr>
          <w:rFonts w:ascii="Times New Roman" w:hAnsi="Times New Roman" w:cs="Times New Roman"/>
          <w:sz w:val="24"/>
          <w:szCs w:val="24"/>
        </w:rPr>
        <w:t>ому</w:t>
      </w:r>
      <w:r w:rsidRPr="00B31A9F">
        <w:rPr>
          <w:rFonts w:ascii="Times New Roman" w:hAnsi="Times New Roman" w:cs="Times New Roman"/>
          <w:sz w:val="24"/>
          <w:szCs w:val="24"/>
        </w:rPr>
        <w:t>, нескольк</w:t>
      </w:r>
      <w:r w:rsidR="00295CEA">
        <w:rPr>
          <w:rFonts w:ascii="Times New Roman" w:hAnsi="Times New Roman" w:cs="Times New Roman"/>
          <w:sz w:val="24"/>
          <w:szCs w:val="24"/>
        </w:rPr>
        <w:t>им</w:t>
      </w:r>
      <w:r w:rsidRPr="00B31A9F">
        <w:rPr>
          <w:rFonts w:ascii="Times New Roman" w:hAnsi="Times New Roman" w:cs="Times New Roman"/>
          <w:sz w:val="24"/>
          <w:szCs w:val="24"/>
        </w:rPr>
        <w:t xml:space="preserve"> или </w:t>
      </w:r>
      <w:r w:rsidR="00295CEA">
        <w:rPr>
          <w:rFonts w:ascii="Times New Roman" w:hAnsi="Times New Roman" w:cs="Times New Roman"/>
          <w:sz w:val="24"/>
          <w:szCs w:val="24"/>
        </w:rPr>
        <w:t>по</w:t>
      </w:r>
      <w:r w:rsidRPr="00B31A9F">
        <w:rPr>
          <w:rFonts w:ascii="Times New Roman" w:hAnsi="Times New Roman" w:cs="Times New Roman"/>
          <w:sz w:val="24"/>
          <w:szCs w:val="24"/>
        </w:rPr>
        <w:t xml:space="preserve"> все</w:t>
      </w:r>
      <w:r w:rsidR="00295CEA">
        <w:rPr>
          <w:rFonts w:ascii="Times New Roman" w:hAnsi="Times New Roman" w:cs="Times New Roman"/>
          <w:sz w:val="24"/>
          <w:szCs w:val="24"/>
        </w:rPr>
        <w:t>м</w:t>
      </w:r>
      <w:r w:rsidRPr="00B31A9F">
        <w:rPr>
          <w:rFonts w:ascii="Times New Roman" w:hAnsi="Times New Roman" w:cs="Times New Roman"/>
          <w:sz w:val="24"/>
          <w:szCs w:val="24"/>
        </w:rPr>
        <w:t xml:space="preserve"> лот</w:t>
      </w:r>
      <w:r w:rsidR="00295CEA">
        <w:rPr>
          <w:rFonts w:ascii="Times New Roman" w:hAnsi="Times New Roman" w:cs="Times New Roman"/>
          <w:sz w:val="24"/>
          <w:szCs w:val="24"/>
        </w:rPr>
        <w:t>ам.</w:t>
      </w:r>
      <w:r w:rsidRPr="00B31A9F">
        <w:rPr>
          <w:rFonts w:ascii="Times New Roman" w:hAnsi="Times New Roman" w:cs="Times New Roman"/>
          <w:sz w:val="24"/>
          <w:szCs w:val="24"/>
        </w:rPr>
        <w:t xml:space="preserve"> </w:t>
      </w:r>
      <w:r w:rsidR="00295CEA">
        <w:rPr>
          <w:rFonts w:ascii="Times New Roman" w:hAnsi="Times New Roman" w:cs="Times New Roman"/>
          <w:sz w:val="24"/>
          <w:szCs w:val="24"/>
        </w:rPr>
        <w:t>П</w:t>
      </w:r>
      <w:r w:rsidRPr="00B31A9F">
        <w:rPr>
          <w:rFonts w:ascii="Times New Roman" w:hAnsi="Times New Roman" w:cs="Times New Roman"/>
          <w:sz w:val="24"/>
          <w:szCs w:val="24"/>
        </w:rPr>
        <w:t xml:space="preserve">ри этом </w:t>
      </w:r>
      <w:r w:rsidR="00295CEA">
        <w:rPr>
          <w:rFonts w:ascii="Times New Roman" w:hAnsi="Times New Roman" w:cs="Times New Roman"/>
          <w:sz w:val="24"/>
          <w:szCs w:val="24"/>
        </w:rPr>
        <w:t>заявка на участие в конкурсе</w:t>
      </w:r>
      <w:r w:rsidRPr="00B31A9F">
        <w:rPr>
          <w:rFonts w:ascii="Times New Roman" w:hAnsi="Times New Roman" w:cs="Times New Roman"/>
          <w:sz w:val="24"/>
          <w:szCs w:val="24"/>
        </w:rPr>
        <w:t xml:space="preserve"> </w:t>
      </w:r>
      <w:r w:rsidR="00295CEA">
        <w:rPr>
          <w:rFonts w:ascii="Times New Roman" w:hAnsi="Times New Roman" w:cs="Times New Roman"/>
          <w:sz w:val="24"/>
          <w:szCs w:val="24"/>
        </w:rPr>
        <w:t>по</w:t>
      </w:r>
      <w:r w:rsidRPr="00B31A9F">
        <w:rPr>
          <w:rFonts w:ascii="Times New Roman" w:hAnsi="Times New Roman" w:cs="Times New Roman"/>
          <w:sz w:val="24"/>
          <w:szCs w:val="24"/>
        </w:rPr>
        <w:t xml:space="preserve"> кажд</w:t>
      </w:r>
      <w:r w:rsidR="00295CEA">
        <w:rPr>
          <w:rFonts w:ascii="Times New Roman" w:hAnsi="Times New Roman" w:cs="Times New Roman"/>
          <w:sz w:val="24"/>
          <w:szCs w:val="24"/>
        </w:rPr>
        <w:t>ому</w:t>
      </w:r>
      <w:r w:rsidRPr="00B31A9F">
        <w:rPr>
          <w:rFonts w:ascii="Times New Roman" w:hAnsi="Times New Roman" w:cs="Times New Roman"/>
          <w:sz w:val="24"/>
          <w:szCs w:val="24"/>
        </w:rPr>
        <w:t xml:space="preserve"> конкретн</w:t>
      </w:r>
      <w:r w:rsidR="00295CEA">
        <w:rPr>
          <w:rFonts w:ascii="Times New Roman" w:hAnsi="Times New Roman" w:cs="Times New Roman"/>
          <w:sz w:val="24"/>
          <w:szCs w:val="24"/>
        </w:rPr>
        <w:t>ому</w:t>
      </w:r>
      <w:r w:rsidRPr="00B31A9F">
        <w:rPr>
          <w:rFonts w:ascii="Times New Roman" w:hAnsi="Times New Roman" w:cs="Times New Roman"/>
          <w:sz w:val="24"/>
          <w:szCs w:val="24"/>
        </w:rPr>
        <w:t xml:space="preserve"> лот</w:t>
      </w:r>
      <w:r w:rsidR="00295CEA">
        <w:rPr>
          <w:rFonts w:ascii="Times New Roman" w:hAnsi="Times New Roman" w:cs="Times New Roman"/>
          <w:sz w:val="24"/>
          <w:szCs w:val="24"/>
        </w:rPr>
        <w:t>у</w:t>
      </w:r>
      <w:r w:rsidRPr="00B31A9F">
        <w:rPr>
          <w:rFonts w:ascii="Times New Roman" w:hAnsi="Times New Roman" w:cs="Times New Roman"/>
          <w:sz w:val="24"/>
          <w:szCs w:val="24"/>
        </w:rPr>
        <w:t xml:space="preserve"> </w:t>
      </w:r>
      <w:r w:rsidR="00295CEA">
        <w:rPr>
          <w:rFonts w:ascii="Times New Roman" w:hAnsi="Times New Roman" w:cs="Times New Roman"/>
          <w:sz w:val="24"/>
          <w:szCs w:val="24"/>
        </w:rPr>
        <w:t xml:space="preserve">составляется и </w:t>
      </w:r>
      <w:r w:rsidRPr="00B31A9F">
        <w:rPr>
          <w:rFonts w:ascii="Times New Roman" w:hAnsi="Times New Roman" w:cs="Times New Roman"/>
          <w:sz w:val="24"/>
          <w:szCs w:val="24"/>
        </w:rPr>
        <w:t>подается отдельно.</w:t>
      </w:r>
    </w:p>
    <w:p w:rsidR="00B31A9F" w:rsidRPr="00B31A9F" w:rsidRDefault="00295CEA"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B31A9F" w:rsidRPr="00B31A9F">
        <w:rPr>
          <w:rFonts w:ascii="Times New Roman" w:hAnsi="Times New Roman" w:cs="Times New Roman"/>
          <w:sz w:val="24"/>
          <w:szCs w:val="24"/>
        </w:rPr>
        <w:t>. Требования к содержанию, в том числе к описанию предложения участника конкурса, к форме</w:t>
      </w:r>
      <w:r>
        <w:rPr>
          <w:rFonts w:ascii="Times New Roman" w:hAnsi="Times New Roman" w:cs="Times New Roman"/>
          <w:sz w:val="24"/>
          <w:szCs w:val="24"/>
        </w:rPr>
        <w:t>,</w:t>
      </w:r>
      <w:r w:rsidR="00B31A9F" w:rsidRPr="00B31A9F">
        <w:rPr>
          <w:rFonts w:ascii="Times New Roman" w:hAnsi="Times New Roman" w:cs="Times New Roman"/>
          <w:sz w:val="24"/>
          <w:szCs w:val="24"/>
        </w:rPr>
        <w:t xml:space="preserve"> составу </w:t>
      </w:r>
      <w:r>
        <w:rPr>
          <w:rFonts w:ascii="Times New Roman" w:hAnsi="Times New Roman" w:cs="Times New Roman"/>
          <w:sz w:val="24"/>
          <w:szCs w:val="24"/>
        </w:rPr>
        <w:t xml:space="preserve">и порядку подачи </w:t>
      </w:r>
      <w:r w:rsidR="00B31A9F" w:rsidRPr="00B31A9F">
        <w:rPr>
          <w:rFonts w:ascii="Times New Roman" w:hAnsi="Times New Roman" w:cs="Times New Roman"/>
          <w:sz w:val="24"/>
          <w:szCs w:val="24"/>
        </w:rPr>
        <w:t>заявки на участие в конкурсе устанавливаются организатором</w:t>
      </w:r>
      <w:r>
        <w:rPr>
          <w:rFonts w:ascii="Times New Roman" w:hAnsi="Times New Roman" w:cs="Times New Roman"/>
          <w:sz w:val="24"/>
          <w:szCs w:val="24"/>
        </w:rPr>
        <w:t xml:space="preserve"> конкурса </w:t>
      </w:r>
      <w:r w:rsidR="00B31A9F" w:rsidRPr="00B31A9F">
        <w:rPr>
          <w:rFonts w:ascii="Times New Roman" w:hAnsi="Times New Roman" w:cs="Times New Roman"/>
          <w:sz w:val="24"/>
          <w:szCs w:val="24"/>
        </w:rPr>
        <w:t>в конкурсной документации.</w:t>
      </w: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2.</w:t>
      </w:r>
      <w:r w:rsidR="00295CEA">
        <w:rPr>
          <w:rFonts w:ascii="Times New Roman" w:hAnsi="Times New Roman" w:cs="Times New Roman"/>
          <w:sz w:val="24"/>
          <w:szCs w:val="24"/>
        </w:rPr>
        <w:t>7</w:t>
      </w:r>
      <w:r w:rsidRPr="00B31A9F">
        <w:rPr>
          <w:rFonts w:ascii="Times New Roman" w:hAnsi="Times New Roman" w:cs="Times New Roman"/>
          <w:sz w:val="24"/>
          <w:szCs w:val="24"/>
        </w:rPr>
        <w:t xml:space="preserve">. Прием заявок </w:t>
      </w:r>
      <w:r w:rsidR="00295CEA">
        <w:rPr>
          <w:rFonts w:ascii="Times New Roman" w:hAnsi="Times New Roman" w:cs="Times New Roman"/>
          <w:sz w:val="24"/>
          <w:szCs w:val="24"/>
        </w:rPr>
        <w:t>на участие в конкурсе</w:t>
      </w:r>
      <w:r w:rsidRPr="00B31A9F">
        <w:rPr>
          <w:rFonts w:ascii="Times New Roman" w:hAnsi="Times New Roman" w:cs="Times New Roman"/>
          <w:sz w:val="24"/>
          <w:szCs w:val="24"/>
        </w:rPr>
        <w:t xml:space="preserve"> </w:t>
      </w:r>
      <w:r w:rsidR="00295CEA">
        <w:rPr>
          <w:rFonts w:ascii="Times New Roman" w:hAnsi="Times New Roman" w:cs="Times New Roman"/>
          <w:sz w:val="24"/>
          <w:szCs w:val="24"/>
        </w:rPr>
        <w:t>осуществляется</w:t>
      </w:r>
      <w:r w:rsidRPr="00B31A9F">
        <w:rPr>
          <w:rFonts w:ascii="Times New Roman" w:hAnsi="Times New Roman" w:cs="Times New Roman"/>
          <w:sz w:val="24"/>
          <w:szCs w:val="24"/>
        </w:rPr>
        <w:t xml:space="preserve"> </w:t>
      </w:r>
      <w:r w:rsidR="00014472">
        <w:rPr>
          <w:rFonts w:ascii="Times New Roman" w:hAnsi="Times New Roman" w:cs="Times New Roman"/>
          <w:sz w:val="24"/>
          <w:szCs w:val="24"/>
        </w:rPr>
        <w:t xml:space="preserve">организатором конкурса </w:t>
      </w:r>
      <w:r w:rsidR="00295CEA">
        <w:rPr>
          <w:rFonts w:ascii="Times New Roman" w:hAnsi="Times New Roman" w:cs="Times New Roman"/>
          <w:sz w:val="24"/>
          <w:szCs w:val="24"/>
        </w:rPr>
        <w:t>в месте и до истечения срока, указанных в конкурсной документации</w:t>
      </w:r>
      <w:r w:rsidRPr="00B31A9F">
        <w:rPr>
          <w:rFonts w:ascii="Times New Roman" w:hAnsi="Times New Roman" w:cs="Times New Roman"/>
          <w:sz w:val="24"/>
          <w:szCs w:val="24"/>
        </w:rPr>
        <w:t>.</w:t>
      </w:r>
    </w:p>
    <w:p w:rsidR="002934FD" w:rsidRDefault="00B31A9F" w:rsidP="00B31A9F">
      <w:pPr>
        <w:pStyle w:val="ConsPlusNormal"/>
        <w:ind w:firstLine="540"/>
        <w:jc w:val="both"/>
        <w:rPr>
          <w:rFonts w:ascii="Times New Roman" w:eastAsiaTheme="minorHAnsi" w:hAnsi="Times New Roman" w:cs="Times New Roman"/>
          <w:sz w:val="24"/>
          <w:szCs w:val="24"/>
          <w:lang w:eastAsia="en-US"/>
        </w:rPr>
      </w:pPr>
      <w:r w:rsidRPr="00B31A9F">
        <w:rPr>
          <w:rFonts w:ascii="Times New Roman" w:hAnsi="Times New Roman" w:cs="Times New Roman"/>
          <w:sz w:val="24"/>
          <w:szCs w:val="24"/>
        </w:rPr>
        <w:lastRenderedPageBreak/>
        <w:t>2.</w:t>
      </w:r>
      <w:r w:rsidR="00014472">
        <w:rPr>
          <w:rFonts w:ascii="Times New Roman" w:hAnsi="Times New Roman" w:cs="Times New Roman"/>
          <w:sz w:val="24"/>
          <w:szCs w:val="24"/>
        </w:rPr>
        <w:t>8</w:t>
      </w:r>
      <w:r w:rsidRPr="00B31A9F">
        <w:rPr>
          <w:rFonts w:ascii="Times New Roman" w:hAnsi="Times New Roman" w:cs="Times New Roman"/>
          <w:sz w:val="24"/>
          <w:szCs w:val="24"/>
        </w:rPr>
        <w:t xml:space="preserve">. </w:t>
      </w:r>
      <w:proofErr w:type="gramStart"/>
      <w:r w:rsidRPr="00B31A9F">
        <w:rPr>
          <w:rFonts w:ascii="Times New Roman" w:hAnsi="Times New Roman" w:cs="Times New Roman"/>
          <w:sz w:val="24"/>
          <w:szCs w:val="24"/>
        </w:rPr>
        <w:t>Вскрытие конвертов с заявками</w:t>
      </w:r>
      <w:r w:rsidR="00B67422">
        <w:rPr>
          <w:rFonts w:ascii="Times New Roman" w:hAnsi="Times New Roman" w:cs="Times New Roman"/>
          <w:sz w:val="24"/>
          <w:szCs w:val="24"/>
        </w:rPr>
        <w:t xml:space="preserve"> на участие в конкурсе</w:t>
      </w:r>
      <w:r w:rsidRPr="00B31A9F">
        <w:rPr>
          <w:rFonts w:ascii="Times New Roman" w:hAnsi="Times New Roman" w:cs="Times New Roman"/>
          <w:sz w:val="24"/>
          <w:szCs w:val="24"/>
        </w:rPr>
        <w:t xml:space="preserve"> производится комиссией</w:t>
      </w:r>
      <w:r w:rsidR="00F0413B" w:rsidRPr="00F0413B">
        <w:rPr>
          <w:rFonts w:ascii="Times New Roman" w:hAnsi="Times New Roman" w:cs="Times New Roman"/>
          <w:sz w:val="24"/>
          <w:szCs w:val="24"/>
        </w:rPr>
        <w:t xml:space="preserve"> </w:t>
      </w:r>
      <w:r w:rsidR="00F0413B" w:rsidRPr="00B31A9F">
        <w:rPr>
          <w:rFonts w:ascii="Times New Roman" w:hAnsi="Times New Roman" w:cs="Times New Roman"/>
          <w:sz w:val="24"/>
          <w:szCs w:val="24"/>
        </w:rPr>
        <w:t>по проведению открытого конкурса на право осуществления перевозок по маршруту (маршрутам) регулярных перевозок на территории города</w:t>
      </w:r>
      <w:r w:rsidR="00F0413B">
        <w:rPr>
          <w:rFonts w:ascii="Times New Roman" w:hAnsi="Times New Roman" w:cs="Times New Roman"/>
          <w:sz w:val="24"/>
          <w:szCs w:val="24"/>
        </w:rPr>
        <w:t xml:space="preserve"> Урай, </w:t>
      </w:r>
      <w:r w:rsidR="002934FD">
        <w:rPr>
          <w:rFonts w:ascii="Times New Roman" w:hAnsi="Times New Roman" w:cs="Times New Roman"/>
          <w:sz w:val="24"/>
          <w:szCs w:val="24"/>
        </w:rPr>
        <w:t xml:space="preserve">персональный состав которой </w:t>
      </w:r>
      <w:r w:rsidR="00F0413B">
        <w:rPr>
          <w:rFonts w:ascii="Times New Roman" w:hAnsi="Times New Roman" w:cs="Times New Roman"/>
          <w:sz w:val="24"/>
          <w:szCs w:val="24"/>
        </w:rPr>
        <w:t>утвержд</w:t>
      </w:r>
      <w:r w:rsidR="002934FD">
        <w:rPr>
          <w:rFonts w:ascii="Times New Roman" w:hAnsi="Times New Roman" w:cs="Times New Roman"/>
          <w:sz w:val="24"/>
          <w:szCs w:val="24"/>
        </w:rPr>
        <w:t>ается</w:t>
      </w:r>
      <w:r w:rsidR="00B67422">
        <w:rPr>
          <w:rFonts w:ascii="Times New Roman" w:hAnsi="Times New Roman" w:cs="Times New Roman"/>
          <w:sz w:val="24"/>
          <w:szCs w:val="24"/>
        </w:rPr>
        <w:t xml:space="preserve"> постановлением администрации города Урай (далее</w:t>
      </w:r>
      <w:r w:rsidR="003E1040">
        <w:rPr>
          <w:rFonts w:ascii="Times New Roman" w:hAnsi="Times New Roman" w:cs="Times New Roman"/>
          <w:sz w:val="24"/>
          <w:szCs w:val="24"/>
        </w:rPr>
        <w:t xml:space="preserve"> </w:t>
      </w:r>
      <w:r w:rsidR="00B67422">
        <w:rPr>
          <w:rFonts w:ascii="Times New Roman" w:hAnsi="Times New Roman" w:cs="Times New Roman"/>
          <w:sz w:val="24"/>
          <w:szCs w:val="24"/>
        </w:rPr>
        <w:t xml:space="preserve">- </w:t>
      </w:r>
      <w:r w:rsidR="00D20F4A">
        <w:rPr>
          <w:rFonts w:ascii="Times New Roman" w:hAnsi="Times New Roman" w:cs="Times New Roman"/>
          <w:sz w:val="24"/>
          <w:szCs w:val="24"/>
        </w:rPr>
        <w:t xml:space="preserve">конкурсная </w:t>
      </w:r>
      <w:r w:rsidR="00B67422">
        <w:rPr>
          <w:rFonts w:ascii="Times New Roman" w:hAnsi="Times New Roman" w:cs="Times New Roman"/>
          <w:sz w:val="24"/>
          <w:szCs w:val="24"/>
        </w:rPr>
        <w:t>комиссия),</w:t>
      </w:r>
      <w:r w:rsidRPr="00B31A9F">
        <w:rPr>
          <w:rFonts w:ascii="Times New Roman" w:hAnsi="Times New Roman" w:cs="Times New Roman"/>
          <w:sz w:val="24"/>
          <w:szCs w:val="24"/>
        </w:rPr>
        <w:t xml:space="preserve"> </w:t>
      </w:r>
      <w:r w:rsidR="002934FD" w:rsidRPr="002934FD">
        <w:rPr>
          <w:rFonts w:ascii="Times New Roman" w:hAnsi="Times New Roman" w:cs="Times New Roman"/>
          <w:sz w:val="24"/>
          <w:szCs w:val="24"/>
        </w:rPr>
        <w:t>п</w:t>
      </w:r>
      <w:r w:rsidR="002934FD" w:rsidRPr="002934FD">
        <w:rPr>
          <w:rFonts w:ascii="Times New Roman" w:eastAsiaTheme="minorHAnsi" w:hAnsi="Times New Roman" w:cs="Times New Roman"/>
          <w:sz w:val="24"/>
          <w:szCs w:val="24"/>
          <w:lang w:eastAsia="en-US"/>
        </w:rPr>
        <w:t xml:space="preserve">ублично в день, во время и в месте, указанные в извещении о проведении </w:t>
      </w:r>
      <w:r w:rsidR="002934FD">
        <w:rPr>
          <w:rFonts w:ascii="Times New Roman" w:eastAsiaTheme="minorHAnsi" w:hAnsi="Times New Roman" w:cs="Times New Roman"/>
          <w:sz w:val="24"/>
          <w:szCs w:val="24"/>
          <w:lang w:eastAsia="en-US"/>
        </w:rPr>
        <w:t xml:space="preserve">конкурса. </w:t>
      </w:r>
      <w:proofErr w:type="gramEnd"/>
    </w:p>
    <w:p w:rsidR="002934FD" w:rsidRDefault="002934FD" w:rsidP="002934FD">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 xml:space="preserve">2.9. </w:t>
      </w:r>
      <w:proofErr w:type="gramStart"/>
      <w:r>
        <w:rPr>
          <w:rFonts w:eastAsiaTheme="minorHAnsi"/>
          <w:sz w:val="24"/>
          <w:szCs w:val="24"/>
          <w:lang w:eastAsia="en-US"/>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w:t>
      </w:r>
      <w:proofErr w:type="gramEnd"/>
      <w:r>
        <w:rPr>
          <w:rFonts w:eastAsiaTheme="minorHAnsi"/>
          <w:sz w:val="24"/>
          <w:szCs w:val="24"/>
          <w:lang w:eastAsia="en-US"/>
        </w:rPr>
        <w:t xml:space="preserve"> вскрытия конвертов с заявками на участие в конкурсе.</w:t>
      </w:r>
    </w:p>
    <w:p w:rsidR="00923638" w:rsidRDefault="00923638" w:rsidP="00923638">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2.10.</w:t>
      </w:r>
      <w:r w:rsidR="002934FD">
        <w:rPr>
          <w:rFonts w:eastAsiaTheme="minorHAnsi"/>
          <w:sz w:val="24"/>
          <w:szCs w:val="24"/>
          <w:lang w:eastAsia="en-US"/>
        </w:rPr>
        <w:t xml:space="preserve"> 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923638" w:rsidRDefault="00923638" w:rsidP="00923638">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2.11</w:t>
      </w:r>
      <w:r w:rsidR="002934FD">
        <w:rPr>
          <w:rFonts w:eastAsiaTheme="minorHAnsi"/>
          <w:sz w:val="24"/>
          <w:szCs w:val="24"/>
          <w:lang w:eastAsia="en-US"/>
        </w:rPr>
        <w:t>.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923638" w:rsidRDefault="00923638" w:rsidP="00923638">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2.12</w:t>
      </w:r>
      <w:r w:rsidR="002934FD">
        <w:rPr>
          <w:rFonts w:eastAsiaTheme="minorHAnsi"/>
          <w:sz w:val="24"/>
          <w:szCs w:val="24"/>
          <w:lang w:eastAsia="en-US"/>
        </w:rPr>
        <w:t>.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923638" w:rsidRDefault="00923638" w:rsidP="00923638">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2.1</w:t>
      </w:r>
      <w:r w:rsidR="003E1040">
        <w:rPr>
          <w:rFonts w:eastAsiaTheme="minorHAnsi"/>
          <w:sz w:val="24"/>
          <w:szCs w:val="24"/>
          <w:lang w:eastAsia="en-US"/>
        </w:rPr>
        <w:t>3</w:t>
      </w:r>
      <w:r w:rsidR="002934FD">
        <w:rPr>
          <w:rFonts w:eastAsiaTheme="minorHAnsi"/>
          <w:sz w:val="24"/>
          <w:szCs w:val="24"/>
          <w:lang w:eastAsia="en-US"/>
        </w:rPr>
        <w:t xml:space="preserve">. Наименование (для юридического лица), фамилия, имя, отчество (для физического лица - индивидуального предпринимателя) и почтовый адрес каждого участника конкурса, конверт с заявкой на </w:t>
      </w:r>
      <w:proofErr w:type="gramStart"/>
      <w:r w:rsidR="002934FD">
        <w:rPr>
          <w:rFonts w:eastAsiaTheme="minorHAnsi"/>
          <w:sz w:val="24"/>
          <w:szCs w:val="24"/>
          <w:lang w:eastAsia="en-US"/>
        </w:rPr>
        <w:t>участие</w:t>
      </w:r>
      <w:proofErr w:type="gramEnd"/>
      <w:r w:rsidR="002934FD">
        <w:rPr>
          <w:rFonts w:eastAsiaTheme="minorHAnsi"/>
          <w:sz w:val="24"/>
          <w:szCs w:val="24"/>
          <w:lang w:eastAsia="en-US"/>
        </w:rPr>
        <w:t xml:space="preserve"> в конкурсе которого вскрывается, наличие сведений и документов, предусмотренных конкурсной документацией, </w:t>
      </w:r>
      <w:r>
        <w:rPr>
          <w:rFonts w:eastAsiaTheme="minorHAnsi"/>
          <w:sz w:val="24"/>
          <w:szCs w:val="24"/>
          <w:lang w:eastAsia="en-US"/>
        </w:rPr>
        <w:t>предложения участника конкурса</w:t>
      </w:r>
      <w:r w:rsidR="002934FD">
        <w:rPr>
          <w:rFonts w:eastAsiaTheme="minorHAnsi"/>
          <w:sz w:val="24"/>
          <w:szCs w:val="24"/>
          <w:lang w:eastAsia="en-US"/>
        </w:rPr>
        <w:t>, указанные в та</w:t>
      </w:r>
      <w:r w:rsidR="003E1040">
        <w:rPr>
          <w:rFonts w:eastAsiaTheme="minorHAnsi"/>
          <w:sz w:val="24"/>
          <w:szCs w:val="24"/>
          <w:lang w:eastAsia="en-US"/>
        </w:rPr>
        <w:t>кой заявке и являющиеся критерия</w:t>
      </w:r>
      <w:r w:rsidR="002934FD">
        <w:rPr>
          <w:rFonts w:eastAsiaTheme="minorHAnsi"/>
          <w:sz w:val="24"/>
          <w:szCs w:val="24"/>
          <w:lang w:eastAsia="en-US"/>
        </w:rPr>
        <w:t>м</w:t>
      </w:r>
      <w:r w:rsidR="003E1040">
        <w:rPr>
          <w:rFonts w:eastAsiaTheme="minorHAnsi"/>
          <w:sz w:val="24"/>
          <w:szCs w:val="24"/>
          <w:lang w:eastAsia="en-US"/>
        </w:rPr>
        <w:t>и</w:t>
      </w:r>
      <w:r w:rsidR="002934FD">
        <w:rPr>
          <w:rFonts w:eastAsiaTheme="minorHAnsi"/>
          <w:sz w:val="24"/>
          <w:szCs w:val="24"/>
          <w:lang w:eastAsia="en-US"/>
        </w:rPr>
        <w:t xml:space="preserve"> оценки</w:t>
      </w:r>
      <w:r>
        <w:rPr>
          <w:rFonts w:eastAsiaTheme="minorHAnsi"/>
          <w:sz w:val="24"/>
          <w:szCs w:val="24"/>
          <w:lang w:eastAsia="en-US"/>
        </w:rPr>
        <w:t xml:space="preserve"> и сопоставления</w:t>
      </w:r>
      <w:r w:rsidR="002934FD">
        <w:rPr>
          <w:rFonts w:eastAsiaTheme="minorHAnsi"/>
          <w:sz w:val="24"/>
          <w:szCs w:val="24"/>
          <w:lang w:eastAsia="en-US"/>
        </w:rPr>
        <w:t xml:space="preserve"> заявок на участие в конкурсе, объявляются при вскрытии конвертов с заявками на участие в конкурсе и заносятся в протокол</w:t>
      </w:r>
      <w:r>
        <w:rPr>
          <w:rFonts w:eastAsiaTheme="minorHAnsi"/>
          <w:sz w:val="24"/>
          <w:szCs w:val="24"/>
          <w:lang w:eastAsia="en-US"/>
        </w:rPr>
        <w:t xml:space="preserve"> вскрытия конвертов с заявками на участие в конкурсе</w:t>
      </w:r>
      <w:r w:rsidR="002934FD">
        <w:rPr>
          <w:rFonts w:eastAsiaTheme="minorHAnsi"/>
          <w:sz w:val="24"/>
          <w:szCs w:val="24"/>
          <w:lang w:eastAsia="en-US"/>
        </w:rPr>
        <w:t>.</w:t>
      </w:r>
    </w:p>
    <w:p w:rsidR="009D3C49" w:rsidRDefault="00923638" w:rsidP="009D3C49">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2</w:t>
      </w:r>
      <w:r w:rsidR="002934FD">
        <w:rPr>
          <w:rFonts w:eastAsiaTheme="minorHAnsi"/>
          <w:sz w:val="24"/>
          <w:szCs w:val="24"/>
          <w:lang w:eastAsia="en-US"/>
        </w:rPr>
        <w:t>.</w:t>
      </w:r>
      <w:r>
        <w:rPr>
          <w:rFonts w:eastAsiaTheme="minorHAnsi"/>
          <w:sz w:val="24"/>
          <w:szCs w:val="24"/>
          <w:lang w:eastAsia="en-US"/>
        </w:rPr>
        <w:t>1</w:t>
      </w:r>
      <w:r w:rsidR="003E1040">
        <w:rPr>
          <w:rFonts w:eastAsiaTheme="minorHAnsi"/>
          <w:sz w:val="24"/>
          <w:szCs w:val="24"/>
          <w:lang w:eastAsia="en-US"/>
        </w:rPr>
        <w:t>4</w:t>
      </w:r>
      <w:r w:rsidR="002934FD">
        <w:rPr>
          <w:rFonts w:eastAsiaTheme="minorHAnsi"/>
          <w:sz w:val="24"/>
          <w:szCs w:val="24"/>
          <w:lang w:eastAsia="en-US"/>
        </w:rPr>
        <w:t>. В случае</w:t>
      </w:r>
      <w:proofErr w:type="gramStart"/>
      <w:r w:rsidR="002934FD">
        <w:rPr>
          <w:rFonts w:eastAsiaTheme="minorHAnsi"/>
          <w:sz w:val="24"/>
          <w:szCs w:val="24"/>
          <w:lang w:eastAsia="en-US"/>
        </w:rPr>
        <w:t>,</w:t>
      </w:r>
      <w:proofErr w:type="gramEnd"/>
      <w:r w:rsidR="002934FD">
        <w:rPr>
          <w:rFonts w:eastAsiaTheme="minorHAnsi"/>
          <w:sz w:val="24"/>
          <w:szCs w:val="24"/>
          <w:lang w:eastAsia="en-US"/>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w:t>
      </w:r>
      <w:r w:rsidR="009D3C49">
        <w:rPr>
          <w:rFonts w:eastAsiaTheme="minorHAnsi"/>
          <w:sz w:val="24"/>
          <w:szCs w:val="24"/>
          <w:lang w:eastAsia="en-US"/>
        </w:rPr>
        <w:t xml:space="preserve">вскрытия конвертов с заявками на участие в конкурсе </w:t>
      </w:r>
      <w:r w:rsidR="002934FD">
        <w:rPr>
          <w:rFonts w:eastAsiaTheme="minorHAnsi"/>
          <w:sz w:val="24"/>
          <w:szCs w:val="24"/>
          <w:lang w:eastAsia="en-US"/>
        </w:rPr>
        <w:t>вносится информация о признании конкурса несостоявшимся.</w:t>
      </w:r>
    </w:p>
    <w:p w:rsidR="002934FD" w:rsidRDefault="009D3C49" w:rsidP="009D3C49">
      <w:pPr>
        <w:autoSpaceDE w:val="0"/>
        <w:autoSpaceDN w:val="0"/>
        <w:adjustRightInd w:val="0"/>
        <w:spacing w:line="0" w:lineRule="atLeast"/>
        <w:ind w:firstLine="539"/>
        <w:jc w:val="both"/>
        <w:rPr>
          <w:rFonts w:eastAsiaTheme="minorHAnsi"/>
          <w:sz w:val="24"/>
          <w:szCs w:val="24"/>
          <w:lang w:eastAsia="en-US"/>
        </w:rPr>
      </w:pPr>
      <w:r>
        <w:rPr>
          <w:rFonts w:eastAsiaTheme="minorHAnsi"/>
          <w:sz w:val="24"/>
          <w:szCs w:val="24"/>
          <w:lang w:eastAsia="en-US"/>
        </w:rPr>
        <w:t>2</w:t>
      </w:r>
      <w:r w:rsidR="002934FD">
        <w:rPr>
          <w:rFonts w:eastAsiaTheme="minorHAnsi"/>
          <w:sz w:val="24"/>
          <w:szCs w:val="24"/>
          <w:lang w:eastAsia="en-US"/>
        </w:rPr>
        <w:t>.</w:t>
      </w:r>
      <w:r>
        <w:rPr>
          <w:rFonts w:eastAsiaTheme="minorHAnsi"/>
          <w:sz w:val="24"/>
          <w:szCs w:val="24"/>
          <w:lang w:eastAsia="en-US"/>
        </w:rPr>
        <w:t>1</w:t>
      </w:r>
      <w:r w:rsidR="003E1040">
        <w:rPr>
          <w:rFonts w:eastAsiaTheme="minorHAnsi"/>
          <w:sz w:val="24"/>
          <w:szCs w:val="24"/>
          <w:lang w:eastAsia="en-US"/>
        </w:rPr>
        <w:t>5</w:t>
      </w:r>
      <w:r w:rsidR="002934FD">
        <w:rPr>
          <w:rFonts w:eastAsiaTheme="minorHAnsi"/>
          <w:sz w:val="24"/>
          <w:szCs w:val="24"/>
          <w:lang w:eastAsia="en-US"/>
        </w:rPr>
        <w:t xml:space="preserve">. </w:t>
      </w:r>
      <w:proofErr w:type="gramStart"/>
      <w:r w:rsidR="002934FD">
        <w:rPr>
          <w:rFonts w:eastAsiaTheme="minorHAnsi"/>
          <w:sz w:val="24"/>
          <w:szCs w:val="24"/>
          <w:lang w:eastAsia="en-US"/>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и в тот же день такие конверты и такие заявки возвращаются</w:t>
      </w:r>
      <w:r>
        <w:rPr>
          <w:rFonts w:eastAsiaTheme="minorHAnsi"/>
          <w:sz w:val="24"/>
          <w:szCs w:val="24"/>
          <w:lang w:eastAsia="en-US"/>
        </w:rPr>
        <w:t xml:space="preserve"> организатором конкурса</w:t>
      </w:r>
      <w:r w:rsidR="002934FD">
        <w:rPr>
          <w:rFonts w:eastAsiaTheme="minorHAnsi"/>
          <w:sz w:val="24"/>
          <w:szCs w:val="24"/>
          <w:lang w:eastAsia="en-US"/>
        </w:rPr>
        <w:t>.</w:t>
      </w:r>
      <w:proofErr w:type="gramEnd"/>
    </w:p>
    <w:p w:rsidR="009D3C49" w:rsidRDefault="009D3C49" w:rsidP="009D3C4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w:t>
      </w:r>
      <w:r w:rsidR="003E1040">
        <w:rPr>
          <w:rFonts w:eastAsiaTheme="minorHAnsi"/>
          <w:sz w:val="24"/>
          <w:szCs w:val="24"/>
          <w:lang w:eastAsia="en-US"/>
        </w:rPr>
        <w:t>6</w:t>
      </w:r>
      <w:r>
        <w:rPr>
          <w:rFonts w:eastAsiaTheme="minorHAnsi"/>
          <w:sz w:val="24"/>
          <w:szCs w:val="24"/>
          <w:lang w:eastAsia="en-US"/>
        </w:rPr>
        <w:t>. Конкурсная комиссия рассматривает заявки на участие в конкурсе на соответствие требованиям, установленным конкурсной документацией. Рассмотрение заявок на участие в конкурсе осуществляется в срок не позднее двух рабочих дней со дня вскрытия конвертов.</w:t>
      </w:r>
    </w:p>
    <w:p w:rsidR="009D3C49" w:rsidRPr="00B31A9F" w:rsidRDefault="009D3C49" w:rsidP="009D3C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B31A9F">
        <w:rPr>
          <w:rFonts w:ascii="Times New Roman" w:hAnsi="Times New Roman" w:cs="Times New Roman"/>
          <w:sz w:val="24"/>
          <w:szCs w:val="24"/>
        </w:rPr>
        <w:t xml:space="preserve">ешение о допуске </w:t>
      </w:r>
      <w:r>
        <w:rPr>
          <w:rFonts w:ascii="Times New Roman" w:hAnsi="Times New Roman" w:cs="Times New Roman"/>
          <w:sz w:val="24"/>
          <w:szCs w:val="24"/>
        </w:rPr>
        <w:t>лиц, подавших заявки на участие в конкурсе,</w:t>
      </w:r>
      <w:r w:rsidRPr="00B31A9F">
        <w:rPr>
          <w:rFonts w:ascii="Times New Roman" w:hAnsi="Times New Roman" w:cs="Times New Roman"/>
          <w:sz w:val="24"/>
          <w:szCs w:val="24"/>
        </w:rPr>
        <w:t xml:space="preserve"> к участию в конкурсе либо об отказе в допуске к участию в конкурс</w:t>
      </w:r>
      <w:r>
        <w:rPr>
          <w:rFonts w:ascii="Times New Roman" w:hAnsi="Times New Roman" w:cs="Times New Roman"/>
          <w:sz w:val="24"/>
          <w:szCs w:val="24"/>
        </w:rPr>
        <w:t>е</w:t>
      </w:r>
      <w:r w:rsidRPr="00B31A9F">
        <w:rPr>
          <w:rFonts w:ascii="Times New Roman" w:hAnsi="Times New Roman" w:cs="Times New Roman"/>
          <w:sz w:val="24"/>
          <w:szCs w:val="24"/>
        </w:rPr>
        <w:t xml:space="preserve"> </w:t>
      </w:r>
      <w:r>
        <w:rPr>
          <w:rFonts w:ascii="Times New Roman" w:hAnsi="Times New Roman" w:cs="Times New Roman"/>
          <w:sz w:val="24"/>
          <w:szCs w:val="24"/>
        </w:rPr>
        <w:t>в</w:t>
      </w:r>
      <w:r w:rsidRPr="00B31A9F">
        <w:rPr>
          <w:rFonts w:ascii="Times New Roman" w:hAnsi="Times New Roman" w:cs="Times New Roman"/>
          <w:sz w:val="24"/>
          <w:szCs w:val="24"/>
        </w:rPr>
        <w:t xml:space="preserve">носится в протокол </w:t>
      </w:r>
      <w:r>
        <w:rPr>
          <w:rFonts w:ascii="Times New Roman" w:hAnsi="Times New Roman" w:cs="Times New Roman"/>
          <w:sz w:val="24"/>
          <w:szCs w:val="24"/>
        </w:rPr>
        <w:t>рассмотрения заявок на участие в конкурсе</w:t>
      </w:r>
      <w:r w:rsidRPr="00B31A9F">
        <w:rPr>
          <w:rFonts w:ascii="Times New Roman" w:hAnsi="Times New Roman" w:cs="Times New Roman"/>
          <w:sz w:val="24"/>
          <w:szCs w:val="24"/>
        </w:rPr>
        <w:t>.</w:t>
      </w:r>
    </w:p>
    <w:p w:rsidR="009D3C49" w:rsidRDefault="009D3C49" w:rsidP="009D3C49">
      <w:pPr>
        <w:pStyle w:val="ConsPlusNormal"/>
        <w:ind w:firstLine="540"/>
        <w:jc w:val="both"/>
        <w:rPr>
          <w:rFonts w:ascii="Times New Roman" w:eastAsiaTheme="minorHAnsi" w:hAnsi="Times New Roman" w:cs="Times New Roman"/>
          <w:sz w:val="24"/>
          <w:szCs w:val="24"/>
          <w:lang w:eastAsia="en-US"/>
        </w:rPr>
      </w:pPr>
      <w:r w:rsidRPr="009D3C49">
        <w:rPr>
          <w:rFonts w:ascii="Times New Roman" w:eastAsiaTheme="minorHAnsi" w:hAnsi="Times New Roman" w:cs="Times New Roman"/>
          <w:sz w:val="24"/>
          <w:szCs w:val="24"/>
          <w:lang w:eastAsia="en-US"/>
        </w:rPr>
        <w:t>2.1</w:t>
      </w:r>
      <w:r w:rsidR="003E1040">
        <w:rPr>
          <w:rFonts w:ascii="Times New Roman" w:eastAsiaTheme="minorHAnsi" w:hAnsi="Times New Roman" w:cs="Times New Roman"/>
          <w:sz w:val="24"/>
          <w:szCs w:val="24"/>
          <w:lang w:eastAsia="en-US"/>
        </w:rPr>
        <w:t>7</w:t>
      </w:r>
      <w:r w:rsidRPr="009D3C49">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В случае </w:t>
      </w:r>
      <w:r w:rsidRPr="009D3C49">
        <w:rPr>
          <w:rFonts w:ascii="Times New Roman" w:hAnsi="Times New Roman" w:cs="Times New Roman"/>
          <w:sz w:val="24"/>
          <w:szCs w:val="24"/>
        </w:rPr>
        <w:t>принятия конкурсной комиссией решения об отказе в допуске к участию в конкурсе всех участников, подавших заявки на участие в конкурсе</w:t>
      </w:r>
      <w:r>
        <w:rPr>
          <w:rFonts w:ascii="Times New Roman" w:hAnsi="Times New Roman" w:cs="Times New Roman"/>
          <w:sz w:val="24"/>
          <w:szCs w:val="24"/>
        </w:rPr>
        <w:t>, либо о</w:t>
      </w:r>
      <w:r w:rsidRPr="009D3C49">
        <w:rPr>
          <w:rFonts w:ascii="Times New Roman" w:hAnsi="Times New Roman" w:cs="Times New Roman"/>
          <w:sz w:val="24"/>
          <w:szCs w:val="24"/>
        </w:rPr>
        <w:t xml:space="preserve"> допуск</w:t>
      </w:r>
      <w:r>
        <w:rPr>
          <w:rFonts w:ascii="Times New Roman" w:hAnsi="Times New Roman" w:cs="Times New Roman"/>
          <w:sz w:val="24"/>
          <w:szCs w:val="24"/>
        </w:rPr>
        <w:t>е</w:t>
      </w:r>
      <w:r w:rsidRPr="009D3C49">
        <w:rPr>
          <w:rFonts w:ascii="Times New Roman" w:hAnsi="Times New Roman" w:cs="Times New Roman"/>
          <w:sz w:val="24"/>
          <w:szCs w:val="24"/>
        </w:rPr>
        <w:t xml:space="preserve"> к участию в конкурсе и </w:t>
      </w:r>
      <w:r w:rsidRPr="001E2001">
        <w:rPr>
          <w:rFonts w:ascii="Times New Roman" w:hAnsi="Times New Roman" w:cs="Times New Roman"/>
          <w:sz w:val="24"/>
          <w:szCs w:val="24"/>
        </w:rPr>
        <w:t xml:space="preserve">признании участником конкурса только одного участника, подавшего заявку на участие в конкурсе, </w:t>
      </w:r>
      <w:r w:rsidR="001E2001" w:rsidRPr="001E2001">
        <w:rPr>
          <w:rFonts w:ascii="Times New Roman" w:eastAsiaTheme="minorHAnsi" w:hAnsi="Times New Roman" w:cs="Times New Roman"/>
          <w:sz w:val="24"/>
          <w:szCs w:val="24"/>
          <w:lang w:eastAsia="en-US"/>
        </w:rPr>
        <w:t xml:space="preserve">в протокол </w:t>
      </w:r>
      <w:r w:rsidR="001E2001">
        <w:rPr>
          <w:rFonts w:ascii="Times New Roman" w:hAnsi="Times New Roman" w:cs="Times New Roman"/>
          <w:sz w:val="24"/>
          <w:szCs w:val="24"/>
        </w:rPr>
        <w:t>рассмотрения заявок на участие в конкурсе</w:t>
      </w:r>
      <w:r w:rsidR="001E2001" w:rsidRPr="001E2001">
        <w:rPr>
          <w:rFonts w:ascii="Times New Roman" w:eastAsiaTheme="minorHAnsi" w:hAnsi="Times New Roman" w:cs="Times New Roman"/>
          <w:sz w:val="24"/>
          <w:szCs w:val="24"/>
          <w:lang w:eastAsia="en-US"/>
        </w:rPr>
        <w:t xml:space="preserve"> вносится информация о признании конкурса несостоявшимся</w:t>
      </w:r>
      <w:r w:rsidR="001E2001">
        <w:rPr>
          <w:rFonts w:ascii="Times New Roman" w:eastAsiaTheme="minorHAnsi" w:hAnsi="Times New Roman" w:cs="Times New Roman"/>
          <w:sz w:val="24"/>
          <w:szCs w:val="24"/>
          <w:lang w:eastAsia="en-US"/>
        </w:rPr>
        <w:t>.</w:t>
      </w:r>
      <w:proofErr w:type="gramEnd"/>
    </w:p>
    <w:p w:rsidR="00F238B1" w:rsidRPr="001E2001" w:rsidRDefault="00F238B1" w:rsidP="009D3C49">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3E1040">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 xml:space="preserve">. </w:t>
      </w:r>
      <w:r w:rsidR="00D20F4A">
        <w:rPr>
          <w:rFonts w:ascii="Times New Roman" w:hAnsi="Times New Roman" w:cs="Times New Roman"/>
          <w:sz w:val="24"/>
          <w:szCs w:val="24"/>
        </w:rPr>
        <w:t xml:space="preserve">Оценка и сопоставление заявок </w:t>
      </w:r>
      <w:r w:rsidRPr="00B31A9F">
        <w:rPr>
          <w:rFonts w:ascii="Times New Roman" w:hAnsi="Times New Roman" w:cs="Times New Roman"/>
          <w:sz w:val="24"/>
          <w:szCs w:val="24"/>
        </w:rPr>
        <w:t>производится</w:t>
      </w:r>
      <w:r w:rsidR="00D20F4A">
        <w:rPr>
          <w:rFonts w:ascii="Times New Roman" w:hAnsi="Times New Roman" w:cs="Times New Roman"/>
          <w:sz w:val="24"/>
          <w:szCs w:val="24"/>
        </w:rPr>
        <w:t xml:space="preserve"> конкурсной </w:t>
      </w:r>
      <w:r w:rsidRPr="00B31A9F">
        <w:rPr>
          <w:rFonts w:ascii="Times New Roman" w:hAnsi="Times New Roman" w:cs="Times New Roman"/>
          <w:sz w:val="24"/>
          <w:szCs w:val="24"/>
        </w:rPr>
        <w:t xml:space="preserve"> комиссией не позднее семи рабочих дней после процедуры вскрытия конвертов с заявками.</w:t>
      </w:r>
    </w:p>
    <w:p w:rsidR="008F244B" w:rsidRDefault="009D3C49" w:rsidP="009D3C49">
      <w:pPr>
        <w:autoSpaceDE w:val="0"/>
        <w:autoSpaceDN w:val="0"/>
        <w:adjustRightInd w:val="0"/>
        <w:ind w:firstLine="540"/>
        <w:jc w:val="both"/>
        <w:rPr>
          <w:sz w:val="24"/>
          <w:szCs w:val="24"/>
        </w:rPr>
      </w:pPr>
      <w:r w:rsidRPr="001E2001">
        <w:rPr>
          <w:rFonts w:eastAsiaTheme="minorHAnsi"/>
          <w:sz w:val="24"/>
          <w:szCs w:val="24"/>
          <w:lang w:eastAsia="en-US"/>
        </w:rPr>
        <w:lastRenderedPageBreak/>
        <w:t>2.1</w:t>
      </w:r>
      <w:r w:rsidR="003E1040">
        <w:rPr>
          <w:rFonts w:eastAsiaTheme="minorHAnsi"/>
          <w:sz w:val="24"/>
          <w:szCs w:val="24"/>
          <w:lang w:eastAsia="en-US"/>
        </w:rPr>
        <w:t>9</w:t>
      </w:r>
      <w:r w:rsidRPr="001E2001">
        <w:rPr>
          <w:rFonts w:eastAsiaTheme="minorHAnsi"/>
          <w:sz w:val="24"/>
          <w:szCs w:val="24"/>
          <w:lang w:eastAsia="en-US"/>
        </w:rPr>
        <w:t>. Конкурсная комиссия осуществляет оценку и сопоставлени</w:t>
      </w:r>
      <w:r w:rsidR="008F244B">
        <w:rPr>
          <w:rFonts w:eastAsiaTheme="minorHAnsi"/>
          <w:sz w:val="24"/>
          <w:szCs w:val="24"/>
          <w:lang w:eastAsia="en-US"/>
        </w:rPr>
        <w:t xml:space="preserve">е заявок </w:t>
      </w:r>
      <w:proofErr w:type="gramStart"/>
      <w:r w:rsidR="008F244B">
        <w:rPr>
          <w:rFonts w:eastAsiaTheme="minorHAnsi"/>
          <w:sz w:val="24"/>
          <w:szCs w:val="24"/>
          <w:lang w:eastAsia="en-US"/>
        </w:rPr>
        <w:t xml:space="preserve">на участие в конкурсе </w:t>
      </w:r>
      <w:r w:rsidR="00F238B1">
        <w:rPr>
          <w:sz w:val="24"/>
          <w:szCs w:val="24"/>
        </w:rPr>
        <w:t>в соответствии с</w:t>
      </w:r>
      <w:r w:rsidR="008F244B">
        <w:rPr>
          <w:sz w:val="24"/>
          <w:szCs w:val="24"/>
        </w:rPr>
        <w:t>о шкалой для оценки</w:t>
      </w:r>
      <w:proofErr w:type="gramEnd"/>
      <w:r w:rsidR="008F244B">
        <w:rPr>
          <w:sz w:val="24"/>
          <w:szCs w:val="24"/>
        </w:rPr>
        <w:t xml:space="preserve"> критериев оценки и сопоставления заявок на участие в конкурсе</w:t>
      </w:r>
      <w:r w:rsidR="001E2001">
        <w:rPr>
          <w:sz w:val="24"/>
          <w:szCs w:val="24"/>
        </w:rPr>
        <w:t xml:space="preserve">, </w:t>
      </w:r>
      <w:r w:rsidR="008F244B">
        <w:rPr>
          <w:sz w:val="24"/>
          <w:szCs w:val="24"/>
        </w:rPr>
        <w:t>установленной</w:t>
      </w:r>
      <w:r w:rsidR="001E2001">
        <w:rPr>
          <w:sz w:val="24"/>
          <w:szCs w:val="24"/>
        </w:rPr>
        <w:t xml:space="preserve"> приложением к настоящему Положению.</w:t>
      </w:r>
    </w:p>
    <w:p w:rsidR="009D3C49" w:rsidRPr="001E2001" w:rsidRDefault="008F244B" w:rsidP="009D3C49">
      <w:pPr>
        <w:autoSpaceDE w:val="0"/>
        <w:autoSpaceDN w:val="0"/>
        <w:adjustRightInd w:val="0"/>
        <w:ind w:firstLine="540"/>
        <w:jc w:val="both"/>
        <w:rPr>
          <w:rFonts w:eastAsiaTheme="minorHAnsi"/>
          <w:sz w:val="24"/>
          <w:szCs w:val="24"/>
          <w:lang w:eastAsia="en-US"/>
        </w:rPr>
      </w:pPr>
      <w:r>
        <w:rPr>
          <w:sz w:val="24"/>
          <w:szCs w:val="24"/>
        </w:rPr>
        <w:t>2.</w:t>
      </w:r>
      <w:r w:rsidR="003E1040">
        <w:rPr>
          <w:sz w:val="24"/>
          <w:szCs w:val="24"/>
        </w:rPr>
        <w:t>20</w:t>
      </w:r>
      <w:r>
        <w:rPr>
          <w:sz w:val="24"/>
          <w:szCs w:val="24"/>
        </w:rPr>
        <w:t xml:space="preserve">. </w:t>
      </w:r>
      <w:proofErr w:type="gramStart"/>
      <w:r>
        <w:rPr>
          <w:sz w:val="24"/>
          <w:szCs w:val="24"/>
        </w:rPr>
        <w:t xml:space="preserve">Результаты оценки и сопоставления заявок на участие в конкурсе (каждого члена конкурсной комиссии и итоговые результаты конкурсной комиссии по каждой заявке на участие в конкурсе), информация о присвоенных конкурсной комиссией порядковых номерах заявок на участие в конкурсе и определенном конкурсной комиссией победителе конкурса вносятся в протокол оценки и сопоставления заявок на участие в конкурсе.   </w:t>
      </w:r>
      <w:r w:rsidR="001E2001">
        <w:rPr>
          <w:sz w:val="24"/>
          <w:szCs w:val="24"/>
        </w:rPr>
        <w:t xml:space="preserve"> </w:t>
      </w:r>
      <w:proofErr w:type="gramEnd"/>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2.</w:t>
      </w:r>
      <w:r w:rsidR="008F244B">
        <w:rPr>
          <w:rFonts w:ascii="Times New Roman" w:hAnsi="Times New Roman" w:cs="Times New Roman"/>
          <w:sz w:val="24"/>
          <w:szCs w:val="24"/>
        </w:rPr>
        <w:t>2</w:t>
      </w:r>
      <w:r w:rsidR="003E1040">
        <w:rPr>
          <w:rFonts w:ascii="Times New Roman" w:hAnsi="Times New Roman" w:cs="Times New Roman"/>
          <w:sz w:val="24"/>
          <w:szCs w:val="24"/>
        </w:rPr>
        <w:t>1</w:t>
      </w:r>
      <w:r w:rsidRPr="00B31A9F">
        <w:rPr>
          <w:rFonts w:ascii="Times New Roman" w:hAnsi="Times New Roman" w:cs="Times New Roman"/>
          <w:sz w:val="24"/>
          <w:szCs w:val="24"/>
        </w:rPr>
        <w:t xml:space="preserve">. Результаты конкурса размещаются на официальном </w:t>
      </w:r>
      <w:r w:rsidR="00715CDE" w:rsidRPr="00C87390">
        <w:rPr>
          <w:rFonts w:ascii="Times New Roman" w:hAnsi="Times New Roman" w:cs="Times New Roman"/>
          <w:sz w:val="24"/>
          <w:szCs w:val="24"/>
        </w:rPr>
        <w:t xml:space="preserve">сайте </w:t>
      </w:r>
      <w:r w:rsidR="008F244B">
        <w:rPr>
          <w:rFonts w:ascii="Times New Roman" w:hAnsi="Times New Roman" w:cs="Times New Roman"/>
          <w:sz w:val="24"/>
          <w:szCs w:val="24"/>
        </w:rPr>
        <w:t>органов местного самоуправления</w:t>
      </w:r>
      <w:r w:rsidR="00715CDE" w:rsidRPr="00C87390">
        <w:rPr>
          <w:rFonts w:ascii="Times New Roman" w:hAnsi="Times New Roman" w:cs="Times New Roman"/>
          <w:sz w:val="24"/>
          <w:szCs w:val="24"/>
        </w:rPr>
        <w:t xml:space="preserve"> города Урай в информационно-телекоммуникационной сети «Интернет»</w:t>
      </w:r>
      <w:r w:rsidRPr="00B31A9F">
        <w:rPr>
          <w:rFonts w:ascii="Times New Roman" w:hAnsi="Times New Roman" w:cs="Times New Roman"/>
          <w:sz w:val="24"/>
          <w:szCs w:val="24"/>
        </w:rPr>
        <w:t xml:space="preserve"> не позднее трех дней после </w:t>
      </w:r>
      <w:r w:rsidR="00CB0AAE">
        <w:rPr>
          <w:rFonts w:ascii="Times New Roman" w:hAnsi="Times New Roman" w:cs="Times New Roman"/>
          <w:sz w:val="24"/>
          <w:szCs w:val="24"/>
        </w:rPr>
        <w:t>проведения</w:t>
      </w:r>
      <w:r w:rsidRPr="00B31A9F">
        <w:rPr>
          <w:rFonts w:ascii="Times New Roman" w:hAnsi="Times New Roman" w:cs="Times New Roman"/>
          <w:sz w:val="24"/>
          <w:szCs w:val="24"/>
        </w:rPr>
        <w:t xml:space="preserve"> оценки и сопоставления заявок.</w:t>
      </w:r>
    </w:p>
    <w:p w:rsidR="00B31A9F" w:rsidRPr="00B31A9F" w:rsidRDefault="00B31A9F" w:rsidP="00B31A9F">
      <w:pPr>
        <w:pStyle w:val="ConsPlusNormal"/>
        <w:jc w:val="both"/>
        <w:rPr>
          <w:rFonts w:ascii="Times New Roman" w:hAnsi="Times New Roman" w:cs="Times New Roman"/>
          <w:sz w:val="24"/>
          <w:szCs w:val="24"/>
        </w:rPr>
      </w:pPr>
    </w:p>
    <w:p w:rsidR="00B31A9F" w:rsidRDefault="00B31A9F"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CB0AAE" w:rsidRDefault="00CB0AAE" w:rsidP="00CB0AAE">
      <w:pPr>
        <w:pStyle w:val="ConsPlusNormal"/>
        <w:jc w:val="right"/>
        <w:outlineLvl w:val="0"/>
        <w:rPr>
          <w:rFonts w:ascii="Times New Roman" w:hAnsi="Times New Roman" w:cs="Times New Roman"/>
          <w:sz w:val="24"/>
          <w:szCs w:val="24"/>
        </w:rPr>
      </w:pPr>
    </w:p>
    <w:p w:rsidR="00CB0AAE" w:rsidRDefault="00CB0AAE" w:rsidP="00CB0AAE">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CB0AAE" w:rsidRDefault="00CB0AAE" w:rsidP="00CB0AAE">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t>к Положени</w:t>
      </w:r>
      <w:r>
        <w:rPr>
          <w:rFonts w:ascii="Times New Roman" w:hAnsi="Times New Roman" w:cs="Times New Roman"/>
          <w:sz w:val="24"/>
          <w:szCs w:val="24"/>
        </w:rPr>
        <w:t>ю</w:t>
      </w:r>
      <w:r w:rsidRPr="00B31A9F">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о</w:t>
      </w:r>
      <w:r w:rsidRPr="00B31A9F">
        <w:rPr>
          <w:rFonts w:ascii="Times New Roman" w:hAnsi="Times New Roman" w:cs="Times New Roman"/>
          <w:sz w:val="24"/>
          <w:szCs w:val="24"/>
        </w:rPr>
        <w:t>ткрытого</w:t>
      </w:r>
      <w:r>
        <w:rPr>
          <w:rFonts w:ascii="Times New Roman" w:hAnsi="Times New Roman" w:cs="Times New Roman"/>
          <w:sz w:val="24"/>
          <w:szCs w:val="24"/>
        </w:rPr>
        <w:t xml:space="preserve"> </w:t>
      </w:r>
      <w:r w:rsidRPr="00B31A9F">
        <w:rPr>
          <w:rFonts w:ascii="Times New Roman" w:hAnsi="Times New Roman" w:cs="Times New Roman"/>
          <w:sz w:val="24"/>
          <w:szCs w:val="24"/>
        </w:rPr>
        <w:t>конкурса</w:t>
      </w:r>
    </w:p>
    <w:p w:rsidR="000B7AB9" w:rsidRDefault="00CB0AAE" w:rsidP="00CB0AAE">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t xml:space="preserve"> на право осуществления</w:t>
      </w:r>
      <w:r>
        <w:rPr>
          <w:rFonts w:ascii="Times New Roman" w:hAnsi="Times New Roman" w:cs="Times New Roman"/>
          <w:sz w:val="24"/>
          <w:szCs w:val="24"/>
        </w:rPr>
        <w:t xml:space="preserve"> </w:t>
      </w:r>
      <w:r w:rsidRPr="00B31A9F">
        <w:rPr>
          <w:rFonts w:ascii="Times New Roman" w:hAnsi="Times New Roman" w:cs="Times New Roman"/>
          <w:sz w:val="24"/>
          <w:szCs w:val="24"/>
        </w:rPr>
        <w:t>перевозок по маршруту</w:t>
      </w:r>
    </w:p>
    <w:p w:rsidR="000B7AB9" w:rsidRDefault="00CB0AAE" w:rsidP="000B7AB9">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t xml:space="preserve"> (маршрутам) регулярных перевозок на территории</w:t>
      </w:r>
    </w:p>
    <w:p w:rsidR="00CB0AAE" w:rsidRDefault="00CB0AAE" w:rsidP="000B7AB9">
      <w:pPr>
        <w:pStyle w:val="ConsPlusNormal"/>
        <w:jc w:val="right"/>
        <w:outlineLvl w:val="0"/>
        <w:rPr>
          <w:sz w:val="24"/>
          <w:szCs w:val="24"/>
        </w:rPr>
      </w:pPr>
      <w:r w:rsidRPr="00B31A9F">
        <w:rPr>
          <w:rFonts w:ascii="Times New Roman" w:hAnsi="Times New Roman" w:cs="Times New Roman"/>
          <w:sz w:val="24"/>
          <w:szCs w:val="24"/>
        </w:rPr>
        <w:t xml:space="preserve"> города</w:t>
      </w:r>
      <w:r>
        <w:rPr>
          <w:rFonts w:ascii="Times New Roman" w:hAnsi="Times New Roman" w:cs="Times New Roman"/>
          <w:sz w:val="24"/>
          <w:szCs w:val="24"/>
        </w:rPr>
        <w:t xml:space="preserve"> Урай</w:t>
      </w:r>
    </w:p>
    <w:p w:rsidR="00CB0AAE" w:rsidRDefault="00CB0AAE" w:rsidP="00CB0AAE">
      <w:pPr>
        <w:pStyle w:val="ConsPlusTitle"/>
        <w:jc w:val="center"/>
        <w:rPr>
          <w:rFonts w:ascii="Times New Roman" w:hAnsi="Times New Roman" w:cs="Times New Roman"/>
          <w:sz w:val="24"/>
          <w:szCs w:val="24"/>
        </w:rPr>
      </w:pPr>
    </w:p>
    <w:p w:rsidR="00CB0AAE" w:rsidRDefault="000B7AB9" w:rsidP="000B7AB9">
      <w:pPr>
        <w:pStyle w:val="ConsPlusNormal"/>
        <w:jc w:val="center"/>
        <w:rPr>
          <w:rFonts w:ascii="Times New Roman" w:hAnsi="Times New Roman" w:cs="Times New Roman"/>
          <w:b/>
          <w:sz w:val="24"/>
          <w:szCs w:val="24"/>
        </w:rPr>
      </w:pPr>
      <w:r>
        <w:rPr>
          <w:rFonts w:ascii="Times New Roman" w:hAnsi="Times New Roman" w:cs="Times New Roman"/>
          <w:b/>
          <w:sz w:val="24"/>
          <w:szCs w:val="24"/>
        </w:rPr>
        <w:t>Ш</w:t>
      </w:r>
      <w:r w:rsidRPr="000B7AB9">
        <w:rPr>
          <w:rFonts w:ascii="Times New Roman" w:hAnsi="Times New Roman" w:cs="Times New Roman"/>
          <w:b/>
          <w:sz w:val="24"/>
          <w:szCs w:val="24"/>
        </w:rPr>
        <w:t>кал</w:t>
      </w:r>
      <w:r>
        <w:rPr>
          <w:rFonts w:ascii="Times New Roman" w:hAnsi="Times New Roman" w:cs="Times New Roman"/>
          <w:b/>
          <w:sz w:val="24"/>
          <w:szCs w:val="24"/>
        </w:rPr>
        <w:t>а</w:t>
      </w:r>
      <w:r w:rsidRPr="000B7AB9">
        <w:rPr>
          <w:rFonts w:ascii="Times New Roman" w:hAnsi="Times New Roman" w:cs="Times New Roman"/>
          <w:b/>
          <w:sz w:val="24"/>
          <w:szCs w:val="24"/>
        </w:rPr>
        <w:t xml:space="preserve"> для оценки критериев оценки и сопоставления заявок на участие в конкурсе</w:t>
      </w:r>
      <w:r>
        <w:rPr>
          <w:rFonts w:ascii="Times New Roman" w:hAnsi="Times New Roman" w:cs="Times New Roman"/>
          <w:b/>
          <w:sz w:val="24"/>
          <w:szCs w:val="24"/>
        </w:rPr>
        <w:t xml:space="preserve"> (в баллах)</w:t>
      </w:r>
    </w:p>
    <w:p w:rsidR="000B7AB9" w:rsidRPr="000B7AB9" w:rsidRDefault="000B7AB9" w:rsidP="00CB0AAE">
      <w:pPr>
        <w:pStyle w:val="ConsPlusNormal"/>
        <w:jc w:val="both"/>
        <w:rPr>
          <w:rFonts w:ascii="Times New Roman" w:hAnsi="Times New Roman" w:cs="Times New Roman"/>
          <w:b/>
          <w:sz w:val="24"/>
          <w:szCs w:val="24"/>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52"/>
        <w:gridCol w:w="3742"/>
        <w:gridCol w:w="1531"/>
      </w:tblGrid>
      <w:tr w:rsidR="00CB0AAE" w:rsidRPr="00B31A9F" w:rsidTr="000B7AB9">
        <w:tc>
          <w:tcPr>
            <w:tcW w:w="624" w:type="dxa"/>
          </w:tcPr>
          <w:p w:rsidR="00CB0AAE" w:rsidRPr="00B31A9F" w:rsidRDefault="000B7AB9" w:rsidP="000B7AB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B0AAE" w:rsidRPr="00B31A9F">
              <w:rPr>
                <w:rFonts w:ascii="Times New Roman" w:hAnsi="Times New Roman" w:cs="Times New Roman"/>
                <w:sz w:val="24"/>
                <w:szCs w:val="24"/>
              </w:rPr>
              <w:t xml:space="preserve"> </w:t>
            </w:r>
            <w:proofErr w:type="spellStart"/>
            <w:proofErr w:type="gramStart"/>
            <w:r w:rsidR="00CB0AAE" w:rsidRPr="00B31A9F">
              <w:rPr>
                <w:rFonts w:ascii="Times New Roman" w:hAnsi="Times New Roman" w:cs="Times New Roman"/>
                <w:sz w:val="24"/>
                <w:szCs w:val="24"/>
              </w:rPr>
              <w:t>п</w:t>
            </w:r>
            <w:proofErr w:type="spellEnd"/>
            <w:proofErr w:type="gramEnd"/>
            <w:r w:rsidR="00CB0AAE" w:rsidRPr="00B31A9F">
              <w:rPr>
                <w:rFonts w:ascii="Times New Roman" w:hAnsi="Times New Roman" w:cs="Times New Roman"/>
                <w:sz w:val="24"/>
                <w:szCs w:val="24"/>
              </w:rPr>
              <w:t>/</w:t>
            </w:r>
            <w:proofErr w:type="spellStart"/>
            <w:r w:rsidR="00CB0AAE" w:rsidRPr="00B31A9F">
              <w:rPr>
                <w:rFonts w:ascii="Times New Roman" w:hAnsi="Times New Roman" w:cs="Times New Roman"/>
                <w:sz w:val="24"/>
                <w:szCs w:val="24"/>
              </w:rPr>
              <w:t>п</w:t>
            </w:r>
            <w:proofErr w:type="spellEnd"/>
          </w:p>
        </w:tc>
        <w:tc>
          <w:tcPr>
            <w:tcW w:w="7494" w:type="dxa"/>
            <w:gridSpan w:val="2"/>
          </w:tcPr>
          <w:p w:rsidR="00CB0AAE" w:rsidRPr="00B31A9F" w:rsidRDefault="000B7AB9" w:rsidP="000B7AB9">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w:t>
            </w:r>
            <w:r w:rsidR="00CB0AAE" w:rsidRPr="00B31A9F">
              <w:rPr>
                <w:rFonts w:ascii="Times New Roman" w:hAnsi="Times New Roman" w:cs="Times New Roman"/>
                <w:sz w:val="24"/>
                <w:szCs w:val="24"/>
              </w:rPr>
              <w:t xml:space="preserve"> оценки</w:t>
            </w:r>
            <w:r>
              <w:rPr>
                <w:rFonts w:ascii="Times New Roman" w:hAnsi="Times New Roman" w:cs="Times New Roman"/>
                <w:sz w:val="24"/>
                <w:szCs w:val="24"/>
              </w:rPr>
              <w:t xml:space="preserve"> и сопоставления</w:t>
            </w:r>
            <w:r w:rsidR="00CB0AAE" w:rsidRPr="00B31A9F">
              <w:rPr>
                <w:rFonts w:ascii="Times New Roman" w:hAnsi="Times New Roman" w:cs="Times New Roman"/>
                <w:sz w:val="24"/>
                <w:szCs w:val="24"/>
              </w:rPr>
              <w:t xml:space="preserve"> заявок</w:t>
            </w:r>
            <w:r>
              <w:rPr>
                <w:rFonts w:ascii="Times New Roman" w:hAnsi="Times New Roman" w:cs="Times New Roman"/>
                <w:sz w:val="24"/>
                <w:szCs w:val="24"/>
              </w:rPr>
              <w:t xml:space="preserve"> на участие в конкурсе</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Баллы</w:t>
            </w:r>
          </w:p>
        </w:tc>
      </w:tr>
      <w:tr w:rsidR="00CB0AAE" w:rsidRPr="00B31A9F" w:rsidTr="000B7AB9">
        <w:tc>
          <w:tcPr>
            <w:tcW w:w="624" w:type="dxa"/>
          </w:tcPr>
          <w:p w:rsidR="00CB0AAE" w:rsidRPr="00B31A9F" w:rsidRDefault="00CB0AAE" w:rsidP="000B7AB9">
            <w:pPr>
              <w:pStyle w:val="ConsPlusNormal"/>
              <w:outlineLvl w:val="1"/>
              <w:rPr>
                <w:rFonts w:ascii="Times New Roman" w:hAnsi="Times New Roman" w:cs="Times New Roman"/>
                <w:sz w:val="24"/>
                <w:szCs w:val="24"/>
              </w:rPr>
            </w:pPr>
            <w:r w:rsidRPr="00B31A9F">
              <w:rPr>
                <w:rFonts w:ascii="Times New Roman" w:hAnsi="Times New Roman" w:cs="Times New Roman"/>
                <w:sz w:val="24"/>
                <w:szCs w:val="24"/>
              </w:rPr>
              <w:t>1.</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proofErr w:type="gramStart"/>
            <w:r w:rsidRPr="00B31A9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w:t>
            </w:r>
            <w:proofErr w:type="gramEnd"/>
            <w:r w:rsidRPr="00B31A9F">
              <w:rPr>
                <w:rFonts w:ascii="Times New Roman" w:hAnsi="Times New Roman" w:cs="Times New Roman"/>
                <w:sz w:val="24"/>
                <w:szCs w:val="24"/>
              </w:rPr>
              <w:t xml:space="preserve"> конкурса &lt;*&gt;</w:t>
            </w:r>
            <w:r>
              <w:rPr>
                <w:rFonts w:ascii="Times New Roman" w:hAnsi="Times New Roman" w:cs="Times New Roman"/>
                <w:sz w:val="24"/>
                <w:szCs w:val="24"/>
              </w:rPr>
              <w:t xml:space="preserve"> </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количество ДТП/N</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1.1.</w:t>
            </w:r>
          </w:p>
        </w:tc>
        <w:tc>
          <w:tcPr>
            <w:tcW w:w="7494" w:type="dxa"/>
            <w:gridSpan w:val="2"/>
          </w:tcPr>
          <w:p w:rsidR="00CB0AAE" w:rsidRPr="00B31A9F" w:rsidRDefault="00CB0AAE" w:rsidP="000B7AB9">
            <w:pPr>
              <w:pStyle w:val="ConsPlusNormal"/>
              <w:jc w:val="both"/>
              <w:rPr>
                <w:rFonts w:ascii="Times New Roman" w:hAnsi="Times New Roman" w:cs="Times New Roman"/>
                <w:sz w:val="24"/>
                <w:szCs w:val="24"/>
              </w:rPr>
            </w:pPr>
            <w:r w:rsidRPr="00B31A9F">
              <w:rPr>
                <w:rFonts w:ascii="Times New Roman" w:hAnsi="Times New Roman" w:cs="Times New Roman"/>
                <w:sz w:val="24"/>
                <w:szCs w:val="24"/>
              </w:rPr>
              <w:t>До 0,01</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0</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1.2.</w:t>
            </w:r>
          </w:p>
        </w:tc>
        <w:tc>
          <w:tcPr>
            <w:tcW w:w="7494" w:type="dxa"/>
            <w:gridSpan w:val="2"/>
          </w:tcPr>
          <w:p w:rsidR="00CB0AAE" w:rsidRPr="00B31A9F" w:rsidRDefault="00CB0AAE" w:rsidP="000B7AB9">
            <w:pPr>
              <w:pStyle w:val="ConsPlusNormal"/>
              <w:jc w:val="both"/>
              <w:rPr>
                <w:rFonts w:ascii="Times New Roman" w:hAnsi="Times New Roman" w:cs="Times New Roman"/>
                <w:sz w:val="24"/>
                <w:szCs w:val="24"/>
              </w:rPr>
            </w:pPr>
            <w:r w:rsidRPr="00B31A9F">
              <w:rPr>
                <w:rFonts w:ascii="Times New Roman" w:hAnsi="Times New Roman" w:cs="Times New Roman"/>
                <w:sz w:val="24"/>
                <w:szCs w:val="24"/>
              </w:rPr>
              <w:t>От 0,01 (включительно) до 0,05 (включительно)</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минус 1</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1.3.</w:t>
            </w:r>
          </w:p>
        </w:tc>
        <w:tc>
          <w:tcPr>
            <w:tcW w:w="7494" w:type="dxa"/>
            <w:gridSpan w:val="2"/>
          </w:tcPr>
          <w:p w:rsidR="00CB0AAE" w:rsidRPr="00B31A9F" w:rsidRDefault="000B7AB9" w:rsidP="000B7AB9">
            <w:pPr>
              <w:pStyle w:val="ConsPlusNormal"/>
              <w:jc w:val="both"/>
              <w:rPr>
                <w:rFonts w:ascii="Times New Roman" w:hAnsi="Times New Roman" w:cs="Times New Roman"/>
                <w:sz w:val="24"/>
                <w:szCs w:val="24"/>
              </w:rPr>
            </w:pPr>
            <w:r>
              <w:rPr>
                <w:rFonts w:ascii="Times New Roman" w:hAnsi="Times New Roman" w:cs="Times New Roman"/>
                <w:sz w:val="24"/>
                <w:szCs w:val="24"/>
              </w:rPr>
              <w:t>Свыше 0,</w:t>
            </w:r>
            <w:r w:rsidR="00CB0AAE" w:rsidRPr="00B31A9F">
              <w:rPr>
                <w:rFonts w:ascii="Times New Roman" w:hAnsi="Times New Roman" w:cs="Times New Roman"/>
                <w:sz w:val="24"/>
                <w:szCs w:val="24"/>
              </w:rPr>
              <w:t>05</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минус 2</w:t>
            </w:r>
          </w:p>
        </w:tc>
      </w:tr>
      <w:tr w:rsidR="00CB0AAE" w:rsidRPr="00B31A9F" w:rsidTr="000B7AB9">
        <w:tc>
          <w:tcPr>
            <w:tcW w:w="624" w:type="dxa"/>
          </w:tcPr>
          <w:p w:rsidR="00CB0AAE" w:rsidRPr="00B31A9F" w:rsidRDefault="00CB0AAE" w:rsidP="000B7AB9">
            <w:pPr>
              <w:pStyle w:val="ConsPlusNormal"/>
              <w:outlineLvl w:val="1"/>
              <w:rPr>
                <w:rFonts w:ascii="Times New Roman" w:hAnsi="Times New Roman" w:cs="Times New Roman"/>
                <w:sz w:val="24"/>
                <w:szCs w:val="24"/>
              </w:rPr>
            </w:pPr>
            <w:r w:rsidRPr="00B31A9F">
              <w:rPr>
                <w:rFonts w:ascii="Times New Roman" w:hAnsi="Times New Roman" w:cs="Times New Roman"/>
                <w:sz w:val="24"/>
                <w:szCs w:val="24"/>
              </w:rPr>
              <w:t>2.</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31" w:type="dxa"/>
          </w:tcPr>
          <w:p w:rsidR="00CB0AAE" w:rsidRPr="00B31A9F" w:rsidRDefault="00CB0AAE" w:rsidP="000B7AB9">
            <w:pPr>
              <w:pStyle w:val="ConsPlusNormal"/>
              <w:rPr>
                <w:rFonts w:ascii="Times New Roman" w:hAnsi="Times New Roman" w:cs="Times New Roman"/>
                <w:sz w:val="24"/>
                <w:szCs w:val="24"/>
              </w:rPr>
            </w:pP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2.1.</w:t>
            </w:r>
          </w:p>
        </w:tc>
        <w:tc>
          <w:tcPr>
            <w:tcW w:w="7494" w:type="dxa"/>
            <w:gridSpan w:val="2"/>
          </w:tcPr>
          <w:p w:rsidR="00CB0AAE" w:rsidRPr="00B31A9F" w:rsidRDefault="00CB0AAE" w:rsidP="000B7AB9">
            <w:pPr>
              <w:pStyle w:val="ConsPlusNormal"/>
              <w:jc w:val="both"/>
              <w:rPr>
                <w:rFonts w:ascii="Times New Roman" w:hAnsi="Times New Roman" w:cs="Times New Roman"/>
                <w:sz w:val="24"/>
                <w:szCs w:val="24"/>
              </w:rPr>
            </w:pPr>
            <w:r w:rsidRPr="00B31A9F">
              <w:rPr>
                <w:rFonts w:ascii="Times New Roman" w:hAnsi="Times New Roman" w:cs="Times New Roman"/>
                <w:sz w:val="24"/>
                <w:szCs w:val="24"/>
              </w:rPr>
              <w:t>От 1 до 3 лет (включительно)</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2.2.</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3 до 5 лет (включительно)</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2</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2.3.</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Свыше 5 лет</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3</w:t>
            </w:r>
          </w:p>
        </w:tc>
      </w:tr>
      <w:tr w:rsidR="00CB0AAE" w:rsidRPr="00B31A9F" w:rsidTr="000B7AB9">
        <w:tc>
          <w:tcPr>
            <w:tcW w:w="624" w:type="dxa"/>
          </w:tcPr>
          <w:p w:rsidR="00CB0AAE" w:rsidRPr="00B31A9F" w:rsidRDefault="00CB0AAE" w:rsidP="000B7AB9">
            <w:pPr>
              <w:pStyle w:val="ConsPlusNormal"/>
              <w:outlineLvl w:val="1"/>
              <w:rPr>
                <w:rFonts w:ascii="Times New Roman" w:hAnsi="Times New Roman" w:cs="Times New Roman"/>
                <w:sz w:val="24"/>
                <w:szCs w:val="24"/>
              </w:rPr>
            </w:pPr>
            <w:r w:rsidRPr="00B31A9F">
              <w:rPr>
                <w:rFonts w:ascii="Times New Roman" w:hAnsi="Times New Roman" w:cs="Times New Roman"/>
                <w:sz w:val="24"/>
                <w:szCs w:val="24"/>
              </w:rPr>
              <w:t>3.</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сумма баллов за каждый автобус</w:t>
            </w:r>
            <w:proofErr w:type="gramStart"/>
            <w:r w:rsidRPr="00B31A9F">
              <w:rPr>
                <w:rFonts w:ascii="Times New Roman" w:hAnsi="Times New Roman" w:cs="Times New Roman"/>
                <w:sz w:val="24"/>
                <w:szCs w:val="24"/>
              </w:rPr>
              <w:t>/А</w:t>
            </w:r>
            <w:proofErr w:type="gramEnd"/>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3.1.</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Наличие кондиционера</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blPrEx>
          <w:tblBorders>
            <w:insideH w:val="nil"/>
          </w:tblBorders>
        </w:tblPrEx>
        <w:tc>
          <w:tcPr>
            <w:tcW w:w="624" w:type="dxa"/>
            <w:tcBorders>
              <w:top w:val="nil"/>
            </w:tcBorders>
          </w:tcPr>
          <w:p w:rsidR="00CB0AAE" w:rsidRPr="00B31A9F" w:rsidRDefault="00CB0AAE" w:rsidP="000B7AB9">
            <w:pPr>
              <w:pStyle w:val="ConsPlusNormal"/>
              <w:rPr>
                <w:rFonts w:ascii="Times New Roman" w:hAnsi="Times New Roman" w:cs="Times New Roman"/>
                <w:sz w:val="24"/>
                <w:szCs w:val="24"/>
              </w:rPr>
            </w:pPr>
            <w:r>
              <w:rPr>
                <w:rFonts w:ascii="Times New Roman" w:hAnsi="Times New Roman" w:cs="Times New Roman"/>
                <w:sz w:val="24"/>
                <w:szCs w:val="24"/>
              </w:rPr>
              <w:t>3</w:t>
            </w:r>
            <w:r w:rsidRPr="00B31A9F">
              <w:rPr>
                <w:rFonts w:ascii="Times New Roman" w:hAnsi="Times New Roman" w:cs="Times New Roman"/>
                <w:sz w:val="24"/>
                <w:szCs w:val="24"/>
              </w:rPr>
              <w:t>.2.</w:t>
            </w:r>
          </w:p>
        </w:tc>
        <w:tc>
          <w:tcPr>
            <w:tcW w:w="7494" w:type="dxa"/>
            <w:gridSpan w:val="2"/>
            <w:tcBorders>
              <w:top w:val="nil"/>
            </w:tcBorders>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Наличие низкого пола</w:t>
            </w:r>
          </w:p>
        </w:tc>
        <w:tc>
          <w:tcPr>
            <w:tcW w:w="1531" w:type="dxa"/>
            <w:tcBorders>
              <w:top w:val="nil"/>
            </w:tcBorders>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3.3.</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Наличие накопительной площадки</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lastRenderedPageBreak/>
              <w:t>3.4.</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3.5.</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Наличие форточек</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3.6.</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Наличие дополнительных печек отопления</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tcPr>
          <w:p w:rsidR="00CB0AAE" w:rsidRPr="00B31A9F" w:rsidRDefault="00CB0AAE" w:rsidP="000B7AB9">
            <w:pPr>
              <w:pStyle w:val="ConsPlusNormal"/>
              <w:outlineLvl w:val="1"/>
              <w:rPr>
                <w:rFonts w:ascii="Times New Roman" w:hAnsi="Times New Roman" w:cs="Times New Roman"/>
                <w:sz w:val="24"/>
                <w:szCs w:val="24"/>
              </w:rPr>
            </w:pPr>
            <w:r w:rsidRPr="00B31A9F">
              <w:rPr>
                <w:rFonts w:ascii="Times New Roman" w:hAnsi="Times New Roman" w:cs="Times New Roman"/>
                <w:sz w:val="24"/>
                <w:szCs w:val="24"/>
              </w:rPr>
              <w:t>4.</w:t>
            </w:r>
          </w:p>
        </w:tc>
        <w:tc>
          <w:tcPr>
            <w:tcW w:w="7494" w:type="dxa"/>
            <w:gridSpan w:val="2"/>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31" w:type="dxa"/>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сумма баллов за каждый автобус</w:t>
            </w:r>
            <w:proofErr w:type="gramStart"/>
            <w:r w:rsidRPr="00B31A9F">
              <w:rPr>
                <w:rFonts w:ascii="Times New Roman" w:hAnsi="Times New Roman" w:cs="Times New Roman"/>
                <w:sz w:val="24"/>
                <w:szCs w:val="24"/>
              </w:rPr>
              <w:t>/А</w:t>
            </w:r>
            <w:proofErr w:type="gramEnd"/>
          </w:p>
        </w:tc>
      </w:tr>
      <w:tr w:rsidR="00CB0AAE" w:rsidRPr="00B31A9F" w:rsidTr="000B7AB9">
        <w:tc>
          <w:tcPr>
            <w:tcW w:w="624" w:type="dxa"/>
            <w:vMerge w:val="restart"/>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4.1.</w:t>
            </w: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Особо 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до 1 года</w:t>
            </w:r>
          </w:p>
        </w:tc>
        <w:tc>
          <w:tcPr>
            <w:tcW w:w="1531" w:type="dxa"/>
            <w:vMerge w:val="restart"/>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3</w:t>
            </w:r>
          </w:p>
        </w:tc>
      </w:tr>
      <w:tr w:rsidR="00CB0AAE" w:rsidRPr="00B31A9F" w:rsidTr="000B7AB9">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до 3 лет</w:t>
            </w:r>
          </w:p>
        </w:tc>
        <w:tc>
          <w:tcPr>
            <w:tcW w:w="1531" w:type="dxa"/>
            <w:vMerge/>
          </w:tcPr>
          <w:p w:rsidR="00CB0AAE" w:rsidRPr="00B31A9F" w:rsidRDefault="00CB0AAE" w:rsidP="000B7AB9">
            <w:pPr>
              <w:rPr>
                <w:sz w:val="24"/>
                <w:szCs w:val="24"/>
              </w:rPr>
            </w:pPr>
          </w:p>
        </w:tc>
      </w:tr>
      <w:tr w:rsidR="00CB0AAE" w:rsidRPr="00B31A9F" w:rsidTr="000B7AB9">
        <w:trPr>
          <w:trHeight w:val="373"/>
        </w:trPr>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Средний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до 4 лет</w:t>
            </w:r>
          </w:p>
        </w:tc>
        <w:tc>
          <w:tcPr>
            <w:tcW w:w="1531" w:type="dxa"/>
            <w:vMerge/>
          </w:tcPr>
          <w:p w:rsidR="00CB0AAE" w:rsidRPr="00B31A9F" w:rsidRDefault="00CB0AAE" w:rsidP="000B7AB9">
            <w:pPr>
              <w:rPr>
                <w:sz w:val="24"/>
                <w:szCs w:val="24"/>
              </w:rPr>
            </w:pPr>
          </w:p>
        </w:tc>
      </w:tr>
      <w:tr w:rsidR="00CB0AAE" w:rsidRPr="00B31A9F" w:rsidTr="000B7AB9">
        <w:tc>
          <w:tcPr>
            <w:tcW w:w="624" w:type="dxa"/>
            <w:vMerge w:val="restart"/>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4.2.</w:t>
            </w: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Особо 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1 года до 3 лет</w:t>
            </w:r>
          </w:p>
        </w:tc>
        <w:tc>
          <w:tcPr>
            <w:tcW w:w="1531" w:type="dxa"/>
            <w:vMerge w:val="restart"/>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2</w:t>
            </w:r>
          </w:p>
        </w:tc>
      </w:tr>
      <w:tr w:rsidR="00CB0AAE" w:rsidRPr="00B31A9F" w:rsidTr="000B7AB9">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3 до 5 лет</w:t>
            </w:r>
          </w:p>
        </w:tc>
        <w:tc>
          <w:tcPr>
            <w:tcW w:w="1531" w:type="dxa"/>
            <w:vMerge/>
          </w:tcPr>
          <w:p w:rsidR="00CB0AAE" w:rsidRPr="00B31A9F" w:rsidRDefault="00CB0AAE" w:rsidP="000B7AB9">
            <w:pPr>
              <w:rPr>
                <w:sz w:val="24"/>
                <w:szCs w:val="24"/>
              </w:rPr>
            </w:pPr>
          </w:p>
        </w:tc>
      </w:tr>
      <w:tr w:rsidR="00CB0AAE" w:rsidRPr="00B31A9F" w:rsidTr="000B7AB9">
        <w:trPr>
          <w:trHeight w:val="367"/>
        </w:trPr>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Средний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4 до 7 лет</w:t>
            </w:r>
          </w:p>
        </w:tc>
        <w:tc>
          <w:tcPr>
            <w:tcW w:w="1531" w:type="dxa"/>
            <w:vMerge/>
          </w:tcPr>
          <w:p w:rsidR="00CB0AAE" w:rsidRPr="00B31A9F" w:rsidRDefault="00CB0AAE" w:rsidP="000B7AB9">
            <w:pPr>
              <w:rPr>
                <w:sz w:val="24"/>
                <w:szCs w:val="24"/>
              </w:rPr>
            </w:pPr>
          </w:p>
        </w:tc>
      </w:tr>
      <w:tr w:rsidR="00CB0AAE" w:rsidRPr="00B31A9F" w:rsidTr="000B7AB9">
        <w:tc>
          <w:tcPr>
            <w:tcW w:w="624" w:type="dxa"/>
            <w:vMerge w:val="restart"/>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4.3.</w:t>
            </w: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Особо 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3 до 7 лет</w:t>
            </w:r>
          </w:p>
        </w:tc>
        <w:tc>
          <w:tcPr>
            <w:tcW w:w="1531" w:type="dxa"/>
            <w:vMerge w:val="restart"/>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1</w:t>
            </w:r>
          </w:p>
        </w:tc>
      </w:tr>
      <w:tr w:rsidR="00CB0AAE" w:rsidRPr="00B31A9F" w:rsidTr="000B7AB9">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5 до 10 лет</w:t>
            </w:r>
          </w:p>
        </w:tc>
        <w:tc>
          <w:tcPr>
            <w:tcW w:w="1531" w:type="dxa"/>
            <w:vMerge/>
          </w:tcPr>
          <w:p w:rsidR="00CB0AAE" w:rsidRPr="00B31A9F" w:rsidRDefault="00CB0AAE" w:rsidP="000B7AB9">
            <w:pPr>
              <w:rPr>
                <w:sz w:val="24"/>
                <w:szCs w:val="24"/>
              </w:rPr>
            </w:pPr>
          </w:p>
        </w:tc>
      </w:tr>
      <w:tr w:rsidR="00CB0AAE" w:rsidRPr="00B31A9F" w:rsidTr="000B7AB9">
        <w:trPr>
          <w:trHeight w:val="361"/>
        </w:trPr>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Средний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от 7 до 12 лет</w:t>
            </w:r>
          </w:p>
        </w:tc>
        <w:tc>
          <w:tcPr>
            <w:tcW w:w="1531" w:type="dxa"/>
            <w:vMerge/>
          </w:tcPr>
          <w:p w:rsidR="00CB0AAE" w:rsidRPr="00B31A9F" w:rsidRDefault="00CB0AAE" w:rsidP="000B7AB9">
            <w:pPr>
              <w:rPr>
                <w:sz w:val="24"/>
                <w:szCs w:val="24"/>
              </w:rPr>
            </w:pPr>
          </w:p>
        </w:tc>
      </w:tr>
      <w:tr w:rsidR="00CB0AAE" w:rsidRPr="00B31A9F" w:rsidTr="000B7AB9">
        <w:tc>
          <w:tcPr>
            <w:tcW w:w="624" w:type="dxa"/>
            <w:vMerge w:val="restart"/>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4.4.</w:t>
            </w: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Особо 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свыше 7 лет</w:t>
            </w:r>
          </w:p>
        </w:tc>
        <w:tc>
          <w:tcPr>
            <w:tcW w:w="1531" w:type="dxa"/>
            <w:vMerge w:val="restart"/>
          </w:tcPr>
          <w:p w:rsidR="00CB0AAE" w:rsidRPr="00B31A9F" w:rsidRDefault="00CB0AAE" w:rsidP="000B7AB9">
            <w:pPr>
              <w:pStyle w:val="ConsPlusNormal"/>
              <w:jc w:val="center"/>
              <w:rPr>
                <w:rFonts w:ascii="Times New Roman" w:hAnsi="Times New Roman" w:cs="Times New Roman"/>
                <w:sz w:val="24"/>
                <w:szCs w:val="24"/>
              </w:rPr>
            </w:pPr>
            <w:r w:rsidRPr="00B31A9F">
              <w:rPr>
                <w:rFonts w:ascii="Times New Roman" w:hAnsi="Times New Roman" w:cs="Times New Roman"/>
                <w:sz w:val="24"/>
                <w:szCs w:val="24"/>
              </w:rPr>
              <w:t>0</w:t>
            </w:r>
          </w:p>
        </w:tc>
      </w:tr>
      <w:tr w:rsidR="00CB0AAE" w:rsidRPr="00B31A9F" w:rsidTr="000B7AB9">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Малый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свыше 10 лет</w:t>
            </w:r>
          </w:p>
        </w:tc>
        <w:tc>
          <w:tcPr>
            <w:tcW w:w="1531" w:type="dxa"/>
            <w:vMerge/>
          </w:tcPr>
          <w:p w:rsidR="00CB0AAE" w:rsidRPr="00B31A9F" w:rsidRDefault="00CB0AAE" w:rsidP="000B7AB9">
            <w:pPr>
              <w:rPr>
                <w:sz w:val="24"/>
                <w:szCs w:val="24"/>
              </w:rPr>
            </w:pPr>
          </w:p>
        </w:tc>
      </w:tr>
      <w:tr w:rsidR="00CB0AAE" w:rsidRPr="00B31A9F" w:rsidTr="000B7AB9">
        <w:trPr>
          <w:trHeight w:val="370"/>
        </w:trPr>
        <w:tc>
          <w:tcPr>
            <w:tcW w:w="624" w:type="dxa"/>
            <w:vMerge/>
          </w:tcPr>
          <w:p w:rsidR="00CB0AAE" w:rsidRPr="00B31A9F" w:rsidRDefault="00CB0AAE" w:rsidP="000B7AB9">
            <w:pPr>
              <w:rPr>
                <w:sz w:val="24"/>
                <w:szCs w:val="24"/>
              </w:rPr>
            </w:pPr>
          </w:p>
        </w:tc>
        <w:tc>
          <w:tcPr>
            <w:tcW w:w="375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Средний класс</w:t>
            </w:r>
          </w:p>
        </w:tc>
        <w:tc>
          <w:tcPr>
            <w:tcW w:w="3742" w:type="dxa"/>
          </w:tcPr>
          <w:p w:rsidR="00CB0AAE" w:rsidRPr="00B31A9F" w:rsidRDefault="00CB0AAE" w:rsidP="000B7AB9">
            <w:pPr>
              <w:pStyle w:val="ConsPlusNormal"/>
              <w:rPr>
                <w:rFonts w:ascii="Times New Roman" w:hAnsi="Times New Roman" w:cs="Times New Roman"/>
                <w:sz w:val="24"/>
                <w:szCs w:val="24"/>
              </w:rPr>
            </w:pPr>
            <w:r w:rsidRPr="00B31A9F">
              <w:rPr>
                <w:rFonts w:ascii="Times New Roman" w:hAnsi="Times New Roman" w:cs="Times New Roman"/>
                <w:sz w:val="24"/>
                <w:szCs w:val="24"/>
              </w:rPr>
              <w:t>свыше 12 лет</w:t>
            </w:r>
          </w:p>
        </w:tc>
        <w:tc>
          <w:tcPr>
            <w:tcW w:w="1531" w:type="dxa"/>
            <w:vMerge/>
          </w:tcPr>
          <w:p w:rsidR="00CB0AAE" w:rsidRPr="00B31A9F" w:rsidRDefault="00CB0AAE" w:rsidP="000B7AB9">
            <w:pPr>
              <w:rPr>
                <w:sz w:val="24"/>
                <w:szCs w:val="24"/>
              </w:rPr>
            </w:pPr>
          </w:p>
        </w:tc>
      </w:tr>
      <w:tr w:rsidR="00CB0AAE" w:rsidRPr="00B31A9F" w:rsidTr="000B7AB9">
        <w:tc>
          <w:tcPr>
            <w:tcW w:w="9649" w:type="dxa"/>
            <w:gridSpan w:val="4"/>
          </w:tcPr>
          <w:p w:rsidR="00CB0AAE" w:rsidRPr="00B31A9F" w:rsidRDefault="00CB0AAE" w:rsidP="000B7AB9">
            <w:pPr>
              <w:pStyle w:val="ConsPlusNormal"/>
              <w:jc w:val="both"/>
              <w:rPr>
                <w:rFonts w:ascii="Times New Roman" w:hAnsi="Times New Roman" w:cs="Times New Roman"/>
                <w:sz w:val="24"/>
                <w:szCs w:val="24"/>
              </w:rPr>
            </w:pPr>
            <w:r w:rsidRPr="00B31A9F">
              <w:rPr>
                <w:rFonts w:ascii="Times New Roman" w:hAnsi="Times New Roman" w:cs="Times New Roman"/>
                <w:sz w:val="24"/>
                <w:szCs w:val="24"/>
              </w:rPr>
              <w:t xml:space="preserve">N - среднее количество транспортных средств, имевшихся в распоряжении юридического лица, индивидуального предпринимателя, участников договора простого товарищества, предшествующего дате проведения конкурса </w:t>
            </w:r>
            <w:hyperlink w:anchor="P420" w:history="1">
              <w:r w:rsidRPr="00B31A9F">
                <w:rPr>
                  <w:rFonts w:ascii="Times New Roman" w:hAnsi="Times New Roman" w:cs="Times New Roman"/>
                  <w:color w:val="0000FF"/>
                  <w:sz w:val="24"/>
                  <w:szCs w:val="24"/>
                </w:rPr>
                <w:t>&lt;*&gt;</w:t>
              </w:r>
            </w:hyperlink>
          </w:p>
        </w:tc>
      </w:tr>
      <w:tr w:rsidR="00CB0AAE" w:rsidRPr="00B31A9F" w:rsidTr="000B7AB9">
        <w:tc>
          <w:tcPr>
            <w:tcW w:w="9649" w:type="dxa"/>
            <w:gridSpan w:val="4"/>
          </w:tcPr>
          <w:p w:rsidR="00CB0AAE" w:rsidRPr="00B31A9F" w:rsidRDefault="00CB0AAE" w:rsidP="000B7AB9">
            <w:pPr>
              <w:pStyle w:val="ConsPlusNormal"/>
              <w:jc w:val="both"/>
              <w:rPr>
                <w:rFonts w:ascii="Times New Roman" w:hAnsi="Times New Roman" w:cs="Times New Roman"/>
                <w:sz w:val="24"/>
                <w:szCs w:val="24"/>
              </w:rPr>
            </w:pPr>
            <w:r w:rsidRPr="00B31A9F">
              <w:rPr>
                <w:rFonts w:ascii="Times New Roman" w:hAnsi="Times New Roman" w:cs="Times New Roman"/>
                <w:sz w:val="24"/>
                <w:szCs w:val="24"/>
              </w:rPr>
              <w:t>А - количество предложенных автобусов для выполнения регулярных перевозок в соответствии с конкурсной документацией</w:t>
            </w:r>
          </w:p>
        </w:tc>
      </w:tr>
      <w:tr w:rsidR="00CB0AAE" w:rsidRPr="00B31A9F" w:rsidTr="000B7AB9">
        <w:tc>
          <w:tcPr>
            <w:tcW w:w="9649" w:type="dxa"/>
            <w:gridSpan w:val="4"/>
          </w:tcPr>
          <w:p w:rsidR="00CB0AAE" w:rsidRPr="00B31A9F" w:rsidRDefault="00CB0AAE" w:rsidP="000B7AB9">
            <w:pPr>
              <w:pStyle w:val="ConsPlusNormal"/>
              <w:ind w:firstLine="283"/>
              <w:jc w:val="both"/>
              <w:rPr>
                <w:rFonts w:ascii="Times New Roman" w:hAnsi="Times New Roman" w:cs="Times New Roman"/>
                <w:sz w:val="24"/>
                <w:szCs w:val="24"/>
              </w:rPr>
            </w:pPr>
            <w:r w:rsidRPr="00B31A9F">
              <w:rPr>
                <w:rFonts w:ascii="Times New Roman" w:hAnsi="Times New Roman" w:cs="Times New Roman"/>
                <w:sz w:val="24"/>
                <w:szCs w:val="24"/>
              </w:rPr>
              <w:t>--------------------------------</w:t>
            </w:r>
          </w:p>
          <w:p w:rsidR="00CB0AAE" w:rsidRPr="00B31A9F" w:rsidRDefault="00CB0AAE" w:rsidP="000B7AB9">
            <w:pPr>
              <w:pStyle w:val="ConsPlusNormal"/>
              <w:ind w:firstLine="283"/>
              <w:jc w:val="both"/>
              <w:rPr>
                <w:rFonts w:ascii="Times New Roman" w:hAnsi="Times New Roman" w:cs="Times New Roman"/>
                <w:sz w:val="24"/>
                <w:szCs w:val="24"/>
              </w:rPr>
            </w:pPr>
            <w:r w:rsidRPr="00B31A9F">
              <w:rPr>
                <w:rFonts w:ascii="Times New Roman" w:hAnsi="Times New Roman" w:cs="Times New Roman"/>
                <w:sz w:val="24"/>
                <w:szCs w:val="24"/>
              </w:rPr>
              <w:t>Примечание: &lt;*&gt; - баллы за критерий по количеству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учитываются по заявкам участников, имеющих опыт осуществления регулярных перевозок</w:t>
            </w:r>
          </w:p>
        </w:tc>
      </w:tr>
    </w:tbl>
    <w:p w:rsidR="00CB0AAE" w:rsidRPr="00B31A9F" w:rsidRDefault="00CB0AAE" w:rsidP="00CB0AAE">
      <w:pPr>
        <w:pStyle w:val="ConsPlusNormal"/>
        <w:jc w:val="both"/>
        <w:rPr>
          <w:rFonts w:ascii="Times New Roman" w:hAnsi="Times New Roman" w:cs="Times New Roman"/>
          <w:sz w:val="24"/>
          <w:szCs w:val="24"/>
        </w:rPr>
      </w:pPr>
    </w:p>
    <w:p w:rsidR="00CB0AAE" w:rsidRPr="0063256E" w:rsidRDefault="00CB0AAE" w:rsidP="00CB0AAE">
      <w:pPr>
        <w:jc w:val="both"/>
        <w:rPr>
          <w:sz w:val="24"/>
          <w:szCs w:val="24"/>
        </w:rPr>
      </w:pPr>
    </w:p>
    <w:p w:rsidR="00CB0AAE" w:rsidRDefault="00CB0AAE"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0B7AB9" w:rsidRDefault="008F4778" w:rsidP="000B7AB9">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lastRenderedPageBreak/>
        <w:t xml:space="preserve">Приложение </w:t>
      </w:r>
      <w:r w:rsidR="009701E1">
        <w:rPr>
          <w:rFonts w:ascii="Times New Roman" w:hAnsi="Times New Roman" w:cs="Times New Roman"/>
          <w:sz w:val="24"/>
          <w:szCs w:val="24"/>
        </w:rPr>
        <w:t>2</w:t>
      </w:r>
      <w:r w:rsidR="000B7AB9">
        <w:rPr>
          <w:rFonts w:ascii="Times New Roman" w:hAnsi="Times New Roman" w:cs="Times New Roman"/>
          <w:sz w:val="24"/>
          <w:szCs w:val="24"/>
        </w:rPr>
        <w:t xml:space="preserve"> </w:t>
      </w:r>
      <w:r w:rsidRPr="00B31A9F">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8F4778" w:rsidRPr="00B31A9F" w:rsidRDefault="008F4778" w:rsidP="000B7AB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w:t>
      </w:r>
      <w:r w:rsidRPr="00B31A9F">
        <w:rPr>
          <w:rFonts w:ascii="Times New Roman" w:hAnsi="Times New Roman" w:cs="Times New Roman"/>
          <w:sz w:val="24"/>
          <w:szCs w:val="24"/>
        </w:rPr>
        <w:t>дминистрации города</w:t>
      </w:r>
      <w:r w:rsidR="000B7AB9">
        <w:rPr>
          <w:rFonts w:ascii="Times New Roman" w:hAnsi="Times New Roman" w:cs="Times New Roman"/>
          <w:sz w:val="24"/>
          <w:szCs w:val="24"/>
        </w:rPr>
        <w:t xml:space="preserve"> Урай</w:t>
      </w:r>
    </w:p>
    <w:p w:rsidR="008F4778" w:rsidRPr="00B31A9F" w:rsidRDefault="008F4778" w:rsidP="008F4778">
      <w:pPr>
        <w:pStyle w:val="ConsPlusNormal"/>
        <w:jc w:val="right"/>
        <w:rPr>
          <w:rFonts w:ascii="Times New Roman" w:hAnsi="Times New Roman" w:cs="Times New Roman"/>
          <w:sz w:val="24"/>
          <w:szCs w:val="24"/>
        </w:rPr>
      </w:pPr>
      <w:r w:rsidRPr="00B31A9F">
        <w:rPr>
          <w:rFonts w:ascii="Times New Roman" w:hAnsi="Times New Roman" w:cs="Times New Roman"/>
          <w:sz w:val="24"/>
          <w:szCs w:val="24"/>
        </w:rPr>
        <w:t xml:space="preserve">от </w:t>
      </w:r>
      <w:r>
        <w:rPr>
          <w:rFonts w:ascii="Times New Roman" w:hAnsi="Times New Roman" w:cs="Times New Roman"/>
          <w:sz w:val="24"/>
          <w:szCs w:val="24"/>
        </w:rPr>
        <w:t>__</w:t>
      </w:r>
      <w:r w:rsidR="000B7AB9">
        <w:rPr>
          <w:rFonts w:ascii="Times New Roman" w:hAnsi="Times New Roman" w:cs="Times New Roman"/>
          <w:sz w:val="24"/>
          <w:szCs w:val="24"/>
        </w:rPr>
        <w:t>___</w:t>
      </w:r>
      <w:r>
        <w:rPr>
          <w:rFonts w:ascii="Times New Roman" w:hAnsi="Times New Roman" w:cs="Times New Roman"/>
          <w:sz w:val="24"/>
          <w:szCs w:val="24"/>
        </w:rPr>
        <w:t>_______</w:t>
      </w:r>
      <w:r w:rsidRPr="00B31A9F">
        <w:rPr>
          <w:rFonts w:ascii="Times New Roman" w:hAnsi="Times New Roman" w:cs="Times New Roman"/>
          <w:sz w:val="24"/>
          <w:szCs w:val="24"/>
        </w:rPr>
        <w:t xml:space="preserve"> </w:t>
      </w:r>
      <w:r w:rsidR="000B7AB9">
        <w:rPr>
          <w:rFonts w:ascii="Times New Roman" w:hAnsi="Times New Roman" w:cs="Times New Roman"/>
          <w:sz w:val="24"/>
          <w:szCs w:val="24"/>
        </w:rPr>
        <w:t>№</w:t>
      </w:r>
      <w:r w:rsidRPr="00B31A9F">
        <w:rPr>
          <w:rFonts w:ascii="Times New Roman" w:hAnsi="Times New Roman" w:cs="Times New Roman"/>
          <w:sz w:val="24"/>
          <w:szCs w:val="24"/>
        </w:rPr>
        <w:t xml:space="preserve"> </w:t>
      </w:r>
      <w:r>
        <w:rPr>
          <w:rFonts w:ascii="Times New Roman" w:hAnsi="Times New Roman" w:cs="Times New Roman"/>
          <w:sz w:val="24"/>
          <w:szCs w:val="24"/>
        </w:rPr>
        <w:t>______</w:t>
      </w:r>
    </w:p>
    <w:p w:rsidR="00B31A9F" w:rsidRPr="00B31A9F" w:rsidRDefault="00B31A9F" w:rsidP="00B31A9F">
      <w:pPr>
        <w:pStyle w:val="ConsPlusNormal"/>
        <w:jc w:val="both"/>
        <w:rPr>
          <w:rFonts w:ascii="Times New Roman" w:hAnsi="Times New Roman" w:cs="Times New Roman"/>
          <w:sz w:val="24"/>
          <w:szCs w:val="24"/>
        </w:rPr>
      </w:pPr>
    </w:p>
    <w:p w:rsidR="001B3CA6" w:rsidRDefault="001B3CA6" w:rsidP="00B31A9F">
      <w:pPr>
        <w:pStyle w:val="ConsPlusTitle"/>
        <w:jc w:val="center"/>
        <w:rPr>
          <w:rFonts w:ascii="Times New Roman" w:hAnsi="Times New Roman" w:cs="Times New Roman"/>
          <w:sz w:val="24"/>
          <w:szCs w:val="24"/>
        </w:rPr>
      </w:pPr>
      <w:bookmarkStart w:id="1" w:name="P132"/>
      <w:bookmarkEnd w:id="1"/>
    </w:p>
    <w:p w:rsidR="001B3CA6" w:rsidRDefault="001B3CA6" w:rsidP="00B31A9F">
      <w:pPr>
        <w:pStyle w:val="ConsPlusTitle"/>
        <w:jc w:val="center"/>
        <w:rPr>
          <w:rFonts w:ascii="Times New Roman" w:hAnsi="Times New Roman" w:cs="Times New Roman"/>
          <w:sz w:val="24"/>
          <w:szCs w:val="24"/>
        </w:rPr>
      </w:pPr>
    </w:p>
    <w:p w:rsidR="00B31A9F" w:rsidRPr="00B31A9F" w:rsidRDefault="000B7AB9" w:rsidP="00B31A9F">
      <w:pPr>
        <w:pStyle w:val="ConsPlusTitle"/>
        <w:jc w:val="center"/>
        <w:rPr>
          <w:rFonts w:ascii="Times New Roman" w:hAnsi="Times New Roman" w:cs="Times New Roman"/>
          <w:sz w:val="24"/>
          <w:szCs w:val="24"/>
        </w:rPr>
      </w:pPr>
      <w:r>
        <w:rPr>
          <w:rFonts w:ascii="Times New Roman" w:hAnsi="Times New Roman" w:cs="Times New Roman"/>
          <w:sz w:val="24"/>
          <w:szCs w:val="24"/>
        </w:rPr>
        <w:t>Состав</w:t>
      </w:r>
    </w:p>
    <w:p w:rsidR="00B31A9F" w:rsidRDefault="000B7AB9" w:rsidP="00B31A9F">
      <w:pPr>
        <w:pStyle w:val="ConsPlusNormal"/>
        <w:jc w:val="center"/>
        <w:rPr>
          <w:rFonts w:ascii="Times New Roman" w:hAnsi="Times New Roman" w:cs="Times New Roman"/>
          <w:b/>
          <w:sz w:val="24"/>
          <w:szCs w:val="24"/>
        </w:rPr>
      </w:pPr>
      <w:r w:rsidRPr="000B7AB9">
        <w:rPr>
          <w:rFonts w:ascii="Times New Roman" w:hAnsi="Times New Roman" w:cs="Times New Roman"/>
          <w:b/>
          <w:sz w:val="24"/>
          <w:szCs w:val="24"/>
        </w:rPr>
        <w:t>комисси</w:t>
      </w:r>
      <w:r>
        <w:rPr>
          <w:rFonts w:ascii="Times New Roman" w:hAnsi="Times New Roman" w:cs="Times New Roman"/>
          <w:b/>
          <w:sz w:val="24"/>
          <w:szCs w:val="24"/>
        </w:rPr>
        <w:t>и</w:t>
      </w:r>
      <w:r w:rsidRPr="000B7AB9">
        <w:rPr>
          <w:rFonts w:ascii="Times New Roman" w:hAnsi="Times New Roman" w:cs="Times New Roman"/>
          <w:b/>
          <w:sz w:val="24"/>
          <w:szCs w:val="24"/>
        </w:rPr>
        <w:t xml:space="preserve"> по проведению открытого конкурса на право осуществления перевозок по маршруту (маршрутам) регулярных перевозок на территории города Урай</w:t>
      </w:r>
    </w:p>
    <w:p w:rsidR="000B7AB9" w:rsidRDefault="000B7AB9" w:rsidP="00B31A9F">
      <w:pPr>
        <w:pStyle w:val="ConsPlusNormal"/>
        <w:jc w:val="center"/>
        <w:rPr>
          <w:rFonts w:ascii="Times New Roman" w:hAnsi="Times New Roman" w:cs="Times New Roman"/>
          <w:b/>
          <w:sz w:val="24"/>
          <w:szCs w:val="24"/>
        </w:rPr>
      </w:pPr>
    </w:p>
    <w:p w:rsidR="001B3CA6" w:rsidRDefault="001B3CA6" w:rsidP="00B31A9F">
      <w:pPr>
        <w:pStyle w:val="ConsPlusNormal"/>
        <w:jc w:val="center"/>
        <w:rPr>
          <w:rFonts w:ascii="Times New Roman" w:hAnsi="Times New Roman" w:cs="Times New Roman"/>
          <w:b/>
          <w:sz w:val="24"/>
          <w:szCs w:val="24"/>
        </w:rPr>
      </w:pPr>
    </w:p>
    <w:p w:rsidR="001B3CA6" w:rsidRDefault="001B3CA6" w:rsidP="00B31A9F">
      <w:pPr>
        <w:pStyle w:val="ConsPlusNormal"/>
        <w:jc w:val="center"/>
        <w:rPr>
          <w:rFonts w:ascii="Times New Roman" w:hAnsi="Times New Roman" w:cs="Times New Roman"/>
          <w:b/>
          <w:sz w:val="24"/>
          <w:szCs w:val="24"/>
        </w:rPr>
      </w:pPr>
    </w:p>
    <w:p w:rsidR="000B7AB9" w:rsidRPr="001B3CA6" w:rsidRDefault="001B3CA6" w:rsidP="001B3CA6">
      <w:pPr>
        <w:pStyle w:val="ConsPlusNormal"/>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З</w:t>
      </w:r>
      <w:r w:rsidR="000B7AB9" w:rsidRPr="001B3CA6">
        <w:rPr>
          <w:rFonts w:ascii="Times New Roman" w:hAnsi="Times New Roman" w:cs="Times New Roman"/>
          <w:sz w:val="24"/>
          <w:szCs w:val="24"/>
        </w:rPr>
        <w:t>аместитель главы города Урай</w:t>
      </w:r>
      <w:r>
        <w:rPr>
          <w:rFonts w:ascii="Times New Roman" w:hAnsi="Times New Roman" w:cs="Times New Roman"/>
          <w:sz w:val="24"/>
          <w:szCs w:val="24"/>
        </w:rPr>
        <w:t>, курирующий направления дорожного хозяйства и транспорта</w:t>
      </w:r>
      <w:r w:rsidR="003E1040">
        <w:rPr>
          <w:rFonts w:ascii="Times New Roman" w:hAnsi="Times New Roman" w:cs="Times New Roman"/>
          <w:sz w:val="24"/>
          <w:szCs w:val="24"/>
        </w:rPr>
        <w:t xml:space="preserve"> </w:t>
      </w:r>
      <w:r w:rsidRPr="001B3CA6">
        <w:rPr>
          <w:rFonts w:ascii="Times New Roman" w:hAnsi="Times New Roman" w:cs="Times New Roman"/>
          <w:sz w:val="24"/>
          <w:szCs w:val="24"/>
        </w:rPr>
        <w:t>- председатель комиссии;</w:t>
      </w:r>
    </w:p>
    <w:p w:rsidR="001B3CA6" w:rsidRDefault="001B3CA6" w:rsidP="001B3CA6">
      <w:pPr>
        <w:pStyle w:val="ConsPlusNormal"/>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н</w:t>
      </w:r>
      <w:r w:rsidRPr="00B31A9F">
        <w:rPr>
          <w:rFonts w:ascii="Times New Roman" w:hAnsi="Times New Roman" w:cs="Times New Roman"/>
          <w:sz w:val="24"/>
          <w:szCs w:val="24"/>
        </w:rPr>
        <w:t xml:space="preserve">ачальник </w:t>
      </w:r>
      <w:r>
        <w:rPr>
          <w:rFonts w:ascii="Times New Roman" w:hAnsi="Times New Roman" w:cs="Times New Roman"/>
          <w:sz w:val="24"/>
          <w:szCs w:val="24"/>
        </w:rPr>
        <w:t>отдела дорожного</w:t>
      </w:r>
      <w:r w:rsidRPr="00B31A9F">
        <w:rPr>
          <w:rFonts w:ascii="Times New Roman" w:hAnsi="Times New Roman" w:cs="Times New Roman"/>
          <w:sz w:val="24"/>
          <w:szCs w:val="24"/>
        </w:rPr>
        <w:t xml:space="preserve"> хозяйства</w:t>
      </w:r>
      <w:r>
        <w:rPr>
          <w:rFonts w:ascii="Times New Roman" w:hAnsi="Times New Roman" w:cs="Times New Roman"/>
          <w:sz w:val="24"/>
          <w:szCs w:val="24"/>
        </w:rPr>
        <w:t xml:space="preserve"> и транспорта администрации города Урай</w:t>
      </w:r>
      <w:r w:rsidR="003E1040">
        <w:rPr>
          <w:rFonts w:ascii="Times New Roman" w:hAnsi="Times New Roman" w:cs="Times New Roman"/>
          <w:sz w:val="24"/>
          <w:szCs w:val="24"/>
        </w:rPr>
        <w:t xml:space="preserve"> </w:t>
      </w:r>
      <w:r>
        <w:rPr>
          <w:rFonts w:ascii="Times New Roman" w:hAnsi="Times New Roman" w:cs="Times New Roman"/>
          <w:sz w:val="24"/>
          <w:szCs w:val="24"/>
        </w:rPr>
        <w:t>-</w:t>
      </w:r>
      <w:r w:rsidRPr="00B31A9F">
        <w:rPr>
          <w:rFonts w:ascii="Times New Roman" w:hAnsi="Times New Roman" w:cs="Times New Roman"/>
          <w:sz w:val="24"/>
          <w:szCs w:val="24"/>
        </w:rPr>
        <w:t xml:space="preserve"> заместитель председателя комиссии</w:t>
      </w:r>
      <w:r>
        <w:rPr>
          <w:rFonts w:ascii="Times New Roman" w:hAnsi="Times New Roman" w:cs="Times New Roman"/>
          <w:sz w:val="24"/>
          <w:szCs w:val="24"/>
        </w:rPr>
        <w:t>;</w:t>
      </w:r>
    </w:p>
    <w:p w:rsidR="001B3CA6" w:rsidRDefault="001B3CA6" w:rsidP="001B3CA6">
      <w:pPr>
        <w:pStyle w:val="ConsPlusNormal"/>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B31A9F">
        <w:rPr>
          <w:rFonts w:ascii="Times New Roman" w:hAnsi="Times New Roman" w:cs="Times New Roman"/>
          <w:sz w:val="24"/>
          <w:szCs w:val="24"/>
        </w:rPr>
        <w:t xml:space="preserve"> отдела </w:t>
      </w:r>
      <w:r>
        <w:rPr>
          <w:rFonts w:ascii="Times New Roman" w:hAnsi="Times New Roman" w:cs="Times New Roman"/>
          <w:sz w:val="24"/>
          <w:szCs w:val="24"/>
        </w:rPr>
        <w:t>дорожного</w:t>
      </w:r>
      <w:r w:rsidRPr="00B31A9F">
        <w:rPr>
          <w:rFonts w:ascii="Times New Roman" w:hAnsi="Times New Roman" w:cs="Times New Roman"/>
          <w:sz w:val="24"/>
          <w:szCs w:val="24"/>
        </w:rPr>
        <w:t xml:space="preserve"> хозяйства</w:t>
      </w:r>
      <w:r>
        <w:rPr>
          <w:rFonts w:ascii="Times New Roman" w:hAnsi="Times New Roman" w:cs="Times New Roman"/>
          <w:sz w:val="24"/>
          <w:szCs w:val="24"/>
        </w:rPr>
        <w:t xml:space="preserve"> и транспорта администрации города Урай (в его отсутствие- </w:t>
      </w:r>
      <w:r w:rsidRPr="00907E18">
        <w:rPr>
          <w:rFonts w:ascii="Times New Roman" w:hAnsi="Times New Roman" w:cs="Times New Roman"/>
          <w:sz w:val="24"/>
        </w:rPr>
        <w:t xml:space="preserve">ведущий специалист </w:t>
      </w:r>
      <w:r>
        <w:rPr>
          <w:rFonts w:ascii="Times New Roman" w:hAnsi="Times New Roman" w:cs="Times New Roman"/>
          <w:sz w:val="24"/>
        </w:rPr>
        <w:t>производственно- технического отдела</w:t>
      </w:r>
      <w:r w:rsidRPr="00907E18">
        <w:rPr>
          <w:rFonts w:ascii="Times New Roman" w:hAnsi="Times New Roman" w:cs="Times New Roman"/>
          <w:sz w:val="24"/>
        </w:rPr>
        <w:t xml:space="preserve"> </w:t>
      </w:r>
      <w:r>
        <w:rPr>
          <w:rFonts w:ascii="Times New Roman" w:hAnsi="Times New Roman" w:cs="Times New Roman"/>
          <w:sz w:val="24"/>
        </w:rPr>
        <w:t>муниципального казенного учреждения</w:t>
      </w:r>
      <w:r w:rsidRPr="00907E18">
        <w:rPr>
          <w:rFonts w:ascii="Times New Roman" w:hAnsi="Times New Roman" w:cs="Times New Roman"/>
          <w:sz w:val="24"/>
        </w:rPr>
        <w:t xml:space="preserve"> «Управление </w:t>
      </w:r>
      <w:proofErr w:type="spellStart"/>
      <w:proofErr w:type="gramStart"/>
      <w:r>
        <w:rPr>
          <w:rFonts w:ascii="Times New Roman" w:hAnsi="Times New Roman" w:cs="Times New Roman"/>
          <w:sz w:val="24"/>
        </w:rPr>
        <w:t>жилищно</w:t>
      </w:r>
      <w:proofErr w:type="spellEnd"/>
      <w:r>
        <w:rPr>
          <w:rFonts w:ascii="Times New Roman" w:hAnsi="Times New Roman" w:cs="Times New Roman"/>
          <w:sz w:val="24"/>
        </w:rPr>
        <w:t xml:space="preserve"> - коммунально</w:t>
      </w:r>
      <w:r w:rsidR="003E1040">
        <w:rPr>
          <w:rFonts w:ascii="Times New Roman" w:hAnsi="Times New Roman" w:cs="Times New Roman"/>
          <w:sz w:val="24"/>
        </w:rPr>
        <w:t>го</w:t>
      </w:r>
      <w:proofErr w:type="gramEnd"/>
      <w:r>
        <w:rPr>
          <w:rFonts w:ascii="Times New Roman" w:hAnsi="Times New Roman" w:cs="Times New Roman"/>
          <w:sz w:val="24"/>
        </w:rPr>
        <w:t xml:space="preserve"> хозяйств</w:t>
      </w:r>
      <w:r w:rsidR="003E1040">
        <w:rPr>
          <w:rFonts w:ascii="Times New Roman" w:hAnsi="Times New Roman" w:cs="Times New Roman"/>
          <w:sz w:val="24"/>
        </w:rPr>
        <w:t>а</w:t>
      </w:r>
      <w:r w:rsidRPr="00907E18">
        <w:rPr>
          <w:rFonts w:ascii="Times New Roman" w:hAnsi="Times New Roman" w:cs="Times New Roman"/>
          <w:sz w:val="24"/>
        </w:rPr>
        <w:t xml:space="preserve"> города Урай»</w:t>
      </w:r>
      <w:r>
        <w:rPr>
          <w:rFonts w:ascii="Times New Roman" w:hAnsi="Times New Roman" w:cs="Times New Roman"/>
          <w:sz w:val="24"/>
        </w:rPr>
        <w:t xml:space="preserve">) </w:t>
      </w:r>
      <w:r>
        <w:rPr>
          <w:rFonts w:ascii="Times New Roman" w:hAnsi="Times New Roman" w:cs="Times New Roman"/>
          <w:sz w:val="24"/>
          <w:szCs w:val="24"/>
        </w:rPr>
        <w:t>-</w:t>
      </w:r>
      <w:r w:rsidRPr="00B31A9F">
        <w:rPr>
          <w:rFonts w:ascii="Times New Roman" w:hAnsi="Times New Roman" w:cs="Times New Roman"/>
          <w:sz w:val="24"/>
          <w:szCs w:val="24"/>
        </w:rPr>
        <w:t xml:space="preserve"> секретарь комиссии</w:t>
      </w:r>
      <w:r>
        <w:rPr>
          <w:rFonts w:ascii="Times New Roman" w:hAnsi="Times New Roman" w:cs="Times New Roman"/>
          <w:sz w:val="24"/>
          <w:szCs w:val="24"/>
        </w:rPr>
        <w:t>;</w:t>
      </w:r>
    </w:p>
    <w:p w:rsidR="001B3CA6" w:rsidRDefault="001B3CA6" w:rsidP="00B31A9F">
      <w:pPr>
        <w:pStyle w:val="ConsPlusNormal"/>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с</w:t>
      </w:r>
      <w:r w:rsidRPr="001B3CA6">
        <w:rPr>
          <w:rFonts w:ascii="Times New Roman" w:hAnsi="Times New Roman" w:cs="Times New Roman"/>
          <w:sz w:val="24"/>
          <w:szCs w:val="24"/>
        </w:rPr>
        <w:t>пециалист</w:t>
      </w:r>
      <w:r>
        <w:rPr>
          <w:rFonts w:ascii="Times New Roman" w:hAnsi="Times New Roman" w:cs="Times New Roman"/>
          <w:sz w:val="24"/>
          <w:szCs w:val="24"/>
        </w:rPr>
        <w:t>-</w:t>
      </w:r>
      <w:r w:rsidRPr="001B3CA6">
        <w:rPr>
          <w:rFonts w:ascii="Times New Roman" w:hAnsi="Times New Roman" w:cs="Times New Roman"/>
          <w:sz w:val="24"/>
          <w:szCs w:val="24"/>
        </w:rPr>
        <w:t xml:space="preserve"> эксперт отдела сводного бюджетного планирования и использования бюджета бюджетного управления комитета по финансам администрации города Урай</w:t>
      </w:r>
      <w:r>
        <w:rPr>
          <w:rFonts w:ascii="Times New Roman" w:hAnsi="Times New Roman" w:cs="Times New Roman"/>
          <w:sz w:val="24"/>
          <w:szCs w:val="24"/>
        </w:rPr>
        <w:t>;</w:t>
      </w:r>
    </w:p>
    <w:p w:rsidR="001B3CA6" w:rsidRDefault="001B3CA6" w:rsidP="00B31A9F">
      <w:pPr>
        <w:pStyle w:val="ConsPlusNormal"/>
        <w:numPr>
          <w:ilvl w:val="0"/>
          <w:numId w:val="1"/>
        </w:numPr>
        <w:ind w:left="0" w:firstLine="360"/>
        <w:jc w:val="both"/>
        <w:rPr>
          <w:rFonts w:ascii="Times New Roman" w:hAnsi="Times New Roman" w:cs="Times New Roman"/>
          <w:sz w:val="24"/>
          <w:szCs w:val="24"/>
        </w:rPr>
      </w:pPr>
      <w:r w:rsidRPr="001B3CA6">
        <w:rPr>
          <w:rFonts w:ascii="Times New Roman" w:hAnsi="Times New Roman" w:cs="Times New Roman"/>
          <w:sz w:val="24"/>
          <w:szCs w:val="24"/>
        </w:rPr>
        <w:t xml:space="preserve">начальник </w:t>
      </w:r>
      <w:proofErr w:type="gramStart"/>
      <w:r w:rsidRPr="001B3CA6">
        <w:rPr>
          <w:rFonts w:ascii="Times New Roman" w:hAnsi="Times New Roman" w:cs="Times New Roman"/>
          <w:sz w:val="24"/>
          <w:szCs w:val="24"/>
        </w:rPr>
        <w:t xml:space="preserve">отделения государственной инспекции безопасности дорожного движения </w:t>
      </w:r>
      <w:r w:rsidR="00EF11DF">
        <w:rPr>
          <w:rFonts w:ascii="Times New Roman" w:hAnsi="Times New Roman" w:cs="Times New Roman"/>
          <w:sz w:val="24"/>
          <w:szCs w:val="24"/>
        </w:rPr>
        <w:t>О</w:t>
      </w:r>
      <w:r w:rsidRPr="001B3CA6">
        <w:rPr>
          <w:rFonts w:ascii="Times New Roman" w:hAnsi="Times New Roman" w:cs="Times New Roman"/>
          <w:sz w:val="24"/>
          <w:szCs w:val="24"/>
        </w:rPr>
        <w:t>тдела Министерства внутренних дел России</w:t>
      </w:r>
      <w:proofErr w:type="gramEnd"/>
      <w:r w:rsidRPr="001B3CA6">
        <w:rPr>
          <w:rFonts w:ascii="Times New Roman" w:hAnsi="Times New Roman" w:cs="Times New Roman"/>
          <w:sz w:val="24"/>
          <w:szCs w:val="24"/>
        </w:rPr>
        <w:t xml:space="preserve"> по городу </w:t>
      </w:r>
      <w:proofErr w:type="spellStart"/>
      <w:r w:rsidRPr="001B3CA6">
        <w:rPr>
          <w:rFonts w:ascii="Times New Roman" w:hAnsi="Times New Roman" w:cs="Times New Roman"/>
          <w:sz w:val="24"/>
          <w:szCs w:val="24"/>
        </w:rPr>
        <w:t>Ураю</w:t>
      </w:r>
      <w:proofErr w:type="spellEnd"/>
      <w:r>
        <w:rPr>
          <w:rFonts w:ascii="Times New Roman" w:hAnsi="Times New Roman" w:cs="Times New Roman"/>
          <w:sz w:val="24"/>
          <w:szCs w:val="24"/>
        </w:rPr>
        <w:t xml:space="preserve"> (в его отсутствие</w:t>
      </w:r>
      <w:r w:rsidR="00C75D23">
        <w:rPr>
          <w:rFonts w:ascii="Times New Roman" w:hAnsi="Times New Roman" w:cs="Times New Roman"/>
          <w:sz w:val="24"/>
          <w:szCs w:val="24"/>
        </w:rPr>
        <w:t xml:space="preserve"> </w:t>
      </w:r>
      <w:r>
        <w:rPr>
          <w:rFonts w:ascii="Times New Roman" w:hAnsi="Times New Roman" w:cs="Times New Roman"/>
          <w:sz w:val="24"/>
          <w:szCs w:val="24"/>
        </w:rPr>
        <w:t>- лицо, исполняющее обязанности)</w:t>
      </w:r>
      <w:r w:rsidRPr="001B3CA6">
        <w:rPr>
          <w:rFonts w:ascii="Times New Roman" w:hAnsi="Times New Roman" w:cs="Times New Roman"/>
          <w:sz w:val="24"/>
          <w:szCs w:val="24"/>
        </w:rPr>
        <w:t xml:space="preserve"> (по согласованию)</w:t>
      </w:r>
      <w:r>
        <w:rPr>
          <w:rFonts w:ascii="Times New Roman" w:hAnsi="Times New Roman" w:cs="Times New Roman"/>
          <w:sz w:val="24"/>
          <w:szCs w:val="24"/>
        </w:rPr>
        <w:t>;</w:t>
      </w:r>
      <w:r w:rsidRPr="001B3CA6">
        <w:rPr>
          <w:rFonts w:ascii="Times New Roman" w:hAnsi="Times New Roman" w:cs="Times New Roman"/>
          <w:sz w:val="24"/>
          <w:szCs w:val="24"/>
        </w:rPr>
        <w:t xml:space="preserve"> </w:t>
      </w:r>
    </w:p>
    <w:p w:rsidR="000B7AB9" w:rsidRPr="001B3CA6" w:rsidRDefault="001B3CA6" w:rsidP="00B31A9F">
      <w:pPr>
        <w:pStyle w:val="ConsPlusNormal"/>
        <w:numPr>
          <w:ilvl w:val="0"/>
          <w:numId w:val="1"/>
        </w:numPr>
        <w:ind w:left="0" w:firstLine="360"/>
        <w:jc w:val="both"/>
        <w:rPr>
          <w:rFonts w:ascii="Times New Roman" w:hAnsi="Times New Roman" w:cs="Times New Roman"/>
          <w:sz w:val="24"/>
          <w:szCs w:val="24"/>
        </w:rPr>
      </w:pPr>
      <w:r w:rsidRPr="001B3CA6">
        <w:rPr>
          <w:rFonts w:ascii="Times New Roman" w:hAnsi="Times New Roman" w:cs="Times New Roman"/>
          <w:sz w:val="24"/>
          <w:szCs w:val="24"/>
        </w:rPr>
        <w:t xml:space="preserve">старший государственный инспектор  </w:t>
      </w:r>
      <w:proofErr w:type="gramStart"/>
      <w:r w:rsidR="00EF11DF">
        <w:rPr>
          <w:rFonts w:ascii="Times New Roman" w:hAnsi="Times New Roman" w:cs="Times New Roman"/>
          <w:sz w:val="24"/>
          <w:szCs w:val="24"/>
        </w:rPr>
        <w:t>О</w:t>
      </w:r>
      <w:r>
        <w:rPr>
          <w:rFonts w:ascii="Times New Roman" w:hAnsi="Times New Roman" w:cs="Times New Roman"/>
          <w:sz w:val="24"/>
          <w:szCs w:val="24"/>
        </w:rPr>
        <w:t xml:space="preserve">тделения </w:t>
      </w:r>
      <w:r w:rsidRPr="001B3CA6">
        <w:rPr>
          <w:rFonts w:ascii="Times New Roman" w:hAnsi="Times New Roman" w:cs="Times New Roman"/>
          <w:sz w:val="24"/>
          <w:szCs w:val="24"/>
        </w:rPr>
        <w:t>Г</w:t>
      </w:r>
      <w:r>
        <w:rPr>
          <w:rFonts w:ascii="Times New Roman" w:hAnsi="Times New Roman" w:cs="Times New Roman"/>
          <w:sz w:val="24"/>
          <w:szCs w:val="24"/>
        </w:rPr>
        <w:t>осударственной инспекции безопасности дорожного движения</w:t>
      </w:r>
      <w:r w:rsidRPr="001B3CA6">
        <w:rPr>
          <w:rFonts w:ascii="Times New Roman" w:hAnsi="Times New Roman" w:cs="Times New Roman"/>
          <w:sz w:val="24"/>
          <w:szCs w:val="24"/>
        </w:rPr>
        <w:t xml:space="preserve">  </w:t>
      </w:r>
      <w:r w:rsidR="00EF11DF">
        <w:rPr>
          <w:rFonts w:ascii="Times New Roman" w:hAnsi="Times New Roman" w:cs="Times New Roman"/>
          <w:sz w:val="24"/>
          <w:szCs w:val="24"/>
        </w:rPr>
        <w:t>О</w:t>
      </w:r>
      <w:r w:rsidRPr="001B3CA6">
        <w:rPr>
          <w:rFonts w:ascii="Times New Roman" w:hAnsi="Times New Roman" w:cs="Times New Roman"/>
          <w:sz w:val="24"/>
          <w:szCs w:val="24"/>
        </w:rPr>
        <w:t>тдела Министерства внутренних дел России</w:t>
      </w:r>
      <w:proofErr w:type="gramEnd"/>
      <w:r w:rsidRPr="001B3CA6">
        <w:rPr>
          <w:rFonts w:ascii="Times New Roman" w:hAnsi="Times New Roman" w:cs="Times New Roman"/>
          <w:sz w:val="24"/>
          <w:szCs w:val="24"/>
        </w:rPr>
        <w:t xml:space="preserve"> по городу </w:t>
      </w:r>
      <w:proofErr w:type="spellStart"/>
      <w:r w:rsidRPr="001B3CA6">
        <w:rPr>
          <w:rFonts w:ascii="Times New Roman" w:hAnsi="Times New Roman" w:cs="Times New Roman"/>
          <w:sz w:val="24"/>
          <w:szCs w:val="24"/>
        </w:rPr>
        <w:t>Ураю</w:t>
      </w:r>
      <w:proofErr w:type="spellEnd"/>
      <w:r>
        <w:rPr>
          <w:rFonts w:ascii="Times New Roman" w:hAnsi="Times New Roman" w:cs="Times New Roman"/>
          <w:sz w:val="24"/>
          <w:szCs w:val="24"/>
        </w:rPr>
        <w:t xml:space="preserve"> (в его отсутствие</w:t>
      </w:r>
      <w:r w:rsidR="00C75D23">
        <w:rPr>
          <w:rFonts w:ascii="Times New Roman" w:hAnsi="Times New Roman" w:cs="Times New Roman"/>
          <w:sz w:val="24"/>
          <w:szCs w:val="24"/>
        </w:rPr>
        <w:t xml:space="preserve"> </w:t>
      </w:r>
      <w:r>
        <w:rPr>
          <w:rFonts w:ascii="Times New Roman" w:hAnsi="Times New Roman" w:cs="Times New Roman"/>
          <w:sz w:val="24"/>
          <w:szCs w:val="24"/>
        </w:rPr>
        <w:t>- лицо, исполняющее обязанности)</w:t>
      </w:r>
      <w:r w:rsidRPr="001B3CA6">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B31A9F" w:rsidRDefault="00B31A9F"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CE789A" w:rsidRDefault="00CE789A" w:rsidP="00B31A9F">
      <w:pPr>
        <w:pStyle w:val="ConsPlusNormal"/>
        <w:jc w:val="both"/>
        <w:rPr>
          <w:rFonts w:ascii="Times New Roman" w:hAnsi="Times New Roman" w:cs="Times New Roman"/>
          <w:sz w:val="24"/>
          <w:szCs w:val="24"/>
        </w:rPr>
      </w:pPr>
    </w:p>
    <w:p w:rsidR="00CE789A" w:rsidRDefault="00CE789A"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EF11DF" w:rsidRDefault="00EF11DF"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BE4FDD" w:rsidRDefault="00BE4FDD" w:rsidP="00B31A9F">
      <w:pPr>
        <w:pStyle w:val="ConsPlusNormal"/>
        <w:jc w:val="both"/>
        <w:rPr>
          <w:rFonts w:ascii="Times New Roman" w:hAnsi="Times New Roman" w:cs="Times New Roman"/>
          <w:sz w:val="24"/>
          <w:szCs w:val="24"/>
        </w:rPr>
      </w:pPr>
    </w:p>
    <w:p w:rsidR="00EF11DF" w:rsidRDefault="00EF11DF" w:rsidP="00EF11DF">
      <w:pPr>
        <w:pStyle w:val="ConsPlusNormal"/>
        <w:jc w:val="right"/>
        <w:outlineLvl w:val="0"/>
        <w:rPr>
          <w:rFonts w:ascii="Times New Roman" w:hAnsi="Times New Roman" w:cs="Times New Roman"/>
          <w:sz w:val="24"/>
          <w:szCs w:val="24"/>
        </w:rPr>
      </w:pPr>
      <w:r w:rsidRPr="00B31A9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3 </w:t>
      </w:r>
      <w:r w:rsidRPr="00B31A9F">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EF11DF" w:rsidRPr="00B31A9F" w:rsidRDefault="00EF11DF" w:rsidP="00EF11D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w:t>
      </w:r>
      <w:r w:rsidRPr="00B31A9F">
        <w:rPr>
          <w:rFonts w:ascii="Times New Roman" w:hAnsi="Times New Roman" w:cs="Times New Roman"/>
          <w:sz w:val="24"/>
          <w:szCs w:val="24"/>
        </w:rPr>
        <w:t>дминистрации города</w:t>
      </w:r>
      <w:r>
        <w:rPr>
          <w:rFonts w:ascii="Times New Roman" w:hAnsi="Times New Roman" w:cs="Times New Roman"/>
          <w:sz w:val="24"/>
          <w:szCs w:val="24"/>
        </w:rPr>
        <w:t xml:space="preserve"> Урай</w:t>
      </w:r>
    </w:p>
    <w:p w:rsidR="00EF11DF" w:rsidRPr="00B31A9F" w:rsidRDefault="00EF11DF" w:rsidP="00EF11DF">
      <w:pPr>
        <w:pStyle w:val="ConsPlusNormal"/>
        <w:jc w:val="right"/>
        <w:rPr>
          <w:rFonts w:ascii="Times New Roman" w:hAnsi="Times New Roman" w:cs="Times New Roman"/>
          <w:sz w:val="24"/>
          <w:szCs w:val="24"/>
        </w:rPr>
      </w:pPr>
      <w:r w:rsidRPr="00B31A9F">
        <w:rPr>
          <w:rFonts w:ascii="Times New Roman" w:hAnsi="Times New Roman" w:cs="Times New Roman"/>
          <w:sz w:val="24"/>
          <w:szCs w:val="24"/>
        </w:rPr>
        <w:t xml:space="preserve">от </w:t>
      </w:r>
      <w:r>
        <w:rPr>
          <w:rFonts w:ascii="Times New Roman" w:hAnsi="Times New Roman" w:cs="Times New Roman"/>
          <w:sz w:val="24"/>
          <w:szCs w:val="24"/>
        </w:rPr>
        <w:t>____________</w:t>
      </w:r>
      <w:r w:rsidRPr="00B31A9F">
        <w:rPr>
          <w:rFonts w:ascii="Times New Roman" w:hAnsi="Times New Roman" w:cs="Times New Roman"/>
          <w:sz w:val="24"/>
          <w:szCs w:val="24"/>
        </w:rPr>
        <w:t xml:space="preserve"> </w:t>
      </w:r>
      <w:r>
        <w:rPr>
          <w:rFonts w:ascii="Times New Roman" w:hAnsi="Times New Roman" w:cs="Times New Roman"/>
          <w:sz w:val="24"/>
          <w:szCs w:val="24"/>
        </w:rPr>
        <w:t>№</w:t>
      </w:r>
      <w:r w:rsidRPr="00B31A9F">
        <w:rPr>
          <w:rFonts w:ascii="Times New Roman" w:hAnsi="Times New Roman" w:cs="Times New Roman"/>
          <w:sz w:val="24"/>
          <w:szCs w:val="24"/>
        </w:rPr>
        <w:t xml:space="preserve"> </w:t>
      </w:r>
      <w:r>
        <w:rPr>
          <w:rFonts w:ascii="Times New Roman" w:hAnsi="Times New Roman" w:cs="Times New Roman"/>
          <w:sz w:val="24"/>
          <w:szCs w:val="24"/>
        </w:rPr>
        <w:t>______</w:t>
      </w:r>
    </w:p>
    <w:p w:rsidR="00B31A9F" w:rsidRPr="00B31A9F" w:rsidRDefault="00B31A9F" w:rsidP="00B31A9F">
      <w:pPr>
        <w:pStyle w:val="ConsPlusNormal"/>
        <w:jc w:val="both"/>
        <w:rPr>
          <w:rFonts w:ascii="Times New Roman" w:hAnsi="Times New Roman" w:cs="Times New Roman"/>
          <w:sz w:val="24"/>
          <w:szCs w:val="24"/>
        </w:rPr>
      </w:pPr>
    </w:p>
    <w:p w:rsidR="00EF11DF" w:rsidRDefault="00EF11DF" w:rsidP="00B31A9F">
      <w:pPr>
        <w:pStyle w:val="ConsPlusTitle"/>
        <w:jc w:val="center"/>
        <w:rPr>
          <w:rFonts w:ascii="Times New Roman" w:hAnsi="Times New Roman" w:cs="Times New Roman"/>
          <w:sz w:val="24"/>
          <w:szCs w:val="24"/>
        </w:rPr>
      </w:pPr>
      <w:bookmarkStart w:id="2" w:name="P209"/>
      <w:bookmarkEnd w:id="2"/>
    </w:p>
    <w:p w:rsidR="00B31A9F" w:rsidRPr="00B31A9F" w:rsidRDefault="00EF11DF" w:rsidP="00B31A9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EF11DF" w:rsidRDefault="00EF11DF" w:rsidP="00EF11DF">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 </w:t>
      </w:r>
      <w:r w:rsidRPr="000B7AB9">
        <w:rPr>
          <w:rFonts w:ascii="Times New Roman" w:hAnsi="Times New Roman" w:cs="Times New Roman"/>
          <w:b/>
          <w:sz w:val="24"/>
          <w:szCs w:val="24"/>
        </w:rPr>
        <w:t>комисси</w:t>
      </w:r>
      <w:r>
        <w:rPr>
          <w:rFonts w:ascii="Times New Roman" w:hAnsi="Times New Roman" w:cs="Times New Roman"/>
          <w:b/>
          <w:sz w:val="24"/>
          <w:szCs w:val="24"/>
        </w:rPr>
        <w:t>и</w:t>
      </w:r>
      <w:r w:rsidRPr="000B7AB9">
        <w:rPr>
          <w:rFonts w:ascii="Times New Roman" w:hAnsi="Times New Roman" w:cs="Times New Roman"/>
          <w:b/>
          <w:sz w:val="24"/>
          <w:szCs w:val="24"/>
        </w:rPr>
        <w:t xml:space="preserve"> по проведению открытого конкурса на право осуществления перевозок по маршруту (маршрутам) регулярных перевозок на территории города Урай</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B31A9F" w:rsidP="00B31A9F">
      <w:pPr>
        <w:pStyle w:val="ConsPlusNormal"/>
        <w:jc w:val="center"/>
        <w:outlineLvl w:val="1"/>
        <w:rPr>
          <w:rFonts w:ascii="Times New Roman" w:hAnsi="Times New Roman" w:cs="Times New Roman"/>
          <w:sz w:val="24"/>
          <w:szCs w:val="24"/>
        </w:rPr>
      </w:pPr>
      <w:r w:rsidRPr="00B31A9F">
        <w:rPr>
          <w:rFonts w:ascii="Times New Roman" w:hAnsi="Times New Roman" w:cs="Times New Roman"/>
          <w:sz w:val="24"/>
          <w:szCs w:val="24"/>
        </w:rPr>
        <w:t>1. Общие положения</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1.1. Настоящее Положение о комиссии по проведению открытого конкурса на право осуществления перевозок по маршруту (маршрутам) регулярных перевозок на территории города</w:t>
      </w:r>
      <w:r w:rsidR="00EF11DF">
        <w:rPr>
          <w:rFonts w:ascii="Times New Roman" w:hAnsi="Times New Roman" w:cs="Times New Roman"/>
          <w:sz w:val="24"/>
          <w:szCs w:val="24"/>
        </w:rPr>
        <w:t xml:space="preserve"> Урай (далее - Положение</w:t>
      </w:r>
      <w:r w:rsidRPr="00B31A9F">
        <w:rPr>
          <w:rFonts w:ascii="Times New Roman" w:hAnsi="Times New Roman" w:cs="Times New Roman"/>
          <w:sz w:val="24"/>
          <w:szCs w:val="24"/>
        </w:rPr>
        <w:t xml:space="preserve">) определяет функции и порядок работы </w:t>
      </w:r>
      <w:r w:rsidR="00EF11DF" w:rsidRPr="00B31A9F">
        <w:rPr>
          <w:rFonts w:ascii="Times New Roman" w:hAnsi="Times New Roman" w:cs="Times New Roman"/>
          <w:sz w:val="24"/>
          <w:szCs w:val="24"/>
        </w:rPr>
        <w:t>комиссии по проведению открытого конкурса на право осуществления перевозок по маршруту (маршрутам) регулярных перевозок на территории города</w:t>
      </w:r>
      <w:r w:rsidR="00EF11DF">
        <w:rPr>
          <w:rFonts w:ascii="Times New Roman" w:hAnsi="Times New Roman" w:cs="Times New Roman"/>
          <w:sz w:val="24"/>
          <w:szCs w:val="24"/>
        </w:rPr>
        <w:t xml:space="preserve"> Урай</w:t>
      </w:r>
      <w:r w:rsidRPr="00B31A9F">
        <w:rPr>
          <w:rFonts w:ascii="Times New Roman" w:hAnsi="Times New Roman" w:cs="Times New Roman"/>
          <w:sz w:val="24"/>
          <w:szCs w:val="24"/>
        </w:rPr>
        <w:t xml:space="preserve"> (далее - комиссия).</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B31A9F" w:rsidP="00B31A9F">
      <w:pPr>
        <w:pStyle w:val="ConsPlusNormal"/>
        <w:jc w:val="center"/>
        <w:outlineLvl w:val="1"/>
        <w:rPr>
          <w:rFonts w:ascii="Times New Roman" w:hAnsi="Times New Roman" w:cs="Times New Roman"/>
          <w:sz w:val="24"/>
          <w:szCs w:val="24"/>
        </w:rPr>
      </w:pPr>
      <w:r w:rsidRPr="00B31A9F">
        <w:rPr>
          <w:rFonts w:ascii="Times New Roman" w:hAnsi="Times New Roman" w:cs="Times New Roman"/>
          <w:sz w:val="24"/>
          <w:szCs w:val="24"/>
        </w:rPr>
        <w:t>2. Функции комиссии</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 xml:space="preserve">2.1. </w:t>
      </w:r>
      <w:proofErr w:type="gramStart"/>
      <w:r w:rsidRPr="00B31A9F">
        <w:rPr>
          <w:rFonts w:ascii="Times New Roman" w:hAnsi="Times New Roman" w:cs="Times New Roman"/>
          <w:sz w:val="24"/>
          <w:szCs w:val="24"/>
        </w:rPr>
        <w:t xml:space="preserve">Комиссия осуществляет свою деятельность в соответствии с </w:t>
      </w:r>
      <w:r w:rsidR="00EF11DF">
        <w:rPr>
          <w:rFonts w:ascii="Times New Roman" w:hAnsi="Times New Roman" w:cs="Times New Roman"/>
          <w:sz w:val="24"/>
          <w:szCs w:val="24"/>
        </w:rPr>
        <w:t>Федеральным законом от 13.07.</w:t>
      </w:r>
      <w:r w:rsidR="00EF11DF" w:rsidRPr="00EF11DF">
        <w:rPr>
          <w:rFonts w:ascii="Times New Roman" w:hAnsi="Times New Roman" w:cs="Times New Roman"/>
          <w:sz w:val="24"/>
          <w:szCs w:val="24"/>
        </w:rPr>
        <w:t>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F11DF">
        <w:rPr>
          <w:rFonts w:ascii="Times New Roman" w:hAnsi="Times New Roman" w:cs="Times New Roman"/>
          <w:sz w:val="24"/>
          <w:szCs w:val="24"/>
        </w:rPr>
        <w:t>»,</w:t>
      </w:r>
      <w:r w:rsidR="00EF11DF" w:rsidRPr="00EF11DF">
        <w:rPr>
          <w:rFonts w:ascii="Times New Roman" w:hAnsi="Times New Roman" w:cs="Times New Roman"/>
          <w:sz w:val="24"/>
          <w:szCs w:val="24"/>
        </w:rPr>
        <w:t xml:space="preserve"> </w:t>
      </w:r>
      <w:r w:rsidR="00600EC1" w:rsidRPr="00EF11DF">
        <w:rPr>
          <w:rFonts w:ascii="Times New Roman" w:hAnsi="Times New Roman" w:cs="Times New Roman"/>
          <w:sz w:val="24"/>
          <w:szCs w:val="24"/>
        </w:rPr>
        <w:t xml:space="preserve">Положением </w:t>
      </w:r>
      <w:r w:rsidR="00EF11DF" w:rsidRPr="00EF11DF">
        <w:rPr>
          <w:rFonts w:ascii="Times New Roman" w:hAnsi="Times New Roman" w:cs="Times New Roman"/>
          <w:sz w:val="24"/>
          <w:szCs w:val="24"/>
        </w:rPr>
        <w:t>о проведении открытого конкурса на право осуществления перевозок по</w:t>
      </w:r>
      <w:r w:rsidR="00EF11DF" w:rsidRPr="00B31A9F">
        <w:rPr>
          <w:rFonts w:ascii="Times New Roman" w:hAnsi="Times New Roman" w:cs="Times New Roman"/>
          <w:sz w:val="24"/>
          <w:szCs w:val="24"/>
        </w:rPr>
        <w:t xml:space="preserve"> маршруту (маршрутам) регулярных перевозок на территории города</w:t>
      </w:r>
      <w:r w:rsidR="00EF11DF">
        <w:rPr>
          <w:rFonts w:ascii="Times New Roman" w:hAnsi="Times New Roman" w:cs="Times New Roman"/>
          <w:sz w:val="24"/>
          <w:szCs w:val="24"/>
        </w:rPr>
        <w:t xml:space="preserve"> Урай, утвержденным постановлением администрации</w:t>
      </w:r>
      <w:proofErr w:type="gramEnd"/>
      <w:r w:rsidR="00EF11DF">
        <w:rPr>
          <w:rFonts w:ascii="Times New Roman" w:hAnsi="Times New Roman" w:cs="Times New Roman"/>
          <w:sz w:val="24"/>
          <w:szCs w:val="24"/>
        </w:rPr>
        <w:t xml:space="preserve"> города Урай</w:t>
      </w:r>
      <w:r w:rsidR="00301EE2">
        <w:rPr>
          <w:rFonts w:ascii="Times New Roman" w:hAnsi="Times New Roman" w:cs="Times New Roman"/>
          <w:sz w:val="24"/>
          <w:szCs w:val="24"/>
        </w:rPr>
        <w:t xml:space="preserve"> (дале</w:t>
      </w:r>
      <w:proofErr w:type="gramStart"/>
      <w:r w:rsidR="00301EE2">
        <w:rPr>
          <w:rFonts w:ascii="Times New Roman" w:hAnsi="Times New Roman" w:cs="Times New Roman"/>
          <w:sz w:val="24"/>
          <w:szCs w:val="24"/>
        </w:rPr>
        <w:t>е-</w:t>
      </w:r>
      <w:proofErr w:type="gramEnd"/>
      <w:r w:rsidR="00301EE2">
        <w:rPr>
          <w:rFonts w:ascii="Times New Roman" w:hAnsi="Times New Roman" w:cs="Times New Roman"/>
          <w:sz w:val="24"/>
          <w:szCs w:val="24"/>
        </w:rPr>
        <w:t xml:space="preserve"> Положение)</w:t>
      </w:r>
      <w:r w:rsidR="00EF11DF">
        <w:rPr>
          <w:rFonts w:ascii="Times New Roman" w:hAnsi="Times New Roman" w:cs="Times New Roman"/>
          <w:sz w:val="24"/>
          <w:szCs w:val="24"/>
        </w:rPr>
        <w:t>,</w:t>
      </w:r>
      <w:r w:rsidR="00EF11DF" w:rsidRPr="00B31A9F">
        <w:rPr>
          <w:rFonts w:ascii="Times New Roman" w:hAnsi="Times New Roman" w:cs="Times New Roman"/>
          <w:sz w:val="24"/>
          <w:szCs w:val="24"/>
        </w:rPr>
        <w:t xml:space="preserve"> </w:t>
      </w:r>
      <w:r w:rsidRPr="00B31A9F">
        <w:rPr>
          <w:rFonts w:ascii="Times New Roman" w:hAnsi="Times New Roman" w:cs="Times New Roman"/>
          <w:sz w:val="24"/>
          <w:szCs w:val="24"/>
        </w:rPr>
        <w:t>на основе принципов объективности, гласности, коллегиальности.</w:t>
      </w: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 xml:space="preserve">2.2. Комиссия создается с целью </w:t>
      </w:r>
      <w:r w:rsidR="00EF11DF">
        <w:rPr>
          <w:rFonts w:ascii="Times New Roman" w:hAnsi="Times New Roman" w:cs="Times New Roman"/>
          <w:sz w:val="24"/>
          <w:szCs w:val="24"/>
        </w:rPr>
        <w:t>определения победител</w:t>
      </w:r>
      <w:r w:rsidR="00832B56">
        <w:rPr>
          <w:rFonts w:ascii="Times New Roman" w:hAnsi="Times New Roman" w:cs="Times New Roman"/>
          <w:sz w:val="24"/>
          <w:szCs w:val="24"/>
        </w:rPr>
        <w:t>я</w:t>
      </w:r>
      <w:r w:rsidR="00EF11DF">
        <w:rPr>
          <w:rFonts w:ascii="Times New Roman" w:hAnsi="Times New Roman" w:cs="Times New Roman"/>
          <w:sz w:val="24"/>
          <w:szCs w:val="24"/>
        </w:rPr>
        <w:t xml:space="preserve"> конкурса </w:t>
      </w:r>
      <w:r w:rsidR="00EF11DF" w:rsidRPr="00B31A9F">
        <w:rPr>
          <w:rFonts w:ascii="Times New Roman" w:hAnsi="Times New Roman" w:cs="Times New Roman"/>
          <w:sz w:val="24"/>
          <w:szCs w:val="24"/>
        </w:rPr>
        <w:t>на право осуществления перевозок по маршруту (маршрутам) регулярных перевозок на территории города</w:t>
      </w:r>
      <w:r w:rsidR="00EF11DF">
        <w:rPr>
          <w:rFonts w:ascii="Times New Roman" w:hAnsi="Times New Roman" w:cs="Times New Roman"/>
          <w:sz w:val="24"/>
          <w:szCs w:val="24"/>
        </w:rPr>
        <w:t xml:space="preserve"> Урай</w:t>
      </w:r>
      <w:r w:rsidR="00C75D23">
        <w:rPr>
          <w:rFonts w:ascii="Times New Roman" w:hAnsi="Times New Roman" w:cs="Times New Roman"/>
          <w:sz w:val="24"/>
          <w:szCs w:val="24"/>
        </w:rPr>
        <w:t xml:space="preserve"> (далее - конкурс)</w:t>
      </w:r>
      <w:r w:rsidRPr="00B31A9F">
        <w:rPr>
          <w:rFonts w:ascii="Times New Roman" w:hAnsi="Times New Roman" w:cs="Times New Roman"/>
          <w:sz w:val="24"/>
          <w:szCs w:val="24"/>
        </w:rPr>
        <w:t>.</w:t>
      </w:r>
    </w:p>
    <w:p w:rsidR="00B31A9F" w:rsidRPr="00B31A9F" w:rsidRDefault="00B31A9F" w:rsidP="00B31A9F">
      <w:pPr>
        <w:pStyle w:val="ConsPlusNormal"/>
        <w:ind w:firstLine="540"/>
        <w:jc w:val="both"/>
        <w:rPr>
          <w:rFonts w:ascii="Times New Roman" w:hAnsi="Times New Roman" w:cs="Times New Roman"/>
          <w:sz w:val="24"/>
          <w:szCs w:val="24"/>
        </w:rPr>
      </w:pPr>
      <w:r w:rsidRPr="00B31A9F">
        <w:rPr>
          <w:rFonts w:ascii="Times New Roman" w:hAnsi="Times New Roman" w:cs="Times New Roman"/>
          <w:sz w:val="24"/>
          <w:szCs w:val="24"/>
        </w:rPr>
        <w:t>2.3. Комиссия</w:t>
      </w:r>
      <w:r w:rsidR="00832B56">
        <w:rPr>
          <w:rFonts w:ascii="Times New Roman" w:hAnsi="Times New Roman" w:cs="Times New Roman"/>
          <w:sz w:val="24"/>
          <w:szCs w:val="24"/>
        </w:rPr>
        <w:t xml:space="preserve"> осуществляет</w:t>
      </w:r>
      <w:r w:rsidRPr="00B31A9F">
        <w:rPr>
          <w:rFonts w:ascii="Times New Roman" w:hAnsi="Times New Roman" w:cs="Times New Roman"/>
          <w:sz w:val="24"/>
          <w:szCs w:val="24"/>
        </w:rPr>
        <w:t>:</w:t>
      </w:r>
    </w:p>
    <w:p w:rsidR="00832B56" w:rsidRDefault="00832B5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вскрытие конвертов </w:t>
      </w:r>
      <w:r w:rsidRPr="00B31A9F">
        <w:rPr>
          <w:rFonts w:ascii="Times New Roman" w:hAnsi="Times New Roman" w:cs="Times New Roman"/>
          <w:sz w:val="24"/>
          <w:szCs w:val="24"/>
        </w:rPr>
        <w:t>с заявками</w:t>
      </w:r>
      <w:r>
        <w:rPr>
          <w:rFonts w:ascii="Times New Roman" w:hAnsi="Times New Roman" w:cs="Times New Roman"/>
          <w:sz w:val="24"/>
          <w:szCs w:val="24"/>
        </w:rPr>
        <w:t xml:space="preserve"> на участие в конкурсе;</w:t>
      </w:r>
    </w:p>
    <w:p w:rsidR="00832B56" w:rsidRDefault="00832B5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заявок на участие в конкурсе;</w:t>
      </w:r>
    </w:p>
    <w:p w:rsidR="00832B56" w:rsidRDefault="00832B5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принятие решений о допуске или об отказе в допуске к участию в конкурсе;</w:t>
      </w:r>
    </w:p>
    <w:p w:rsidR="00B31A9F" w:rsidRDefault="00832B5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31A9F" w:rsidRPr="00B31A9F">
        <w:rPr>
          <w:rFonts w:ascii="Times New Roman" w:hAnsi="Times New Roman" w:cs="Times New Roman"/>
          <w:sz w:val="24"/>
          <w:szCs w:val="24"/>
        </w:rPr>
        <w:t>оцен</w:t>
      </w:r>
      <w:r>
        <w:rPr>
          <w:rFonts w:ascii="Times New Roman" w:hAnsi="Times New Roman" w:cs="Times New Roman"/>
          <w:sz w:val="24"/>
          <w:szCs w:val="24"/>
        </w:rPr>
        <w:t>ку</w:t>
      </w:r>
      <w:r w:rsidR="00B31A9F" w:rsidRPr="00B31A9F">
        <w:rPr>
          <w:rFonts w:ascii="Times New Roman" w:hAnsi="Times New Roman" w:cs="Times New Roman"/>
          <w:sz w:val="24"/>
          <w:szCs w:val="24"/>
        </w:rPr>
        <w:t xml:space="preserve"> и сопоставл</w:t>
      </w:r>
      <w:r>
        <w:rPr>
          <w:rFonts w:ascii="Times New Roman" w:hAnsi="Times New Roman" w:cs="Times New Roman"/>
          <w:sz w:val="24"/>
          <w:szCs w:val="24"/>
        </w:rPr>
        <w:t>ение</w:t>
      </w:r>
      <w:r w:rsidR="00B31A9F" w:rsidRPr="00B31A9F">
        <w:rPr>
          <w:rFonts w:ascii="Times New Roman" w:hAnsi="Times New Roman" w:cs="Times New Roman"/>
          <w:sz w:val="24"/>
          <w:szCs w:val="24"/>
        </w:rPr>
        <w:t xml:space="preserve"> заяв</w:t>
      </w:r>
      <w:r>
        <w:rPr>
          <w:rFonts w:ascii="Times New Roman" w:hAnsi="Times New Roman" w:cs="Times New Roman"/>
          <w:sz w:val="24"/>
          <w:szCs w:val="24"/>
        </w:rPr>
        <w:t>о</w:t>
      </w:r>
      <w:r w:rsidR="00B31A9F" w:rsidRPr="00B31A9F">
        <w:rPr>
          <w:rFonts w:ascii="Times New Roman" w:hAnsi="Times New Roman" w:cs="Times New Roman"/>
          <w:sz w:val="24"/>
          <w:szCs w:val="24"/>
        </w:rPr>
        <w:t>к</w:t>
      </w:r>
      <w:r>
        <w:rPr>
          <w:rFonts w:ascii="Times New Roman" w:hAnsi="Times New Roman" w:cs="Times New Roman"/>
          <w:sz w:val="24"/>
          <w:szCs w:val="24"/>
        </w:rPr>
        <w:t xml:space="preserve"> на участие в конкурсе</w:t>
      </w:r>
      <w:r w:rsidR="00B31A9F" w:rsidRPr="00B31A9F">
        <w:rPr>
          <w:rFonts w:ascii="Times New Roman" w:hAnsi="Times New Roman" w:cs="Times New Roman"/>
          <w:sz w:val="24"/>
          <w:szCs w:val="24"/>
        </w:rPr>
        <w:t>;</w:t>
      </w:r>
    </w:p>
    <w:p w:rsidR="00B31A9F" w:rsidRPr="00B31A9F" w:rsidRDefault="00832B5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31A9F" w:rsidRPr="00B31A9F">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w:t>
      </w:r>
      <w:r w:rsidR="00B31A9F" w:rsidRPr="00B31A9F">
        <w:rPr>
          <w:rFonts w:ascii="Times New Roman" w:hAnsi="Times New Roman" w:cs="Times New Roman"/>
          <w:sz w:val="24"/>
          <w:szCs w:val="24"/>
        </w:rPr>
        <w:t>победителя конкурса;</w:t>
      </w:r>
    </w:p>
    <w:p w:rsidR="00B31A9F" w:rsidRPr="00B31A9F" w:rsidRDefault="00832B56"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31A9F" w:rsidRPr="00B31A9F">
        <w:rPr>
          <w:rFonts w:ascii="Times New Roman" w:hAnsi="Times New Roman" w:cs="Times New Roman"/>
          <w:sz w:val="24"/>
          <w:szCs w:val="24"/>
        </w:rPr>
        <w:t xml:space="preserve"> прин</w:t>
      </w:r>
      <w:r>
        <w:rPr>
          <w:rFonts w:ascii="Times New Roman" w:hAnsi="Times New Roman" w:cs="Times New Roman"/>
          <w:sz w:val="24"/>
          <w:szCs w:val="24"/>
        </w:rPr>
        <w:t>ятие</w:t>
      </w:r>
      <w:r w:rsidR="00B31A9F" w:rsidRPr="00B31A9F">
        <w:rPr>
          <w:rFonts w:ascii="Times New Roman" w:hAnsi="Times New Roman" w:cs="Times New Roman"/>
          <w:sz w:val="24"/>
          <w:szCs w:val="24"/>
        </w:rPr>
        <w:t xml:space="preserve"> решени</w:t>
      </w:r>
      <w:r>
        <w:rPr>
          <w:rFonts w:ascii="Times New Roman" w:hAnsi="Times New Roman" w:cs="Times New Roman"/>
          <w:sz w:val="24"/>
          <w:szCs w:val="24"/>
        </w:rPr>
        <w:t>я</w:t>
      </w:r>
      <w:r w:rsidR="00B31A9F" w:rsidRPr="00B31A9F">
        <w:rPr>
          <w:rFonts w:ascii="Times New Roman" w:hAnsi="Times New Roman" w:cs="Times New Roman"/>
          <w:sz w:val="24"/>
          <w:szCs w:val="24"/>
        </w:rPr>
        <w:t xml:space="preserve"> о признании конкурса </w:t>
      </w:r>
      <w:proofErr w:type="gramStart"/>
      <w:r w:rsidR="00B31A9F" w:rsidRPr="00B31A9F">
        <w:rPr>
          <w:rFonts w:ascii="Times New Roman" w:hAnsi="Times New Roman" w:cs="Times New Roman"/>
          <w:sz w:val="24"/>
          <w:szCs w:val="24"/>
        </w:rPr>
        <w:t>несостоявшимся</w:t>
      </w:r>
      <w:proofErr w:type="gramEnd"/>
      <w:r w:rsidR="00B31A9F" w:rsidRPr="00B31A9F">
        <w:rPr>
          <w:rFonts w:ascii="Times New Roman" w:hAnsi="Times New Roman" w:cs="Times New Roman"/>
          <w:sz w:val="24"/>
          <w:szCs w:val="24"/>
        </w:rPr>
        <w:t>.</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832B56" w:rsidP="00B31A9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w:t>
      </w:r>
      <w:r w:rsidR="00B31A9F" w:rsidRPr="00B31A9F">
        <w:rPr>
          <w:rFonts w:ascii="Times New Roman" w:hAnsi="Times New Roman" w:cs="Times New Roman"/>
          <w:sz w:val="24"/>
          <w:szCs w:val="24"/>
        </w:rPr>
        <w:t xml:space="preserve">остав </w:t>
      </w:r>
      <w:r w:rsidR="00301EE2">
        <w:rPr>
          <w:rFonts w:ascii="Times New Roman" w:hAnsi="Times New Roman" w:cs="Times New Roman"/>
          <w:sz w:val="24"/>
          <w:szCs w:val="24"/>
        </w:rPr>
        <w:t xml:space="preserve">и структура </w:t>
      </w:r>
      <w:r w:rsidR="00B31A9F" w:rsidRPr="00B31A9F">
        <w:rPr>
          <w:rFonts w:ascii="Times New Roman" w:hAnsi="Times New Roman" w:cs="Times New Roman"/>
          <w:sz w:val="24"/>
          <w:szCs w:val="24"/>
        </w:rPr>
        <w:t>комиссии</w:t>
      </w:r>
    </w:p>
    <w:p w:rsidR="00B31A9F" w:rsidRPr="00B31A9F" w:rsidRDefault="00B31A9F" w:rsidP="00B31A9F">
      <w:pPr>
        <w:pStyle w:val="ConsPlusNormal"/>
        <w:jc w:val="both"/>
        <w:rPr>
          <w:rFonts w:ascii="Times New Roman" w:hAnsi="Times New Roman" w:cs="Times New Roman"/>
          <w:sz w:val="24"/>
          <w:szCs w:val="24"/>
        </w:rPr>
      </w:pPr>
    </w:p>
    <w:p w:rsidR="00301EE2" w:rsidRDefault="00301EE2" w:rsidP="00301E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832B56">
        <w:rPr>
          <w:rFonts w:ascii="Times New Roman" w:hAnsi="Times New Roman" w:cs="Times New Roman"/>
          <w:sz w:val="24"/>
          <w:szCs w:val="24"/>
        </w:rPr>
        <w:t>К</w:t>
      </w:r>
      <w:r w:rsidR="00B31A9F" w:rsidRPr="00B31A9F">
        <w:rPr>
          <w:rFonts w:ascii="Times New Roman" w:hAnsi="Times New Roman" w:cs="Times New Roman"/>
          <w:sz w:val="24"/>
          <w:szCs w:val="24"/>
        </w:rPr>
        <w:t>омисси</w:t>
      </w:r>
      <w:r w:rsidR="00832B56">
        <w:rPr>
          <w:rFonts w:ascii="Times New Roman" w:hAnsi="Times New Roman" w:cs="Times New Roman"/>
          <w:sz w:val="24"/>
          <w:szCs w:val="24"/>
        </w:rPr>
        <w:t xml:space="preserve">я состоит из членов комиссии, к которым также относятся </w:t>
      </w:r>
      <w:r w:rsidR="00B31A9F" w:rsidRPr="00B31A9F">
        <w:rPr>
          <w:rFonts w:ascii="Times New Roman" w:hAnsi="Times New Roman" w:cs="Times New Roman"/>
          <w:sz w:val="24"/>
          <w:szCs w:val="24"/>
        </w:rPr>
        <w:t>председатель</w:t>
      </w:r>
      <w:r w:rsidR="00832B56">
        <w:rPr>
          <w:rFonts w:ascii="Times New Roman" w:hAnsi="Times New Roman" w:cs="Times New Roman"/>
          <w:sz w:val="24"/>
          <w:szCs w:val="24"/>
        </w:rPr>
        <w:t xml:space="preserve"> комиссии</w:t>
      </w:r>
      <w:r w:rsidR="00B31A9F" w:rsidRPr="00B31A9F">
        <w:rPr>
          <w:rFonts w:ascii="Times New Roman" w:hAnsi="Times New Roman" w:cs="Times New Roman"/>
          <w:sz w:val="24"/>
          <w:szCs w:val="24"/>
        </w:rPr>
        <w:t>, заместитель председателя</w:t>
      </w:r>
      <w:r w:rsidR="00832B56">
        <w:rPr>
          <w:rFonts w:ascii="Times New Roman" w:hAnsi="Times New Roman" w:cs="Times New Roman"/>
          <w:sz w:val="24"/>
          <w:szCs w:val="24"/>
        </w:rPr>
        <w:t xml:space="preserve"> комиссии</w:t>
      </w:r>
      <w:r>
        <w:rPr>
          <w:rFonts w:ascii="Times New Roman" w:hAnsi="Times New Roman" w:cs="Times New Roman"/>
          <w:sz w:val="24"/>
          <w:szCs w:val="24"/>
        </w:rPr>
        <w:t>, секретарь комиссии. Состав комиссии утверждается постановлением администрации города Урай.</w:t>
      </w:r>
    </w:p>
    <w:p w:rsidR="00B31A9F" w:rsidRPr="00B31A9F" w:rsidRDefault="00301EE2"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B31A9F" w:rsidRPr="00B31A9F">
        <w:rPr>
          <w:rFonts w:ascii="Times New Roman" w:hAnsi="Times New Roman" w:cs="Times New Roman"/>
          <w:sz w:val="24"/>
          <w:szCs w:val="24"/>
        </w:rPr>
        <w:t xml:space="preserve"> Председатель комиссии</w:t>
      </w:r>
      <w:r>
        <w:rPr>
          <w:rFonts w:ascii="Times New Roman" w:hAnsi="Times New Roman" w:cs="Times New Roman"/>
          <w:sz w:val="24"/>
          <w:szCs w:val="24"/>
        </w:rPr>
        <w:t xml:space="preserve"> р</w:t>
      </w:r>
      <w:r w:rsidR="00B31A9F" w:rsidRPr="00B31A9F">
        <w:rPr>
          <w:rFonts w:ascii="Times New Roman" w:hAnsi="Times New Roman" w:cs="Times New Roman"/>
          <w:sz w:val="24"/>
          <w:szCs w:val="24"/>
        </w:rPr>
        <w:t>уководит работой комиссии.</w:t>
      </w:r>
    </w:p>
    <w:p w:rsidR="00B31A9F" w:rsidRPr="00B31A9F" w:rsidRDefault="00301EE2" w:rsidP="00B31A9F">
      <w:pPr>
        <w:pStyle w:val="ConsPlusNormal"/>
        <w:ind w:firstLine="540"/>
        <w:jc w:val="both"/>
        <w:rPr>
          <w:rFonts w:ascii="Times New Roman" w:hAnsi="Times New Roman" w:cs="Times New Roman"/>
          <w:sz w:val="24"/>
          <w:szCs w:val="24"/>
        </w:rPr>
      </w:pPr>
      <w:bookmarkStart w:id="3" w:name="P235"/>
      <w:bookmarkEnd w:id="3"/>
      <w:r>
        <w:rPr>
          <w:rFonts w:ascii="Times New Roman" w:hAnsi="Times New Roman" w:cs="Times New Roman"/>
          <w:sz w:val="24"/>
          <w:szCs w:val="24"/>
        </w:rPr>
        <w:t>3</w:t>
      </w:r>
      <w:r w:rsidR="00B31A9F" w:rsidRPr="00B31A9F">
        <w:rPr>
          <w:rFonts w:ascii="Times New Roman" w:hAnsi="Times New Roman" w:cs="Times New Roman"/>
          <w:sz w:val="24"/>
          <w:szCs w:val="24"/>
        </w:rPr>
        <w:t>.</w:t>
      </w:r>
      <w:r>
        <w:rPr>
          <w:rFonts w:ascii="Times New Roman" w:hAnsi="Times New Roman" w:cs="Times New Roman"/>
          <w:sz w:val="24"/>
          <w:szCs w:val="24"/>
        </w:rPr>
        <w:t>3</w:t>
      </w:r>
      <w:r w:rsidR="00B31A9F" w:rsidRPr="00B31A9F">
        <w:rPr>
          <w:rFonts w:ascii="Times New Roman" w:hAnsi="Times New Roman" w:cs="Times New Roman"/>
          <w:sz w:val="24"/>
          <w:szCs w:val="24"/>
        </w:rPr>
        <w:t>. В случае отсутствия председателя</w:t>
      </w:r>
      <w:r>
        <w:rPr>
          <w:rFonts w:ascii="Times New Roman" w:hAnsi="Times New Roman" w:cs="Times New Roman"/>
          <w:sz w:val="24"/>
          <w:szCs w:val="24"/>
        </w:rPr>
        <w:t xml:space="preserve"> комиссии</w:t>
      </w:r>
      <w:r w:rsidR="00B31A9F" w:rsidRPr="00B31A9F">
        <w:rPr>
          <w:rFonts w:ascii="Times New Roman" w:hAnsi="Times New Roman" w:cs="Times New Roman"/>
          <w:sz w:val="24"/>
          <w:szCs w:val="24"/>
        </w:rPr>
        <w:t xml:space="preserve"> заседание проводит заместитель председателя. При отсутствии председателя</w:t>
      </w:r>
      <w:r>
        <w:rPr>
          <w:rFonts w:ascii="Times New Roman" w:hAnsi="Times New Roman" w:cs="Times New Roman"/>
          <w:sz w:val="24"/>
          <w:szCs w:val="24"/>
        </w:rPr>
        <w:t xml:space="preserve"> комиссии</w:t>
      </w:r>
      <w:r w:rsidR="00B31A9F" w:rsidRPr="00B31A9F">
        <w:rPr>
          <w:rFonts w:ascii="Times New Roman" w:hAnsi="Times New Roman" w:cs="Times New Roman"/>
          <w:sz w:val="24"/>
          <w:szCs w:val="24"/>
        </w:rPr>
        <w:t xml:space="preserve"> и заместителя председателя</w:t>
      </w:r>
      <w:r>
        <w:rPr>
          <w:rFonts w:ascii="Times New Roman" w:hAnsi="Times New Roman" w:cs="Times New Roman"/>
          <w:sz w:val="24"/>
          <w:szCs w:val="24"/>
        </w:rPr>
        <w:t xml:space="preserve"> комиссии</w:t>
      </w:r>
      <w:r w:rsidR="00B31A9F" w:rsidRPr="00B31A9F">
        <w:rPr>
          <w:rFonts w:ascii="Times New Roman" w:hAnsi="Times New Roman" w:cs="Times New Roman"/>
          <w:sz w:val="24"/>
          <w:szCs w:val="24"/>
        </w:rPr>
        <w:t xml:space="preserve"> председательствующий </w:t>
      </w:r>
      <w:r>
        <w:rPr>
          <w:rFonts w:ascii="Times New Roman" w:hAnsi="Times New Roman" w:cs="Times New Roman"/>
          <w:sz w:val="24"/>
          <w:szCs w:val="24"/>
        </w:rPr>
        <w:t xml:space="preserve">на заседании комиссии </w:t>
      </w:r>
      <w:r w:rsidR="00B31A9F" w:rsidRPr="00B31A9F">
        <w:rPr>
          <w:rFonts w:ascii="Times New Roman" w:hAnsi="Times New Roman" w:cs="Times New Roman"/>
          <w:sz w:val="24"/>
          <w:szCs w:val="24"/>
        </w:rPr>
        <w:t>изб</w:t>
      </w:r>
      <w:r>
        <w:rPr>
          <w:rFonts w:ascii="Times New Roman" w:hAnsi="Times New Roman" w:cs="Times New Roman"/>
          <w:sz w:val="24"/>
          <w:szCs w:val="24"/>
        </w:rPr>
        <w:t>и</w:t>
      </w:r>
      <w:r w:rsidR="00B31A9F" w:rsidRPr="00B31A9F">
        <w:rPr>
          <w:rFonts w:ascii="Times New Roman" w:hAnsi="Times New Roman" w:cs="Times New Roman"/>
          <w:sz w:val="24"/>
          <w:szCs w:val="24"/>
        </w:rPr>
        <w:t>р</w:t>
      </w:r>
      <w:r>
        <w:rPr>
          <w:rFonts w:ascii="Times New Roman" w:hAnsi="Times New Roman" w:cs="Times New Roman"/>
          <w:sz w:val="24"/>
          <w:szCs w:val="24"/>
        </w:rPr>
        <w:t>ается</w:t>
      </w:r>
      <w:r w:rsidR="00B31A9F" w:rsidRPr="00B31A9F">
        <w:rPr>
          <w:rFonts w:ascii="Times New Roman" w:hAnsi="Times New Roman" w:cs="Times New Roman"/>
          <w:sz w:val="24"/>
          <w:szCs w:val="24"/>
        </w:rPr>
        <w:t xml:space="preserve"> из числа членов комиссии (кроме секретаря</w:t>
      </w:r>
      <w:r>
        <w:rPr>
          <w:rFonts w:ascii="Times New Roman" w:hAnsi="Times New Roman" w:cs="Times New Roman"/>
          <w:sz w:val="24"/>
          <w:szCs w:val="24"/>
        </w:rPr>
        <w:t xml:space="preserve"> комиссии</w:t>
      </w:r>
      <w:r w:rsidR="00B31A9F" w:rsidRPr="00B31A9F">
        <w:rPr>
          <w:rFonts w:ascii="Times New Roman" w:hAnsi="Times New Roman" w:cs="Times New Roman"/>
          <w:sz w:val="24"/>
          <w:szCs w:val="24"/>
        </w:rPr>
        <w:t>). При этом решение о</w:t>
      </w:r>
      <w:r>
        <w:rPr>
          <w:rFonts w:ascii="Times New Roman" w:hAnsi="Times New Roman" w:cs="Times New Roman"/>
          <w:sz w:val="24"/>
          <w:szCs w:val="24"/>
        </w:rPr>
        <w:t>б</w:t>
      </w:r>
      <w:r w:rsidR="00B31A9F" w:rsidRPr="00B31A9F">
        <w:rPr>
          <w:rFonts w:ascii="Times New Roman" w:hAnsi="Times New Roman" w:cs="Times New Roman"/>
          <w:sz w:val="24"/>
          <w:szCs w:val="24"/>
        </w:rPr>
        <w:t xml:space="preserve"> его избрании принимается большинством голосов присутствующих </w:t>
      </w:r>
      <w:r>
        <w:rPr>
          <w:rFonts w:ascii="Times New Roman" w:hAnsi="Times New Roman" w:cs="Times New Roman"/>
          <w:sz w:val="24"/>
          <w:szCs w:val="24"/>
        </w:rPr>
        <w:t xml:space="preserve">на заседании </w:t>
      </w:r>
      <w:r w:rsidR="00B31A9F" w:rsidRPr="00B31A9F">
        <w:rPr>
          <w:rFonts w:ascii="Times New Roman" w:hAnsi="Times New Roman" w:cs="Times New Roman"/>
          <w:sz w:val="24"/>
          <w:szCs w:val="24"/>
        </w:rPr>
        <w:t>членов комиссии.</w:t>
      </w:r>
    </w:p>
    <w:p w:rsidR="00301EE2" w:rsidRDefault="00301EE2"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31A9F" w:rsidRPr="00B31A9F">
        <w:rPr>
          <w:rFonts w:ascii="Times New Roman" w:hAnsi="Times New Roman" w:cs="Times New Roman"/>
          <w:sz w:val="24"/>
          <w:szCs w:val="24"/>
        </w:rPr>
        <w:t xml:space="preserve">. </w:t>
      </w:r>
      <w:r>
        <w:rPr>
          <w:rFonts w:ascii="Times New Roman" w:hAnsi="Times New Roman" w:cs="Times New Roman"/>
          <w:sz w:val="24"/>
          <w:szCs w:val="24"/>
        </w:rPr>
        <w:t>Секретарь комиссии:</w:t>
      </w:r>
    </w:p>
    <w:p w:rsidR="00B31A9F" w:rsidRPr="00B31A9F" w:rsidRDefault="00301EE2"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w:t>
      </w:r>
      <w:r w:rsidR="00B31A9F" w:rsidRPr="00B31A9F">
        <w:rPr>
          <w:rFonts w:ascii="Times New Roman" w:hAnsi="Times New Roman" w:cs="Times New Roman"/>
          <w:sz w:val="24"/>
          <w:szCs w:val="24"/>
        </w:rPr>
        <w:t>едет протокол</w:t>
      </w:r>
      <w:r>
        <w:rPr>
          <w:rFonts w:ascii="Times New Roman" w:hAnsi="Times New Roman" w:cs="Times New Roman"/>
          <w:sz w:val="24"/>
          <w:szCs w:val="24"/>
        </w:rPr>
        <w:t>ы</w:t>
      </w:r>
      <w:r w:rsidR="00B31A9F" w:rsidRPr="00B31A9F">
        <w:rPr>
          <w:rFonts w:ascii="Times New Roman" w:hAnsi="Times New Roman" w:cs="Times New Roman"/>
          <w:sz w:val="24"/>
          <w:szCs w:val="24"/>
        </w:rPr>
        <w:t xml:space="preserve"> заседани</w:t>
      </w:r>
      <w:r>
        <w:rPr>
          <w:rFonts w:ascii="Times New Roman" w:hAnsi="Times New Roman" w:cs="Times New Roman"/>
          <w:sz w:val="24"/>
          <w:szCs w:val="24"/>
        </w:rPr>
        <w:t>й комиссии</w:t>
      </w:r>
      <w:r w:rsidR="00B31A9F" w:rsidRPr="00B31A9F">
        <w:rPr>
          <w:rFonts w:ascii="Times New Roman" w:hAnsi="Times New Roman" w:cs="Times New Roman"/>
          <w:sz w:val="24"/>
          <w:szCs w:val="24"/>
        </w:rPr>
        <w:t xml:space="preserve"> и представляет </w:t>
      </w:r>
      <w:r>
        <w:rPr>
          <w:rFonts w:ascii="Times New Roman" w:hAnsi="Times New Roman" w:cs="Times New Roman"/>
          <w:sz w:val="24"/>
          <w:szCs w:val="24"/>
        </w:rPr>
        <w:t xml:space="preserve">их </w:t>
      </w:r>
      <w:r w:rsidR="00B31A9F" w:rsidRPr="00B31A9F">
        <w:rPr>
          <w:rFonts w:ascii="Times New Roman" w:hAnsi="Times New Roman" w:cs="Times New Roman"/>
          <w:sz w:val="24"/>
          <w:szCs w:val="24"/>
        </w:rPr>
        <w:t xml:space="preserve">на подпись </w:t>
      </w:r>
      <w:r>
        <w:rPr>
          <w:rFonts w:ascii="Times New Roman" w:hAnsi="Times New Roman" w:cs="Times New Roman"/>
          <w:sz w:val="24"/>
          <w:szCs w:val="24"/>
        </w:rPr>
        <w:t>членам</w:t>
      </w:r>
      <w:r w:rsidR="00B31A9F" w:rsidRPr="00B31A9F">
        <w:rPr>
          <w:rFonts w:ascii="Times New Roman" w:hAnsi="Times New Roman" w:cs="Times New Roman"/>
          <w:sz w:val="24"/>
          <w:szCs w:val="24"/>
        </w:rPr>
        <w:t xml:space="preserve"> комиссии</w:t>
      </w:r>
      <w:r>
        <w:rPr>
          <w:rFonts w:ascii="Times New Roman" w:hAnsi="Times New Roman" w:cs="Times New Roman"/>
          <w:sz w:val="24"/>
          <w:szCs w:val="24"/>
        </w:rPr>
        <w:t>;</w:t>
      </w:r>
    </w:p>
    <w:p w:rsidR="00B31A9F" w:rsidRPr="00B31A9F" w:rsidRDefault="00301EE2" w:rsidP="00B31A9F">
      <w:pPr>
        <w:pStyle w:val="ConsPlusNormal"/>
        <w:ind w:firstLine="540"/>
        <w:jc w:val="both"/>
        <w:rPr>
          <w:rFonts w:ascii="Times New Roman" w:hAnsi="Times New Roman" w:cs="Times New Roman"/>
          <w:sz w:val="24"/>
          <w:szCs w:val="24"/>
        </w:rPr>
      </w:pPr>
      <w:bookmarkStart w:id="4" w:name="P252"/>
      <w:bookmarkEnd w:id="4"/>
      <w:r>
        <w:rPr>
          <w:rFonts w:ascii="Times New Roman" w:hAnsi="Times New Roman" w:cs="Times New Roman"/>
          <w:sz w:val="24"/>
          <w:szCs w:val="24"/>
        </w:rPr>
        <w:t>2) з</w:t>
      </w:r>
      <w:r w:rsidR="00B31A9F" w:rsidRPr="00B31A9F">
        <w:rPr>
          <w:rFonts w:ascii="Times New Roman" w:hAnsi="Times New Roman" w:cs="Times New Roman"/>
          <w:sz w:val="24"/>
          <w:szCs w:val="24"/>
        </w:rPr>
        <w:t xml:space="preserve">аблаговременно извещает всех членов комиссии о времени и месте проведения </w:t>
      </w:r>
      <w:r>
        <w:rPr>
          <w:rFonts w:ascii="Times New Roman" w:hAnsi="Times New Roman" w:cs="Times New Roman"/>
          <w:sz w:val="24"/>
          <w:szCs w:val="24"/>
        </w:rPr>
        <w:t>заседаний</w:t>
      </w:r>
      <w:r w:rsidR="00B31A9F" w:rsidRPr="00B31A9F">
        <w:rPr>
          <w:rFonts w:ascii="Times New Roman" w:hAnsi="Times New Roman" w:cs="Times New Roman"/>
          <w:sz w:val="24"/>
          <w:szCs w:val="24"/>
        </w:rPr>
        <w:t xml:space="preserve"> комиссии</w:t>
      </w:r>
      <w:r>
        <w:rPr>
          <w:rFonts w:ascii="Times New Roman" w:hAnsi="Times New Roman" w:cs="Times New Roman"/>
          <w:sz w:val="24"/>
          <w:szCs w:val="24"/>
        </w:rPr>
        <w:t>;</w:t>
      </w:r>
    </w:p>
    <w:p w:rsidR="00A2425D" w:rsidRDefault="00301EE2" w:rsidP="00301E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осуществляет вскрытие конвертов с заявками на участие в конкурсе  и о</w:t>
      </w:r>
      <w:r w:rsidR="00B31A9F" w:rsidRPr="00B31A9F">
        <w:rPr>
          <w:rFonts w:ascii="Times New Roman" w:hAnsi="Times New Roman" w:cs="Times New Roman"/>
          <w:sz w:val="24"/>
          <w:szCs w:val="24"/>
        </w:rPr>
        <w:t>глаш</w:t>
      </w:r>
      <w:r w:rsidR="00A2425D">
        <w:rPr>
          <w:rFonts w:ascii="Times New Roman" w:hAnsi="Times New Roman" w:cs="Times New Roman"/>
          <w:sz w:val="24"/>
          <w:szCs w:val="24"/>
        </w:rPr>
        <w:t>ение</w:t>
      </w:r>
      <w:r>
        <w:rPr>
          <w:rFonts w:ascii="Times New Roman" w:hAnsi="Times New Roman" w:cs="Times New Roman"/>
          <w:sz w:val="24"/>
          <w:szCs w:val="24"/>
        </w:rPr>
        <w:t xml:space="preserve"> информаци</w:t>
      </w:r>
      <w:r w:rsidR="00A2425D">
        <w:rPr>
          <w:rFonts w:ascii="Times New Roman" w:hAnsi="Times New Roman" w:cs="Times New Roman"/>
          <w:sz w:val="24"/>
          <w:szCs w:val="24"/>
        </w:rPr>
        <w:t>и</w:t>
      </w:r>
      <w:r>
        <w:rPr>
          <w:rFonts w:ascii="Times New Roman" w:hAnsi="Times New Roman" w:cs="Times New Roman"/>
          <w:sz w:val="24"/>
          <w:szCs w:val="24"/>
        </w:rPr>
        <w:t>, предусмотренн</w:t>
      </w:r>
      <w:r w:rsidR="00A2425D">
        <w:rPr>
          <w:rFonts w:ascii="Times New Roman" w:hAnsi="Times New Roman" w:cs="Times New Roman"/>
          <w:sz w:val="24"/>
          <w:szCs w:val="24"/>
        </w:rPr>
        <w:t>ой</w:t>
      </w:r>
      <w:r>
        <w:rPr>
          <w:rFonts w:ascii="Times New Roman" w:hAnsi="Times New Roman" w:cs="Times New Roman"/>
          <w:sz w:val="24"/>
          <w:szCs w:val="24"/>
        </w:rPr>
        <w:t xml:space="preserve"> пунктом 2.1</w:t>
      </w:r>
      <w:r w:rsidR="00C75D23">
        <w:rPr>
          <w:rFonts w:ascii="Times New Roman" w:hAnsi="Times New Roman" w:cs="Times New Roman"/>
          <w:sz w:val="24"/>
          <w:szCs w:val="24"/>
        </w:rPr>
        <w:t>3</w:t>
      </w:r>
      <w:r>
        <w:rPr>
          <w:rFonts w:ascii="Times New Roman" w:hAnsi="Times New Roman" w:cs="Times New Roman"/>
          <w:sz w:val="24"/>
          <w:szCs w:val="24"/>
        </w:rPr>
        <w:t xml:space="preserve"> Положения;</w:t>
      </w:r>
    </w:p>
    <w:p w:rsidR="00B31A9F" w:rsidRPr="00B31A9F" w:rsidRDefault="00A2425D" w:rsidP="00301E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составляет </w:t>
      </w:r>
      <w:r w:rsidR="00125FCD">
        <w:rPr>
          <w:rFonts w:ascii="Times New Roman" w:hAnsi="Times New Roman" w:cs="Times New Roman"/>
          <w:sz w:val="24"/>
          <w:szCs w:val="24"/>
        </w:rPr>
        <w:t>сводную оценочную</w:t>
      </w:r>
      <w:r>
        <w:rPr>
          <w:rFonts w:ascii="Times New Roman" w:hAnsi="Times New Roman" w:cs="Times New Roman"/>
          <w:sz w:val="24"/>
          <w:szCs w:val="24"/>
        </w:rPr>
        <w:t xml:space="preserve"> таблицу;  </w:t>
      </w:r>
      <w:r w:rsidR="00B31A9F" w:rsidRPr="00B31A9F">
        <w:rPr>
          <w:rFonts w:ascii="Times New Roman" w:hAnsi="Times New Roman" w:cs="Times New Roman"/>
          <w:sz w:val="24"/>
          <w:szCs w:val="24"/>
        </w:rPr>
        <w:t xml:space="preserve"> </w:t>
      </w:r>
    </w:p>
    <w:p w:rsidR="00B31A9F" w:rsidRDefault="00A2425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01EE2">
        <w:rPr>
          <w:rFonts w:ascii="Times New Roman" w:hAnsi="Times New Roman" w:cs="Times New Roman"/>
          <w:sz w:val="24"/>
          <w:szCs w:val="24"/>
        </w:rPr>
        <w:t>) выполняет поручения председателя комиссии, связанные с деятельностью комиссии</w:t>
      </w:r>
      <w:r w:rsidR="00B31A9F" w:rsidRPr="00B31A9F">
        <w:rPr>
          <w:rFonts w:ascii="Times New Roman" w:hAnsi="Times New Roman" w:cs="Times New Roman"/>
          <w:sz w:val="24"/>
          <w:szCs w:val="24"/>
        </w:rPr>
        <w:t>.</w:t>
      </w:r>
    </w:p>
    <w:p w:rsidR="00B31A9F" w:rsidRPr="00B31A9F" w:rsidRDefault="00301EE2"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31A9F" w:rsidRPr="00B31A9F">
        <w:rPr>
          <w:rFonts w:ascii="Times New Roman" w:hAnsi="Times New Roman" w:cs="Times New Roman"/>
          <w:sz w:val="24"/>
          <w:szCs w:val="24"/>
        </w:rPr>
        <w:t>.</w:t>
      </w:r>
      <w:r>
        <w:rPr>
          <w:rFonts w:ascii="Times New Roman" w:hAnsi="Times New Roman" w:cs="Times New Roman"/>
          <w:sz w:val="24"/>
          <w:szCs w:val="24"/>
        </w:rPr>
        <w:t>5</w:t>
      </w:r>
      <w:r w:rsidR="00B31A9F" w:rsidRPr="00B31A9F">
        <w:rPr>
          <w:rFonts w:ascii="Times New Roman" w:hAnsi="Times New Roman" w:cs="Times New Roman"/>
          <w:sz w:val="24"/>
          <w:szCs w:val="24"/>
        </w:rPr>
        <w:t>. Члены комиссии:</w:t>
      </w:r>
    </w:p>
    <w:p w:rsidR="005C411B" w:rsidRDefault="00301EE2"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C411B">
        <w:rPr>
          <w:rFonts w:ascii="Times New Roman" w:hAnsi="Times New Roman" w:cs="Times New Roman"/>
          <w:sz w:val="24"/>
          <w:szCs w:val="24"/>
        </w:rPr>
        <w:t xml:space="preserve">лично </w:t>
      </w:r>
      <w:r>
        <w:rPr>
          <w:rFonts w:ascii="Times New Roman" w:hAnsi="Times New Roman" w:cs="Times New Roman"/>
          <w:sz w:val="24"/>
          <w:szCs w:val="24"/>
        </w:rPr>
        <w:t>участвуют в заседаниях комиссии</w:t>
      </w:r>
      <w:r w:rsidR="005C411B">
        <w:rPr>
          <w:rFonts w:ascii="Times New Roman" w:hAnsi="Times New Roman" w:cs="Times New Roman"/>
          <w:sz w:val="24"/>
          <w:szCs w:val="24"/>
        </w:rPr>
        <w:t>,</w:t>
      </w:r>
    </w:p>
    <w:p w:rsidR="00B31A9F" w:rsidRDefault="005C411B"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01EE2">
        <w:rPr>
          <w:rFonts w:ascii="Times New Roman" w:hAnsi="Times New Roman" w:cs="Times New Roman"/>
          <w:sz w:val="24"/>
          <w:szCs w:val="24"/>
        </w:rPr>
        <w:t xml:space="preserve"> </w:t>
      </w:r>
      <w:r w:rsidR="00B31A9F" w:rsidRPr="00B31A9F">
        <w:rPr>
          <w:rFonts w:ascii="Times New Roman" w:hAnsi="Times New Roman" w:cs="Times New Roman"/>
          <w:sz w:val="24"/>
          <w:szCs w:val="24"/>
        </w:rPr>
        <w:t>внос</w:t>
      </w:r>
      <w:r>
        <w:rPr>
          <w:rFonts w:ascii="Times New Roman" w:hAnsi="Times New Roman" w:cs="Times New Roman"/>
          <w:sz w:val="24"/>
          <w:szCs w:val="24"/>
        </w:rPr>
        <w:t>ят</w:t>
      </w:r>
      <w:r w:rsidR="00B31A9F" w:rsidRPr="00B31A9F">
        <w:rPr>
          <w:rFonts w:ascii="Times New Roman" w:hAnsi="Times New Roman" w:cs="Times New Roman"/>
          <w:sz w:val="24"/>
          <w:szCs w:val="24"/>
        </w:rPr>
        <w:t xml:space="preserve"> предложения и замечания по существу </w:t>
      </w:r>
      <w:r>
        <w:rPr>
          <w:rFonts w:ascii="Times New Roman" w:hAnsi="Times New Roman" w:cs="Times New Roman"/>
          <w:sz w:val="24"/>
          <w:szCs w:val="24"/>
        </w:rPr>
        <w:t>рассматриваемых</w:t>
      </w:r>
      <w:r w:rsidR="00B31A9F" w:rsidRPr="00B31A9F">
        <w:rPr>
          <w:rFonts w:ascii="Times New Roman" w:hAnsi="Times New Roman" w:cs="Times New Roman"/>
          <w:sz w:val="24"/>
          <w:szCs w:val="24"/>
        </w:rPr>
        <w:t xml:space="preserve"> </w:t>
      </w:r>
      <w:r>
        <w:rPr>
          <w:rFonts w:ascii="Times New Roman" w:hAnsi="Times New Roman" w:cs="Times New Roman"/>
          <w:sz w:val="24"/>
          <w:szCs w:val="24"/>
        </w:rPr>
        <w:t xml:space="preserve">комиссией </w:t>
      </w:r>
      <w:r w:rsidR="00B31A9F" w:rsidRPr="00B31A9F">
        <w:rPr>
          <w:rFonts w:ascii="Times New Roman" w:hAnsi="Times New Roman" w:cs="Times New Roman"/>
          <w:sz w:val="24"/>
          <w:szCs w:val="24"/>
        </w:rPr>
        <w:t>вопросов</w:t>
      </w:r>
      <w:r>
        <w:rPr>
          <w:rFonts w:ascii="Times New Roman" w:hAnsi="Times New Roman" w:cs="Times New Roman"/>
          <w:sz w:val="24"/>
          <w:szCs w:val="24"/>
        </w:rPr>
        <w:t>,</w:t>
      </w:r>
      <w:r w:rsidRPr="005C411B">
        <w:rPr>
          <w:rFonts w:ascii="Times New Roman" w:hAnsi="Times New Roman" w:cs="Times New Roman"/>
          <w:sz w:val="24"/>
          <w:szCs w:val="24"/>
        </w:rPr>
        <w:t xml:space="preserve"> </w:t>
      </w:r>
      <w:r w:rsidRPr="00B31A9F">
        <w:rPr>
          <w:rFonts w:ascii="Times New Roman" w:hAnsi="Times New Roman" w:cs="Times New Roman"/>
          <w:sz w:val="24"/>
          <w:szCs w:val="24"/>
        </w:rPr>
        <w:t>участв</w:t>
      </w:r>
      <w:r>
        <w:rPr>
          <w:rFonts w:ascii="Times New Roman" w:hAnsi="Times New Roman" w:cs="Times New Roman"/>
          <w:sz w:val="24"/>
          <w:szCs w:val="24"/>
        </w:rPr>
        <w:t>уют в их обсуждении</w:t>
      </w:r>
      <w:r w:rsidR="00B31A9F" w:rsidRPr="00B31A9F">
        <w:rPr>
          <w:rFonts w:ascii="Times New Roman" w:hAnsi="Times New Roman" w:cs="Times New Roman"/>
          <w:sz w:val="24"/>
          <w:szCs w:val="24"/>
        </w:rPr>
        <w:t>;</w:t>
      </w:r>
    </w:p>
    <w:p w:rsidR="00A2425D" w:rsidRPr="00B31A9F" w:rsidRDefault="00A2425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осуществляют рассмотрение заявок на участие в конкурсе, их оценку и сопоставление</w:t>
      </w:r>
      <w:r w:rsidR="00125FCD">
        <w:rPr>
          <w:rFonts w:ascii="Times New Roman" w:hAnsi="Times New Roman" w:cs="Times New Roman"/>
          <w:sz w:val="24"/>
          <w:szCs w:val="24"/>
        </w:rPr>
        <w:t>;</w:t>
      </w:r>
    </w:p>
    <w:p w:rsidR="00B31A9F" w:rsidRDefault="00125FC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C411B">
        <w:rPr>
          <w:rFonts w:ascii="Times New Roman" w:hAnsi="Times New Roman" w:cs="Times New Roman"/>
          <w:sz w:val="24"/>
          <w:szCs w:val="24"/>
        </w:rPr>
        <w:t xml:space="preserve">) </w:t>
      </w:r>
      <w:r w:rsidR="00B31A9F" w:rsidRPr="00B31A9F">
        <w:rPr>
          <w:rFonts w:ascii="Times New Roman" w:hAnsi="Times New Roman" w:cs="Times New Roman"/>
          <w:sz w:val="24"/>
          <w:szCs w:val="24"/>
        </w:rPr>
        <w:t>участв</w:t>
      </w:r>
      <w:r w:rsidR="005C411B">
        <w:rPr>
          <w:rFonts w:ascii="Times New Roman" w:hAnsi="Times New Roman" w:cs="Times New Roman"/>
          <w:sz w:val="24"/>
          <w:szCs w:val="24"/>
        </w:rPr>
        <w:t>уют</w:t>
      </w:r>
      <w:r w:rsidR="00B31A9F" w:rsidRPr="00B31A9F">
        <w:rPr>
          <w:rFonts w:ascii="Times New Roman" w:hAnsi="Times New Roman" w:cs="Times New Roman"/>
          <w:sz w:val="24"/>
          <w:szCs w:val="24"/>
        </w:rPr>
        <w:t xml:space="preserve"> в голосовании</w:t>
      </w:r>
      <w:r w:rsidR="005C411B">
        <w:rPr>
          <w:rFonts w:ascii="Times New Roman" w:hAnsi="Times New Roman" w:cs="Times New Roman"/>
          <w:sz w:val="24"/>
          <w:szCs w:val="24"/>
        </w:rPr>
        <w:t xml:space="preserve"> по вопросам повестки заседания комиссии</w:t>
      </w:r>
      <w:r w:rsidR="00B31A9F" w:rsidRPr="00B31A9F">
        <w:rPr>
          <w:rFonts w:ascii="Times New Roman" w:hAnsi="Times New Roman" w:cs="Times New Roman"/>
          <w:sz w:val="24"/>
          <w:szCs w:val="24"/>
        </w:rPr>
        <w:t>;</w:t>
      </w:r>
    </w:p>
    <w:p w:rsidR="005C411B" w:rsidRDefault="00125FC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C411B">
        <w:rPr>
          <w:rFonts w:ascii="Times New Roman" w:hAnsi="Times New Roman" w:cs="Times New Roman"/>
          <w:sz w:val="24"/>
          <w:szCs w:val="24"/>
        </w:rPr>
        <w:t>) подписывают протоколы заседаний комиссии. При несогласии с решением комиссии прикладывают к протоколу заседания комиссии письменное мотивированное возражение, о чем в протоколе заседания комиссии делается запись.</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5C411B" w:rsidP="00B31A9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r w:rsidR="00B31A9F" w:rsidRPr="00B31A9F">
        <w:rPr>
          <w:rFonts w:ascii="Times New Roman" w:hAnsi="Times New Roman" w:cs="Times New Roman"/>
          <w:sz w:val="24"/>
          <w:szCs w:val="24"/>
        </w:rPr>
        <w:t>. Организация работы комиссии</w:t>
      </w:r>
    </w:p>
    <w:p w:rsidR="00B31A9F" w:rsidRPr="00B31A9F" w:rsidRDefault="00B31A9F" w:rsidP="00B31A9F">
      <w:pPr>
        <w:pStyle w:val="ConsPlusNormal"/>
        <w:jc w:val="both"/>
        <w:rPr>
          <w:rFonts w:ascii="Times New Roman" w:hAnsi="Times New Roman" w:cs="Times New Roman"/>
          <w:sz w:val="24"/>
          <w:szCs w:val="24"/>
        </w:rPr>
      </w:pPr>
    </w:p>
    <w:p w:rsidR="00B31A9F" w:rsidRPr="00B31A9F" w:rsidRDefault="005C411B"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31A9F" w:rsidRPr="00B31A9F">
        <w:rPr>
          <w:rFonts w:ascii="Times New Roman" w:hAnsi="Times New Roman" w:cs="Times New Roman"/>
          <w:sz w:val="24"/>
          <w:szCs w:val="24"/>
        </w:rPr>
        <w:t>.1. Заседани</w:t>
      </w:r>
      <w:r>
        <w:rPr>
          <w:rFonts w:ascii="Times New Roman" w:hAnsi="Times New Roman" w:cs="Times New Roman"/>
          <w:sz w:val="24"/>
          <w:szCs w:val="24"/>
        </w:rPr>
        <w:t>я</w:t>
      </w:r>
      <w:r w:rsidR="00B31A9F" w:rsidRPr="00B31A9F">
        <w:rPr>
          <w:rFonts w:ascii="Times New Roman" w:hAnsi="Times New Roman" w:cs="Times New Roman"/>
          <w:sz w:val="24"/>
          <w:szCs w:val="24"/>
        </w:rPr>
        <w:t xml:space="preserve"> комиссии проводится в сроки, указанные организатором конкурса в извещении о проведении конкурса</w:t>
      </w:r>
      <w:r>
        <w:rPr>
          <w:rFonts w:ascii="Times New Roman" w:hAnsi="Times New Roman" w:cs="Times New Roman"/>
          <w:sz w:val="24"/>
          <w:szCs w:val="24"/>
        </w:rPr>
        <w:t>, конкурсной документации</w:t>
      </w:r>
      <w:r w:rsidR="00B31A9F" w:rsidRPr="00B31A9F">
        <w:rPr>
          <w:rFonts w:ascii="Times New Roman" w:hAnsi="Times New Roman" w:cs="Times New Roman"/>
          <w:sz w:val="24"/>
          <w:szCs w:val="24"/>
        </w:rPr>
        <w:t>.</w:t>
      </w:r>
    </w:p>
    <w:p w:rsidR="00B31A9F" w:rsidRPr="00B31A9F" w:rsidRDefault="00A2425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31A9F" w:rsidRPr="00B31A9F">
        <w:rPr>
          <w:rFonts w:ascii="Times New Roman" w:hAnsi="Times New Roman" w:cs="Times New Roman"/>
          <w:sz w:val="24"/>
          <w:szCs w:val="24"/>
        </w:rPr>
        <w:t>.</w:t>
      </w:r>
      <w:r>
        <w:rPr>
          <w:rFonts w:ascii="Times New Roman" w:hAnsi="Times New Roman" w:cs="Times New Roman"/>
          <w:sz w:val="24"/>
          <w:szCs w:val="24"/>
        </w:rPr>
        <w:t>2</w:t>
      </w:r>
      <w:r w:rsidR="00B31A9F" w:rsidRPr="00B31A9F">
        <w:rPr>
          <w:rFonts w:ascii="Times New Roman" w:hAnsi="Times New Roman" w:cs="Times New Roman"/>
          <w:sz w:val="24"/>
          <w:szCs w:val="24"/>
        </w:rPr>
        <w:t>. Заседание комиссии правомочно, если на нем присутствует более 1/2 от общего количества ее членов.</w:t>
      </w:r>
    </w:p>
    <w:p w:rsidR="00EE0D0B" w:rsidRDefault="00A2425D" w:rsidP="00EE0D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B31A9F" w:rsidRPr="00B31A9F">
        <w:rPr>
          <w:rFonts w:ascii="Times New Roman" w:hAnsi="Times New Roman" w:cs="Times New Roman"/>
          <w:sz w:val="24"/>
          <w:szCs w:val="24"/>
        </w:rPr>
        <w:t>. На заседании комиссии ведется протокол, который подписывается всеми п</w:t>
      </w:r>
      <w:r>
        <w:rPr>
          <w:rFonts w:ascii="Times New Roman" w:hAnsi="Times New Roman" w:cs="Times New Roman"/>
          <w:sz w:val="24"/>
          <w:szCs w:val="24"/>
        </w:rPr>
        <w:t>рисутствующими членами комиссии</w:t>
      </w:r>
      <w:r w:rsidR="00CE789A">
        <w:rPr>
          <w:rFonts w:ascii="Times New Roman" w:hAnsi="Times New Roman" w:cs="Times New Roman"/>
          <w:sz w:val="24"/>
          <w:szCs w:val="24"/>
        </w:rPr>
        <w:t xml:space="preserve"> и содержит следующую информацию</w:t>
      </w:r>
      <w:r w:rsidR="00EE0D0B">
        <w:rPr>
          <w:rFonts w:ascii="Times New Roman" w:hAnsi="Times New Roman" w:cs="Times New Roman"/>
          <w:sz w:val="24"/>
          <w:szCs w:val="24"/>
        </w:rPr>
        <w:t>:</w:t>
      </w:r>
    </w:p>
    <w:p w:rsidR="00EE0D0B" w:rsidRDefault="00CE789A"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дата составления протокола;</w:t>
      </w:r>
    </w:p>
    <w:p w:rsidR="00CE789A" w:rsidRDefault="00CE789A"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предмет конкурса, номер и наименование лота;</w:t>
      </w:r>
    </w:p>
    <w:p w:rsidR="00CE789A" w:rsidRDefault="00CE789A"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вопрос, рассматриваемый на заседании комиссии;</w:t>
      </w:r>
    </w:p>
    <w:p w:rsidR="00CE789A" w:rsidRPr="00B31A9F" w:rsidRDefault="00CE789A"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комиссии (в том числе,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w:t>
      </w:r>
      <w:r w:rsidR="00C75D23">
        <w:rPr>
          <w:rFonts w:ascii="Times New Roman" w:hAnsi="Times New Roman" w:cs="Times New Roman"/>
          <w:sz w:val="24"/>
          <w:szCs w:val="24"/>
        </w:rPr>
        <w:t>(</w:t>
      </w:r>
      <w:r>
        <w:rPr>
          <w:rFonts w:ascii="Times New Roman" w:hAnsi="Times New Roman" w:cs="Times New Roman"/>
          <w:sz w:val="24"/>
          <w:szCs w:val="24"/>
        </w:rPr>
        <w:t>при принятии такого решения).</w:t>
      </w:r>
    </w:p>
    <w:p w:rsidR="00B31A9F" w:rsidRPr="00B31A9F" w:rsidRDefault="00A2425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31A9F" w:rsidRPr="00B31A9F">
        <w:rPr>
          <w:rFonts w:ascii="Times New Roman" w:hAnsi="Times New Roman" w:cs="Times New Roman"/>
          <w:sz w:val="24"/>
          <w:szCs w:val="24"/>
        </w:rPr>
        <w:t>.</w:t>
      </w:r>
      <w:r>
        <w:rPr>
          <w:rFonts w:ascii="Times New Roman" w:hAnsi="Times New Roman" w:cs="Times New Roman"/>
          <w:sz w:val="24"/>
          <w:szCs w:val="24"/>
        </w:rPr>
        <w:t>4</w:t>
      </w:r>
      <w:r w:rsidR="00B31A9F" w:rsidRPr="00B31A9F">
        <w:rPr>
          <w:rFonts w:ascii="Times New Roman" w:hAnsi="Times New Roman" w:cs="Times New Roman"/>
          <w:sz w:val="24"/>
          <w:szCs w:val="24"/>
        </w:rPr>
        <w:t>. Председатель комиссии открывает заседание</w:t>
      </w:r>
      <w:r>
        <w:rPr>
          <w:rFonts w:ascii="Times New Roman" w:hAnsi="Times New Roman" w:cs="Times New Roman"/>
          <w:sz w:val="24"/>
          <w:szCs w:val="24"/>
        </w:rPr>
        <w:t xml:space="preserve"> комиссии</w:t>
      </w:r>
      <w:r w:rsidR="00B31A9F" w:rsidRPr="00B31A9F">
        <w:rPr>
          <w:rFonts w:ascii="Times New Roman" w:hAnsi="Times New Roman" w:cs="Times New Roman"/>
          <w:sz w:val="24"/>
          <w:szCs w:val="24"/>
        </w:rPr>
        <w:t>, оглашает кворум и повестку дня.</w:t>
      </w:r>
    </w:p>
    <w:p w:rsidR="00125FCD" w:rsidRDefault="00A2425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31A9F" w:rsidRPr="00B31A9F">
        <w:rPr>
          <w:rFonts w:ascii="Times New Roman" w:hAnsi="Times New Roman" w:cs="Times New Roman"/>
          <w:sz w:val="24"/>
          <w:szCs w:val="24"/>
        </w:rPr>
        <w:t>.</w:t>
      </w:r>
      <w:r>
        <w:rPr>
          <w:rFonts w:ascii="Times New Roman" w:hAnsi="Times New Roman" w:cs="Times New Roman"/>
          <w:sz w:val="24"/>
          <w:szCs w:val="24"/>
        </w:rPr>
        <w:t>5</w:t>
      </w:r>
      <w:r w:rsidR="00B31A9F" w:rsidRPr="00B31A9F">
        <w:rPr>
          <w:rFonts w:ascii="Times New Roman" w:hAnsi="Times New Roman" w:cs="Times New Roman"/>
          <w:sz w:val="24"/>
          <w:szCs w:val="24"/>
        </w:rPr>
        <w:t xml:space="preserve">. По результатам рассмотрения заявок </w:t>
      </w:r>
      <w:r>
        <w:rPr>
          <w:rFonts w:ascii="Times New Roman" w:hAnsi="Times New Roman" w:cs="Times New Roman"/>
          <w:sz w:val="24"/>
          <w:szCs w:val="24"/>
        </w:rPr>
        <w:t xml:space="preserve">на участие в конкурсе </w:t>
      </w:r>
      <w:r w:rsidR="00B31A9F" w:rsidRPr="00B31A9F">
        <w:rPr>
          <w:rFonts w:ascii="Times New Roman" w:hAnsi="Times New Roman" w:cs="Times New Roman"/>
          <w:sz w:val="24"/>
          <w:szCs w:val="24"/>
        </w:rPr>
        <w:t xml:space="preserve">и прилагаемых к ним документов комиссия принимает решение о допуске (либо отказе в допуске) </w:t>
      </w:r>
      <w:r>
        <w:rPr>
          <w:rFonts w:ascii="Times New Roman" w:hAnsi="Times New Roman" w:cs="Times New Roman"/>
          <w:sz w:val="24"/>
          <w:szCs w:val="24"/>
        </w:rPr>
        <w:t xml:space="preserve">к участию в конкурсе лиц, подавших заявки на участие в конкурсе, путем </w:t>
      </w:r>
      <w:r w:rsidR="00125FCD">
        <w:rPr>
          <w:rFonts w:ascii="Times New Roman" w:hAnsi="Times New Roman" w:cs="Times New Roman"/>
          <w:sz w:val="24"/>
          <w:szCs w:val="24"/>
        </w:rPr>
        <w:t xml:space="preserve">открытого </w:t>
      </w:r>
      <w:r>
        <w:rPr>
          <w:rFonts w:ascii="Times New Roman" w:hAnsi="Times New Roman" w:cs="Times New Roman"/>
          <w:sz w:val="24"/>
          <w:szCs w:val="24"/>
        </w:rPr>
        <w:t>голосования большинством голосов присутствующих на заседании членов комиссии.</w:t>
      </w:r>
      <w:r w:rsidR="00B31A9F" w:rsidRPr="00B31A9F">
        <w:rPr>
          <w:rFonts w:ascii="Times New Roman" w:hAnsi="Times New Roman" w:cs="Times New Roman"/>
          <w:sz w:val="24"/>
          <w:szCs w:val="24"/>
        </w:rPr>
        <w:t xml:space="preserve"> </w:t>
      </w:r>
    </w:p>
    <w:p w:rsidR="00B31A9F" w:rsidRPr="00B31A9F" w:rsidRDefault="00125FC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При проведении оценки и сопоставления заявок на участие в конкурсе члены комиссии осуществляют заполнение оценочных таблиц по каждой заявке на участие в конкурсе и </w:t>
      </w:r>
      <w:r w:rsidR="00B31A9F" w:rsidRPr="00B31A9F">
        <w:rPr>
          <w:rFonts w:ascii="Times New Roman" w:hAnsi="Times New Roman" w:cs="Times New Roman"/>
          <w:sz w:val="24"/>
          <w:szCs w:val="24"/>
        </w:rPr>
        <w:t xml:space="preserve">сдают </w:t>
      </w:r>
      <w:r>
        <w:rPr>
          <w:rFonts w:ascii="Times New Roman" w:hAnsi="Times New Roman" w:cs="Times New Roman"/>
          <w:sz w:val="24"/>
          <w:szCs w:val="24"/>
        </w:rPr>
        <w:t xml:space="preserve">их </w:t>
      </w:r>
      <w:r w:rsidR="00B31A9F" w:rsidRPr="00B31A9F">
        <w:rPr>
          <w:rFonts w:ascii="Times New Roman" w:hAnsi="Times New Roman" w:cs="Times New Roman"/>
          <w:sz w:val="24"/>
          <w:szCs w:val="24"/>
        </w:rPr>
        <w:t>секретарю комиссии для</w:t>
      </w:r>
      <w:r>
        <w:rPr>
          <w:rFonts w:ascii="Times New Roman" w:hAnsi="Times New Roman" w:cs="Times New Roman"/>
          <w:sz w:val="24"/>
          <w:szCs w:val="24"/>
        </w:rPr>
        <w:t xml:space="preserve"> итоговой</w:t>
      </w:r>
      <w:r w:rsidR="00B31A9F" w:rsidRPr="00B31A9F">
        <w:rPr>
          <w:rFonts w:ascii="Times New Roman" w:hAnsi="Times New Roman" w:cs="Times New Roman"/>
          <w:sz w:val="24"/>
          <w:szCs w:val="24"/>
        </w:rPr>
        <w:t xml:space="preserve"> обработки информации.</w:t>
      </w:r>
    </w:p>
    <w:p w:rsidR="00EE0D0B" w:rsidRDefault="00125FCD"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31A9F" w:rsidRPr="00B31A9F">
        <w:rPr>
          <w:rFonts w:ascii="Times New Roman" w:hAnsi="Times New Roman" w:cs="Times New Roman"/>
          <w:sz w:val="24"/>
          <w:szCs w:val="24"/>
        </w:rPr>
        <w:t>.</w:t>
      </w:r>
      <w:r>
        <w:rPr>
          <w:rFonts w:ascii="Times New Roman" w:hAnsi="Times New Roman" w:cs="Times New Roman"/>
          <w:sz w:val="24"/>
          <w:szCs w:val="24"/>
        </w:rPr>
        <w:t>7</w:t>
      </w:r>
      <w:r w:rsidR="00B31A9F" w:rsidRPr="00B31A9F">
        <w:rPr>
          <w:rFonts w:ascii="Times New Roman" w:hAnsi="Times New Roman" w:cs="Times New Roman"/>
          <w:sz w:val="24"/>
          <w:szCs w:val="24"/>
        </w:rPr>
        <w:t>. По итогам оценки</w:t>
      </w:r>
      <w:r>
        <w:rPr>
          <w:rFonts w:ascii="Times New Roman" w:hAnsi="Times New Roman" w:cs="Times New Roman"/>
          <w:sz w:val="24"/>
          <w:szCs w:val="24"/>
        </w:rPr>
        <w:t xml:space="preserve"> и сопоставления</w:t>
      </w:r>
      <w:r w:rsidR="00B31A9F" w:rsidRPr="00B31A9F">
        <w:rPr>
          <w:rFonts w:ascii="Times New Roman" w:hAnsi="Times New Roman" w:cs="Times New Roman"/>
          <w:sz w:val="24"/>
          <w:szCs w:val="24"/>
        </w:rPr>
        <w:t xml:space="preserve"> </w:t>
      </w:r>
      <w:r>
        <w:rPr>
          <w:rFonts w:ascii="Times New Roman" w:hAnsi="Times New Roman" w:cs="Times New Roman"/>
          <w:sz w:val="24"/>
          <w:szCs w:val="24"/>
        </w:rPr>
        <w:t>заявок на участие в конкурсе</w:t>
      </w:r>
      <w:r w:rsidR="00B31A9F" w:rsidRPr="00B31A9F">
        <w:rPr>
          <w:rFonts w:ascii="Times New Roman" w:hAnsi="Times New Roman" w:cs="Times New Roman"/>
          <w:sz w:val="24"/>
          <w:szCs w:val="24"/>
        </w:rPr>
        <w:t xml:space="preserve"> оформляется сводная оценочная таблица, </w:t>
      </w:r>
      <w:r w:rsidR="00EE0D0B" w:rsidRPr="00EE0D0B">
        <w:rPr>
          <w:rFonts w:ascii="Times New Roman" w:hAnsi="Times New Roman" w:cs="Times New Roman"/>
          <w:sz w:val="24"/>
          <w:szCs w:val="24"/>
        </w:rPr>
        <w:t>которая подписывается председателем комиссии и секретарем комиссии</w:t>
      </w:r>
      <w:r w:rsidR="00EE0D0B">
        <w:rPr>
          <w:rFonts w:ascii="Times New Roman" w:hAnsi="Times New Roman" w:cs="Times New Roman"/>
          <w:sz w:val="24"/>
          <w:szCs w:val="24"/>
        </w:rPr>
        <w:t>, содержащая:</w:t>
      </w:r>
    </w:p>
    <w:p w:rsidR="00EE0D0B" w:rsidRDefault="00EE0D0B"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общее количество баллов, присвоенных по каждой заявке на участие в конкурсе всеми присутствующими членами комиссии по каждому </w:t>
      </w:r>
      <w:r w:rsidRPr="00EE0D0B">
        <w:rPr>
          <w:rFonts w:ascii="Times New Roman" w:hAnsi="Times New Roman" w:cs="Times New Roman"/>
          <w:sz w:val="24"/>
          <w:szCs w:val="24"/>
        </w:rPr>
        <w:t>критерию оценки и сопоставления заявок на участие в конкурсе</w:t>
      </w:r>
      <w:r>
        <w:rPr>
          <w:rFonts w:ascii="Times New Roman" w:hAnsi="Times New Roman" w:cs="Times New Roman"/>
          <w:sz w:val="24"/>
          <w:szCs w:val="24"/>
        </w:rPr>
        <w:t>;</w:t>
      </w:r>
    </w:p>
    <w:p w:rsidR="00EE0D0B" w:rsidRDefault="00EE0D0B"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итоговое количество баллов, присвоенных по каждой заявке на участие в конкурсе по всем  </w:t>
      </w:r>
      <w:r w:rsidRPr="00EE0D0B">
        <w:rPr>
          <w:rFonts w:ascii="Times New Roman" w:hAnsi="Times New Roman" w:cs="Times New Roman"/>
          <w:sz w:val="24"/>
          <w:szCs w:val="24"/>
        </w:rPr>
        <w:t>критери</w:t>
      </w:r>
      <w:r>
        <w:rPr>
          <w:rFonts w:ascii="Times New Roman" w:hAnsi="Times New Roman" w:cs="Times New Roman"/>
          <w:sz w:val="24"/>
          <w:szCs w:val="24"/>
        </w:rPr>
        <w:t>ям</w:t>
      </w:r>
      <w:r w:rsidRPr="00EE0D0B">
        <w:rPr>
          <w:rFonts w:ascii="Times New Roman" w:hAnsi="Times New Roman" w:cs="Times New Roman"/>
          <w:sz w:val="24"/>
          <w:szCs w:val="24"/>
        </w:rPr>
        <w:t xml:space="preserve"> оценки и сопоставления заявок на участие в конкурсе</w:t>
      </w:r>
      <w:r>
        <w:rPr>
          <w:rFonts w:ascii="Times New Roman" w:hAnsi="Times New Roman" w:cs="Times New Roman"/>
          <w:sz w:val="24"/>
          <w:szCs w:val="24"/>
        </w:rPr>
        <w:t>;</w:t>
      </w:r>
    </w:p>
    <w:p w:rsidR="00B31A9F" w:rsidRPr="00EE0D0B" w:rsidRDefault="00EE0D0B" w:rsidP="00B31A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порядковые номера, присвоенные заявкам на участие в конкурсе</w:t>
      </w:r>
      <w:r w:rsidR="00C75D23">
        <w:rPr>
          <w:rFonts w:ascii="Times New Roman" w:hAnsi="Times New Roman" w:cs="Times New Roman"/>
          <w:sz w:val="24"/>
          <w:szCs w:val="24"/>
        </w:rPr>
        <w:t>,</w:t>
      </w:r>
      <w:r>
        <w:rPr>
          <w:rFonts w:ascii="Times New Roman" w:hAnsi="Times New Roman" w:cs="Times New Roman"/>
          <w:sz w:val="24"/>
          <w:szCs w:val="24"/>
        </w:rPr>
        <w:t xml:space="preserve"> в порядке уменьшения их оценок</w:t>
      </w:r>
      <w:r w:rsidR="00B31A9F" w:rsidRPr="00EE0D0B">
        <w:rPr>
          <w:rFonts w:ascii="Times New Roman" w:hAnsi="Times New Roman" w:cs="Times New Roman"/>
          <w:sz w:val="24"/>
          <w:szCs w:val="24"/>
        </w:rPr>
        <w:t>.</w:t>
      </w:r>
    </w:p>
    <w:p w:rsidR="00405E7C" w:rsidRDefault="00CE789A" w:rsidP="00CE789A">
      <w:pPr>
        <w:pStyle w:val="ConsPlusNormal"/>
        <w:ind w:firstLine="540"/>
        <w:jc w:val="both"/>
        <w:rPr>
          <w:rFonts w:ascii="Times New Roman" w:hAnsi="Times New Roman" w:cs="Times New Roman"/>
          <w:sz w:val="24"/>
          <w:szCs w:val="24"/>
        </w:rPr>
      </w:pPr>
      <w:bookmarkStart w:id="5" w:name="P294"/>
      <w:bookmarkEnd w:id="5"/>
      <w:r>
        <w:rPr>
          <w:rFonts w:ascii="Times New Roman" w:hAnsi="Times New Roman" w:cs="Times New Roman"/>
          <w:sz w:val="24"/>
          <w:szCs w:val="24"/>
        </w:rPr>
        <w:t>4.8</w:t>
      </w:r>
      <w:r w:rsidR="00B31A9F" w:rsidRPr="00B31A9F">
        <w:rPr>
          <w:rFonts w:ascii="Times New Roman" w:hAnsi="Times New Roman" w:cs="Times New Roman"/>
          <w:sz w:val="24"/>
          <w:szCs w:val="24"/>
        </w:rPr>
        <w:t>. Протоколы заседаний комиссии</w:t>
      </w:r>
      <w:r>
        <w:rPr>
          <w:rFonts w:ascii="Times New Roman" w:hAnsi="Times New Roman" w:cs="Times New Roman"/>
          <w:sz w:val="24"/>
          <w:szCs w:val="24"/>
        </w:rPr>
        <w:t xml:space="preserve"> передаются секретарем комиссии</w:t>
      </w:r>
      <w:r w:rsidR="00B31A9F" w:rsidRPr="00B31A9F">
        <w:rPr>
          <w:rFonts w:ascii="Times New Roman" w:hAnsi="Times New Roman" w:cs="Times New Roman"/>
          <w:sz w:val="24"/>
          <w:szCs w:val="24"/>
        </w:rPr>
        <w:t xml:space="preserve"> организатор</w:t>
      </w:r>
      <w:r>
        <w:rPr>
          <w:rFonts w:ascii="Times New Roman" w:hAnsi="Times New Roman" w:cs="Times New Roman"/>
          <w:sz w:val="24"/>
          <w:szCs w:val="24"/>
        </w:rPr>
        <w:t>у</w:t>
      </w:r>
      <w:r w:rsidR="00B31A9F" w:rsidRPr="00B31A9F">
        <w:rPr>
          <w:rFonts w:ascii="Times New Roman" w:hAnsi="Times New Roman" w:cs="Times New Roman"/>
          <w:sz w:val="24"/>
          <w:szCs w:val="24"/>
        </w:rPr>
        <w:t xml:space="preserve"> </w:t>
      </w:r>
      <w:r>
        <w:rPr>
          <w:rFonts w:ascii="Times New Roman" w:hAnsi="Times New Roman" w:cs="Times New Roman"/>
          <w:sz w:val="24"/>
          <w:szCs w:val="24"/>
        </w:rPr>
        <w:t xml:space="preserve">конкурса для хранения. </w:t>
      </w: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p w:rsidR="00405E7C" w:rsidRDefault="00405E7C" w:rsidP="00B31A9F">
      <w:pPr>
        <w:pStyle w:val="ConsPlusNormal"/>
        <w:jc w:val="both"/>
        <w:rPr>
          <w:rFonts w:ascii="Times New Roman" w:hAnsi="Times New Roman" w:cs="Times New Roman"/>
          <w:sz w:val="24"/>
          <w:szCs w:val="24"/>
        </w:rPr>
      </w:pPr>
    </w:p>
    <w:sectPr w:rsidR="00405E7C" w:rsidSect="00405E7C">
      <w:pgSz w:w="11905" w:h="16838"/>
      <w:pgMar w:top="851" w:right="851" w:bottom="993"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4997"/>
    <w:multiLevelType w:val="hybridMultilevel"/>
    <w:tmpl w:val="EDFE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1A9F"/>
    <w:rsid w:val="000021F7"/>
    <w:rsid w:val="00014472"/>
    <w:rsid w:val="000B3902"/>
    <w:rsid w:val="000B7AB9"/>
    <w:rsid w:val="000F1329"/>
    <w:rsid w:val="00106D8A"/>
    <w:rsid w:val="00125FCD"/>
    <w:rsid w:val="0013292F"/>
    <w:rsid w:val="001B3CA6"/>
    <w:rsid w:val="001B742B"/>
    <w:rsid w:val="001D0230"/>
    <w:rsid w:val="001E2001"/>
    <w:rsid w:val="001E3EF9"/>
    <w:rsid w:val="001F0F9C"/>
    <w:rsid w:val="001F1BE4"/>
    <w:rsid w:val="00203DFA"/>
    <w:rsid w:val="002566CE"/>
    <w:rsid w:val="00263DAC"/>
    <w:rsid w:val="002934FD"/>
    <w:rsid w:val="00295CEA"/>
    <w:rsid w:val="002B415A"/>
    <w:rsid w:val="002E0A53"/>
    <w:rsid w:val="00301EE2"/>
    <w:rsid w:val="003A5ECC"/>
    <w:rsid w:val="003B49E0"/>
    <w:rsid w:val="003D6D21"/>
    <w:rsid w:val="003E1040"/>
    <w:rsid w:val="00405E7C"/>
    <w:rsid w:val="0046392B"/>
    <w:rsid w:val="004B4F4F"/>
    <w:rsid w:val="00556765"/>
    <w:rsid w:val="005920DC"/>
    <w:rsid w:val="005931B6"/>
    <w:rsid w:val="005C411B"/>
    <w:rsid w:val="005E028A"/>
    <w:rsid w:val="00600EC1"/>
    <w:rsid w:val="00607BE2"/>
    <w:rsid w:val="00715CDE"/>
    <w:rsid w:val="007210A0"/>
    <w:rsid w:val="00742E4A"/>
    <w:rsid w:val="007744F3"/>
    <w:rsid w:val="007946CF"/>
    <w:rsid w:val="007B5B1C"/>
    <w:rsid w:val="0080649B"/>
    <w:rsid w:val="00832B56"/>
    <w:rsid w:val="008E2D02"/>
    <w:rsid w:val="008F244B"/>
    <w:rsid w:val="008F4778"/>
    <w:rsid w:val="00907E18"/>
    <w:rsid w:val="00923638"/>
    <w:rsid w:val="009701E1"/>
    <w:rsid w:val="009714D2"/>
    <w:rsid w:val="009A5336"/>
    <w:rsid w:val="009B41EA"/>
    <w:rsid w:val="009D3C49"/>
    <w:rsid w:val="009E657D"/>
    <w:rsid w:val="00A11602"/>
    <w:rsid w:val="00A2425D"/>
    <w:rsid w:val="00A53494"/>
    <w:rsid w:val="00A57A8D"/>
    <w:rsid w:val="00A7714D"/>
    <w:rsid w:val="00A7778D"/>
    <w:rsid w:val="00AD7C7C"/>
    <w:rsid w:val="00B05D70"/>
    <w:rsid w:val="00B31A9F"/>
    <w:rsid w:val="00B67422"/>
    <w:rsid w:val="00B72244"/>
    <w:rsid w:val="00B96039"/>
    <w:rsid w:val="00BD6DD3"/>
    <w:rsid w:val="00BE4FDD"/>
    <w:rsid w:val="00C576DC"/>
    <w:rsid w:val="00C658A5"/>
    <w:rsid w:val="00C75D23"/>
    <w:rsid w:val="00C872C8"/>
    <w:rsid w:val="00C87390"/>
    <w:rsid w:val="00C87B1D"/>
    <w:rsid w:val="00CB0AAE"/>
    <w:rsid w:val="00CB5366"/>
    <w:rsid w:val="00CC22C7"/>
    <w:rsid w:val="00CE789A"/>
    <w:rsid w:val="00D20F4A"/>
    <w:rsid w:val="00D210C3"/>
    <w:rsid w:val="00E3345C"/>
    <w:rsid w:val="00E338DE"/>
    <w:rsid w:val="00E73B2E"/>
    <w:rsid w:val="00E93414"/>
    <w:rsid w:val="00ED2FA4"/>
    <w:rsid w:val="00EE0D0B"/>
    <w:rsid w:val="00EF11DF"/>
    <w:rsid w:val="00F0413B"/>
    <w:rsid w:val="00F1064D"/>
    <w:rsid w:val="00F1590D"/>
    <w:rsid w:val="00F238B1"/>
    <w:rsid w:val="00F33E85"/>
    <w:rsid w:val="00F43E47"/>
    <w:rsid w:val="00F43E79"/>
    <w:rsid w:val="00F52C92"/>
    <w:rsid w:val="00F56DB7"/>
    <w:rsid w:val="00F76404"/>
    <w:rsid w:val="00F97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3E79"/>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A9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43E79"/>
    <w:rPr>
      <w:rFonts w:ascii="Times New Roman" w:eastAsia="Times New Roman" w:hAnsi="Times New Roman" w:cs="Times New Roman"/>
      <w:sz w:val="32"/>
      <w:szCs w:val="20"/>
      <w:lang w:eastAsia="ru-RU"/>
    </w:rPr>
  </w:style>
  <w:style w:type="paragraph" w:styleId="a3">
    <w:name w:val="Title"/>
    <w:basedOn w:val="a"/>
    <w:link w:val="a4"/>
    <w:qFormat/>
    <w:rsid w:val="00F43E79"/>
    <w:pPr>
      <w:jc w:val="center"/>
    </w:pPr>
    <w:rPr>
      <w:sz w:val="32"/>
    </w:rPr>
  </w:style>
  <w:style w:type="character" w:customStyle="1" w:styleId="a4">
    <w:name w:val="Название Знак"/>
    <w:basedOn w:val="a0"/>
    <w:link w:val="a3"/>
    <w:rsid w:val="00F43E79"/>
    <w:rPr>
      <w:rFonts w:ascii="Times New Roman" w:eastAsia="Times New Roman" w:hAnsi="Times New Roman" w:cs="Times New Roman"/>
      <w:sz w:val="32"/>
      <w:szCs w:val="20"/>
      <w:lang w:eastAsia="ru-RU"/>
    </w:rPr>
  </w:style>
  <w:style w:type="paragraph" w:styleId="3">
    <w:name w:val="Body Text 3"/>
    <w:basedOn w:val="a"/>
    <w:link w:val="30"/>
    <w:semiHidden/>
    <w:unhideWhenUsed/>
    <w:rsid w:val="00F43E79"/>
    <w:pPr>
      <w:spacing w:after="120"/>
    </w:pPr>
    <w:rPr>
      <w:sz w:val="16"/>
      <w:szCs w:val="16"/>
    </w:rPr>
  </w:style>
  <w:style w:type="character" w:customStyle="1" w:styleId="30">
    <w:name w:val="Основной текст 3 Знак"/>
    <w:basedOn w:val="a0"/>
    <w:link w:val="3"/>
    <w:semiHidden/>
    <w:rsid w:val="00F43E79"/>
    <w:rPr>
      <w:rFonts w:ascii="Times New Roman" w:eastAsia="Times New Roman" w:hAnsi="Times New Roman" w:cs="Times New Roman"/>
      <w:sz w:val="16"/>
      <w:szCs w:val="16"/>
      <w:lang w:eastAsia="ru-RU"/>
    </w:rPr>
  </w:style>
  <w:style w:type="character" w:customStyle="1" w:styleId="FontStyle15">
    <w:name w:val="Font Style15"/>
    <w:rsid w:val="00F43E79"/>
    <w:rPr>
      <w:rFonts w:ascii="Times New Roman" w:hAnsi="Times New Roman" w:cs="Times New Roman" w:hint="default"/>
      <w:sz w:val="26"/>
    </w:rPr>
  </w:style>
  <w:style w:type="character" w:styleId="a5">
    <w:name w:val="Hyperlink"/>
    <w:basedOn w:val="a0"/>
    <w:uiPriority w:val="99"/>
    <w:semiHidden/>
    <w:unhideWhenUsed/>
    <w:rsid w:val="00F43E79"/>
    <w:rPr>
      <w:color w:val="0000FF"/>
      <w:u w:val="single"/>
    </w:rPr>
  </w:style>
  <w:style w:type="paragraph" w:styleId="a6">
    <w:name w:val="Balloon Text"/>
    <w:basedOn w:val="a"/>
    <w:link w:val="a7"/>
    <w:uiPriority w:val="99"/>
    <w:semiHidden/>
    <w:unhideWhenUsed/>
    <w:rsid w:val="00F43E79"/>
    <w:rPr>
      <w:rFonts w:ascii="Tahoma" w:hAnsi="Tahoma" w:cs="Tahoma"/>
      <w:sz w:val="16"/>
      <w:szCs w:val="16"/>
    </w:rPr>
  </w:style>
  <w:style w:type="character" w:customStyle="1" w:styleId="a7">
    <w:name w:val="Текст выноски Знак"/>
    <w:basedOn w:val="a0"/>
    <w:link w:val="a6"/>
    <w:uiPriority w:val="99"/>
    <w:semiHidden/>
    <w:rsid w:val="00F43E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28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Юрий Юрьевич</dc:creator>
  <cp:lastModifiedBy>NefedovaEV</cp:lastModifiedBy>
  <cp:revision>3</cp:revision>
  <cp:lastPrinted>2017-08-08T10:39:00Z</cp:lastPrinted>
  <dcterms:created xsi:type="dcterms:W3CDTF">2017-09-13T10:20:00Z</dcterms:created>
  <dcterms:modified xsi:type="dcterms:W3CDTF">2017-09-13T10:37:00Z</dcterms:modified>
</cp:coreProperties>
</file>