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91" w:rsidRPr="00441CF4" w:rsidRDefault="005C2291" w:rsidP="00B70C8F">
      <w:pPr>
        <w:jc w:val="center"/>
        <w:rPr>
          <w:b/>
        </w:rPr>
      </w:pPr>
      <w:r w:rsidRPr="00441CF4">
        <w:rPr>
          <w:b/>
        </w:rPr>
        <w:t>Пояснительная записка к проекту постановления администрации города Урай</w:t>
      </w:r>
    </w:p>
    <w:p w:rsidR="00EF139D" w:rsidRDefault="005C2291" w:rsidP="00B70C8F">
      <w:pPr>
        <w:jc w:val="center"/>
        <w:rPr>
          <w:b/>
        </w:rPr>
      </w:pPr>
      <w:r w:rsidRPr="00441CF4">
        <w:rPr>
          <w:b/>
        </w:rPr>
        <w:t>«О внесении изменений в муниципальную  программу «</w:t>
      </w:r>
      <w:r>
        <w:rPr>
          <w:b/>
        </w:rPr>
        <w:t xml:space="preserve">Молодежь </w:t>
      </w:r>
      <w:r w:rsidRPr="00441CF4">
        <w:rPr>
          <w:b/>
        </w:rPr>
        <w:t xml:space="preserve">города Урай» </w:t>
      </w:r>
    </w:p>
    <w:p w:rsidR="005C2291" w:rsidRPr="00441CF4" w:rsidRDefault="005C2291" w:rsidP="00B70C8F">
      <w:pPr>
        <w:jc w:val="center"/>
        <w:rPr>
          <w:b/>
        </w:rPr>
      </w:pPr>
      <w:r w:rsidRPr="00441CF4">
        <w:rPr>
          <w:b/>
        </w:rPr>
        <w:t>на 201</w:t>
      </w:r>
      <w:r w:rsidR="001A5F07">
        <w:rPr>
          <w:b/>
        </w:rPr>
        <w:t>6-2020</w:t>
      </w:r>
      <w:r>
        <w:rPr>
          <w:b/>
        </w:rPr>
        <w:t xml:space="preserve"> годы</w:t>
      </w:r>
    </w:p>
    <w:p w:rsidR="005C2291" w:rsidRPr="008C20E5" w:rsidRDefault="005C2291" w:rsidP="00B70C8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C2291" w:rsidRDefault="005C2291" w:rsidP="00B70C8F">
      <w:pPr>
        <w:pStyle w:val="a3"/>
        <w:ind w:firstLine="708"/>
        <w:jc w:val="both"/>
      </w:pPr>
    </w:p>
    <w:p w:rsidR="00833C81" w:rsidRDefault="005C2291" w:rsidP="00785C05">
      <w:pPr>
        <w:spacing w:line="276" w:lineRule="auto"/>
        <w:ind w:firstLine="851"/>
        <w:jc w:val="both"/>
      </w:pPr>
      <w:proofErr w:type="gramStart"/>
      <w:r w:rsidRPr="00C46B66">
        <w:t xml:space="preserve">Проект постановления администрации </w:t>
      </w:r>
      <w:r>
        <w:t>г</w:t>
      </w:r>
      <w:r w:rsidRPr="00C46B66">
        <w:t xml:space="preserve">орода Урай «О </w:t>
      </w:r>
      <w:r>
        <w:t xml:space="preserve">внесении изменений в муниципальную </w:t>
      </w:r>
      <w:r w:rsidRPr="00C46B66">
        <w:t xml:space="preserve"> программ</w:t>
      </w:r>
      <w:r>
        <w:t>у «Молодежь</w:t>
      </w:r>
      <w:r w:rsidRPr="00C46B66">
        <w:t xml:space="preserve"> города Урай»</w:t>
      </w:r>
      <w:r>
        <w:t xml:space="preserve"> на 201</w:t>
      </w:r>
      <w:r w:rsidR="001A5F07">
        <w:t>6</w:t>
      </w:r>
      <w:r>
        <w:t>-20</w:t>
      </w:r>
      <w:r w:rsidR="001A5F07">
        <w:t>20</w:t>
      </w:r>
      <w:r>
        <w:t xml:space="preserve"> годы, утвержденную</w:t>
      </w:r>
      <w:r w:rsidRPr="00C46B66">
        <w:t xml:space="preserve">  постановлением администрации города Урай </w:t>
      </w:r>
      <w:r>
        <w:t xml:space="preserve"> от </w:t>
      </w:r>
      <w:r w:rsidR="001A5F07">
        <w:t>30.09.2015</w:t>
      </w:r>
      <w:r>
        <w:t xml:space="preserve"> № </w:t>
      </w:r>
      <w:r w:rsidR="001A5F07">
        <w:t>3210</w:t>
      </w:r>
      <w:r w:rsidR="00972EBB">
        <w:t xml:space="preserve"> </w:t>
      </w:r>
      <w:r w:rsidR="00972EBB" w:rsidRPr="008846ED">
        <w:t xml:space="preserve">(в последней редакции от </w:t>
      </w:r>
      <w:r w:rsidR="00785C05">
        <w:t>03.03.2017</w:t>
      </w:r>
      <w:r w:rsidR="00972EBB" w:rsidRPr="008846ED">
        <w:t xml:space="preserve"> №</w:t>
      </w:r>
      <w:r w:rsidR="00785C05">
        <w:t>525</w:t>
      </w:r>
      <w:r w:rsidR="00972EBB" w:rsidRPr="008846ED">
        <w:t>)</w:t>
      </w:r>
      <w:r>
        <w:t xml:space="preserve">,  </w:t>
      </w:r>
      <w:r w:rsidRPr="00C46B66">
        <w:t xml:space="preserve">разработан в соответствии  со статьей 179 Бюджетного кодекса Российской Федерации, постановлением главы администрации Урай от </w:t>
      </w:r>
      <w:r w:rsidR="00785C05">
        <w:t>26.04.2017 №1085</w:t>
      </w:r>
      <w:r w:rsidRPr="00C46B66">
        <w:t xml:space="preserve"> «О </w:t>
      </w:r>
      <w:r>
        <w:t>муниципальных п</w:t>
      </w:r>
      <w:r w:rsidRPr="00C46B66">
        <w:t>рограммах муниципального образования</w:t>
      </w:r>
      <w:r w:rsidR="005C41D0">
        <w:t xml:space="preserve"> </w:t>
      </w:r>
      <w:r w:rsidR="00833C81">
        <w:t xml:space="preserve">городского округа города Урай», </w:t>
      </w:r>
      <w:r w:rsidR="00785C05" w:rsidRPr="006F2A59">
        <w:t>на основании приказа</w:t>
      </w:r>
      <w:proofErr w:type="gramEnd"/>
      <w:r w:rsidR="00785C05" w:rsidRPr="006F2A59">
        <w:t xml:space="preserve"> Комитета по финансам администрации города Урай от </w:t>
      </w:r>
      <w:r w:rsidR="00785C05">
        <w:t>26.06</w:t>
      </w:r>
      <w:r w:rsidR="00785C05" w:rsidRPr="006F2A59">
        <w:t>.2017 №</w:t>
      </w:r>
      <w:r w:rsidR="00785C05">
        <w:t>72</w:t>
      </w:r>
      <w:r w:rsidR="00785C05" w:rsidRPr="006F2A59">
        <w:t xml:space="preserve">-од «О внесении изменений в сводную бюджетную роспись». </w:t>
      </w:r>
    </w:p>
    <w:p w:rsidR="00833C81" w:rsidRDefault="00833C81" w:rsidP="00064C13">
      <w:pPr>
        <w:autoSpaceDE w:val="0"/>
        <w:autoSpaceDN w:val="0"/>
        <w:adjustRightInd w:val="0"/>
        <w:spacing w:line="276" w:lineRule="auto"/>
        <w:ind w:firstLine="851"/>
        <w:jc w:val="both"/>
        <w:outlineLvl w:val="2"/>
      </w:pPr>
      <w:r w:rsidRPr="00833C81">
        <w:t>В раздел 4 «Система мероприятий муниципальной программы и целевые показатели реализации муниципальной программы»</w:t>
      </w:r>
      <w:r>
        <w:t xml:space="preserve"> </w:t>
      </w:r>
      <w:r w:rsidRPr="00833C81">
        <w:rPr>
          <w:b/>
        </w:rPr>
        <w:t>на 2017 год</w:t>
      </w:r>
      <w:r>
        <w:t xml:space="preserve"> предлагается внести следующие изменения: </w:t>
      </w:r>
    </w:p>
    <w:p w:rsidR="007830DA" w:rsidRDefault="00155FCD" w:rsidP="00064C13">
      <w:pPr>
        <w:autoSpaceDE w:val="0"/>
        <w:autoSpaceDN w:val="0"/>
        <w:adjustRightInd w:val="0"/>
        <w:spacing w:line="276" w:lineRule="auto"/>
        <w:ind w:firstLine="851"/>
        <w:jc w:val="both"/>
        <w:outlineLvl w:val="2"/>
      </w:pPr>
      <w:r>
        <w:t>В пункт 1.</w:t>
      </w:r>
      <w:r w:rsidR="00785C05">
        <w:t>8</w:t>
      </w:r>
      <w:r>
        <w:t>. «</w:t>
      </w:r>
      <w:r w:rsidR="00785C05">
        <w:t>Вовлечение молодежи в трудовую деятельность»</w:t>
      </w:r>
      <w:r>
        <w:t xml:space="preserve"> уточнить объем финансирования в сторону </w:t>
      </w:r>
      <w:r w:rsidR="00785C05">
        <w:t>увеличения</w:t>
      </w:r>
      <w:r>
        <w:t xml:space="preserve"> в размере </w:t>
      </w:r>
      <w:r w:rsidR="00785C05">
        <w:t>500,0</w:t>
      </w:r>
      <w:r>
        <w:t xml:space="preserve"> тыс</w:t>
      </w:r>
      <w:proofErr w:type="gramStart"/>
      <w:r>
        <w:t>.р</w:t>
      </w:r>
      <w:proofErr w:type="gramEnd"/>
      <w:r>
        <w:t>уб.  - бюджет</w:t>
      </w:r>
      <w:r w:rsidR="007830DA">
        <w:t xml:space="preserve"> </w:t>
      </w:r>
      <w:r w:rsidR="00785C05">
        <w:t xml:space="preserve">Ханты-Мансийского автономного </w:t>
      </w:r>
      <w:proofErr w:type="spellStart"/>
      <w:r w:rsidR="00785C05">
        <w:t>округа-Югры</w:t>
      </w:r>
      <w:proofErr w:type="spellEnd"/>
      <w:r w:rsidR="00785C05">
        <w:t>.</w:t>
      </w:r>
    </w:p>
    <w:p w:rsidR="00785C05" w:rsidRDefault="007830DA" w:rsidP="00785C05">
      <w:pPr>
        <w:autoSpaceDE w:val="0"/>
        <w:autoSpaceDN w:val="0"/>
        <w:adjustRightInd w:val="0"/>
        <w:spacing w:line="276" w:lineRule="auto"/>
        <w:ind w:firstLine="851"/>
        <w:jc w:val="both"/>
        <w:outlineLvl w:val="2"/>
        <w:rPr>
          <w:i/>
        </w:rPr>
      </w:pPr>
      <w:r w:rsidRPr="007830DA">
        <w:rPr>
          <w:i/>
        </w:rPr>
        <w:t xml:space="preserve">Денежные средства </w:t>
      </w:r>
      <w:r w:rsidR="00785C05">
        <w:rPr>
          <w:i/>
        </w:rPr>
        <w:t xml:space="preserve">выделены на основании Соглашения №06/17.0231 от 07.06.2017 года о предоставлении иных межбюджетных трансфертов на организацию деятельности молодежных трудовых отрядов в Ханты-Мансийском автономном </w:t>
      </w:r>
      <w:proofErr w:type="spellStart"/>
      <w:r w:rsidR="00785C05">
        <w:rPr>
          <w:i/>
        </w:rPr>
        <w:t>округе-Югре</w:t>
      </w:r>
      <w:proofErr w:type="spellEnd"/>
      <w:r w:rsidR="00785C05">
        <w:rPr>
          <w:i/>
        </w:rPr>
        <w:t xml:space="preserve"> </w:t>
      </w:r>
      <w:r w:rsidRPr="007830DA">
        <w:rPr>
          <w:i/>
        </w:rPr>
        <w:t xml:space="preserve">в размере </w:t>
      </w:r>
      <w:r w:rsidR="00785C05">
        <w:rPr>
          <w:i/>
        </w:rPr>
        <w:t>500,0</w:t>
      </w:r>
      <w:r w:rsidRPr="007830DA">
        <w:rPr>
          <w:i/>
        </w:rPr>
        <w:t xml:space="preserve"> тыс</w:t>
      </w:r>
      <w:proofErr w:type="gramStart"/>
      <w:r w:rsidRPr="007830DA">
        <w:rPr>
          <w:i/>
        </w:rPr>
        <w:t>.р</w:t>
      </w:r>
      <w:proofErr w:type="gramEnd"/>
      <w:r w:rsidRPr="007830DA">
        <w:rPr>
          <w:i/>
        </w:rPr>
        <w:t>уб.</w:t>
      </w:r>
      <w:r w:rsidR="00785C05">
        <w:rPr>
          <w:i/>
        </w:rPr>
        <w:t xml:space="preserve"> и </w:t>
      </w:r>
      <w:r w:rsidRPr="007830DA">
        <w:rPr>
          <w:i/>
        </w:rPr>
        <w:t xml:space="preserve"> будут направлены </w:t>
      </w:r>
      <w:r w:rsidR="00785C05">
        <w:rPr>
          <w:i/>
        </w:rPr>
        <w:t>на организацию временной занятости (выплата заработной платы).</w:t>
      </w:r>
    </w:p>
    <w:p w:rsidR="009374EE" w:rsidRDefault="00595A89" w:rsidP="009374EE">
      <w:pPr>
        <w:spacing w:line="276" w:lineRule="auto"/>
        <w:ind w:firstLine="709"/>
        <w:jc w:val="both"/>
        <w:rPr>
          <w:i/>
        </w:rPr>
      </w:pPr>
      <w:r>
        <w:t>О</w:t>
      </w:r>
      <w:r w:rsidR="009374EE" w:rsidRPr="008846ED">
        <w:t>бщий объем финанси</w:t>
      </w:r>
      <w:r w:rsidR="009374EE">
        <w:t>рования муниципальной программы «Молодежь города Урай» на 2016-2020 годы</w:t>
      </w:r>
      <w:r w:rsidRPr="00595A89">
        <w:t xml:space="preserve"> </w:t>
      </w:r>
      <w:r>
        <w:t>с учетом вносимых изменений составит</w:t>
      </w:r>
      <w:r w:rsidR="009374EE">
        <w:t xml:space="preserve"> – 96 050,0 </w:t>
      </w:r>
      <w:r w:rsidR="009374EE" w:rsidRPr="008846ED">
        <w:t xml:space="preserve">тыс. руб., из них: из </w:t>
      </w:r>
      <w:r w:rsidR="009374EE">
        <w:t>бюджета городского округа город Урай</w:t>
      </w:r>
      <w:r w:rsidR="009374EE" w:rsidRPr="008846ED">
        <w:t xml:space="preserve"> </w:t>
      </w:r>
      <w:r w:rsidR="009374EE">
        <w:t>95102,2</w:t>
      </w:r>
      <w:r w:rsidR="009374EE" w:rsidRPr="008846ED">
        <w:t xml:space="preserve"> тыс. руб.; из  бюджета Ханты-Мансийского автономного </w:t>
      </w:r>
      <w:proofErr w:type="spellStart"/>
      <w:r w:rsidR="009374EE" w:rsidRPr="008846ED">
        <w:t>округа-Югры</w:t>
      </w:r>
      <w:proofErr w:type="spellEnd"/>
      <w:r w:rsidR="009374EE" w:rsidRPr="008846ED">
        <w:t xml:space="preserve"> – </w:t>
      </w:r>
      <w:r w:rsidR="009374EE">
        <w:t xml:space="preserve">947,8 тыс. руб. </w:t>
      </w:r>
    </w:p>
    <w:p w:rsidR="009374EE" w:rsidRDefault="009374EE" w:rsidP="009374EE">
      <w:pPr>
        <w:spacing w:line="276" w:lineRule="auto"/>
        <w:ind w:firstLine="709"/>
        <w:jc w:val="both"/>
      </w:pPr>
      <w:r>
        <w:t>Итого н</w:t>
      </w:r>
      <w:r w:rsidRPr="00C46B66">
        <w:t xml:space="preserve">а реализацию мероприятий </w:t>
      </w:r>
      <w:r>
        <w:t xml:space="preserve">муниципальной </w:t>
      </w:r>
      <w:r w:rsidRPr="00C46B66">
        <w:t>программы муниципального образования  городской  округ  город  Урай «</w:t>
      </w:r>
      <w:r>
        <w:t>Молодежь города Урай» на 2016-2020</w:t>
      </w:r>
      <w:r w:rsidRPr="00C46B66">
        <w:t xml:space="preserve"> го</w:t>
      </w:r>
      <w:r>
        <w:t xml:space="preserve">ды  </w:t>
      </w:r>
      <w:r w:rsidRPr="00972EBB">
        <w:rPr>
          <w:b/>
        </w:rPr>
        <w:t>в 2017 году</w:t>
      </w:r>
      <w:r>
        <w:t xml:space="preserve"> </w:t>
      </w:r>
      <w:r w:rsidR="00595A89">
        <w:t>с учетом изменений</w:t>
      </w:r>
      <w:r>
        <w:t xml:space="preserve"> финансирование </w:t>
      </w:r>
      <w:r w:rsidR="00595A89">
        <w:t>составит</w:t>
      </w:r>
      <w:r w:rsidR="00F70938">
        <w:t xml:space="preserve"> -</w:t>
      </w:r>
      <w:r w:rsidRPr="00336CC6">
        <w:t xml:space="preserve">  </w:t>
      </w:r>
      <w:r>
        <w:rPr>
          <w:rStyle w:val="a5"/>
          <w:b w:val="0"/>
        </w:rPr>
        <w:t xml:space="preserve">19 305,6 </w:t>
      </w:r>
      <w:r>
        <w:t>тыс. руб., из них бюджет ХМАО-Югры 500,0 тыс</w:t>
      </w:r>
      <w:proofErr w:type="gramStart"/>
      <w:r>
        <w:t>.р</w:t>
      </w:r>
      <w:proofErr w:type="gramEnd"/>
      <w:r>
        <w:t>уб., бюджет городского округа город Урай 18805,6 тыс.руб.</w:t>
      </w:r>
    </w:p>
    <w:p w:rsidR="00594D55" w:rsidRDefault="009374EE" w:rsidP="00064C13">
      <w:pPr>
        <w:pStyle w:val="a3"/>
        <w:spacing w:line="276" w:lineRule="auto"/>
        <w:ind w:firstLine="851"/>
        <w:jc w:val="both"/>
      </w:pPr>
      <w:r>
        <w:t>П</w:t>
      </w:r>
      <w:r w:rsidR="00594D55">
        <w:t>лановые значения целевых показателей не изменятся.</w:t>
      </w:r>
    </w:p>
    <w:p w:rsidR="00064C13" w:rsidRDefault="00064C13" w:rsidP="00931F95">
      <w:pPr>
        <w:pStyle w:val="ConsPlusTitle"/>
        <w:widowControl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67ED" w:rsidRDefault="007767ED" w:rsidP="00B70C8F">
      <w:pPr>
        <w:pStyle w:val="ConsPlusTitle"/>
        <w:widowControl/>
        <w:jc w:val="both"/>
        <w:rPr>
          <w:rFonts w:ascii="Times New Roman" w:hAnsi="Times New Roman" w:cs="Times New Roman"/>
          <w:b w:val="0"/>
          <w:i/>
        </w:rPr>
      </w:pPr>
    </w:p>
    <w:sectPr w:rsidR="007767ED" w:rsidSect="007B69C0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4623"/>
    <w:multiLevelType w:val="hybridMultilevel"/>
    <w:tmpl w:val="F84ABB60"/>
    <w:lvl w:ilvl="0" w:tplc="DBC255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8917B1"/>
    <w:multiLevelType w:val="hybridMultilevel"/>
    <w:tmpl w:val="E0D00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F2D5C"/>
    <w:multiLevelType w:val="hybridMultilevel"/>
    <w:tmpl w:val="1044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characterSpacingControl w:val="doNotCompress"/>
  <w:compat/>
  <w:rsids>
    <w:rsidRoot w:val="005C2291"/>
    <w:rsid w:val="00012431"/>
    <w:rsid w:val="0002291D"/>
    <w:rsid w:val="00045940"/>
    <w:rsid w:val="00064C13"/>
    <w:rsid w:val="000A325F"/>
    <w:rsid w:val="000B2429"/>
    <w:rsid w:val="000B6445"/>
    <w:rsid w:val="000C6F25"/>
    <w:rsid w:val="000D728B"/>
    <w:rsid w:val="000F7866"/>
    <w:rsid w:val="00115C67"/>
    <w:rsid w:val="00125669"/>
    <w:rsid w:val="001319B1"/>
    <w:rsid w:val="00140364"/>
    <w:rsid w:val="00155FCD"/>
    <w:rsid w:val="00193032"/>
    <w:rsid w:val="00193B39"/>
    <w:rsid w:val="001A5F07"/>
    <w:rsid w:val="001C7F55"/>
    <w:rsid w:val="001D09A2"/>
    <w:rsid w:val="0021368D"/>
    <w:rsid w:val="00232540"/>
    <w:rsid w:val="00246ACC"/>
    <w:rsid w:val="00252E0F"/>
    <w:rsid w:val="00271E7D"/>
    <w:rsid w:val="00280500"/>
    <w:rsid w:val="0028181D"/>
    <w:rsid w:val="00291DA0"/>
    <w:rsid w:val="002C34BD"/>
    <w:rsid w:val="002D110F"/>
    <w:rsid w:val="00310C92"/>
    <w:rsid w:val="0032026F"/>
    <w:rsid w:val="00336CC6"/>
    <w:rsid w:val="003546B0"/>
    <w:rsid w:val="00360B82"/>
    <w:rsid w:val="00374252"/>
    <w:rsid w:val="00391C88"/>
    <w:rsid w:val="00397163"/>
    <w:rsid w:val="003A0DA5"/>
    <w:rsid w:val="003E731E"/>
    <w:rsid w:val="003F0959"/>
    <w:rsid w:val="00433C3A"/>
    <w:rsid w:val="00452687"/>
    <w:rsid w:val="00454491"/>
    <w:rsid w:val="00455CE0"/>
    <w:rsid w:val="00461550"/>
    <w:rsid w:val="00463DD2"/>
    <w:rsid w:val="004A08E6"/>
    <w:rsid w:val="004A7785"/>
    <w:rsid w:val="004B020F"/>
    <w:rsid w:val="004B56B7"/>
    <w:rsid w:val="004F36F8"/>
    <w:rsid w:val="00512D69"/>
    <w:rsid w:val="005252BC"/>
    <w:rsid w:val="00534E50"/>
    <w:rsid w:val="00566D02"/>
    <w:rsid w:val="00575AD7"/>
    <w:rsid w:val="00594D55"/>
    <w:rsid w:val="0059506D"/>
    <w:rsid w:val="00595A19"/>
    <w:rsid w:val="00595A89"/>
    <w:rsid w:val="005C2291"/>
    <w:rsid w:val="005C41D0"/>
    <w:rsid w:val="005D1298"/>
    <w:rsid w:val="005D3621"/>
    <w:rsid w:val="00626D37"/>
    <w:rsid w:val="006909BE"/>
    <w:rsid w:val="006A0E6C"/>
    <w:rsid w:val="006A2A1E"/>
    <w:rsid w:val="006C6467"/>
    <w:rsid w:val="006D1FAC"/>
    <w:rsid w:val="006D28C9"/>
    <w:rsid w:val="006F2EDE"/>
    <w:rsid w:val="006F32CF"/>
    <w:rsid w:val="00702B28"/>
    <w:rsid w:val="007146A2"/>
    <w:rsid w:val="007263F3"/>
    <w:rsid w:val="00735CBE"/>
    <w:rsid w:val="00751001"/>
    <w:rsid w:val="00751AAD"/>
    <w:rsid w:val="00753D11"/>
    <w:rsid w:val="007767ED"/>
    <w:rsid w:val="007830DA"/>
    <w:rsid w:val="007843B5"/>
    <w:rsid w:val="00785C05"/>
    <w:rsid w:val="00793B7E"/>
    <w:rsid w:val="007A1E40"/>
    <w:rsid w:val="007B229E"/>
    <w:rsid w:val="007B2AA8"/>
    <w:rsid w:val="007B37BA"/>
    <w:rsid w:val="007B69C0"/>
    <w:rsid w:val="00816246"/>
    <w:rsid w:val="00822DD0"/>
    <w:rsid w:val="00827D01"/>
    <w:rsid w:val="0083013E"/>
    <w:rsid w:val="00830BFA"/>
    <w:rsid w:val="00833C81"/>
    <w:rsid w:val="0084701C"/>
    <w:rsid w:val="00850519"/>
    <w:rsid w:val="00853CFF"/>
    <w:rsid w:val="00860E56"/>
    <w:rsid w:val="00890750"/>
    <w:rsid w:val="008A586A"/>
    <w:rsid w:val="008A5DFA"/>
    <w:rsid w:val="008D0098"/>
    <w:rsid w:val="008D4CDB"/>
    <w:rsid w:val="008E7D9A"/>
    <w:rsid w:val="008F09C6"/>
    <w:rsid w:val="008F457E"/>
    <w:rsid w:val="009067E7"/>
    <w:rsid w:val="00931F95"/>
    <w:rsid w:val="009374EE"/>
    <w:rsid w:val="00963AC1"/>
    <w:rsid w:val="00972EBB"/>
    <w:rsid w:val="00987682"/>
    <w:rsid w:val="009A4C10"/>
    <w:rsid w:val="009B2717"/>
    <w:rsid w:val="009D78C4"/>
    <w:rsid w:val="009E0760"/>
    <w:rsid w:val="009E7B01"/>
    <w:rsid w:val="009F57E9"/>
    <w:rsid w:val="00A4252F"/>
    <w:rsid w:val="00A42D62"/>
    <w:rsid w:val="00A533B0"/>
    <w:rsid w:val="00A758D9"/>
    <w:rsid w:val="00A978A4"/>
    <w:rsid w:val="00AB0C34"/>
    <w:rsid w:val="00AB1EC9"/>
    <w:rsid w:val="00AC650A"/>
    <w:rsid w:val="00AD24BA"/>
    <w:rsid w:val="00B0226D"/>
    <w:rsid w:val="00B1287E"/>
    <w:rsid w:val="00B34B32"/>
    <w:rsid w:val="00B55DEA"/>
    <w:rsid w:val="00B6301A"/>
    <w:rsid w:val="00B70C8F"/>
    <w:rsid w:val="00B8139F"/>
    <w:rsid w:val="00B84446"/>
    <w:rsid w:val="00BB2D1D"/>
    <w:rsid w:val="00BC7AA2"/>
    <w:rsid w:val="00BD4DF1"/>
    <w:rsid w:val="00BF5779"/>
    <w:rsid w:val="00C1052B"/>
    <w:rsid w:val="00C127AE"/>
    <w:rsid w:val="00C13697"/>
    <w:rsid w:val="00C25FC2"/>
    <w:rsid w:val="00C4242A"/>
    <w:rsid w:val="00C60577"/>
    <w:rsid w:val="00C64FB7"/>
    <w:rsid w:val="00C70099"/>
    <w:rsid w:val="00CA2EAE"/>
    <w:rsid w:val="00CA33A2"/>
    <w:rsid w:val="00CB0DDA"/>
    <w:rsid w:val="00CC154F"/>
    <w:rsid w:val="00CE67E1"/>
    <w:rsid w:val="00D00DF5"/>
    <w:rsid w:val="00D028A7"/>
    <w:rsid w:val="00D05054"/>
    <w:rsid w:val="00D172F6"/>
    <w:rsid w:val="00D438E5"/>
    <w:rsid w:val="00D66BC2"/>
    <w:rsid w:val="00D70E54"/>
    <w:rsid w:val="00D81A5E"/>
    <w:rsid w:val="00D82417"/>
    <w:rsid w:val="00DD7B22"/>
    <w:rsid w:val="00DF39D4"/>
    <w:rsid w:val="00E000C4"/>
    <w:rsid w:val="00E02EA4"/>
    <w:rsid w:val="00E1532F"/>
    <w:rsid w:val="00E22570"/>
    <w:rsid w:val="00E72A82"/>
    <w:rsid w:val="00E76567"/>
    <w:rsid w:val="00EC2825"/>
    <w:rsid w:val="00EC40ED"/>
    <w:rsid w:val="00ED6756"/>
    <w:rsid w:val="00EF0733"/>
    <w:rsid w:val="00EF139D"/>
    <w:rsid w:val="00EF21E4"/>
    <w:rsid w:val="00EF288D"/>
    <w:rsid w:val="00F02936"/>
    <w:rsid w:val="00F26222"/>
    <w:rsid w:val="00F62B31"/>
    <w:rsid w:val="00F66168"/>
    <w:rsid w:val="00F70938"/>
    <w:rsid w:val="00F7204F"/>
    <w:rsid w:val="00F805CC"/>
    <w:rsid w:val="00F97C3B"/>
    <w:rsid w:val="00FC09C5"/>
    <w:rsid w:val="00FC7008"/>
    <w:rsid w:val="00FC71B4"/>
    <w:rsid w:val="00FD0F62"/>
    <w:rsid w:val="00FE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29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000C4"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22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link w:val="a4"/>
    <w:uiPriority w:val="1"/>
    <w:qFormat/>
    <w:rsid w:val="005C2291"/>
    <w:rPr>
      <w:sz w:val="24"/>
      <w:szCs w:val="24"/>
    </w:rPr>
  </w:style>
  <w:style w:type="character" w:styleId="a5">
    <w:name w:val="Strong"/>
    <w:basedOn w:val="a0"/>
    <w:qFormat/>
    <w:rsid w:val="005C2291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963AC1"/>
    <w:pPr>
      <w:ind w:left="720"/>
      <w:contextualSpacing/>
    </w:pPr>
  </w:style>
  <w:style w:type="paragraph" w:styleId="a7">
    <w:name w:val="Balloon Text"/>
    <w:basedOn w:val="a"/>
    <w:link w:val="a8"/>
    <w:rsid w:val="002325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32540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D00DF5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CB0DDA"/>
    <w:rPr>
      <w:sz w:val="24"/>
      <w:szCs w:val="24"/>
    </w:rPr>
  </w:style>
  <w:style w:type="character" w:customStyle="1" w:styleId="linkinner">
    <w:name w:val="link__inner"/>
    <w:basedOn w:val="a0"/>
    <w:rsid w:val="00833C81"/>
  </w:style>
  <w:style w:type="character" w:customStyle="1" w:styleId="30">
    <w:name w:val="Заголовок 3 Знак"/>
    <w:basedOn w:val="a0"/>
    <w:link w:val="3"/>
    <w:rsid w:val="00E000C4"/>
    <w:rPr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268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Кащеева  Ульяна Викторовна</dc:creator>
  <cp:keywords/>
  <dc:description/>
  <cp:lastModifiedBy>Гайдукова</cp:lastModifiedBy>
  <cp:revision>13</cp:revision>
  <cp:lastPrinted>2017-06-29T11:57:00Z</cp:lastPrinted>
  <dcterms:created xsi:type="dcterms:W3CDTF">2016-12-15T05:07:00Z</dcterms:created>
  <dcterms:modified xsi:type="dcterms:W3CDTF">2017-07-13T03:50:00Z</dcterms:modified>
</cp:coreProperties>
</file>