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8E" w:rsidRPr="00B12E58" w:rsidRDefault="00A92C74" w:rsidP="00A9178E">
      <w:pPr>
        <w:pStyle w:val="a3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jpeg&amp;cn=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cn=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E" w:rsidRPr="00B12E58" w:rsidRDefault="00A9178E" w:rsidP="00A9178E">
      <w:pPr>
        <w:pStyle w:val="1"/>
        <w:rPr>
          <w:b/>
          <w:sz w:val="24"/>
          <w:szCs w:val="24"/>
        </w:rPr>
      </w:pPr>
      <w:r w:rsidRPr="00B12E58">
        <w:rPr>
          <w:b/>
          <w:sz w:val="24"/>
          <w:szCs w:val="24"/>
        </w:rPr>
        <w:t>МУНИЦИПАЛЬНОЕ ОБРАЗОВАНИЕ ГОРОД УРАЙ</w:t>
      </w:r>
    </w:p>
    <w:p w:rsidR="00A9178E" w:rsidRPr="00B12E58" w:rsidRDefault="00A9178E" w:rsidP="00A9178E">
      <w:pPr>
        <w:jc w:val="center"/>
        <w:rPr>
          <w:b/>
        </w:rPr>
      </w:pPr>
      <w:r w:rsidRPr="00B12E58">
        <w:rPr>
          <w:b/>
        </w:rPr>
        <w:t xml:space="preserve">Ханты-Мансийский автономный округ - </w:t>
      </w:r>
      <w:proofErr w:type="spellStart"/>
      <w:r w:rsidRPr="00B12E58">
        <w:rPr>
          <w:b/>
        </w:rPr>
        <w:t>Югра</w:t>
      </w:r>
      <w:proofErr w:type="spellEnd"/>
    </w:p>
    <w:p w:rsidR="00A9178E" w:rsidRPr="00B12E58" w:rsidRDefault="00A9178E" w:rsidP="00A9178E">
      <w:pPr>
        <w:jc w:val="center"/>
      </w:pPr>
    </w:p>
    <w:p w:rsidR="00A9178E" w:rsidRPr="00B12E58" w:rsidRDefault="00A9178E" w:rsidP="00A9178E">
      <w:pPr>
        <w:pStyle w:val="1"/>
        <w:rPr>
          <w:b/>
          <w:caps/>
          <w:sz w:val="40"/>
        </w:rPr>
      </w:pPr>
      <w:r w:rsidRPr="00B12E58">
        <w:rPr>
          <w:b/>
          <w:caps/>
          <w:sz w:val="40"/>
        </w:rPr>
        <w:t>администрация ГОРОДА УРАЙ</w:t>
      </w:r>
    </w:p>
    <w:p w:rsidR="00A9178E" w:rsidRPr="00B12E58" w:rsidRDefault="00A9178E" w:rsidP="00A9178E">
      <w:pPr>
        <w:jc w:val="center"/>
        <w:rPr>
          <w:b/>
          <w:sz w:val="40"/>
          <w:szCs w:val="40"/>
        </w:rPr>
      </w:pPr>
      <w:r w:rsidRPr="00B12E58">
        <w:rPr>
          <w:b/>
          <w:sz w:val="40"/>
          <w:szCs w:val="40"/>
        </w:rPr>
        <w:t>ПОСТАНОВЛЕНИЕ</w:t>
      </w:r>
    </w:p>
    <w:p w:rsidR="00A9178E" w:rsidRPr="00B12E58" w:rsidRDefault="00A9178E" w:rsidP="00A9178E">
      <w:pPr>
        <w:pStyle w:val="a3"/>
      </w:pPr>
    </w:p>
    <w:p w:rsidR="00A9178E" w:rsidRPr="00B12E58" w:rsidRDefault="005E146E" w:rsidP="00A9178E">
      <w:r>
        <w:t>о</w:t>
      </w:r>
      <w:r w:rsidR="00A9178E" w:rsidRPr="00B12E58">
        <w:t>т</w:t>
      </w:r>
      <w:r>
        <w:t xml:space="preserve">                                                                                                           </w:t>
      </w:r>
      <w:r w:rsidR="00337F3A">
        <w:t xml:space="preserve">               </w:t>
      </w:r>
      <w:r>
        <w:t xml:space="preserve">   №</w:t>
      </w:r>
    </w:p>
    <w:p w:rsidR="00A9178E" w:rsidRPr="00B12E58" w:rsidRDefault="00A9178E" w:rsidP="00A9178E">
      <w:pPr>
        <w:pStyle w:val="a3"/>
        <w:rPr>
          <w:sz w:val="24"/>
          <w:szCs w:val="24"/>
        </w:rPr>
      </w:pPr>
    </w:p>
    <w:p w:rsidR="00594F74" w:rsidRPr="00B12E58" w:rsidRDefault="00594F74" w:rsidP="00A9178E">
      <w:pPr>
        <w:pStyle w:val="a3"/>
        <w:rPr>
          <w:sz w:val="24"/>
          <w:szCs w:val="24"/>
        </w:rPr>
      </w:pPr>
    </w:p>
    <w:p w:rsidR="00A10B84" w:rsidRDefault="00A9178E" w:rsidP="00A9178E">
      <w:r w:rsidRPr="00B12E58">
        <w:t xml:space="preserve">О внесении </w:t>
      </w:r>
      <w:r w:rsidR="00A10B84">
        <w:t xml:space="preserve">дополнений и </w:t>
      </w:r>
      <w:r w:rsidRPr="00B12E58">
        <w:t>изменений</w:t>
      </w:r>
      <w:r w:rsidR="00A10B84">
        <w:t xml:space="preserve"> </w:t>
      </w:r>
      <w:proofErr w:type="gramStart"/>
      <w:r w:rsidR="00A10B84">
        <w:t>в</w:t>
      </w:r>
      <w:proofErr w:type="gramEnd"/>
      <w:r w:rsidR="00A10B84">
        <w:t xml:space="preserve"> </w:t>
      </w:r>
    </w:p>
    <w:p w:rsidR="00A10B84" w:rsidRDefault="00A10B84" w:rsidP="00A9178E">
      <w:r>
        <w:t xml:space="preserve">постановление администрации города Урай </w:t>
      </w:r>
    </w:p>
    <w:p w:rsidR="00A10B84" w:rsidRDefault="00A10B84" w:rsidP="00A9178E">
      <w:r>
        <w:t>от 30.09.2013 №3389</w:t>
      </w:r>
      <w:r w:rsidR="00A9178E" w:rsidRPr="00B12E58">
        <w:t xml:space="preserve"> </w:t>
      </w:r>
      <w:r>
        <w:t>«Об утверждении</w:t>
      </w:r>
      <w:r w:rsidR="00A9178E" w:rsidRPr="00B12E58">
        <w:t xml:space="preserve"> </w:t>
      </w:r>
    </w:p>
    <w:p w:rsidR="00A10B84" w:rsidRDefault="00A9178E" w:rsidP="00A9178E">
      <w:r w:rsidRPr="00B12E58">
        <w:t>муниципальн</w:t>
      </w:r>
      <w:r w:rsidR="00A10B84">
        <w:t>ой п</w:t>
      </w:r>
      <w:r w:rsidRPr="00B12E58">
        <w:t>рограмм</w:t>
      </w:r>
      <w:r w:rsidR="00A10B84">
        <w:t xml:space="preserve">ы </w:t>
      </w:r>
      <w:r w:rsidRPr="00B12E58">
        <w:t>«</w:t>
      </w:r>
      <w:proofErr w:type="gramStart"/>
      <w:r w:rsidRPr="00B12E58">
        <w:t>Капитальный</w:t>
      </w:r>
      <w:proofErr w:type="gramEnd"/>
      <w:r w:rsidRPr="00B12E58">
        <w:t xml:space="preserve"> </w:t>
      </w:r>
    </w:p>
    <w:p w:rsidR="00A10B84" w:rsidRDefault="00A9178E" w:rsidP="00A9178E">
      <w:r w:rsidRPr="00B12E58">
        <w:t xml:space="preserve">ремонт и реконструкция систем </w:t>
      </w:r>
      <w:proofErr w:type="gramStart"/>
      <w:r w:rsidRPr="00B12E58">
        <w:t>коммунальной</w:t>
      </w:r>
      <w:proofErr w:type="gramEnd"/>
      <w:r w:rsidRPr="00B12E58">
        <w:t xml:space="preserve"> </w:t>
      </w:r>
    </w:p>
    <w:p w:rsidR="00A9178E" w:rsidRPr="00B12E58" w:rsidRDefault="00A10B84" w:rsidP="00A9178E">
      <w:r>
        <w:t>и</w:t>
      </w:r>
      <w:r w:rsidR="00A9178E" w:rsidRPr="00B12E58">
        <w:t>нфраструктуры</w:t>
      </w:r>
      <w:r>
        <w:t xml:space="preserve"> </w:t>
      </w:r>
      <w:r w:rsidR="0016200D" w:rsidRPr="00B12E58">
        <w:t>города Урай»</w:t>
      </w:r>
      <w:r w:rsidR="00A9178E" w:rsidRPr="00B12E58">
        <w:t xml:space="preserve"> на 2014-2020 годы</w:t>
      </w:r>
      <w:r>
        <w:t>»</w:t>
      </w:r>
    </w:p>
    <w:p w:rsidR="00A9178E" w:rsidRPr="00B12E58" w:rsidRDefault="00A9178E" w:rsidP="00A9178E">
      <w:pPr>
        <w:pStyle w:val="a3"/>
        <w:jc w:val="both"/>
        <w:rPr>
          <w:sz w:val="24"/>
          <w:szCs w:val="24"/>
        </w:rPr>
      </w:pPr>
    </w:p>
    <w:p w:rsidR="00A9178E" w:rsidRPr="00B12E58" w:rsidRDefault="00A9178E" w:rsidP="00A9178E">
      <w:pPr>
        <w:pStyle w:val="a3"/>
        <w:jc w:val="both"/>
        <w:rPr>
          <w:sz w:val="24"/>
          <w:szCs w:val="24"/>
        </w:rPr>
      </w:pPr>
    </w:p>
    <w:p w:rsidR="003B4A65" w:rsidRPr="00B12E58" w:rsidRDefault="00F965E0" w:rsidP="003B4A65">
      <w:pPr>
        <w:ind w:right="-1" w:firstLine="567"/>
        <w:jc w:val="both"/>
      </w:pPr>
      <w:r w:rsidRPr="00B12E58">
        <w:t xml:space="preserve"> </w:t>
      </w:r>
      <w:proofErr w:type="gramStart"/>
      <w:r w:rsidR="00167F07">
        <w:rPr>
          <w:rFonts w:eastAsia="MS Mincho"/>
          <w:bCs/>
          <w:color w:val="000000"/>
          <w:lang w:eastAsia="ja-JP"/>
        </w:rPr>
        <w:t>Во исполнение требований постановления Правительства Р</w:t>
      </w:r>
      <w:r w:rsidR="00A10B84">
        <w:rPr>
          <w:rFonts w:eastAsia="MS Mincho"/>
          <w:bCs/>
          <w:color w:val="000000"/>
          <w:lang w:eastAsia="ja-JP"/>
        </w:rPr>
        <w:t xml:space="preserve">оссийской </w:t>
      </w:r>
      <w:r w:rsidR="00167F07">
        <w:rPr>
          <w:rFonts w:eastAsia="MS Mincho"/>
          <w:bCs/>
          <w:color w:val="000000"/>
          <w:lang w:eastAsia="ja-JP"/>
        </w:rPr>
        <w:t>Ф</w:t>
      </w:r>
      <w:r w:rsidR="00A10B84">
        <w:rPr>
          <w:rFonts w:eastAsia="MS Mincho"/>
          <w:bCs/>
          <w:color w:val="000000"/>
          <w:lang w:eastAsia="ja-JP"/>
        </w:rPr>
        <w:t>едерации</w:t>
      </w:r>
      <w:r w:rsidR="00167F07">
        <w:rPr>
          <w:rFonts w:eastAsia="MS Mincho"/>
          <w:bCs/>
          <w:color w:val="000000"/>
          <w:lang w:eastAsia="ja-JP"/>
        </w:rPr>
        <w:t xml:space="preserve">  от 22.02.2012 №154 «О требованиях к схемам теплоснабжения, порядку их разработки и утверждения», </w:t>
      </w:r>
      <w:r w:rsidR="00A10B84">
        <w:rPr>
          <w:rFonts w:eastAsia="MS Mincho"/>
          <w:bCs/>
          <w:color w:val="000000"/>
          <w:lang w:eastAsia="ja-JP"/>
        </w:rPr>
        <w:t>П</w:t>
      </w:r>
      <w:r w:rsidR="00167F07">
        <w:rPr>
          <w:rFonts w:eastAsia="MS Mincho"/>
          <w:bCs/>
          <w:color w:val="000000"/>
          <w:lang w:eastAsia="ja-JP"/>
        </w:rPr>
        <w:t>остановления Правительства Р</w:t>
      </w:r>
      <w:r w:rsidR="00A10B84">
        <w:rPr>
          <w:rFonts w:eastAsia="MS Mincho"/>
          <w:bCs/>
          <w:color w:val="000000"/>
          <w:lang w:eastAsia="ja-JP"/>
        </w:rPr>
        <w:t xml:space="preserve">оссийской </w:t>
      </w:r>
      <w:r w:rsidR="00167F07">
        <w:rPr>
          <w:rFonts w:eastAsia="MS Mincho"/>
          <w:bCs/>
          <w:color w:val="000000"/>
          <w:lang w:eastAsia="ja-JP"/>
        </w:rPr>
        <w:t>Ф</w:t>
      </w:r>
      <w:r w:rsidR="00A10B84">
        <w:rPr>
          <w:rFonts w:eastAsia="MS Mincho"/>
          <w:bCs/>
          <w:color w:val="000000"/>
          <w:lang w:eastAsia="ja-JP"/>
        </w:rPr>
        <w:t>едерации</w:t>
      </w:r>
      <w:r w:rsidR="00167F07">
        <w:rPr>
          <w:rFonts w:eastAsia="MS Mincho"/>
          <w:bCs/>
          <w:color w:val="000000"/>
          <w:lang w:eastAsia="ja-JP"/>
        </w:rPr>
        <w:t xml:space="preserve"> от 05.09.2013 №782 «О схемах водоснабжения и водоотведения»</w:t>
      </w:r>
      <w:r w:rsidR="00A10B84">
        <w:rPr>
          <w:rFonts w:eastAsia="MS Mincho"/>
          <w:bCs/>
          <w:color w:val="000000"/>
          <w:lang w:eastAsia="ja-JP"/>
        </w:rPr>
        <w:t>,</w:t>
      </w:r>
      <w:r w:rsidR="00167F07">
        <w:rPr>
          <w:bCs/>
        </w:rPr>
        <w:t xml:space="preserve"> в</w:t>
      </w:r>
      <w:r w:rsidR="00005B00" w:rsidRPr="00B12E58">
        <w:t xml:space="preserve"> соответствии со статьей 179 Бюджетного кодекса Российской Федерации, постановлением администрации города Урай </w:t>
      </w:r>
      <w:r w:rsidR="00005B00" w:rsidRPr="00A10B84">
        <w:rPr>
          <w:color w:val="000000" w:themeColor="text1"/>
        </w:rPr>
        <w:t xml:space="preserve">от </w:t>
      </w:r>
      <w:r w:rsidR="00C945F6" w:rsidRPr="00A10B84">
        <w:rPr>
          <w:color w:val="000000" w:themeColor="text1"/>
        </w:rPr>
        <w:t>26</w:t>
      </w:r>
      <w:r w:rsidR="00005B00" w:rsidRPr="00A10B84">
        <w:rPr>
          <w:color w:val="000000" w:themeColor="text1"/>
        </w:rPr>
        <w:t>.0</w:t>
      </w:r>
      <w:r w:rsidR="00C945F6" w:rsidRPr="00A10B84">
        <w:rPr>
          <w:color w:val="000000" w:themeColor="text1"/>
        </w:rPr>
        <w:t>4</w:t>
      </w:r>
      <w:r w:rsidR="00005B00" w:rsidRPr="00A10B84">
        <w:rPr>
          <w:color w:val="000000" w:themeColor="text1"/>
        </w:rPr>
        <w:t>.201</w:t>
      </w:r>
      <w:r w:rsidR="00C945F6" w:rsidRPr="00A10B84">
        <w:rPr>
          <w:color w:val="000000" w:themeColor="text1"/>
        </w:rPr>
        <w:t>7</w:t>
      </w:r>
      <w:r w:rsidR="00005B00" w:rsidRPr="00A10B84">
        <w:rPr>
          <w:color w:val="000000" w:themeColor="text1"/>
        </w:rPr>
        <w:t xml:space="preserve"> №</w:t>
      </w:r>
      <w:r w:rsidR="00C945F6" w:rsidRPr="00A10B84">
        <w:rPr>
          <w:color w:val="000000" w:themeColor="text1"/>
        </w:rPr>
        <w:t>1085</w:t>
      </w:r>
      <w:r w:rsidR="00005B00" w:rsidRPr="00A10B84">
        <w:rPr>
          <w:color w:val="000000" w:themeColor="text1"/>
        </w:rPr>
        <w:t xml:space="preserve"> «О муниципальных программах муниципального образования городской округ город Урай</w:t>
      </w:r>
      <w:r w:rsidR="003B4A65" w:rsidRPr="00A10B84">
        <w:rPr>
          <w:color w:val="000000" w:themeColor="text1"/>
        </w:rPr>
        <w:t>»</w:t>
      </w:r>
      <w:r w:rsidR="00046C7E" w:rsidRPr="00A10B84">
        <w:rPr>
          <w:color w:val="000000" w:themeColor="text1"/>
        </w:rPr>
        <w:t>,</w:t>
      </w:r>
      <w:r w:rsidR="00046C7E">
        <w:t xml:space="preserve"> в связи с</w:t>
      </w:r>
      <w:proofErr w:type="gramEnd"/>
      <w:r w:rsidR="00046C7E">
        <w:t xml:space="preserve"> выделением дополнительных средств на подготовку объектов жилищно-коммунального хозяйства в осенне-зимний период 2017-2018 годов</w:t>
      </w:r>
      <w:r w:rsidR="00C670BC" w:rsidRPr="00B12E58">
        <w:t>:</w:t>
      </w:r>
    </w:p>
    <w:p w:rsidR="00A9178E" w:rsidRDefault="00A9178E" w:rsidP="001419BE">
      <w:pPr>
        <w:numPr>
          <w:ilvl w:val="0"/>
          <w:numId w:val="1"/>
        </w:numPr>
        <w:tabs>
          <w:tab w:val="num" w:pos="840"/>
        </w:tabs>
        <w:ind w:left="0" w:firstLine="567"/>
        <w:jc w:val="both"/>
      </w:pPr>
      <w:r w:rsidRPr="00B12E58">
        <w:t>Внести</w:t>
      </w:r>
      <w:r w:rsidR="00A10B84">
        <w:t xml:space="preserve"> </w:t>
      </w:r>
      <w:r w:rsidRPr="00B12E58">
        <w:t>в</w:t>
      </w:r>
      <w:r w:rsidR="00A10B84">
        <w:t xml:space="preserve"> </w:t>
      </w:r>
      <w:r w:rsidRPr="00B12E58">
        <w:t xml:space="preserve"> </w:t>
      </w:r>
      <w:r w:rsidR="00A10B84" w:rsidRPr="00B12E58">
        <w:t>постановление администрации города Урай от 30.09.2013 №3389</w:t>
      </w:r>
      <w:r w:rsidR="00A10B84">
        <w:t xml:space="preserve"> «Об утверждении </w:t>
      </w:r>
      <w:r w:rsidRPr="00B12E58">
        <w:t>муниципальн</w:t>
      </w:r>
      <w:r w:rsidR="00A10B84">
        <w:t>ой</w:t>
      </w:r>
      <w:r w:rsidRPr="00B12E58">
        <w:t xml:space="preserve"> программ</w:t>
      </w:r>
      <w:r w:rsidR="00A10B84">
        <w:t>ы</w:t>
      </w:r>
      <w:r w:rsidRPr="00B12E58">
        <w:t xml:space="preserve"> «Капитальный ремонт и реконструкция систем коммунальной инфраструктуры </w:t>
      </w:r>
      <w:r w:rsidR="00A10B84">
        <w:t>города Урай» на 2014-2020 годы</w:t>
      </w:r>
      <w:r w:rsidR="007B2097">
        <w:t>»</w:t>
      </w:r>
      <w:r w:rsidR="00A10B84" w:rsidRPr="00A10B84">
        <w:t xml:space="preserve"> </w:t>
      </w:r>
      <w:r w:rsidR="00A10B84">
        <w:t>следующие дополнения и</w:t>
      </w:r>
      <w:r w:rsidR="00A10B84" w:rsidRPr="00B12E58">
        <w:t xml:space="preserve"> изменения</w:t>
      </w:r>
      <w:r w:rsidR="00A10B84">
        <w:t>:</w:t>
      </w:r>
    </w:p>
    <w:p w:rsidR="00A10B84" w:rsidRPr="005C2B52" w:rsidRDefault="00A10B84" w:rsidP="00A10B84">
      <w:pPr>
        <w:shd w:val="clear" w:color="auto" w:fill="FFFFFF"/>
        <w:spacing w:line="240" w:lineRule="atLeast"/>
        <w:ind w:firstLine="567"/>
        <w:jc w:val="both"/>
      </w:pPr>
      <w:r w:rsidRPr="005C2B52">
        <w:t>1.1. В преамбуле слова «от 05.09.2013 №3126» заменить словами «от 26.04.2017 №1085».</w:t>
      </w:r>
    </w:p>
    <w:p w:rsidR="00A10B84" w:rsidRPr="00B12E58" w:rsidRDefault="00A10B84" w:rsidP="00A10B84">
      <w:pPr>
        <w:shd w:val="clear" w:color="auto" w:fill="FFFFFF"/>
        <w:spacing w:line="240" w:lineRule="atLeast"/>
        <w:ind w:firstLine="567"/>
        <w:jc w:val="both"/>
      </w:pPr>
      <w:r w:rsidRPr="005C2B52">
        <w:t xml:space="preserve">1.2. В приложение к постановлению внести </w:t>
      </w:r>
      <w:r>
        <w:t xml:space="preserve">дополнения и </w:t>
      </w:r>
      <w:r w:rsidRPr="005C2B52">
        <w:t xml:space="preserve">изменения согласно приложению. </w:t>
      </w:r>
    </w:p>
    <w:p w:rsidR="00A9178E" w:rsidRPr="00B12E58" w:rsidRDefault="00A9178E" w:rsidP="001419BE">
      <w:pPr>
        <w:numPr>
          <w:ilvl w:val="0"/>
          <w:numId w:val="1"/>
        </w:numPr>
        <w:tabs>
          <w:tab w:val="num" w:pos="840"/>
        </w:tabs>
        <w:ind w:left="0" w:firstLine="567"/>
        <w:jc w:val="both"/>
      </w:pPr>
      <w:r w:rsidRPr="00B12E58">
        <w:t xml:space="preserve">Опубликовать постановление в газете «Знамя» и разместить на официальном сайте </w:t>
      </w:r>
      <w:r w:rsidR="00C670BC" w:rsidRPr="00B12E58">
        <w:t>органов местного самоуправления</w:t>
      </w:r>
      <w:r w:rsidRPr="00B12E58">
        <w:t xml:space="preserve"> города Урай в информационно-телекоммуникационной сети «Интернет».</w:t>
      </w:r>
    </w:p>
    <w:p w:rsidR="00A9178E" w:rsidRPr="00A10B84" w:rsidRDefault="00A9178E" w:rsidP="001419BE">
      <w:pPr>
        <w:numPr>
          <w:ilvl w:val="0"/>
          <w:numId w:val="1"/>
        </w:numPr>
        <w:tabs>
          <w:tab w:val="num" w:pos="840"/>
        </w:tabs>
        <w:ind w:left="0" w:firstLine="567"/>
        <w:jc w:val="both"/>
        <w:rPr>
          <w:color w:val="000000" w:themeColor="text1"/>
        </w:rPr>
      </w:pPr>
      <w:r w:rsidRPr="00A10B84">
        <w:rPr>
          <w:color w:val="000000" w:themeColor="text1"/>
        </w:rPr>
        <w:t>Муниципальному казенному учреждению «Управление жилищно-коммунального хозяйства города Урай» (</w:t>
      </w:r>
      <w:proofErr w:type="spellStart"/>
      <w:r w:rsidR="003513DA" w:rsidRPr="00A10B84">
        <w:rPr>
          <w:color w:val="000000" w:themeColor="text1"/>
        </w:rPr>
        <w:t>О.А.Лаушкин</w:t>
      </w:r>
      <w:proofErr w:type="spellEnd"/>
      <w:r w:rsidRPr="00A10B84">
        <w:rPr>
          <w:color w:val="000000" w:themeColor="text1"/>
        </w:rPr>
        <w:t xml:space="preserve">) обеспечить размещение актуальной редакции муниципальной программы на официальном сайте </w:t>
      </w:r>
      <w:r w:rsidR="00C670BC" w:rsidRPr="00A10B84">
        <w:rPr>
          <w:color w:val="000000" w:themeColor="text1"/>
        </w:rPr>
        <w:t>органов местного самоуправления</w:t>
      </w:r>
      <w:r w:rsidRPr="00A10B84">
        <w:rPr>
          <w:color w:val="000000" w:themeColor="text1"/>
        </w:rPr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</w:t>
      </w:r>
      <w:r w:rsidR="00C945F6" w:rsidRPr="00A10B84">
        <w:rPr>
          <w:color w:val="000000" w:themeColor="text1"/>
        </w:rPr>
        <w:t>26</w:t>
      </w:r>
      <w:r w:rsidRPr="00A10B84">
        <w:rPr>
          <w:color w:val="000000" w:themeColor="text1"/>
        </w:rPr>
        <w:t>.0</w:t>
      </w:r>
      <w:r w:rsidR="00C945F6" w:rsidRPr="00A10B84">
        <w:rPr>
          <w:color w:val="000000" w:themeColor="text1"/>
        </w:rPr>
        <w:t>4</w:t>
      </w:r>
      <w:r w:rsidRPr="00A10B84">
        <w:rPr>
          <w:color w:val="000000" w:themeColor="text1"/>
        </w:rPr>
        <w:t>.201</w:t>
      </w:r>
      <w:r w:rsidR="00C945F6" w:rsidRPr="00A10B84">
        <w:rPr>
          <w:color w:val="000000" w:themeColor="text1"/>
        </w:rPr>
        <w:t>7</w:t>
      </w:r>
      <w:r w:rsidRPr="00A10B84">
        <w:rPr>
          <w:color w:val="000000" w:themeColor="text1"/>
        </w:rPr>
        <w:t xml:space="preserve"> №</w:t>
      </w:r>
      <w:r w:rsidR="00C945F6" w:rsidRPr="00A10B84">
        <w:rPr>
          <w:color w:val="000000" w:themeColor="text1"/>
        </w:rPr>
        <w:t>1085</w:t>
      </w:r>
      <w:r w:rsidRPr="00A10B84">
        <w:rPr>
          <w:color w:val="000000" w:themeColor="text1"/>
        </w:rPr>
        <w:t xml:space="preserve"> «О муниципальных программах муниципального образования городской округ город Урай».</w:t>
      </w:r>
    </w:p>
    <w:p w:rsidR="00A9178E" w:rsidRPr="00B12E58" w:rsidRDefault="00A9178E" w:rsidP="001419BE">
      <w:pPr>
        <w:numPr>
          <w:ilvl w:val="0"/>
          <w:numId w:val="1"/>
        </w:numPr>
        <w:tabs>
          <w:tab w:val="num" w:pos="840"/>
        </w:tabs>
        <w:ind w:left="0" w:firstLine="567"/>
        <w:jc w:val="both"/>
      </w:pPr>
      <w:proofErr w:type="gramStart"/>
      <w:r w:rsidRPr="00A10B84">
        <w:rPr>
          <w:color w:val="000000" w:themeColor="text1"/>
        </w:rPr>
        <w:t>Контроль за</w:t>
      </w:r>
      <w:proofErr w:type="gramEnd"/>
      <w:r w:rsidRPr="00A10B84">
        <w:rPr>
          <w:color w:val="000000" w:themeColor="text1"/>
        </w:rPr>
        <w:t xml:space="preserve"> выполнением постановления возложить на заместителя главы</w:t>
      </w:r>
      <w:r w:rsidRPr="00B12E58">
        <w:t xml:space="preserve"> </w:t>
      </w:r>
      <w:r w:rsidR="006F46C8" w:rsidRPr="00B12E58">
        <w:t xml:space="preserve">города Урай </w:t>
      </w:r>
      <w:r w:rsidR="00F4762D" w:rsidRPr="00B12E58">
        <w:t>И.А.</w:t>
      </w:r>
      <w:r w:rsidR="003513DA" w:rsidRPr="00B12E58">
        <w:t>Козлов</w:t>
      </w:r>
      <w:r w:rsidR="00F979BF" w:rsidRPr="00B12E58">
        <w:t>а.</w:t>
      </w:r>
    </w:p>
    <w:p w:rsidR="00A9178E" w:rsidRPr="00B12E58" w:rsidRDefault="00A9178E" w:rsidP="001419BE">
      <w:pPr>
        <w:pStyle w:val="a3"/>
        <w:jc w:val="both"/>
        <w:rPr>
          <w:sz w:val="24"/>
          <w:szCs w:val="24"/>
        </w:rPr>
      </w:pPr>
    </w:p>
    <w:p w:rsidR="00F965E0" w:rsidRPr="00B12E58" w:rsidRDefault="00F965E0" w:rsidP="001419BE">
      <w:pPr>
        <w:pStyle w:val="a3"/>
        <w:jc w:val="both"/>
        <w:rPr>
          <w:sz w:val="24"/>
          <w:szCs w:val="24"/>
        </w:rPr>
      </w:pPr>
    </w:p>
    <w:p w:rsidR="00A9178E" w:rsidRPr="00B12E58" w:rsidRDefault="00A9178E" w:rsidP="001419BE">
      <w:pPr>
        <w:pStyle w:val="a3"/>
        <w:jc w:val="both"/>
        <w:rPr>
          <w:sz w:val="24"/>
          <w:szCs w:val="24"/>
        </w:rPr>
      </w:pPr>
      <w:r w:rsidRPr="00B12E58">
        <w:rPr>
          <w:sz w:val="24"/>
          <w:szCs w:val="24"/>
        </w:rPr>
        <w:t>Глава города Урай</w:t>
      </w:r>
      <w:r w:rsidRPr="00B12E58">
        <w:rPr>
          <w:sz w:val="24"/>
          <w:szCs w:val="24"/>
        </w:rPr>
        <w:tab/>
        <w:t xml:space="preserve">    </w:t>
      </w:r>
      <w:r w:rsidRPr="00B12E58">
        <w:rPr>
          <w:sz w:val="24"/>
          <w:szCs w:val="24"/>
        </w:rPr>
        <w:tab/>
      </w:r>
      <w:r w:rsidRPr="00B12E58">
        <w:rPr>
          <w:sz w:val="24"/>
          <w:szCs w:val="24"/>
        </w:rPr>
        <w:tab/>
      </w:r>
      <w:r w:rsidRPr="00B12E58">
        <w:rPr>
          <w:sz w:val="24"/>
          <w:szCs w:val="24"/>
        </w:rPr>
        <w:tab/>
        <w:t xml:space="preserve">                    </w:t>
      </w:r>
      <w:r w:rsidR="00746DC0" w:rsidRPr="00B12E58">
        <w:rPr>
          <w:sz w:val="24"/>
          <w:szCs w:val="24"/>
        </w:rPr>
        <w:t xml:space="preserve">                                        А.В</w:t>
      </w:r>
      <w:r w:rsidR="00850A7A" w:rsidRPr="00B12E58">
        <w:rPr>
          <w:sz w:val="24"/>
          <w:szCs w:val="24"/>
        </w:rPr>
        <w:t>.</w:t>
      </w:r>
      <w:r w:rsidR="00746DC0" w:rsidRPr="00B12E58">
        <w:rPr>
          <w:sz w:val="24"/>
          <w:szCs w:val="24"/>
        </w:rPr>
        <w:t xml:space="preserve"> Иванов </w:t>
      </w:r>
    </w:p>
    <w:p w:rsidR="00DC5F9F" w:rsidRPr="00B12E58" w:rsidRDefault="00DC5F9F" w:rsidP="00C670BC">
      <w:pPr>
        <w:tabs>
          <w:tab w:val="left" w:pos="5670"/>
        </w:tabs>
        <w:ind w:firstLine="6096"/>
      </w:pPr>
      <w:r w:rsidRPr="00B12E58">
        <w:lastRenderedPageBreak/>
        <w:t xml:space="preserve">Приложение к постановлению </w:t>
      </w:r>
    </w:p>
    <w:p w:rsidR="00DC5F9F" w:rsidRPr="00B12E58" w:rsidRDefault="00DC5F9F" w:rsidP="00C670BC">
      <w:pPr>
        <w:tabs>
          <w:tab w:val="left" w:pos="5670"/>
        </w:tabs>
        <w:ind w:firstLine="6096"/>
      </w:pPr>
      <w:r w:rsidRPr="00B12E58">
        <w:t xml:space="preserve">администрации города Урай </w:t>
      </w:r>
    </w:p>
    <w:p w:rsidR="00DC5F9F" w:rsidRPr="00B12E58" w:rsidRDefault="00DC5F9F" w:rsidP="00C670BC">
      <w:pPr>
        <w:tabs>
          <w:tab w:val="left" w:pos="5670"/>
          <w:tab w:val="left" w:pos="6000"/>
        </w:tabs>
        <w:ind w:firstLine="6096"/>
      </w:pPr>
      <w:r w:rsidRPr="00B12E58">
        <w:t>от</w:t>
      </w:r>
      <w:r w:rsidR="005E146E">
        <w:t xml:space="preserve"> </w:t>
      </w:r>
      <w:r w:rsidR="00A16499">
        <w:t xml:space="preserve">                               </w:t>
      </w:r>
      <w:r w:rsidR="005E146E">
        <w:t xml:space="preserve"> №</w:t>
      </w:r>
    </w:p>
    <w:p w:rsidR="00DC5F9F" w:rsidRPr="00B12E58" w:rsidRDefault="00DC5F9F" w:rsidP="00DC5F9F">
      <w:pPr>
        <w:ind w:right="264" w:firstLine="601"/>
        <w:jc w:val="right"/>
      </w:pPr>
    </w:p>
    <w:p w:rsidR="00C670BC" w:rsidRPr="00B12E58" w:rsidRDefault="00C670BC" w:rsidP="00DC5F9F">
      <w:pPr>
        <w:ind w:right="264" w:firstLine="601"/>
        <w:jc w:val="right"/>
      </w:pPr>
    </w:p>
    <w:p w:rsidR="00F87EA5" w:rsidRDefault="00F87EA5" w:rsidP="00DC5F9F">
      <w:pPr>
        <w:jc w:val="center"/>
        <w:rPr>
          <w:b/>
        </w:rPr>
      </w:pPr>
      <w:r>
        <w:rPr>
          <w:b/>
        </w:rPr>
        <w:t>Дополнения и и</w:t>
      </w:r>
      <w:r w:rsidR="00DC5F9F" w:rsidRPr="00B12E58">
        <w:rPr>
          <w:b/>
        </w:rPr>
        <w:t xml:space="preserve">зменения в муниципальную программу «Капитальный ремонт и реконструкция систем коммунальной инфраструктуры  города Урай»  </w:t>
      </w:r>
    </w:p>
    <w:p w:rsidR="00DC5F9F" w:rsidRPr="00B12E58" w:rsidRDefault="00DC5F9F" w:rsidP="00DC5F9F">
      <w:pPr>
        <w:jc w:val="center"/>
        <w:rPr>
          <w:b/>
        </w:rPr>
      </w:pPr>
      <w:r w:rsidRPr="00B12E58">
        <w:rPr>
          <w:b/>
        </w:rPr>
        <w:t>на 2014-2020 годы</w:t>
      </w:r>
    </w:p>
    <w:p w:rsidR="00631C43" w:rsidRPr="00B12E58" w:rsidRDefault="00631C43" w:rsidP="00DC5F9F">
      <w:pPr>
        <w:jc w:val="center"/>
        <w:rPr>
          <w:b/>
        </w:rPr>
      </w:pPr>
    </w:p>
    <w:p w:rsidR="00631C43" w:rsidRPr="00B12E58" w:rsidRDefault="00631C43" w:rsidP="00631C43">
      <w:pPr>
        <w:ind w:firstLine="567"/>
        <w:jc w:val="both"/>
      </w:pPr>
      <w:r w:rsidRPr="00B12E58">
        <w:t>1. Строку «Объемы и источники финансирования программы» паспорта муниципальной программы изложить в новой редакции:</w:t>
      </w:r>
    </w:p>
    <w:p w:rsidR="00631C43" w:rsidRPr="00B12E58" w:rsidRDefault="00631C43" w:rsidP="00631C43">
      <w:pPr>
        <w:ind w:firstLine="567"/>
      </w:pPr>
      <w:r w:rsidRPr="00B12E58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220"/>
      </w:tblGrid>
      <w:tr w:rsidR="00631C43" w:rsidRPr="00B12E58" w:rsidTr="00EF47A6">
        <w:trPr>
          <w:jc w:val="center"/>
        </w:trPr>
        <w:tc>
          <w:tcPr>
            <w:tcW w:w="3708" w:type="dxa"/>
          </w:tcPr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</w:pPr>
            <w:r w:rsidRPr="00B12E58">
              <w:t>Объемы и источники финансирования программы</w:t>
            </w:r>
          </w:p>
        </w:tc>
        <w:tc>
          <w:tcPr>
            <w:tcW w:w="5220" w:type="dxa"/>
          </w:tcPr>
          <w:p w:rsidR="0058659E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Объемы </w:t>
            </w:r>
            <w:r w:rsidRPr="00847C0D">
              <w:t xml:space="preserve">финансирования </w:t>
            </w:r>
            <w:r w:rsidR="00943F39" w:rsidRPr="00847C0D">
              <w:t>4</w:t>
            </w:r>
            <w:r w:rsidR="00847C0D" w:rsidRPr="00847C0D">
              <w:t>78</w:t>
            </w:r>
            <w:r w:rsidR="0058659E" w:rsidRPr="00847C0D">
              <w:t> </w:t>
            </w:r>
            <w:r w:rsidR="00847C0D" w:rsidRPr="00847C0D">
              <w:t>053</w:t>
            </w:r>
            <w:r w:rsidR="0058659E" w:rsidRPr="00847C0D">
              <w:t>,</w:t>
            </w:r>
            <w:r w:rsidR="00943F39" w:rsidRPr="00847C0D">
              <w:t>9</w:t>
            </w:r>
            <w:r w:rsidRPr="00847C0D">
              <w:t xml:space="preserve"> тыс. рублей</w:t>
            </w:r>
            <w:r w:rsidRPr="00B12E58">
              <w:t xml:space="preserve">, в том числе </w:t>
            </w:r>
            <w:r w:rsidR="00E632DF" w:rsidRPr="00B12E58">
              <w:t xml:space="preserve">за счет бюджета Ханты-Мансийского автономного округа - Югры </w:t>
            </w:r>
          </w:p>
          <w:p w:rsidR="00631C43" w:rsidRPr="00B12E58" w:rsidRDefault="00E632DF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47C0D">
              <w:t>1</w:t>
            </w:r>
            <w:r w:rsidR="00847C0D" w:rsidRPr="00847C0D">
              <w:t>45</w:t>
            </w:r>
            <w:r w:rsidR="0058659E" w:rsidRPr="00847C0D">
              <w:t xml:space="preserve"> </w:t>
            </w:r>
            <w:r w:rsidR="00847C0D" w:rsidRPr="00847C0D">
              <w:t>710</w:t>
            </w:r>
            <w:r w:rsidRPr="00847C0D">
              <w:t>,</w:t>
            </w:r>
            <w:r w:rsidR="00847C0D" w:rsidRPr="00847C0D">
              <w:t>0</w:t>
            </w:r>
            <w:r w:rsidR="0058659E" w:rsidRPr="00847C0D">
              <w:t xml:space="preserve"> </w:t>
            </w:r>
            <w:r w:rsidRPr="00847C0D">
              <w:t>тыс.</w:t>
            </w:r>
            <w:r w:rsidRPr="00B12E58">
              <w:t xml:space="preserve"> рублей, за счет субсидии на развитие общественной инфраструктуры из средств Ханты-Мансийского автономного </w:t>
            </w:r>
            <w:proofErr w:type="spellStart"/>
            <w:r w:rsidRPr="00B12E58">
              <w:t>округа-Югры</w:t>
            </w:r>
            <w:proofErr w:type="spellEnd"/>
            <w:r w:rsidRPr="00B12E58">
              <w:t xml:space="preserve"> 18</w:t>
            </w:r>
            <w:r w:rsidR="0058659E" w:rsidRPr="00B12E58">
              <w:t xml:space="preserve"> </w:t>
            </w:r>
            <w:r w:rsidRPr="00B12E58">
              <w:t>555,9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ублей, </w:t>
            </w:r>
            <w:r w:rsidR="00631C43" w:rsidRPr="00847C0D">
              <w:t xml:space="preserve">за счет средств местного бюджета </w:t>
            </w:r>
            <w:r w:rsidR="00B4313E" w:rsidRPr="00847C0D">
              <w:t>16</w:t>
            </w:r>
            <w:r w:rsidR="00847C0D" w:rsidRPr="00847C0D">
              <w:t>7</w:t>
            </w:r>
            <w:r w:rsidR="00943F39" w:rsidRPr="00847C0D">
              <w:t> </w:t>
            </w:r>
            <w:r w:rsidR="00847C0D" w:rsidRPr="00847C0D">
              <w:t>720</w:t>
            </w:r>
            <w:r w:rsidR="00943F39" w:rsidRPr="00847C0D">
              <w:t>,</w:t>
            </w:r>
            <w:r w:rsidR="00847C0D" w:rsidRPr="00847C0D">
              <w:t>0</w:t>
            </w:r>
            <w:r w:rsidR="00943F39" w:rsidRPr="00847C0D">
              <w:t xml:space="preserve"> </w:t>
            </w:r>
            <w:r w:rsidR="00631C43" w:rsidRPr="00847C0D">
              <w:t>тыс.</w:t>
            </w:r>
            <w:r w:rsidR="00631C43" w:rsidRPr="00B12E58">
              <w:t xml:space="preserve"> рублей, привлеченные средства (собственные средства </w:t>
            </w:r>
            <w:proofErr w:type="spellStart"/>
            <w:r w:rsidR="00631C43" w:rsidRPr="00B12E58">
              <w:t>ресурсоснабжающих</w:t>
            </w:r>
            <w:proofErr w:type="spellEnd"/>
            <w:r w:rsidR="00631C43" w:rsidRPr="00B12E58">
              <w:t xml:space="preserve"> организаций</w:t>
            </w:r>
            <w:r w:rsidR="00D477CC" w:rsidRPr="00B12E58">
              <w:t>, в том числе осуществляющих деятельность на основании концессионных соглашений</w:t>
            </w:r>
            <w:r w:rsidR="00631C43" w:rsidRPr="00B12E58">
              <w:t xml:space="preserve">) </w:t>
            </w:r>
            <w:r w:rsidR="00830839" w:rsidRPr="00B12E58">
              <w:t>1</w:t>
            </w:r>
            <w:r w:rsidR="0058659E" w:rsidRPr="00B12E58">
              <w:t>46 068</w:t>
            </w:r>
            <w:r w:rsidR="00830839" w:rsidRPr="00B12E58">
              <w:t>,0</w:t>
            </w:r>
            <w:r w:rsidR="00631C43" w:rsidRPr="00B12E58">
              <w:t xml:space="preserve"> тыс. рублей, в том числе по годам:</w:t>
            </w:r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2014 год –  </w:t>
            </w:r>
            <w:r w:rsidRPr="00B12E58">
              <w:rPr>
                <w:b/>
                <w:bCs/>
                <w:sz w:val="18"/>
                <w:szCs w:val="18"/>
              </w:rPr>
              <w:t xml:space="preserve">   </w:t>
            </w:r>
            <w:r w:rsidRPr="00B12E58">
              <w:rPr>
                <w:bCs/>
              </w:rPr>
              <w:t>82 174,1</w:t>
            </w:r>
            <w:r w:rsidRPr="00B12E58">
              <w:rPr>
                <w:b/>
                <w:bCs/>
                <w:sz w:val="18"/>
                <w:szCs w:val="18"/>
              </w:rPr>
              <w:t xml:space="preserve"> </w:t>
            </w:r>
            <w:r w:rsidRPr="00B12E58">
              <w:t xml:space="preserve">тыс. рублей, в том числе за счет бюджета Ханты-Мансийского автономного округа - Югры 21 584,8 тыс. рублей, за счет субсидии на развитие общественной инфраструктуры из средств Ханты-Мансийского автономного </w:t>
            </w:r>
            <w:proofErr w:type="spellStart"/>
            <w:r w:rsidRPr="00B12E58">
              <w:t>округа-Югры</w:t>
            </w:r>
            <w:proofErr w:type="spellEnd"/>
            <w:r w:rsidRPr="00B12E58">
              <w:t xml:space="preserve"> 0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ублей, за счет средств местного бюджета </w:t>
            </w:r>
            <w:r w:rsidRPr="00B12E58">
              <w:rPr>
                <w:bCs/>
              </w:rPr>
              <w:t>60 589,3</w:t>
            </w:r>
            <w:r w:rsidRPr="00B12E58">
              <w:rPr>
                <w:b/>
                <w:bCs/>
                <w:sz w:val="18"/>
                <w:szCs w:val="18"/>
              </w:rPr>
              <w:t xml:space="preserve"> </w:t>
            </w:r>
            <w:r w:rsidRPr="00B12E58">
              <w:t>тыс. рублей, за счет привлеченных средств 0</w:t>
            </w:r>
            <w:r w:rsidR="00AC5EA4" w:rsidRPr="00B12E58">
              <w:t>,0</w:t>
            </w:r>
            <w:r w:rsidRPr="00B12E58">
              <w:t xml:space="preserve"> тыс. рублей;</w:t>
            </w:r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12E58">
              <w:t xml:space="preserve">2015 год – 128 223,9 тыс. рублей, в том числе за счет бюджета Ханты-Мансийского автономного округа - Югры 64 599,1 тыс. рублей, за счет субсидии на развитие общественной инфраструктуры из средств Ханты-Мансийского автономного </w:t>
            </w:r>
            <w:proofErr w:type="spellStart"/>
            <w:r w:rsidRPr="00B12E58">
              <w:t>округа-Югры</w:t>
            </w:r>
            <w:proofErr w:type="spellEnd"/>
            <w:r w:rsidRPr="00B12E58">
              <w:t xml:space="preserve"> 1 560,4 тыс. рублей</w:t>
            </w:r>
            <w:r w:rsidR="00D477CC" w:rsidRPr="00B12E58">
              <w:t>,</w:t>
            </w:r>
            <w:r w:rsidRPr="00B12E58">
              <w:t xml:space="preserve"> за счет средств местного бюджета 62 064,4 тыс. рублей, за счет привлеченных средств 0</w:t>
            </w:r>
            <w:r w:rsidR="00AC5EA4" w:rsidRPr="00B12E58">
              <w:t>,0</w:t>
            </w:r>
            <w:r w:rsidRPr="00B12E58">
              <w:t xml:space="preserve"> тыс. рублей;</w:t>
            </w:r>
            <w:proofErr w:type="gramEnd"/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>2016 год –</w:t>
            </w:r>
            <w:r w:rsidR="006173F5" w:rsidRPr="00B12E58">
              <w:t>9</w:t>
            </w:r>
            <w:r w:rsidR="00660215" w:rsidRPr="00B12E58">
              <w:t>1 049,6</w:t>
            </w:r>
            <w:r w:rsidRPr="00B12E58">
              <w:t xml:space="preserve"> тыс. рублей, в том числе за счет бюджета Ханты-Мансийского автономного округа - Югры </w:t>
            </w:r>
            <w:r w:rsidR="006173F5" w:rsidRPr="00B12E58">
              <w:t>32</w:t>
            </w:r>
            <w:r w:rsidRPr="00B12E58">
              <w:t> 7</w:t>
            </w:r>
            <w:r w:rsidR="006173F5" w:rsidRPr="00B12E58">
              <w:t>15</w:t>
            </w:r>
            <w:r w:rsidRPr="00B12E58">
              <w:t xml:space="preserve">,0 тыс. рублей, за счет субсидии на развитие общественной инфраструктуры из средств Ханты-Мансийского автономного </w:t>
            </w:r>
            <w:proofErr w:type="spellStart"/>
            <w:r w:rsidRPr="00B12E58">
              <w:t>округа-Югры</w:t>
            </w:r>
            <w:proofErr w:type="spellEnd"/>
            <w:r w:rsidRPr="00B12E58">
              <w:t xml:space="preserve"> 16 995,5 тыс</w:t>
            </w:r>
            <w:proofErr w:type="gramStart"/>
            <w:r w:rsidRPr="00B12E58">
              <w:t>.р</w:t>
            </w:r>
            <w:proofErr w:type="gramEnd"/>
            <w:r w:rsidRPr="00B12E58">
              <w:t>ублей, за счет средств местного бюджета 4</w:t>
            </w:r>
            <w:r w:rsidR="00660215" w:rsidRPr="00B12E58">
              <w:t>1 339,1</w:t>
            </w:r>
            <w:r w:rsidRPr="00B12E58">
              <w:t xml:space="preserve"> тыс. рублей, за счет привлеченных средств 0</w:t>
            </w:r>
            <w:r w:rsidR="00AC5EA4" w:rsidRPr="00B12E58">
              <w:t>,0</w:t>
            </w:r>
            <w:r w:rsidRPr="00B12E58">
              <w:t xml:space="preserve"> тыс. рублей;</w:t>
            </w:r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2017 год – </w:t>
            </w:r>
            <w:r w:rsidR="00943F39" w:rsidRPr="00847C0D">
              <w:t>53</w:t>
            </w:r>
            <w:r w:rsidR="0058659E" w:rsidRPr="00847C0D">
              <w:t xml:space="preserve"> </w:t>
            </w:r>
            <w:r w:rsidR="00773D79" w:rsidRPr="00847C0D">
              <w:t>2</w:t>
            </w:r>
            <w:r w:rsidR="00943F39" w:rsidRPr="00847C0D">
              <w:t>11</w:t>
            </w:r>
            <w:r w:rsidR="00830839" w:rsidRPr="00847C0D">
              <w:t>,</w:t>
            </w:r>
            <w:r w:rsidR="00943F39" w:rsidRPr="00847C0D">
              <w:t>3</w:t>
            </w:r>
            <w:r w:rsidRPr="00847C0D">
              <w:t xml:space="preserve"> тыс. рублей,</w:t>
            </w:r>
            <w:r w:rsidRPr="00B12E58">
              <w:t xml:space="preserve"> в том числе за счет </w:t>
            </w:r>
            <w:r w:rsidRPr="00847C0D">
              <w:t>бюджета Ханты</w:t>
            </w:r>
            <w:r w:rsidRPr="00B12E58">
              <w:t xml:space="preserve">-Мансийского автономного </w:t>
            </w:r>
            <w:r w:rsidRPr="00B12E58">
              <w:lastRenderedPageBreak/>
              <w:t xml:space="preserve">округа -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</w:t>
            </w:r>
            <w:r w:rsidR="00943F39" w:rsidRPr="00847C0D">
              <w:t>11 490,5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 w:rsidR="00A10B84">
              <w:t xml:space="preserve"> </w:t>
            </w:r>
            <w:r w:rsidRPr="00B12E58">
              <w:t>-</w:t>
            </w:r>
            <w:r w:rsidR="00A10B84">
              <w:t xml:space="preserve">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</w:t>
            </w:r>
            <w:r w:rsidR="00830839" w:rsidRPr="00B12E58">
              <w:t>0</w:t>
            </w:r>
            <w:r w:rsidR="00AC5EA4" w:rsidRPr="00B12E58">
              <w:t>,0</w:t>
            </w:r>
            <w:r w:rsidRPr="00B12E58">
              <w:t xml:space="preserve">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 </w:t>
            </w:r>
            <w:r w:rsidRPr="00847C0D">
              <w:t>за счет средств местного бюджета</w:t>
            </w:r>
            <w:r w:rsidR="00B4313E" w:rsidRPr="00847C0D">
              <w:t xml:space="preserve"> </w:t>
            </w:r>
            <w:r w:rsidR="00E632DF" w:rsidRPr="00847C0D">
              <w:t>2</w:t>
            </w:r>
            <w:r w:rsidR="0058659E" w:rsidRPr="00847C0D">
              <w:t xml:space="preserve"> </w:t>
            </w:r>
            <w:r w:rsidR="00773D79" w:rsidRPr="00847C0D">
              <w:t>9</w:t>
            </w:r>
            <w:r w:rsidR="00943F39" w:rsidRPr="00847C0D">
              <w:t>20</w:t>
            </w:r>
            <w:r w:rsidR="00E632DF" w:rsidRPr="00847C0D">
              <w:t>,</w:t>
            </w:r>
            <w:r w:rsidR="00943F39" w:rsidRPr="00847C0D">
              <w:t>8</w:t>
            </w:r>
            <w:r w:rsidRPr="00847C0D">
              <w:t xml:space="preserve">  тыс. рублей</w:t>
            </w:r>
            <w:r w:rsidRPr="00B12E58">
              <w:t>, привлеченны</w:t>
            </w:r>
            <w:r w:rsidR="00FF2355" w:rsidRPr="00B12E58">
              <w:t>е</w:t>
            </w:r>
            <w:r w:rsidRPr="00B12E58">
              <w:t xml:space="preserve"> средств</w:t>
            </w:r>
            <w:r w:rsidR="00FF2355" w:rsidRPr="00B12E58">
              <w:t>а</w:t>
            </w:r>
            <w:r w:rsidRPr="00B12E58">
              <w:t xml:space="preserve"> </w:t>
            </w:r>
            <w:r w:rsidR="00FF2355" w:rsidRPr="00B12E58">
              <w:t xml:space="preserve">(собственные средства </w:t>
            </w:r>
            <w:proofErr w:type="spellStart"/>
            <w:r w:rsidR="00FF2355" w:rsidRPr="00B12E58">
              <w:t>ресурсоснабжающих</w:t>
            </w:r>
            <w:proofErr w:type="spellEnd"/>
            <w:r w:rsidR="00FF2355" w:rsidRPr="00B12E58">
              <w:t xml:space="preserve"> организаций, в том числе осуществляющих деятельность на основании концессионных соглашений) </w:t>
            </w:r>
            <w:r w:rsidR="00830839" w:rsidRPr="00B12E58">
              <w:t>38</w:t>
            </w:r>
            <w:r w:rsidR="00B4313E" w:rsidRPr="00B12E58">
              <w:t xml:space="preserve"> </w:t>
            </w:r>
            <w:r w:rsidR="00830839" w:rsidRPr="00B12E58">
              <w:t>800,0</w:t>
            </w:r>
            <w:r w:rsidRPr="00B12E58">
              <w:t xml:space="preserve"> тыс. рублей;</w:t>
            </w:r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>2018 год –</w:t>
            </w:r>
            <w:r w:rsidR="00847C0D">
              <w:t>44</w:t>
            </w:r>
            <w:r w:rsidR="00FF2355" w:rsidRPr="00B12E58">
              <w:t> </w:t>
            </w:r>
            <w:r w:rsidR="00847C0D">
              <w:t>155</w:t>
            </w:r>
            <w:r w:rsidR="00FF2355" w:rsidRPr="00B12E58">
              <w:t>,</w:t>
            </w:r>
            <w:r w:rsidR="00847C0D">
              <w:t>5</w:t>
            </w:r>
            <w:r w:rsidRPr="00B12E58">
              <w:t xml:space="preserve"> тыс. рублей, в том числе за счет бюджета Ханты-Мансийского автономного округа -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</w:t>
            </w:r>
            <w:r w:rsidR="00847C0D">
              <w:t>7 66</w:t>
            </w:r>
            <w:r w:rsidR="00B4313E" w:rsidRPr="00B12E58">
              <w:t>0,</w:t>
            </w:r>
            <w:r w:rsidR="00847C0D">
              <w:t>3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 w:rsidR="00A10B84">
              <w:t xml:space="preserve"> </w:t>
            </w:r>
            <w:r w:rsidRPr="00B12E58">
              <w:t>-</w:t>
            </w:r>
            <w:r w:rsidR="00A10B84">
              <w:t xml:space="preserve">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0</w:t>
            </w:r>
            <w:r w:rsidR="00B4313E" w:rsidRPr="00B12E58">
              <w:t>,0</w:t>
            </w:r>
            <w:r w:rsidRPr="00B12E58">
              <w:t xml:space="preserve">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 за счет средств  местного бюджета </w:t>
            </w:r>
            <w:r w:rsidR="00847C0D">
              <w:t>4</w:t>
            </w:r>
            <w:r w:rsidR="00B4313E" w:rsidRPr="00B12E58">
              <w:t>0</w:t>
            </w:r>
            <w:r w:rsidR="00847C0D">
              <w:t>3</w:t>
            </w:r>
            <w:r w:rsidR="00B4313E" w:rsidRPr="00B12E58">
              <w:t>,</w:t>
            </w:r>
            <w:r w:rsidR="00847C0D">
              <w:t>2</w:t>
            </w:r>
            <w:r w:rsidRPr="00B12E58">
              <w:t xml:space="preserve">  тыс. рублей, за счет привлеченных средств </w:t>
            </w:r>
            <w:r w:rsidR="00FF2355" w:rsidRPr="00B12E58">
              <w:t xml:space="preserve">(собственные средства </w:t>
            </w:r>
            <w:proofErr w:type="spellStart"/>
            <w:r w:rsidR="00FF2355" w:rsidRPr="00B12E58">
              <w:t>ресурсоснабжающих</w:t>
            </w:r>
            <w:proofErr w:type="spellEnd"/>
            <w:r w:rsidR="00FF2355" w:rsidRPr="00B12E58">
              <w:t xml:space="preserve"> организаций, в том числе осуществляющих деятельность на основании концессионных соглашений) 36 092,0</w:t>
            </w:r>
            <w:r w:rsidRPr="00B12E58">
              <w:t xml:space="preserve"> тыс. рублей;</w:t>
            </w:r>
          </w:p>
          <w:p w:rsidR="00631C43" w:rsidRPr="00B12E58" w:rsidRDefault="00631C43" w:rsidP="00EF4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>2019 год –</w:t>
            </w:r>
            <w:r w:rsidR="00847C0D">
              <w:t>45 513,5</w:t>
            </w:r>
            <w:r w:rsidRPr="00B12E58">
              <w:t xml:space="preserve"> тыс. рублей, в том числе за счет бюджета Ханты-Мансийского автономного округа -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</w:t>
            </w:r>
            <w:r w:rsidR="00847C0D">
              <w:t>7 660</w:t>
            </w:r>
            <w:r w:rsidR="00B4313E" w:rsidRPr="00B12E58">
              <w:t>,</w:t>
            </w:r>
            <w:r w:rsidR="00847C0D">
              <w:t>3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 w:rsidR="00A10B84">
              <w:t xml:space="preserve"> </w:t>
            </w:r>
            <w:r w:rsidRPr="00B12E58">
              <w:t>-</w:t>
            </w:r>
            <w:r w:rsidR="00A10B84">
              <w:t xml:space="preserve">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0</w:t>
            </w:r>
            <w:r w:rsidR="00AC5EA4" w:rsidRPr="00B12E58">
              <w:t>,0</w:t>
            </w:r>
            <w:r w:rsidRPr="00B12E58">
              <w:t xml:space="preserve">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 за </w:t>
            </w:r>
            <w:r w:rsidR="00830839" w:rsidRPr="00B12E58">
              <w:t xml:space="preserve">счет средств  местного бюджета </w:t>
            </w:r>
            <w:r w:rsidR="00847C0D">
              <w:t>4</w:t>
            </w:r>
            <w:r w:rsidR="00B4313E" w:rsidRPr="00B12E58">
              <w:t>0</w:t>
            </w:r>
            <w:r w:rsidR="00847C0D">
              <w:t>3</w:t>
            </w:r>
            <w:r w:rsidR="00B4313E" w:rsidRPr="00B12E58">
              <w:t>,</w:t>
            </w:r>
            <w:r w:rsidR="00847C0D">
              <w:t>2</w:t>
            </w:r>
            <w:r w:rsidRPr="00B12E58">
              <w:t xml:space="preserve">  тыс. рублей, за счет привлеченных средств </w:t>
            </w:r>
            <w:r w:rsidR="00FF2355" w:rsidRPr="00B12E58">
              <w:t xml:space="preserve">(собственные средства </w:t>
            </w:r>
            <w:proofErr w:type="spellStart"/>
            <w:r w:rsidR="00FF2355" w:rsidRPr="00B12E58">
              <w:t>ресурсоснабжающих</w:t>
            </w:r>
            <w:proofErr w:type="spellEnd"/>
            <w:r w:rsidR="00FF2355" w:rsidRPr="00B12E58">
              <w:t xml:space="preserve"> организаций, в том числе осуществляющих деятельность на основании концессионных соглашений) 37 450,0</w:t>
            </w:r>
            <w:r w:rsidRPr="00B12E58">
              <w:t xml:space="preserve"> тыс. рублей;</w:t>
            </w:r>
          </w:p>
          <w:p w:rsidR="00631C43" w:rsidRPr="00B12E58" w:rsidRDefault="00631C43" w:rsidP="00FF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2020 год – </w:t>
            </w:r>
            <w:r w:rsidR="00FF2355" w:rsidRPr="00B12E58">
              <w:t>33 726</w:t>
            </w:r>
            <w:r w:rsidRPr="00B12E58">
              <w:t xml:space="preserve"> тыс. рублей, в том числе  за счет бюджета Ханты-Мансийского автономного округа - Югры 0</w:t>
            </w:r>
            <w:r w:rsidR="00AC5EA4" w:rsidRPr="00B12E58">
              <w:t>,0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 w:rsidR="00A10B84">
              <w:t xml:space="preserve"> </w:t>
            </w:r>
            <w:r w:rsidRPr="00B12E58">
              <w:t>-</w:t>
            </w:r>
            <w:r w:rsidR="00A10B84">
              <w:t xml:space="preserve"> </w:t>
            </w:r>
            <w:proofErr w:type="spellStart"/>
            <w:r w:rsidRPr="00B12E58">
              <w:t>Югры</w:t>
            </w:r>
            <w:proofErr w:type="spellEnd"/>
            <w:r w:rsidRPr="00B12E58">
              <w:t xml:space="preserve"> 0</w:t>
            </w:r>
            <w:r w:rsidR="00AC5EA4" w:rsidRPr="00B12E58">
              <w:t>,0</w:t>
            </w:r>
            <w:r w:rsidRPr="00B12E58">
              <w:t xml:space="preserve">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 за счет средств  местного бюджета </w:t>
            </w:r>
            <w:r w:rsidR="00830839" w:rsidRPr="00B12E58">
              <w:t>0</w:t>
            </w:r>
            <w:r w:rsidR="00AC5EA4" w:rsidRPr="00B12E58">
              <w:t>,0</w:t>
            </w:r>
            <w:r w:rsidRPr="00B12E58">
              <w:t xml:space="preserve">  тыс. рублей, за счет привлеченных средств </w:t>
            </w:r>
            <w:r w:rsidR="00FF2355" w:rsidRPr="00B12E58">
              <w:t xml:space="preserve">(собственные средства </w:t>
            </w:r>
            <w:proofErr w:type="spellStart"/>
            <w:r w:rsidR="00FF2355" w:rsidRPr="00B12E58">
              <w:t>ресурсоснабжающих</w:t>
            </w:r>
            <w:proofErr w:type="spellEnd"/>
            <w:r w:rsidR="00FF2355" w:rsidRPr="00B12E58">
              <w:t xml:space="preserve"> организаций, в том числе осуществляющих деятельность на основании концессионных соглашений) 33 726,0</w:t>
            </w:r>
            <w:r w:rsidRPr="00B12E58">
              <w:t xml:space="preserve"> тыс. рублей.  </w:t>
            </w:r>
          </w:p>
        </w:tc>
      </w:tr>
    </w:tbl>
    <w:p w:rsidR="00631C43" w:rsidRPr="00B12E58" w:rsidRDefault="00631C43" w:rsidP="00631C43">
      <w:r w:rsidRPr="00B12E58">
        <w:rPr>
          <w:b/>
        </w:rPr>
        <w:lastRenderedPageBreak/>
        <w:t xml:space="preserve">                                                                                                                                                 </w:t>
      </w:r>
      <w:r w:rsidRPr="00B12E58">
        <w:t>».</w:t>
      </w:r>
    </w:p>
    <w:p w:rsidR="005007FF" w:rsidRDefault="005007FF" w:rsidP="0083644F">
      <w:pPr>
        <w:tabs>
          <w:tab w:val="left" w:pos="5670"/>
        </w:tabs>
        <w:jc w:val="both"/>
      </w:pPr>
    </w:p>
    <w:p w:rsidR="00A10B84" w:rsidRDefault="00E368F8" w:rsidP="00E368F8">
      <w:pPr>
        <w:tabs>
          <w:tab w:val="left" w:pos="567"/>
          <w:tab w:val="left" w:pos="5670"/>
        </w:tabs>
        <w:jc w:val="both"/>
      </w:pPr>
      <w:r>
        <w:t xml:space="preserve">           </w:t>
      </w:r>
      <w:r w:rsidR="006402DE">
        <w:t xml:space="preserve">2. </w:t>
      </w:r>
      <w:r w:rsidR="00A10B84">
        <w:t xml:space="preserve">В разделе 1 слова </w:t>
      </w:r>
      <w:r w:rsidR="00A10B84" w:rsidRPr="005C2B52">
        <w:t>«от 05.09.2013 №3126» заменить словами «от 26.04.2017 №1085».</w:t>
      </w:r>
    </w:p>
    <w:p w:rsidR="006402DE" w:rsidRDefault="00A92C74" w:rsidP="00A92C74">
      <w:pPr>
        <w:tabs>
          <w:tab w:val="left" w:pos="567"/>
          <w:tab w:val="left" w:pos="5670"/>
        </w:tabs>
        <w:ind w:firstLine="709"/>
        <w:jc w:val="both"/>
      </w:pPr>
      <w:r>
        <w:t>3. П</w:t>
      </w:r>
      <w:r w:rsidR="006402DE">
        <w:t>одраздел «Методика расчета целевых показателей реализации муниципальной программы» раздела 2 дополнить пункт</w:t>
      </w:r>
      <w:r>
        <w:t>ом</w:t>
      </w:r>
      <w:r w:rsidR="006402DE">
        <w:t xml:space="preserve"> 6 следующего содержания:</w:t>
      </w:r>
    </w:p>
    <w:p w:rsidR="006402DE" w:rsidRDefault="00A92C74" w:rsidP="00E368F8">
      <w:pPr>
        <w:tabs>
          <w:tab w:val="left" w:pos="567"/>
          <w:tab w:val="left" w:pos="5670"/>
        </w:tabs>
        <w:jc w:val="both"/>
      </w:pPr>
      <w:r>
        <w:lastRenderedPageBreak/>
        <w:t>«</w:t>
      </w:r>
      <w:r w:rsidR="006402DE">
        <w:t xml:space="preserve">6. </w:t>
      </w:r>
      <w:r w:rsidR="00E368F8">
        <w:t xml:space="preserve"> </w:t>
      </w:r>
      <w:r w:rsidR="006402DE">
        <w:t>Рынок услуг жилищно-коммунального хозяйства.</w:t>
      </w:r>
    </w:p>
    <w:p w:rsidR="006402DE" w:rsidRDefault="00E368F8" w:rsidP="00E368F8">
      <w:pPr>
        <w:tabs>
          <w:tab w:val="left" w:pos="567"/>
        </w:tabs>
        <w:jc w:val="both"/>
      </w:pPr>
      <w:r>
        <w:t>6.1 Показатель «</w:t>
      </w:r>
      <w:r w:rsidR="006402DE" w:rsidRPr="00E711BB">
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договоров аренды</w:t>
      </w:r>
      <w:r>
        <w:t>», единица измерения %</w:t>
      </w:r>
      <w:r w:rsidR="006402DE">
        <w:t>.</w:t>
      </w:r>
      <w:r>
        <w:t xml:space="preserve"> </w:t>
      </w:r>
    </w:p>
    <w:p w:rsidR="00E368F8" w:rsidRDefault="00E368F8" w:rsidP="00E368F8">
      <w:pPr>
        <w:tabs>
          <w:tab w:val="left" w:pos="567"/>
        </w:tabs>
        <w:jc w:val="both"/>
      </w:pPr>
      <w:r>
        <w:t xml:space="preserve">          Определяется как соотношение </w:t>
      </w:r>
      <w:r w:rsidRPr="00E711BB">
        <w:t>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договоров аренды</w:t>
      </w:r>
      <w:r>
        <w:t xml:space="preserve"> к общему количеству объектов </w:t>
      </w:r>
      <w:r w:rsidRPr="00E711BB">
        <w:t>жилищно-коммунального хозяйства</w:t>
      </w:r>
      <w:r>
        <w:t xml:space="preserve"> </w:t>
      </w:r>
      <w:r w:rsidRPr="00E711BB">
        <w:t xml:space="preserve"> </w:t>
      </w:r>
      <w:r>
        <w:t>города Урай, умноженному на 100%.</w:t>
      </w:r>
    </w:p>
    <w:p w:rsidR="00E368F8" w:rsidRDefault="00E368F8" w:rsidP="00E368F8">
      <w:pPr>
        <w:tabs>
          <w:tab w:val="left" w:pos="567"/>
        </w:tabs>
        <w:ind w:firstLine="708"/>
        <w:jc w:val="both"/>
      </w:pPr>
      <w:r>
        <w:t>Источником информации являются данные, предоставленные предприятиями жилищно-коммунального хозяйства города Урай.</w:t>
      </w:r>
    </w:p>
    <w:p w:rsidR="00E368F8" w:rsidRDefault="00E368F8" w:rsidP="00E368F8">
      <w:pPr>
        <w:tabs>
          <w:tab w:val="left" w:pos="567"/>
        </w:tabs>
        <w:jc w:val="both"/>
      </w:pPr>
      <w:r>
        <w:t xml:space="preserve">6.2 Показатель </w:t>
      </w:r>
      <w:r w:rsidRPr="00E368F8">
        <w:t>«Доля заемных средств в общем объеме капитальных вложений в системы теплоснабжения, водоснабжения, водоотведения и очистки сточных вод до 30%</w:t>
      </w:r>
      <w:r>
        <w:t>» единица измерения %.</w:t>
      </w:r>
    </w:p>
    <w:p w:rsidR="00E368F8" w:rsidRDefault="00E368F8" w:rsidP="00E368F8">
      <w:pPr>
        <w:tabs>
          <w:tab w:val="left" w:pos="567"/>
        </w:tabs>
        <w:jc w:val="both"/>
      </w:pPr>
      <w:r>
        <w:t xml:space="preserve">           Определяется как соотношение объема заемных сре</w:t>
      </w:r>
      <w:proofErr w:type="gramStart"/>
      <w:r>
        <w:t>дств пр</w:t>
      </w:r>
      <w:proofErr w:type="gramEnd"/>
      <w:r>
        <w:t>едприятий жилищно-коммунального хозяйства города Урай к общему объему средств</w:t>
      </w:r>
      <w:r w:rsidR="00A92C74">
        <w:t>,</w:t>
      </w:r>
      <w:r>
        <w:t xml:space="preserve"> необходимых на проведение капитального ремонта объектов жилищно-коммунального хозяйства города Урай</w:t>
      </w:r>
      <w:r w:rsidR="006023E7">
        <w:t>, умноженному на 100 %.</w:t>
      </w:r>
    </w:p>
    <w:p w:rsidR="006023E7" w:rsidRDefault="006023E7" w:rsidP="006023E7">
      <w:pPr>
        <w:tabs>
          <w:tab w:val="left" w:pos="567"/>
        </w:tabs>
        <w:ind w:firstLine="708"/>
        <w:jc w:val="both"/>
      </w:pPr>
      <w:r>
        <w:t>Источником информации являются данные, предоставленные предприятиями жилищно-коммунального хозяйства города Урай.</w:t>
      </w:r>
      <w:r w:rsidR="00A92C74">
        <w:t>».</w:t>
      </w:r>
    </w:p>
    <w:p w:rsidR="006023E7" w:rsidRPr="00E368F8" w:rsidRDefault="006023E7" w:rsidP="006023E7">
      <w:pPr>
        <w:tabs>
          <w:tab w:val="left" w:pos="567"/>
        </w:tabs>
        <w:ind w:firstLine="708"/>
        <w:jc w:val="both"/>
      </w:pPr>
    </w:p>
    <w:p w:rsidR="00E368F8" w:rsidRPr="00E368F8" w:rsidRDefault="00E368F8" w:rsidP="00E368F8">
      <w:pPr>
        <w:tabs>
          <w:tab w:val="left" w:pos="567"/>
        </w:tabs>
        <w:ind w:firstLine="708"/>
        <w:jc w:val="both"/>
      </w:pPr>
    </w:p>
    <w:p w:rsidR="00E368F8" w:rsidRPr="00B12E58" w:rsidRDefault="00E368F8" w:rsidP="00E368F8">
      <w:pPr>
        <w:tabs>
          <w:tab w:val="left" w:pos="567"/>
        </w:tabs>
        <w:jc w:val="both"/>
        <w:sectPr w:rsidR="00E368F8" w:rsidRPr="00B12E58" w:rsidSect="00EF30D2">
          <w:pgSz w:w="11906" w:h="16838" w:code="9"/>
          <w:pgMar w:top="1134" w:right="850" w:bottom="567" w:left="1701" w:header="709" w:footer="709" w:gutter="0"/>
          <w:cols w:space="708"/>
          <w:docGrid w:linePitch="360"/>
        </w:sectPr>
      </w:pPr>
      <w:r>
        <w:t xml:space="preserve">         </w:t>
      </w:r>
    </w:p>
    <w:tbl>
      <w:tblPr>
        <w:tblW w:w="14590" w:type="dxa"/>
        <w:tblLayout w:type="fixed"/>
        <w:tblLook w:val="0000"/>
      </w:tblPr>
      <w:tblGrid>
        <w:gridCol w:w="702"/>
        <w:gridCol w:w="3018"/>
        <w:gridCol w:w="992"/>
        <w:gridCol w:w="1055"/>
        <w:gridCol w:w="1148"/>
        <w:gridCol w:w="1296"/>
        <w:gridCol w:w="989"/>
        <w:gridCol w:w="1051"/>
        <w:gridCol w:w="1160"/>
        <w:gridCol w:w="926"/>
        <w:gridCol w:w="926"/>
        <w:gridCol w:w="1327"/>
      </w:tblGrid>
      <w:tr w:rsidR="0021551F" w:rsidRPr="00571F75" w:rsidTr="00773D79">
        <w:trPr>
          <w:trHeight w:val="315"/>
        </w:trPr>
        <w:tc>
          <w:tcPr>
            <w:tcW w:w="1459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1551F" w:rsidRPr="004D6C3D" w:rsidRDefault="0021551F" w:rsidP="0021551F">
            <w:pPr>
              <w:jc w:val="both"/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lastRenderedPageBreak/>
              <w:t xml:space="preserve">      </w:t>
            </w:r>
            <w:r w:rsidR="00A92C74">
              <w:rPr>
                <w:sz w:val="22"/>
                <w:szCs w:val="22"/>
              </w:rPr>
              <w:t>4</w:t>
            </w:r>
            <w:r w:rsidRPr="004D6C3D">
              <w:rPr>
                <w:sz w:val="22"/>
                <w:szCs w:val="22"/>
              </w:rPr>
              <w:t xml:space="preserve">. </w:t>
            </w:r>
            <w:r w:rsidR="00A92C74">
              <w:rPr>
                <w:sz w:val="22"/>
                <w:szCs w:val="22"/>
              </w:rPr>
              <w:t>С</w:t>
            </w:r>
            <w:r w:rsidR="00A92C74" w:rsidRPr="004D6C3D">
              <w:rPr>
                <w:sz w:val="22"/>
                <w:szCs w:val="22"/>
              </w:rPr>
              <w:t>троки 2,3</w:t>
            </w:r>
            <w:r w:rsidR="00A92C74">
              <w:rPr>
                <w:sz w:val="22"/>
                <w:szCs w:val="22"/>
              </w:rPr>
              <w:t xml:space="preserve"> </w:t>
            </w:r>
            <w:r w:rsidR="00A92C74" w:rsidRPr="004D6C3D">
              <w:rPr>
                <w:sz w:val="22"/>
                <w:szCs w:val="22"/>
              </w:rPr>
              <w:t>раздела 1</w:t>
            </w:r>
            <w:r w:rsidRPr="004D6C3D">
              <w:rPr>
                <w:sz w:val="22"/>
                <w:szCs w:val="22"/>
              </w:rPr>
              <w:t xml:space="preserve"> таблиц</w:t>
            </w:r>
            <w:r w:rsidR="00A92C74">
              <w:rPr>
                <w:sz w:val="22"/>
                <w:szCs w:val="22"/>
              </w:rPr>
              <w:t>ы</w:t>
            </w:r>
            <w:r w:rsidRPr="004D6C3D">
              <w:rPr>
                <w:sz w:val="22"/>
                <w:szCs w:val="22"/>
              </w:rPr>
              <w:t xml:space="preserve"> 4.1</w:t>
            </w:r>
            <w:r w:rsidR="000F2390" w:rsidRPr="004D6C3D">
              <w:rPr>
                <w:sz w:val="22"/>
                <w:szCs w:val="22"/>
              </w:rPr>
              <w:t xml:space="preserve"> изложить в новой редакции</w:t>
            </w:r>
            <w:r w:rsidRPr="004D6C3D">
              <w:rPr>
                <w:sz w:val="22"/>
                <w:szCs w:val="22"/>
              </w:rPr>
              <w:t>:</w:t>
            </w:r>
          </w:p>
          <w:p w:rsidR="0021551F" w:rsidRPr="000F2390" w:rsidRDefault="0021551F" w:rsidP="00A92C74">
            <w:pPr>
              <w:rPr>
                <w:sz w:val="22"/>
                <w:szCs w:val="22"/>
              </w:rPr>
            </w:pPr>
            <w:r w:rsidRPr="000F2390">
              <w:rPr>
                <w:sz w:val="22"/>
                <w:szCs w:val="22"/>
              </w:rPr>
              <w:t>«</w:t>
            </w:r>
          </w:p>
        </w:tc>
      </w:tr>
      <w:tr w:rsidR="0021551F" w:rsidTr="000F2390">
        <w:trPr>
          <w:trHeight w:val="2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4D6C3D" w:rsidRDefault="0021551F" w:rsidP="00773D79">
            <w:pPr>
              <w:jc w:val="center"/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t>Капитальный ремонт объектов водоснабжения.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AD5A0F" w:rsidP="000C56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89 003,7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11 4</w:t>
            </w:r>
            <w:r w:rsidRPr="00CD59DD"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42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11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038,0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773D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12 095,3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1F" w:rsidRDefault="0021551F" w:rsidP="00A92C74">
            <w:r w:rsidRPr="00416B22">
              <w:rPr>
                <w:sz w:val="18"/>
                <w:szCs w:val="18"/>
              </w:rPr>
              <w:t>МКУ «УЖКХ» г</w:t>
            </w:r>
            <w:r w:rsidR="00A92C74">
              <w:rPr>
                <w:sz w:val="18"/>
                <w:szCs w:val="18"/>
              </w:rPr>
              <w:t xml:space="preserve">орода </w:t>
            </w:r>
            <w:r w:rsidRPr="00416B22">
              <w:rPr>
                <w:sz w:val="18"/>
                <w:szCs w:val="18"/>
              </w:rPr>
              <w:t>Урай</w:t>
            </w: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AD5A0F" w:rsidP="000C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879,2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28</w:t>
            </w:r>
            <w:r w:rsidR="007D62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032,7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512,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9F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0C56D1" w:rsidP="000C56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5 76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0,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СОБ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21551F" w:rsidP="00773D79">
            <w:pPr>
              <w:jc w:val="center"/>
              <w:rPr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867,7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867</w:t>
            </w:r>
            <w:r w:rsidRPr="00CD59DD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21551F" w:rsidP="00773D79">
            <w:pPr>
              <w:jc w:val="center"/>
              <w:rPr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21551F" w:rsidP="00AD5A0F">
            <w:pPr>
              <w:jc w:val="center"/>
              <w:rPr>
                <w:bCs/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3</w:t>
            </w:r>
            <w:r w:rsidR="000C56D1" w:rsidRPr="000C56D1">
              <w:rPr>
                <w:bCs/>
                <w:sz w:val="18"/>
                <w:szCs w:val="18"/>
              </w:rPr>
              <w:t>5</w:t>
            </w:r>
            <w:r w:rsidR="00AD5A0F">
              <w:rPr>
                <w:bCs/>
                <w:sz w:val="18"/>
                <w:szCs w:val="18"/>
              </w:rPr>
              <w:t> 700,9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10 5</w:t>
            </w:r>
            <w:r w:rsidRPr="00CD59DD">
              <w:rPr>
                <w:bCs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432,5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525,9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9F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483F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21551F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0C56D1" w:rsidP="000C56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21551F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  <w:tr w:rsidR="0021551F" w:rsidTr="00773D79">
        <w:trPr>
          <w:trHeight w:val="282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4D6C3D" w:rsidRDefault="0021551F" w:rsidP="00773D79">
            <w:pPr>
              <w:jc w:val="center"/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t>3.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t>Капитальный ремонт объектов водоотведения.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AD5A0F" w:rsidP="00E711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29 817,7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15</w:t>
            </w:r>
            <w:r w:rsidR="007D62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155,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9F30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1F" w:rsidRDefault="0021551F" w:rsidP="00A92C74">
            <w:r w:rsidRPr="00416B22">
              <w:rPr>
                <w:sz w:val="18"/>
                <w:szCs w:val="18"/>
              </w:rPr>
              <w:t>МКУ «УЖКХ» г</w:t>
            </w:r>
            <w:r w:rsidR="00A92C74">
              <w:rPr>
                <w:sz w:val="18"/>
                <w:szCs w:val="18"/>
              </w:rPr>
              <w:t xml:space="preserve">орода </w:t>
            </w:r>
            <w:r w:rsidRPr="00416B22">
              <w:rPr>
                <w:sz w:val="18"/>
                <w:szCs w:val="18"/>
              </w:rPr>
              <w:t>Урай</w:t>
            </w: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AD5A0F" w:rsidP="00AD5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209,5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10</w:t>
            </w:r>
            <w:r w:rsidR="007D62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500,7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773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1 900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0C56D1" w:rsidP="000C56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1 900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СОБ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21551F" w:rsidP="00773D79">
            <w:pPr>
              <w:jc w:val="center"/>
              <w:rPr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21551F" w:rsidP="00773D79">
            <w:pPr>
              <w:jc w:val="center"/>
              <w:rPr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  <w:tr w:rsidR="0021551F" w:rsidRPr="00CD59DD" w:rsidTr="00773D79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21551F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F" w:rsidRPr="004D6C3D" w:rsidRDefault="0021551F" w:rsidP="00773D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  <w:r w:rsidRPr="00CD59DD">
              <w:rPr>
                <w:sz w:val="18"/>
                <w:szCs w:val="18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1F" w:rsidRPr="000C56D1" w:rsidRDefault="0021551F" w:rsidP="00AD5A0F">
            <w:pPr>
              <w:jc w:val="center"/>
              <w:rPr>
                <w:sz w:val="18"/>
                <w:szCs w:val="18"/>
              </w:rPr>
            </w:pPr>
            <w:r w:rsidRPr="000C56D1">
              <w:rPr>
                <w:bCs/>
                <w:sz w:val="18"/>
                <w:szCs w:val="18"/>
              </w:rPr>
              <w:t>11</w:t>
            </w:r>
            <w:r w:rsidR="00AD5A0F">
              <w:rPr>
                <w:bCs/>
                <w:sz w:val="18"/>
                <w:szCs w:val="18"/>
              </w:rPr>
              <w:t> 307,5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4</w:t>
            </w:r>
            <w:r w:rsidR="0084446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4</w:t>
            </w:r>
            <w:r w:rsidR="0084446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59DD">
              <w:rPr>
                <w:bCs/>
                <w:color w:val="000000"/>
                <w:sz w:val="18"/>
                <w:szCs w:val="18"/>
              </w:rPr>
              <w:t>655,0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0C56D1" w:rsidRDefault="00AD5A0F" w:rsidP="009F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483FCE" w:rsidP="00773D7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21551F">
              <w:rPr>
                <w:bCs/>
                <w:color w:val="000000"/>
                <w:sz w:val="18"/>
                <w:szCs w:val="18"/>
              </w:rPr>
              <w:t>0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0C56D1" w:rsidP="00773D7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21551F">
              <w:rPr>
                <w:bCs/>
                <w:color w:val="000000"/>
                <w:sz w:val="18"/>
                <w:szCs w:val="18"/>
              </w:rPr>
              <w:t>0</w:t>
            </w:r>
            <w:r w:rsidR="0021551F" w:rsidRPr="00CD59DD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F" w:rsidRPr="00CD59DD" w:rsidRDefault="0021551F" w:rsidP="00773D79">
            <w:pPr>
              <w:jc w:val="center"/>
              <w:rPr>
                <w:sz w:val="18"/>
                <w:szCs w:val="18"/>
              </w:rPr>
            </w:pPr>
            <w:r w:rsidRPr="00CD59D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51F" w:rsidRPr="00CD59DD" w:rsidRDefault="0021551F" w:rsidP="00773D79">
            <w:pPr>
              <w:rPr>
                <w:sz w:val="18"/>
                <w:szCs w:val="18"/>
              </w:rPr>
            </w:pPr>
          </w:p>
        </w:tc>
      </w:tr>
    </w:tbl>
    <w:p w:rsidR="0021551F" w:rsidRDefault="000F2390" w:rsidP="000F2390">
      <w:pPr>
        <w:ind w:firstLine="567"/>
        <w:jc w:val="right"/>
      </w:pPr>
      <w:r>
        <w:t>».</w:t>
      </w:r>
    </w:p>
    <w:tbl>
      <w:tblPr>
        <w:tblW w:w="14590" w:type="dxa"/>
        <w:tblLayout w:type="fixed"/>
        <w:tblLook w:val="0000"/>
      </w:tblPr>
      <w:tblGrid>
        <w:gridCol w:w="702"/>
        <w:gridCol w:w="3018"/>
        <w:gridCol w:w="992"/>
        <w:gridCol w:w="1055"/>
        <w:gridCol w:w="1148"/>
        <w:gridCol w:w="1296"/>
        <w:gridCol w:w="989"/>
        <w:gridCol w:w="1051"/>
        <w:gridCol w:w="1160"/>
        <w:gridCol w:w="926"/>
        <w:gridCol w:w="926"/>
        <w:gridCol w:w="1327"/>
      </w:tblGrid>
      <w:tr w:rsidR="00A92C74" w:rsidRPr="00571F75" w:rsidTr="00A92C74">
        <w:trPr>
          <w:trHeight w:val="315"/>
        </w:trPr>
        <w:tc>
          <w:tcPr>
            <w:tcW w:w="1459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C74" w:rsidRPr="004D6C3D" w:rsidRDefault="00A92C74" w:rsidP="007B2097">
            <w:pPr>
              <w:jc w:val="both"/>
              <w:rPr>
                <w:sz w:val="22"/>
                <w:szCs w:val="22"/>
              </w:rPr>
            </w:pPr>
            <w:r w:rsidRPr="004D6C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5</w:t>
            </w:r>
            <w:r w:rsidRPr="004D6C3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Строку </w:t>
            </w:r>
            <w:r w:rsidRPr="004D6C3D">
              <w:rPr>
                <w:sz w:val="22"/>
                <w:szCs w:val="22"/>
              </w:rPr>
              <w:t xml:space="preserve">«ВСЕГО по разделу </w:t>
            </w:r>
            <w:r w:rsidRPr="004D6C3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</w:t>
            </w:r>
            <w:r w:rsidRPr="004D6C3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раздела 1 </w:t>
            </w:r>
            <w:r w:rsidRPr="004D6C3D">
              <w:rPr>
                <w:sz w:val="22"/>
                <w:szCs w:val="22"/>
              </w:rPr>
              <w:t>таблиц</w:t>
            </w:r>
            <w:r>
              <w:rPr>
                <w:sz w:val="22"/>
                <w:szCs w:val="22"/>
              </w:rPr>
              <w:t>ы</w:t>
            </w:r>
            <w:r w:rsidRPr="004D6C3D">
              <w:rPr>
                <w:sz w:val="22"/>
                <w:szCs w:val="22"/>
              </w:rPr>
              <w:t xml:space="preserve"> 4.1 изложить в новой редакции:</w:t>
            </w:r>
          </w:p>
          <w:p w:rsidR="00A92C74" w:rsidRPr="000F2390" w:rsidRDefault="00A92C74" w:rsidP="00A92C74">
            <w:pPr>
              <w:rPr>
                <w:sz w:val="22"/>
                <w:szCs w:val="22"/>
              </w:rPr>
            </w:pPr>
            <w:r w:rsidRPr="000F2390">
              <w:rPr>
                <w:sz w:val="22"/>
                <w:szCs w:val="22"/>
              </w:rPr>
              <w:t>«</w:t>
            </w:r>
          </w:p>
        </w:tc>
      </w:tr>
      <w:tr w:rsidR="00A92C74" w:rsidTr="00A92C74">
        <w:trPr>
          <w:trHeight w:val="2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4D6C3D" w:rsidRDefault="00A92C74" w:rsidP="007B20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4D6C3D" w:rsidRDefault="00A92C74" w:rsidP="007B2097">
            <w:pPr>
              <w:rPr>
                <w:b/>
                <w:sz w:val="22"/>
                <w:szCs w:val="22"/>
              </w:rPr>
            </w:pPr>
            <w:r w:rsidRPr="004D6C3D">
              <w:rPr>
                <w:b/>
                <w:sz w:val="22"/>
                <w:szCs w:val="22"/>
              </w:rPr>
              <w:t xml:space="preserve">ВСЕГО по разделу </w:t>
            </w:r>
            <w:r w:rsidRPr="004D6C3D">
              <w:rPr>
                <w:b/>
                <w:sz w:val="22"/>
                <w:szCs w:val="22"/>
                <w:lang w:val="en-US"/>
              </w:rPr>
              <w:t>I</w:t>
            </w:r>
            <w:r w:rsidRPr="004D6C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rPr>
                <w:b/>
                <w:sz w:val="18"/>
                <w:szCs w:val="18"/>
              </w:rPr>
            </w:pPr>
            <w:r w:rsidRPr="00CD59D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0C56D1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303 254,4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D59D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D59DD">
              <w:rPr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113 950,2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90 695,0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0C56D1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13 886,3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CD59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2C74" w:rsidRDefault="00A92C74" w:rsidP="00A92C74">
            <w:r w:rsidRPr="00416B22">
              <w:rPr>
                <w:sz w:val="18"/>
                <w:szCs w:val="18"/>
              </w:rPr>
              <w:t xml:space="preserve">МКУ «УЖКХ» </w:t>
            </w:r>
            <w:proofErr w:type="spellStart"/>
            <w:r w:rsidRPr="00416B2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орода</w:t>
            </w:r>
            <w:r w:rsidRPr="00416B22"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A92C74" w:rsidRPr="00CD59DD" w:rsidTr="007B2097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  <w:r w:rsidRPr="00CD59DD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0C56D1" w:rsidRDefault="00A92C74" w:rsidP="007B2097">
            <w:pPr>
              <w:jc w:val="center"/>
              <w:rPr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119 518,5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8 687,8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51 304,6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32 715,0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0C56D1" w:rsidRDefault="00A92C74" w:rsidP="007B2097">
            <w:pPr>
              <w:jc w:val="center"/>
              <w:rPr>
                <w:b/>
                <w:sz w:val="18"/>
                <w:szCs w:val="18"/>
              </w:rPr>
            </w:pPr>
            <w:r w:rsidRPr="000C56D1">
              <w:rPr>
                <w:b/>
                <w:sz w:val="18"/>
                <w:szCs w:val="18"/>
              </w:rPr>
              <w:t>11 490,5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9F3021" w:rsidRDefault="00A92C74" w:rsidP="007B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7 66</w:t>
            </w:r>
            <w:r w:rsidRPr="009F3021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346298" w:rsidRDefault="00A92C74" w:rsidP="007B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7 66</w:t>
            </w:r>
            <w:r w:rsidRPr="00346298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</w:p>
        </w:tc>
      </w:tr>
      <w:tr w:rsidR="00A92C74" w:rsidRPr="00CD59DD" w:rsidTr="007B2097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  <w:r w:rsidRPr="00CD59DD">
              <w:rPr>
                <w:b/>
                <w:sz w:val="18"/>
                <w:szCs w:val="18"/>
              </w:rPr>
              <w:t>СОБ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0C56D1" w:rsidRDefault="00A92C74" w:rsidP="007B2097">
            <w:pPr>
              <w:jc w:val="center"/>
              <w:rPr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17 863,2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867,7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16 995,5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0C56D1" w:rsidRDefault="00A92C74" w:rsidP="007B2097">
            <w:pPr>
              <w:jc w:val="center"/>
              <w:rPr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</w:p>
        </w:tc>
      </w:tr>
      <w:tr w:rsidR="00A92C74" w:rsidRPr="00CD59DD" w:rsidTr="007B2097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numPr>
                <w:ilvl w:val="0"/>
                <w:numId w:val="11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4" w:rsidRPr="00CD59DD" w:rsidRDefault="00A92C74" w:rsidP="007B20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  <w:r w:rsidRPr="00CD59DD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74" w:rsidRPr="000C56D1" w:rsidRDefault="00A92C74" w:rsidP="007B2097">
            <w:pPr>
              <w:jc w:val="center"/>
              <w:rPr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165 872,7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CD59D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CD59DD">
              <w:rPr>
                <w:b/>
                <w:bCs/>
                <w:sz w:val="18"/>
                <w:szCs w:val="18"/>
              </w:rPr>
              <w:t>08,1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61 777,9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 w:rsidRPr="00CD59DD">
              <w:rPr>
                <w:b/>
                <w:bCs/>
                <w:sz w:val="18"/>
                <w:szCs w:val="18"/>
              </w:rPr>
              <w:t>40 984,5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0C56D1" w:rsidRDefault="00A92C74" w:rsidP="007B2097">
            <w:pPr>
              <w:jc w:val="center"/>
              <w:rPr>
                <w:sz w:val="18"/>
                <w:szCs w:val="18"/>
              </w:rPr>
            </w:pPr>
            <w:r w:rsidRPr="000C56D1">
              <w:rPr>
                <w:b/>
                <w:bCs/>
                <w:sz w:val="18"/>
                <w:szCs w:val="18"/>
              </w:rPr>
              <w:t>2 395,8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346298" w:rsidRDefault="00A92C74" w:rsidP="007B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4629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3462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346298" w:rsidRDefault="00A92C74" w:rsidP="007B2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4629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3462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74" w:rsidRPr="00CD59DD" w:rsidRDefault="00A92C74" w:rsidP="007B20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CD59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C74" w:rsidRPr="00CD59DD" w:rsidRDefault="00A92C74" w:rsidP="007B2097">
            <w:pPr>
              <w:rPr>
                <w:sz w:val="18"/>
                <w:szCs w:val="18"/>
              </w:rPr>
            </w:pPr>
          </w:p>
        </w:tc>
      </w:tr>
    </w:tbl>
    <w:p w:rsidR="00A92C74" w:rsidRDefault="00A92C74" w:rsidP="00A92C74">
      <w:pPr>
        <w:ind w:firstLine="567"/>
        <w:jc w:val="right"/>
      </w:pPr>
      <w:r>
        <w:t>».</w:t>
      </w:r>
    </w:p>
    <w:p w:rsidR="00A92C74" w:rsidRDefault="00A92C74" w:rsidP="00A92C74">
      <w:pPr>
        <w:ind w:firstLine="426"/>
        <w:jc w:val="both"/>
        <w:rPr>
          <w:sz w:val="22"/>
          <w:szCs w:val="22"/>
        </w:rPr>
      </w:pPr>
    </w:p>
    <w:p w:rsidR="00773D79" w:rsidRDefault="00A92C74" w:rsidP="00A92C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6023E7">
        <w:rPr>
          <w:sz w:val="22"/>
          <w:szCs w:val="22"/>
        </w:rPr>
        <w:t>Т</w:t>
      </w:r>
      <w:r w:rsidR="00773D79" w:rsidRPr="004D6C3D">
        <w:rPr>
          <w:sz w:val="22"/>
          <w:szCs w:val="22"/>
        </w:rPr>
        <w:t xml:space="preserve">аблицу 4.1 дополнить разделом </w:t>
      </w:r>
      <w:r w:rsidR="00773D79" w:rsidRPr="004D6C3D">
        <w:rPr>
          <w:sz w:val="22"/>
          <w:szCs w:val="22"/>
          <w:lang w:val="en-US"/>
        </w:rPr>
        <w:t>IV</w:t>
      </w:r>
      <w:r w:rsidR="00773D79" w:rsidRPr="004D6C3D">
        <w:rPr>
          <w:sz w:val="22"/>
          <w:szCs w:val="22"/>
        </w:rPr>
        <w:t xml:space="preserve"> «</w:t>
      </w:r>
      <w:r w:rsidR="006023E7">
        <w:rPr>
          <w:sz w:val="22"/>
          <w:szCs w:val="22"/>
        </w:rPr>
        <w:t>Мероприятия</w:t>
      </w:r>
      <w:r w:rsidR="00773D79" w:rsidRPr="004D6C3D">
        <w:rPr>
          <w:bCs/>
          <w:sz w:val="22"/>
          <w:szCs w:val="22"/>
        </w:rPr>
        <w:t xml:space="preserve"> по актуализации схем системы коммунальной инфраструктуры города Урай Ханты-Мансийского автономного округа</w:t>
      </w:r>
      <w:r>
        <w:rPr>
          <w:bCs/>
          <w:sz w:val="22"/>
          <w:szCs w:val="22"/>
        </w:rPr>
        <w:t xml:space="preserve"> -</w:t>
      </w:r>
      <w:r w:rsidR="00773D79" w:rsidRPr="004D6C3D">
        <w:rPr>
          <w:bCs/>
          <w:sz w:val="22"/>
          <w:szCs w:val="22"/>
        </w:rPr>
        <w:t xml:space="preserve"> </w:t>
      </w:r>
      <w:proofErr w:type="spellStart"/>
      <w:r w:rsidR="00773D79" w:rsidRPr="004D6C3D">
        <w:rPr>
          <w:bCs/>
          <w:sz w:val="22"/>
          <w:szCs w:val="22"/>
        </w:rPr>
        <w:t>Югры</w:t>
      </w:r>
      <w:proofErr w:type="spellEnd"/>
      <w:r w:rsidR="00773D79" w:rsidRPr="004D6C3D">
        <w:rPr>
          <w:bCs/>
          <w:sz w:val="22"/>
          <w:szCs w:val="22"/>
        </w:rPr>
        <w:t>» следующего содержания</w:t>
      </w:r>
      <w:r w:rsidR="00773D79" w:rsidRPr="004D6C3D">
        <w:rPr>
          <w:sz w:val="22"/>
          <w:szCs w:val="22"/>
        </w:rPr>
        <w:t>:</w:t>
      </w:r>
    </w:p>
    <w:p w:rsidR="00773D79" w:rsidRPr="004D6C3D" w:rsidRDefault="00A92C74" w:rsidP="00A92C74">
      <w:pPr>
        <w:tabs>
          <w:tab w:val="left" w:pos="12900"/>
        </w:tabs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</w:r>
    </w:p>
    <w:tbl>
      <w:tblPr>
        <w:tblW w:w="14590" w:type="dxa"/>
        <w:tblLayout w:type="fixed"/>
        <w:tblLook w:val="0000"/>
      </w:tblPr>
      <w:tblGrid>
        <w:gridCol w:w="702"/>
        <w:gridCol w:w="3018"/>
        <w:gridCol w:w="992"/>
        <w:gridCol w:w="1055"/>
        <w:gridCol w:w="929"/>
        <w:gridCol w:w="1049"/>
        <w:gridCol w:w="1443"/>
        <w:gridCol w:w="966"/>
        <w:gridCol w:w="1257"/>
        <w:gridCol w:w="926"/>
        <w:gridCol w:w="926"/>
        <w:gridCol w:w="1327"/>
      </w:tblGrid>
      <w:tr w:rsidR="00773D79" w:rsidRPr="00B12E58" w:rsidTr="00773D79">
        <w:trPr>
          <w:trHeight w:val="2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b/>
                <w:sz w:val="22"/>
                <w:szCs w:val="22"/>
              </w:rPr>
            </w:pPr>
            <w:r w:rsidRPr="00F13466">
              <w:rPr>
                <w:b/>
                <w:sz w:val="22"/>
                <w:szCs w:val="22"/>
                <w:lang w:val="en-US"/>
              </w:rPr>
              <w:t>IV</w:t>
            </w:r>
            <w:r w:rsidRPr="00F134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9" w:rsidRPr="00F13466" w:rsidRDefault="006023E7" w:rsidP="00773D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  <w:r w:rsidR="00773D79" w:rsidRPr="00F13466">
              <w:rPr>
                <w:b/>
                <w:bCs/>
                <w:sz w:val="22"/>
                <w:szCs w:val="22"/>
              </w:rPr>
              <w:t xml:space="preserve"> по актуализации схем системы коммунальной инфраструктуры города Урай Ханты-Мансийского автономного округа</w:t>
            </w:r>
            <w:r w:rsidR="00A92C74">
              <w:rPr>
                <w:b/>
                <w:bCs/>
                <w:sz w:val="22"/>
                <w:szCs w:val="22"/>
              </w:rPr>
              <w:t xml:space="preserve"> -</w:t>
            </w:r>
            <w:r w:rsidR="00773D79" w:rsidRPr="00F1346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73D79" w:rsidRPr="00F13466">
              <w:rPr>
                <w:b/>
                <w:bCs/>
                <w:sz w:val="22"/>
                <w:szCs w:val="22"/>
              </w:rPr>
              <w:t>Югры</w:t>
            </w:r>
            <w:proofErr w:type="spellEnd"/>
          </w:p>
        </w:tc>
      </w:tr>
      <w:tr w:rsidR="00773D79" w:rsidRPr="00B12E58" w:rsidTr="00773D79">
        <w:trPr>
          <w:trHeight w:val="2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sz w:val="22"/>
                <w:szCs w:val="22"/>
              </w:rPr>
            </w:pPr>
            <w:r w:rsidRPr="00F13466">
              <w:rPr>
                <w:sz w:val="22"/>
                <w:szCs w:val="22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bCs/>
                <w:sz w:val="22"/>
                <w:szCs w:val="22"/>
              </w:rPr>
            </w:pPr>
            <w:r w:rsidRPr="00F13466">
              <w:rPr>
                <w:bCs/>
                <w:sz w:val="22"/>
                <w:szCs w:val="22"/>
              </w:rPr>
              <w:t>Выполнение работ по актуализации «Схемы водоснабжения и водоотведения территории города Урай»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3D79" w:rsidRPr="00B12E58" w:rsidRDefault="00773D79" w:rsidP="00773D79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t>МКУ «УЖКХ» города Урай</w:t>
            </w:r>
          </w:p>
        </w:tc>
      </w:tr>
      <w:tr w:rsidR="00773D79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D79" w:rsidRPr="00B12E58" w:rsidRDefault="00773D79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3D79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3D79" w:rsidRPr="00B12E58" w:rsidRDefault="00773D79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3D79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3D79" w:rsidRPr="00F13466" w:rsidRDefault="00773D79" w:rsidP="00773D7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ПС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79" w:rsidRPr="00F13466" w:rsidRDefault="00773D79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3D79" w:rsidRPr="00B12E58" w:rsidRDefault="00773D79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F13466" w:rsidRDefault="006023E7" w:rsidP="00773D79">
            <w:pPr>
              <w:rPr>
                <w:sz w:val="22"/>
                <w:szCs w:val="22"/>
              </w:rPr>
            </w:pPr>
            <w:r w:rsidRPr="00F13466">
              <w:rPr>
                <w:sz w:val="22"/>
                <w:szCs w:val="22"/>
                <w:lang w:val="en-US"/>
              </w:rPr>
              <w:t>2</w:t>
            </w:r>
            <w:r w:rsidRPr="00F13466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F13466" w:rsidRDefault="006023E7" w:rsidP="00A92C74">
            <w:pPr>
              <w:rPr>
                <w:bCs/>
                <w:sz w:val="22"/>
                <w:szCs w:val="22"/>
              </w:rPr>
            </w:pPr>
            <w:r w:rsidRPr="00F13466">
              <w:rPr>
                <w:bCs/>
                <w:sz w:val="22"/>
                <w:szCs w:val="22"/>
              </w:rPr>
              <w:t>Выполнение работ по актуализации «Схемы теплоснабжения муниципального образования город Урай Х</w:t>
            </w:r>
            <w:r w:rsidR="00A92C74">
              <w:rPr>
                <w:bCs/>
                <w:sz w:val="22"/>
                <w:szCs w:val="22"/>
              </w:rPr>
              <w:t xml:space="preserve">анты-Мансийского автономного округа </w:t>
            </w:r>
            <w:r w:rsidRPr="00F13466">
              <w:rPr>
                <w:bCs/>
                <w:sz w:val="22"/>
                <w:szCs w:val="22"/>
              </w:rPr>
              <w:t>-</w:t>
            </w:r>
            <w:r w:rsidR="00A92C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13466">
              <w:rPr>
                <w:bCs/>
                <w:sz w:val="22"/>
                <w:szCs w:val="22"/>
              </w:rPr>
              <w:t>Югры</w:t>
            </w:r>
            <w:proofErr w:type="spellEnd"/>
            <w:r w:rsidRPr="00F1346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23E7" w:rsidRPr="00B12E58" w:rsidRDefault="006023E7" w:rsidP="00A10B84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t>МКУ «УЖКХ» города Урай</w:t>
            </w: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23E7" w:rsidRPr="00B12E58" w:rsidRDefault="006023E7" w:rsidP="00773D79">
            <w:pPr>
              <w:jc w:val="center"/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23E7" w:rsidRPr="00B12E58" w:rsidRDefault="006023E7" w:rsidP="00773D79">
            <w:pPr>
              <w:jc w:val="center"/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sz w:val="20"/>
                <w:szCs w:val="20"/>
              </w:rPr>
            </w:pPr>
            <w:r w:rsidRPr="00F13466">
              <w:rPr>
                <w:sz w:val="20"/>
                <w:szCs w:val="20"/>
              </w:rPr>
              <w:t>ПС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Cs/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sz w:val="20"/>
                <w:szCs w:val="20"/>
              </w:rPr>
            </w:pPr>
            <w:r w:rsidRPr="00F134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023E7" w:rsidRPr="00B12E58" w:rsidRDefault="006023E7" w:rsidP="00773D79">
            <w:pPr>
              <w:jc w:val="center"/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F13466" w:rsidRDefault="006023E7" w:rsidP="00773D79">
            <w:pPr>
              <w:rPr>
                <w:b/>
                <w:bCs/>
                <w:sz w:val="22"/>
                <w:szCs w:val="22"/>
              </w:rPr>
            </w:pPr>
            <w:r w:rsidRPr="00F13466">
              <w:rPr>
                <w:b/>
                <w:bCs/>
                <w:sz w:val="22"/>
                <w:szCs w:val="22"/>
              </w:rPr>
              <w:t xml:space="preserve">ИТОГО по разделу </w:t>
            </w:r>
            <w:r w:rsidRPr="00F13466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F1346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b/>
                <w:sz w:val="20"/>
                <w:szCs w:val="20"/>
              </w:rPr>
            </w:pPr>
            <w:r w:rsidRPr="00F1346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F13466" w:rsidRDefault="006023E7" w:rsidP="00773D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b/>
                <w:sz w:val="20"/>
                <w:szCs w:val="20"/>
              </w:rPr>
            </w:pPr>
            <w:r w:rsidRPr="00F13466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F13466" w:rsidRDefault="006023E7" w:rsidP="00773D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b/>
                <w:sz w:val="20"/>
                <w:szCs w:val="20"/>
              </w:rPr>
            </w:pPr>
            <w:r w:rsidRPr="00F13466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1346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773D79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B12E58" w:rsidRDefault="006023E7" w:rsidP="00773D79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F13466" w:rsidRDefault="006023E7" w:rsidP="00773D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rPr>
                <w:b/>
                <w:sz w:val="20"/>
                <w:szCs w:val="20"/>
              </w:rPr>
            </w:pPr>
            <w:r w:rsidRPr="00F13466">
              <w:rPr>
                <w:b/>
                <w:sz w:val="20"/>
                <w:szCs w:val="20"/>
              </w:rPr>
              <w:t>ПС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F13466" w:rsidRDefault="006023E7" w:rsidP="00773D79">
            <w:pPr>
              <w:jc w:val="center"/>
              <w:rPr>
                <w:b/>
                <w:sz w:val="20"/>
                <w:szCs w:val="20"/>
              </w:rPr>
            </w:pPr>
            <w:r w:rsidRPr="00F134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3E7" w:rsidRPr="00B12E58" w:rsidRDefault="006023E7" w:rsidP="00773D7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73D79" w:rsidRPr="00B12E58" w:rsidRDefault="00773D79" w:rsidP="00773D79">
      <w:pPr>
        <w:tabs>
          <w:tab w:val="left" w:pos="14175"/>
        </w:tabs>
        <w:ind w:firstLine="601"/>
      </w:pPr>
      <w:r w:rsidRPr="00B12E58">
        <w:tab/>
        <w:t>».</w:t>
      </w:r>
    </w:p>
    <w:p w:rsidR="00773D79" w:rsidRDefault="00773D79" w:rsidP="00C670BC">
      <w:pPr>
        <w:ind w:firstLine="567"/>
        <w:jc w:val="both"/>
        <w:rPr>
          <w:sz w:val="22"/>
          <w:szCs w:val="22"/>
        </w:rPr>
      </w:pPr>
    </w:p>
    <w:p w:rsidR="00773D79" w:rsidRDefault="00773D79" w:rsidP="00C670BC">
      <w:pPr>
        <w:ind w:firstLine="567"/>
        <w:jc w:val="both"/>
        <w:rPr>
          <w:sz w:val="22"/>
          <w:szCs w:val="22"/>
        </w:rPr>
      </w:pPr>
    </w:p>
    <w:p w:rsidR="00F979BF" w:rsidRPr="000F2390" w:rsidRDefault="00A92C74" w:rsidP="00C670B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C0D56" w:rsidRPr="000F2390">
        <w:rPr>
          <w:sz w:val="22"/>
          <w:szCs w:val="22"/>
        </w:rPr>
        <w:t>.</w:t>
      </w:r>
      <w:r w:rsidR="00F979BF" w:rsidRPr="000F2390">
        <w:rPr>
          <w:sz w:val="22"/>
          <w:szCs w:val="22"/>
        </w:rPr>
        <w:t xml:space="preserve"> </w:t>
      </w:r>
      <w:r w:rsidR="00F05A4B" w:rsidRPr="000F2390">
        <w:rPr>
          <w:sz w:val="22"/>
          <w:szCs w:val="22"/>
        </w:rPr>
        <w:t>Т</w:t>
      </w:r>
      <w:r w:rsidR="004E5B5F" w:rsidRPr="000F2390">
        <w:rPr>
          <w:sz w:val="22"/>
          <w:szCs w:val="22"/>
        </w:rPr>
        <w:t>аблиц</w:t>
      </w:r>
      <w:r w:rsidR="0058659E" w:rsidRPr="000F2390">
        <w:rPr>
          <w:sz w:val="22"/>
          <w:szCs w:val="22"/>
        </w:rPr>
        <w:t>у</w:t>
      </w:r>
      <w:r w:rsidR="00594F74" w:rsidRPr="000F2390">
        <w:rPr>
          <w:sz w:val="22"/>
          <w:szCs w:val="22"/>
        </w:rPr>
        <w:t xml:space="preserve"> 4.1</w:t>
      </w:r>
      <w:r w:rsidR="00337F3A" w:rsidRPr="000F2390">
        <w:rPr>
          <w:sz w:val="22"/>
          <w:szCs w:val="22"/>
        </w:rPr>
        <w:t xml:space="preserve"> дополнить разделом </w:t>
      </w:r>
      <w:r w:rsidR="00337F3A" w:rsidRPr="000F2390">
        <w:rPr>
          <w:sz w:val="22"/>
          <w:szCs w:val="22"/>
          <w:lang w:val="en-US"/>
        </w:rPr>
        <w:t>V</w:t>
      </w:r>
      <w:r w:rsidR="00337F3A" w:rsidRPr="000F2390">
        <w:rPr>
          <w:sz w:val="22"/>
          <w:szCs w:val="22"/>
        </w:rPr>
        <w:t xml:space="preserve"> «</w:t>
      </w:r>
      <w:r w:rsidR="006023E7">
        <w:rPr>
          <w:sz w:val="22"/>
          <w:szCs w:val="22"/>
        </w:rPr>
        <w:t>Мероприятия по п</w:t>
      </w:r>
      <w:r w:rsidR="00C945F6" w:rsidRPr="000F2390">
        <w:rPr>
          <w:sz w:val="22"/>
          <w:szCs w:val="22"/>
        </w:rPr>
        <w:t>овышени</w:t>
      </w:r>
      <w:r w:rsidR="006023E7">
        <w:rPr>
          <w:sz w:val="22"/>
          <w:szCs w:val="22"/>
        </w:rPr>
        <w:t>ю</w:t>
      </w:r>
      <w:r w:rsidR="00C945F6" w:rsidRPr="000F2390">
        <w:rPr>
          <w:sz w:val="22"/>
          <w:szCs w:val="22"/>
        </w:rPr>
        <w:t xml:space="preserve"> эффективности пользования муниципальным имуществом в сфере жилищно-коммунального хозяйства муниципального образования город Урай</w:t>
      </w:r>
      <w:r w:rsidR="00F13466" w:rsidRPr="000F2390">
        <w:rPr>
          <w:bCs/>
          <w:sz w:val="22"/>
          <w:szCs w:val="22"/>
        </w:rPr>
        <w:t>» следующего содержания</w:t>
      </w:r>
      <w:r w:rsidR="00F979BF" w:rsidRPr="000F2390">
        <w:rPr>
          <w:sz w:val="22"/>
          <w:szCs w:val="22"/>
        </w:rPr>
        <w:t>:</w:t>
      </w:r>
    </w:p>
    <w:p w:rsidR="00F05A4B" w:rsidRPr="00B12E58" w:rsidRDefault="00F05A4B" w:rsidP="00A92C74">
      <w:pPr>
        <w:tabs>
          <w:tab w:val="left" w:pos="12900"/>
        </w:tabs>
        <w:jc w:val="both"/>
      </w:pPr>
      <w:r w:rsidRPr="00B12E58">
        <w:t>«</w:t>
      </w:r>
    </w:p>
    <w:tbl>
      <w:tblPr>
        <w:tblW w:w="14590" w:type="dxa"/>
        <w:tblLayout w:type="fixed"/>
        <w:tblLook w:val="0000"/>
      </w:tblPr>
      <w:tblGrid>
        <w:gridCol w:w="702"/>
        <w:gridCol w:w="3018"/>
        <w:gridCol w:w="992"/>
        <w:gridCol w:w="1055"/>
        <w:gridCol w:w="929"/>
        <w:gridCol w:w="1049"/>
        <w:gridCol w:w="1443"/>
        <w:gridCol w:w="966"/>
        <w:gridCol w:w="1257"/>
        <w:gridCol w:w="926"/>
        <w:gridCol w:w="926"/>
        <w:gridCol w:w="1327"/>
      </w:tblGrid>
      <w:tr w:rsidR="0058659E" w:rsidRPr="00B12E58" w:rsidTr="00337F3A">
        <w:trPr>
          <w:trHeight w:val="2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9E" w:rsidRPr="00F13466" w:rsidRDefault="00337F3A" w:rsidP="00337F3A">
            <w:pPr>
              <w:rPr>
                <w:b/>
                <w:sz w:val="22"/>
                <w:szCs w:val="22"/>
              </w:rPr>
            </w:pPr>
            <w:r w:rsidRPr="00F13466">
              <w:rPr>
                <w:b/>
                <w:sz w:val="22"/>
                <w:szCs w:val="22"/>
                <w:lang w:val="en-US"/>
              </w:rPr>
              <w:t>V</w:t>
            </w:r>
            <w:r w:rsidR="0058659E" w:rsidRPr="00F134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9E" w:rsidRPr="00F13466" w:rsidRDefault="006023E7" w:rsidP="006023E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="00E711BB" w:rsidRPr="000F2390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ю</w:t>
            </w:r>
            <w:r w:rsidR="00E711BB" w:rsidRPr="000F2390">
              <w:rPr>
                <w:sz w:val="22"/>
                <w:szCs w:val="22"/>
              </w:rPr>
              <w:t xml:space="preserve"> эффективности пользования муниципальным имуществом в сфере жилищно-коммунального хозяйства муниципального образования город Урай</w:t>
            </w:r>
            <w:r w:rsidR="00E711BB">
              <w:rPr>
                <w:sz w:val="22"/>
                <w:szCs w:val="22"/>
              </w:rPr>
              <w:t>.</w:t>
            </w: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6023E7" w:rsidRDefault="006023E7" w:rsidP="00747C4D">
            <w:pPr>
              <w:rPr>
                <w:bCs/>
                <w:sz w:val="22"/>
                <w:szCs w:val="22"/>
              </w:rPr>
            </w:pPr>
            <w:r w:rsidRPr="006023E7">
              <w:rPr>
                <w:bCs/>
                <w:sz w:val="22"/>
                <w:szCs w:val="22"/>
              </w:rPr>
              <w:t xml:space="preserve">Передача в концессию объектов </w:t>
            </w:r>
            <w:r w:rsidRPr="006023E7">
              <w:rPr>
                <w:sz w:val="22"/>
                <w:szCs w:val="22"/>
              </w:rPr>
              <w:t>теплоснабжения, холодного и горячего водоснабжения, водоотведения муниципального образования город Урай.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B3627A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B3627A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B3627A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B3627A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23E7" w:rsidRPr="00B12E58" w:rsidRDefault="006023E7" w:rsidP="00F05A4B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t>МКУ «УЖКХ» города Урай</w:t>
            </w: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CD5BB9">
            <w:pPr>
              <w:rPr>
                <w:b/>
                <w:bCs/>
                <w:sz w:val="20"/>
                <w:szCs w:val="20"/>
              </w:rPr>
            </w:pPr>
            <w:r w:rsidRPr="00E711BB"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 w:rsidRPr="00E711B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711B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3E7" w:rsidRPr="00B12E58" w:rsidTr="00A10B84">
        <w:trPr>
          <w:trHeight w:val="282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23E7" w:rsidRPr="00E711BB" w:rsidRDefault="006023E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E711BB" w:rsidRDefault="006023E7" w:rsidP="00FF235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Pr="00AB4559" w:rsidRDefault="006023E7" w:rsidP="00602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23E7" w:rsidRDefault="006023E7" w:rsidP="006023E7">
            <w:pPr>
              <w:jc w:val="center"/>
            </w:pPr>
            <w:r>
              <w:t>-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3E7" w:rsidRPr="00B12E58" w:rsidRDefault="006023E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4467" w:rsidRPr="00B12E58" w:rsidTr="00AC5EA4">
        <w:trPr>
          <w:trHeight w:val="282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b/>
                <w:bCs/>
                <w:sz w:val="20"/>
                <w:szCs w:val="20"/>
              </w:rPr>
            </w:pPr>
            <w:r w:rsidRPr="00E711BB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4467" w:rsidP="00847C0D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0D">
              <w:rPr>
                <w:b/>
                <w:bCs/>
                <w:sz w:val="20"/>
                <w:szCs w:val="20"/>
              </w:rPr>
              <w:t>4</w:t>
            </w:r>
            <w:r w:rsidR="00847C0D" w:rsidRPr="00847C0D">
              <w:rPr>
                <w:b/>
                <w:bCs/>
                <w:sz w:val="20"/>
                <w:szCs w:val="20"/>
              </w:rPr>
              <w:t>78</w:t>
            </w:r>
            <w:r w:rsidRPr="00847C0D">
              <w:rPr>
                <w:b/>
                <w:bCs/>
                <w:sz w:val="20"/>
                <w:szCs w:val="20"/>
              </w:rPr>
              <w:t xml:space="preserve"> </w:t>
            </w:r>
            <w:r w:rsidR="00847C0D" w:rsidRPr="00847C0D">
              <w:rPr>
                <w:b/>
                <w:bCs/>
                <w:sz w:val="20"/>
                <w:szCs w:val="20"/>
              </w:rPr>
              <w:t>053</w:t>
            </w:r>
            <w:r w:rsidRPr="00847C0D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844467" w:rsidP="00773D79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82 174,1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128 223,9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91 049,6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0D">
              <w:rPr>
                <w:b/>
                <w:bCs/>
                <w:sz w:val="18"/>
                <w:szCs w:val="18"/>
              </w:rPr>
              <w:t>53 </w:t>
            </w:r>
            <w:r w:rsidR="00773D79" w:rsidRPr="00847C0D">
              <w:rPr>
                <w:b/>
                <w:bCs/>
                <w:sz w:val="18"/>
                <w:szCs w:val="18"/>
              </w:rPr>
              <w:t>2</w:t>
            </w:r>
            <w:r w:rsidRPr="00847C0D">
              <w:rPr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0C56D1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44 155,5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0C56D1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45 513,5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0C56D1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33 726,0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467" w:rsidRPr="00B12E58" w:rsidTr="00AC5EA4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7C0D" w:rsidP="008444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0D">
              <w:rPr>
                <w:b/>
                <w:bCs/>
                <w:sz w:val="20"/>
                <w:szCs w:val="20"/>
              </w:rPr>
              <w:t>145 710,0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21 584,8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64 599,1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32 715,0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847C0D" w:rsidRDefault="00844467" w:rsidP="00844467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0D">
              <w:rPr>
                <w:b/>
                <w:bCs/>
                <w:sz w:val="18"/>
                <w:szCs w:val="18"/>
              </w:rPr>
              <w:t>11 490,5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0C56D1" w:rsidP="000C56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7 660</w:t>
            </w:r>
            <w:r w:rsidR="00844467" w:rsidRPr="00B12E5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0C56D1" w:rsidP="000C56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7 660</w:t>
            </w:r>
            <w:r w:rsidR="00844467" w:rsidRPr="00B12E5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4467" w:rsidRPr="00B12E58" w:rsidTr="00FF2355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СОБ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0D">
              <w:rPr>
                <w:b/>
                <w:bCs/>
                <w:sz w:val="20"/>
                <w:szCs w:val="20"/>
              </w:rPr>
              <w:t>18 555,9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1 560,4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16 995,5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0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4467" w:rsidRPr="00B12E58" w:rsidTr="00AC5EA4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E711BB" w:rsidRDefault="00844467" w:rsidP="00FF23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E711BB" w:rsidRDefault="00844467" w:rsidP="00FF2355">
            <w:pPr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4467" w:rsidP="00847C0D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0D">
              <w:rPr>
                <w:b/>
                <w:bCs/>
                <w:sz w:val="20"/>
                <w:szCs w:val="20"/>
              </w:rPr>
              <w:t>16</w:t>
            </w:r>
            <w:r w:rsidR="000C56D1" w:rsidRPr="00847C0D">
              <w:rPr>
                <w:b/>
                <w:bCs/>
                <w:sz w:val="20"/>
                <w:szCs w:val="20"/>
              </w:rPr>
              <w:t>7</w:t>
            </w:r>
            <w:r w:rsidRPr="00847C0D">
              <w:rPr>
                <w:b/>
                <w:bCs/>
                <w:sz w:val="20"/>
                <w:szCs w:val="20"/>
              </w:rPr>
              <w:t> </w:t>
            </w:r>
            <w:r w:rsidR="000C56D1" w:rsidRPr="00847C0D">
              <w:rPr>
                <w:b/>
                <w:bCs/>
                <w:sz w:val="20"/>
                <w:szCs w:val="20"/>
              </w:rPr>
              <w:t>7</w:t>
            </w:r>
            <w:r w:rsidR="00847C0D" w:rsidRPr="00847C0D">
              <w:rPr>
                <w:b/>
                <w:bCs/>
                <w:sz w:val="20"/>
                <w:szCs w:val="20"/>
              </w:rPr>
              <w:t>20</w:t>
            </w:r>
            <w:r w:rsidRPr="00847C0D">
              <w:rPr>
                <w:b/>
                <w:bCs/>
                <w:sz w:val="20"/>
                <w:szCs w:val="20"/>
              </w:rPr>
              <w:t>,</w:t>
            </w:r>
            <w:r w:rsidR="00847C0D" w:rsidRPr="00847C0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60 589,3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62 064,4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41 339,1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0D">
              <w:rPr>
                <w:b/>
                <w:bCs/>
                <w:sz w:val="18"/>
                <w:szCs w:val="18"/>
              </w:rPr>
              <w:t>2 </w:t>
            </w:r>
            <w:r w:rsidR="00773D79" w:rsidRPr="00847C0D">
              <w:rPr>
                <w:b/>
                <w:bCs/>
                <w:sz w:val="18"/>
                <w:szCs w:val="18"/>
              </w:rPr>
              <w:t>9</w:t>
            </w:r>
            <w:r w:rsidRPr="00847C0D"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0C56D1" w:rsidP="000C56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44467" w:rsidRPr="00B12E5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844467" w:rsidRPr="00B12E5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B12E58" w:rsidRDefault="000C56D1" w:rsidP="000C56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44467" w:rsidRPr="00B12E5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844467" w:rsidRPr="00B12E5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4467" w:rsidRPr="00B12E58" w:rsidTr="00FF2355">
        <w:trPr>
          <w:trHeight w:val="282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B12E58" w:rsidRDefault="00844467" w:rsidP="00FF2355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4467" w:rsidRPr="00F13466" w:rsidRDefault="00844467" w:rsidP="00FF2355">
            <w:pPr>
              <w:rPr>
                <w:b/>
                <w:sz w:val="20"/>
                <w:szCs w:val="20"/>
              </w:rPr>
            </w:pPr>
            <w:r w:rsidRPr="00F13466">
              <w:rPr>
                <w:b/>
                <w:sz w:val="20"/>
                <w:szCs w:val="20"/>
              </w:rPr>
              <w:t>ПС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0D">
              <w:rPr>
                <w:b/>
                <w:bCs/>
                <w:sz w:val="20"/>
                <w:szCs w:val="20"/>
              </w:rPr>
              <w:t>146 068,0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847C0D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C0D">
              <w:rPr>
                <w:b/>
                <w:bCs/>
                <w:sz w:val="18"/>
                <w:szCs w:val="18"/>
              </w:rPr>
              <w:t>38 800,0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36 092,0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37 450,0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B12E58" w:rsidRDefault="00844467" w:rsidP="00773D79">
            <w:pPr>
              <w:jc w:val="center"/>
              <w:rPr>
                <w:b/>
                <w:bCs/>
                <w:sz w:val="18"/>
                <w:szCs w:val="18"/>
              </w:rPr>
            </w:pPr>
            <w:r w:rsidRPr="00B12E58">
              <w:rPr>
                <w:b/>
                <w:bCs/>
                <w:sz w:val="18"/>
                <w:szCs w:val="18"/>
              </w:rPr>
              <w:t>33 726,0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467" w:rsidRPr="00B12E58" w:rsidRDefault="00844467" w:rsidP="00FF235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8659E" w:rsidRPr="00B12E58" w:rsidRDefault="00F05A4B" w:rsidP="00F05A4B">
      <w:pPr>
        <w:tabs>
          <w:tab w:val="left" w:pos="14175"/>
        </w:tabs>
        <w:ind w:firstLine="601"/>
      </w:pPr>
      <w:r w:rsidRPr="00B12E58">
        <w:tab/>
        <w:t>».</w:t>
      </w:r>
    </w:p>
    <w:p w:rsidR="00C945F6" w:rsidRPr="000F2390" w:rsidRDefault="006023E7" w:rsidP="009F50A6">
      <w:pPr>
        <w:ind w:right="264" w:firstLine="601"/>
        <w:rPr>
          <w:sz w:val="22"/>
          <w:szCs w:val="22"/>
        </w:rPr>
      </w:pPr>
      <w:r>
        <w:rPr>
          <w:sz w:val="22"/>
          <w:szCs w:val="22"/>
        </w:rPr>
        <w:t>6</w:t>
      </w:r>
      <w:r w:rsidR="00C945F6" w:rsidRPr="000F2390">
        <w:rPr>
          <w:sz w:val="22"/>
          <w:szCs w:val="22"/>
        </w:rPr>
        <w:t xml:space="preserve">. Таблицу 4.2 дополнить </w:t>
      </w:r>
      <w:r w:rsidR="00847990" w:rsidRPr="000F2390">
        <w:rPr>
          <w:sz w:val="22"/>
          <w:szCs w:val="22"/>
        </w:rPr>
        <w:t>строками 6,6.1,6.2 следующего содержания:</w:t>
      </w:r>
    </w:p>
    <w:p w:rsidR="0058659E" w:rsidRPr="000F2390" w:rsidRDefault="00847990" w:rsidP="00A92C74">
      <w:pPr>
        <w:ind w:right="264"/>
        <w:rPr>
          <w:sz w:val="22"/>
          <w:szCs w:val="22"/>
        </w:rPr>
      </w:pPr>
      <w:r w:rsidRPr="000F2390"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83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19"/>
        <w:gridCol w:w="992"/>
        <w:gridCol w:w="1559"/>
        <w:gridCol w:w="1134"/>
        <w:gridCol w:w="1134"/>
        <w:gridCol w:w="1134"/>
        <w:gridCol w:w="1134"/>
        <w:gridCol w:w="993"/>
        <w:gridCol w:w="992"/>
        <w:gridCol w:w="992"/>
        <w:gridCol w:w="1429"/>
      </w:tblGrid>
      <w:tr w:rsidR="00847990" w:rsidRPr="00EC7CCA" w:rsidTr="00773D79">
        <w:tc>
          <w:tcPr>
            <w:tcW w:w="562" w:type="dxa"/>
            <w:vAlign w:val="center"/>
          </w:tcPr>
          <w:p w:rsidR="00847990" w:rsidRPr="00E711BB" w:rsidRDefault="00847990" w:rsidP="00773D79">
            <w:pPr>
              <w:jc w:val="center"/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70" w:type="dxa"/>
            <w:gridSpan w:val="3"/>
          </w:tcPr>
          <w:p w:rsidR="00847990" w:rsidRPr="00E711BB" w:rsidRDefault="00847990" w:rsidP="00847990">
            <w:pPr>
              <w:rPr>
                <w:b/>
                <w:sz w:val="20"/>
                <w:szCs w:val="20"/>
              </w:rPr>
            </w:pPr>
            <w:r w:rsidRPr="00E711BB">
              <w:rPr>
                <w:b/>
                <w:sz w:val="20"/>
                <w:szCs w:val="20"/>
              </w:rPr>
              <w:t>Рынок услуг жилищно-коммунального хозяйства</w:t>
            </w:r>
            <w:r w:rsidR="0021551F" w:rsidRPr="00E711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47990" w:rsidRPr="00E711BB" w:rsidRDefault="00847990" w:rsidP="00773D79">
            <w:pPr>
              <w:jc w:val="center"/>
              <w:rPr>
                <w:sz w:val="20"/>
                <w:szCs w:val="20"/>
              </w:rPr>
            </w:pPr>
          </w:p>
        </w:tc>
      </w:tr>
      <w:tr w:rsidR="00C945F6" w:rsidRPr="00EC7CCA" w:rsidTr="00773D79">
        <w:tc>
          <w:tcPr>
            <w:tcW w:w="562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6.1</w:t>
            </w:r>
          </w:p>
        </w:tc>
        <w:tc>
          <w:tcPr>
            <w:tcW w:w="3119" w:type="dxa"/>
          </w:tcPr>
          <w:p w:rsidR="00C945F6" w:rsidRPr="00E711BB" w:rsidRDefault="00847990" w:rsidP="00773D79">
            <w:pPr>
              <w:pStyle w:val="a8"/>
              <w:rPr>
                <w:rFonts w:ascii="Times New Roman" w:hAnsi="Times New Roman"/>
                <w:lang w:val="ru-RU"/>
              </w:rPr>
            </w:pPr>
            <w:r w:rsidRPr="00E711BB">
              <w:rPr>
                <w:rFonts w:ascii="Times New Roman" w:hAnsi="Times New Roman"/>
                <w:lang w:val="ru-RU"/>
              </w:rPr>
              <w:t xml:space="preserve"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</w:t>
            </w:r>
            <w:r w:rsidRPr="00E711BB">
              <w:rPr>
                <w:rFonts w:ascii="Times New Roman" w:hAnsi="Times New Roman"/>
                <w:lang w:val="ru-RU"/>
              </w:rPr>
              <w:lastRenderedPageBreak/>
              <w:t>соглашений, договоров аренды</w:t>
            </w:r>
          </w:p>
        </w:tc>
        <w:tc>
          <w:tcPr>
            <w:tcW w:w="992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945F6" w:rsidRPr="00E711BB" w:rsidRDefault="0021551F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945F6" w:rsidRPr="00E711BB" w:rsidRDefault="0021551F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100</w:t>
            </w:r>
          </w:p>
        </w:tc>
        <w:tc>
          <w:tcPr>
            <w:tcW w:w="1429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100</w:t>
            </w:r>
          </w:p>
        </w:tc>
      </w:tr>
      <w:tr w:rsidR="00C945F6" w:rsidRPr="00EC7CCA" w:rsidTr="00773D79">
        <w:tc>
          <w:tcPr>
            <w:tcW w:w="562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3119" w:type="dxa"/>
          </w:tcPr>
          <w:p w:rsidR="00C945F6" w:rsidRPr="00E711BB" w:rsidRDefault="00847990" w:rsidP="00773D79">
            <w:pPr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 до 30%</w:t>
            </w:r>
          </w:p>
        </w:tc>
        <w:tc>
          <w:tcPr>
            <w:tcW w:w="992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21551F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945F6" w:rsidRPr="00E711BB" w:rsidRDefault="0021551F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945F6" w:rsidRPr="00E711BB" w:rsidRDefault="0021551F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30</w:t>
            </w:r>
          </w:p>
        </w:tc>
        <w:tc>
          <w:tcPr>
            <w:tcW w:w="1429" w:type="dxa"/>
            <w:vAlign w:val="center"/>
          </w:tcPr>
          <w:p w:rsidR="00C945F6" w:rsidRPr="00E711BB" w:rsidRDefault="00847990" w:rsidP="00773D79">
            <w:pPr>
              <w:jc w:val="center"/>
              <w:rPr>
                <w:sz w:val="20"/>
                <w:szCs w:val="20"/>
              </w:rPr>
            </w:pPr>
            <w:r w:rsidRPr="00E711BB">
              <w:rPr>
                <w:sz w:val="20"/>
                <w:szCs w:val="20"/>
              </w:rPr>
              <w:t>30</w:t>
            </w:r>
          </w:p>
        </w:tc>
      </w:tr>
    </w:tbl>
    <w:p w:rsidR="0058659E" w:rsidRPr="00B12E58" w:rsidRDefault="00847990" w:rsidP="00943F39">
      <w:pPr>
        <w:tabs>
          <w:tab w:val="left" w:pos="14317"/>
          <w:tab w:val="left" w:pos="14459"/>
        </w:tabs>
        <w:ind w:right="264" w:firstLine="601"/>
        <w:jc w:val="right"/>
      </w:pPr>
      <w:r>
        <w:t xml:space="preserve">    </w:t>
      </w:r>
      <w:r w:rsidR="00943F39">
        <w:t xml:space="preserve">      </w:t>
      </w:r>
      <w:r>
        <w:t xml:space="preserve">  ».</w:t>
      </w:r>
    </w:p>
    <w:p w:rsidR="00376042" w:rsidRPr="00B12E58" w:rsidRDefault="00376042" w:rsidP="009F50A6">
      <w:pPr>
        <w:ind w:right="264" w:firstLine="601"/>
      </w:pPr>
    </w:p>
    <w:sectPr w:rsidR="00376042" w:rsidRPr="00B12E58" w:rsidSect="00F05A4B">
      <w:pgSz w:w="16838" w:h="11906" w:orient="landscape" w:code="9"/>
      <w:pgMar w:top="851" w:right="678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4C"/>
    <w:multiLevelType w:val="hybridMultilevel"/>
    <w:tmpl w:val="A6E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3E0"/>
    <w:multiLevelType w:val="hybridMultilevel"/>
    <w:tmpl w:val="6EA8A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B9D"/>
    <w:multiLevelType w:val="multilevel"/>
    <w:tmpl w:val="F6AE1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7495AAE"/>
    <w:multiLevelType w:val="hybridMultilevel"/>
    <w:tmpl w:val="7576983E"/>
    <w:lvl w:ilvl="0" w:tplc="23C238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E1DC7"/>
    <w:multiLevelType w:val="hybridMultilevel"/>
    <w:tmpl w:val="A874FB8C"/>
    <w:lvl w:ilvl="0" w:tplc="59DA54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064CEC"/>
    <w:multiLevelType w:val="multilevel"/>
    <w:tmpl w:val="162A9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5E67552D"/>
    <w:multiLevelType w:val="hybridMultilevel"/>
    <w:tmpl w:val="E49A82EC"/>
    <w:lvl w:ilvl="0" w:tplc="0AF811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3405AB"/>
    <w:multiLevelType w:val="multilevel"/>
    <w:tmpl w:val="31EEE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67EE6FEA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F6221"/>
    <w:multiLevelType w:val="multilevel"/>
    <w:tmpl w:val="EFB0F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78E"/>
    <w:rsid w:val="00005B00"/>
    <w:rsid w:val="00012832"/>
    <w:rsid w:val="000154F7"/>
    <w:rsid w:val="0001717F"/>
    <w:rsid w:val="00022685"/>
    <w:rsid w:val="000260FF"/>
    <w:rsid w:val="0003182D"/>
    <w:rsid w:val="00034672"/>
    <w:rsid w:val="0004197C"/>
    <w:rsid w:val="000428FA"/>
    <w:rsid w:val="00046C7E"/>
    <w:rsid w:val="0005222B"/>
    <w:rsid w:val="00057938"/>
    <w:rsid w:val="00064107"/>
    <w:rsid w:val="0006595C"/>
    <w:rsid w:val="00070E46"/>
    <w:rsid w:val="0008336D"/>
    <w:rsid w:val="00085A46"/>
    <w:rsid w:val="0009002A"/>
    <w:rsid w:val="00094A7B"/>
    <w:rsid w:val="000953F7"/>
    <w:rsid w:val="00095F4B"/>
    <w:rsid w:val="000A30E7"/>
    <w:rsid w:val="000A3583"/>
    <w:rsid w:val="000A4895"/>
    <w:rsid w:val="000A71ED"/>
    <w:rsid w:val="000B53E4"/>
    <w:rsid w:val="000B5B3E"/>
    <w:rsid w:val="000C56D1"/>
    <w:rsid w:val="000C653D"/>
    <w:rsid w:val="000D0FC3"/>
    <w:rsid w:val="000D0FFF"/>
    <w:rsid w:val="000D3BB5"/>
    <w:rsid w:val="000D3DC8"/>
    <w:rsid w:val="000D4FB7"/>
    <w:rsid w:val="000D6A37"/>
    <w:rsid w:val="000E64C3"/>
    <w:rsid w:val="000F2390"/>
    <w:rsid w:val="000F416C"/>
    <w:rsid w:val="000F7875"/>
    <w:rsid w:val="00113206"/>
    <w:rsid w:val="00113745"/>
    <w:rsid w:val="0013508D"/>
    <w:rsid w:val="00135B5B"/>
    <w:rsid w:val="001360FE"/>
    <w:rsid w:val="00140439"/>
    <w:rsid w:val="001410C9"/>
    <w:rsid w:val="001419BE"/>
    <w:rsid w:val="00141DE6"/>
    <w:rsid w:val="001422D8"/>
    <w:rsid w:val="00143A31"/>
    <w:rsid w:val="0015023F"/>
    <w:rsid w:val="00152447"/>
    <w:rsid w:val="001525A2"/>
    <w:rsid w:val="001602CF"/>
    <w:rsid w:val="0016200D"/>
    <w:rsid w:val="00164CBD"/>
    <w:rsid w:val="00165B47"/>
    <w:rsid w:val="00167F07"/>
    <w:rsid w:val="00173E74"/>
    <w:rsid w:val="001820E5"/>
    <w:rsid w:val="00182FD9"/>
    <w:rsid w:val="0018574D"/>
    <w:rsid w:val="001864D0"/>
    <w:rsid w:val="00187FDA"/>
    <w:rsid w:val="00196FD2"/>
    <w:rsid w:val="001A3173"/>
    <w:rsid w:val="001B0C4D"/>
    <w:rsid w:val="001B0DD8"/>
    <w:rsid w:val="001B1A63"/>
    <w:rsid w:val="001C1038"/>
    <w:rsid w:val="001C554B"/>
    <w:rsid w:val="001D385E"/>
    <w:rsid w:val="001E0603"/>
    <w:rsid w:val="001E523C"/>
    <w:rsid w:val="001F10D2"/>
    <w:rsid w:val="001F5290"/>
    <w:rsid w:val="001F61B3"/>
    <w:rsid w:val="001F76FF"/>
    <w:rsid w:val="00200AF4"/>
    <w:rsid w:val="00206428"/>
    <w:rsid w:val="00206DB7"/>
    <w:rsid w:val="00207AC8"/>
    <w:rsid w:val="00210C1C"/>
    <w:rsid w:val="002119CD"/>
    <w:rsid w:val="002141CE"/>
    <w:rsid w:val="0021551F"/>
    <w:rsid w:val="00220076"/>
    <w:rsid w:val="002251C7"/>
    <w:rsid w:val="002263F5"/>
    <w:rsid w:val="002317E9"/>
    <w:rsid w:val="0023234E"/>
    <w:rsid w:val="00232FBB"/>
    <w:rsid w:val="00233CF2"/>
    <w:rsid w:val="00237AD1"/>
    <w:rsid w:val="00244174"/>
    <w:rsid w:val="0025045B"/>
    <w:rsid w:val="00250A63"/>
    <w:rsid w:val="00252D35"/>
    <w:rsid w:val="002533D5"/>
    <w:rsid w:val="00262A4B"/>
    <w:rsid w:val="00263C54"/>
    <w:rsid w:val="002666B0"/>
    <w:rsid w:val="00270A86"/>
    <w:rsid w:val="002713ED"/>
    <w:rsid w:val="002740A9"/>
    <w:rsid w:val="00276ABE"/>
    <w:rsid w:val="002808E2"/>
    <w:rsid w:val="00286EDE"/>
    <w:rsid w:val="002901F1"/>
    <w:rsid w:val="00291AB0"/>
    <w:rsid w:val="002922D3"/>
    <w:rsid w:val="002938D6"/>
    <w:rsid w:val="002A0E03"/>
    <w:rsid w:val="002A7D45"/>
    <w:rsid w:val="002B392C"/>
    <w:rsid w:val="002B505D"/>
    <w:rsid w:val="002B54D1"/>
    <w:rsid w:val="002B5835"/>
    <w:rsid w:val="002C3F96"/>
    <w:rsid w:val="002C7049"/>
    <w:rsid w:val="002D3942"/>
    <w:rsid w:val="002D3AFD"/>
    <w:rsid w:val="002E0246"/>
    <w:rsid w:val="002E4220"/>
    <w:rsid w:val="002E45E9"/>
    <w:rsid w:val="002E6DC3"/>
    <w:rsid w:val="002E7758"/>
    <w:rsid w:val="002F0F81"/>
    <w:rsid w:val="002F4DAD"/>
    <w:rsid w:val="002F5744"/>
    <w:rsid w:val="0030207E"/>
    <w:rsid w:val="00311845"/>
    <w:rsid w:val="00311D3E"/>
    <w:rsid w:val="00321E31"/>
    <w:rsid w:val="00324F69"/>
    <w:rsid w:val="003259AB"/>
    <w:rsid w:val="00336F75"/>
    <w:rsid w:val="00337F3A"/>
    <w:rsid w:val="00340C43"/>
    <w:rsid w:val="00341B8D"/>
    <w:rsid w:val="00343CCB"/>
    <w:rsid w:val="0034664E"/>
    <w:rsid w:val="003513DA"/>
    <w:rsid w:val="0035256F"/>
    <w:rsid w:val="00353CEE"/>
    <w:rsid w:val="00354ABC"/>
    <w:rsid w:val="003604A8"/>
    <w:rsid w:val="003621FA"/>
    <w:rsid w:val="0037041E"/>
    <w:rsid w:val="003704C5"/>
    <w:rsid w:val="00376042"/>
    <w:rsid w:val="0037753A"/>
    <w:rsid w:val="0038111C"/>
    <w:rsid w:val="00385C4E"/>
    <w:rsid w:val="00386534"/>
    <w:rsid w:val="003A5039"/>
    <w:rsid w:val="003A5C10"/>
    <w:rsid w:val="003A6A4E"/>
    <w:rsid w:val="003B1260"/>
    <w:rsid w:val="003B37CD"/>
    <w:rsid w:val="003B4A65"/>
    <w:rsid w:val="003B7A1D"/>
    <w:rsid w:val="003C353B"/>
    <w:rsid w:val="003D0BB8"/>
    <w:rsid w:val="003D18D5"/>
    <w:rsid w:val="003D398D"/>
    <w:rsid w:val="003D41B3"/>
    <w:rsid w:val="003E64A6"/>
    <w:rsid w:val="003F0CE5"/>
    <w:rsid w:val="003F0FFB"/>
    <w:rsid w:val="00400C97"/>
    <w:rsid w:val="0040135A"/>
    <w:rsid w:val="004035FA"/>
    <w:rsid w:val="00403F1D"/>
    <w:rsid w:val="004118E5"/>
    <w:rsid w:val="00412900"/>
    <w:rsid w:val="0041615C"/>
    <w:rsid w:val="00424FAF"/>
    <w:rsid w:val="00435261"/>
    <w:rsid w:val="00436E0D"/>
    <w:rsid w:val="00436E6D"/>
    <w:rsid w:val="00437F1E"/>
    <w:rsid w:val="00440865"/>
    <w:rsid w:val="00440B70"/>
    <w:rsid w:val="00441F5F"/>
    <w:rsid w:val="004449E5"/>
    <w:rsid w:val="004509DB"/>
    <w:rsid w:val="00455D09"/>
    <w:rsid w:val="0045782B"/>
    <w:rsid w:val="0046190B"/>
    <w:rsid w:val="00461E5C"/>
    <w:rsid w:val="00462F07"/>
    <w:rsid w:val="00463343"/>
    <w:rsid w:val="0046664A"/>
    <w:rsid w:val="00476BFD"/>
    <w:rsid w:val="00482AA2"/>
    <w:rsid w:val="00482BBA"/>
    <w:rsid w:val="00483FCE"/>
    <w:rsid w:val="004861CC"/>
    <w:rsid w:val="00486E7C"/>
    <w:rsid w:val="00490A13"/>
    <w:rsid w:val="00492351"/>
    <w:rsid w:val="00493756"/>
    <w:rsid w:val="004942FD"/>
    <w:rsid w:val="004A09BE"/>
    <w:rsid w:val="004A401C"/>
    <w:rsid w:val="004A50C3"/>
    <w:rsid w:val="004A7231"/>
    <w:rsid w:val="004B0097"/>
    <w:rsid w:val="004B3006"/>
    <w:rsid w:val="004B35F6"/>
    <w:rsid w:val="004B5A47"/>
    <w:rsid w:val="004B7FDB"/>
    <w:rsid w:val="004C763A"/>
    <w:rsid w:val="004D0976"/>
    <w:rsid w:val="004D4F10"/>
    <w:rsid w:val="004D6C3D"/>
    <w:rsid w:val="004E03A4"/>
    <w:rsid w:val="004E060A"/>
    <w:rsid w:val="004E1534"/>
    <w:rsid w:val="004E5B5F"/>
    <w:rsid w:val="004E7035"/>
    <w:rsid w:val="004F1917"/>
    <w:rsid w:val="004F1B0F"/>
    <w:rsid w:val="004F2215"/>
    <w:rsid w:val="005007FF"/>
    <w:rsid w:val="00502474"/>
    <w:rsid w:val="0050592D"/>
    <w:rsid w:val="00505C06"/>
    <w:rsid w:val="00505F45"/>
    <w:rsid w:val="00512982"/>
    <w:rsid w:val="00513EAD"/>
    <w:rsid w:val="00514F39"/>
    <w:rsid w:val="005156B4"/>
    <w:rsid w:val="005174CB"/>
    <w:rsid w:val="005174D0"/>
    <w:rsid w:val="00521B6B"/>
    <w:rsid w:val="0052237A"/>
    <w:rsid w:val="00524833"/>
    <w:rsid w:val="00531B0B"/>
    <w:rsid w:val="00533A91"/>
    <w:rsid w:val="005418D5"/>
    <w:rsid w:val="0054462B"/>
    <w:rsid w:val="00554394"/>
    <w:rsid w:val="00556859"/>
    <w:rsid w:val="00571549"/>
    <w:rsid w:val="00576DF1"/>
    <w:rsid w:val="00576E00"/>
    <w:rsid w:val="00581DFF"/>
    <w:rsid w:val="00582BDC"/>
    <w:rsid w:val="0058659E"/>
    <w:rsid w:val="00590148"/>
    <w:rsid w:val="005919AF"/>
    <w:rsid w:val="00594F74"/>
    <w:rsid w:val="005A12DC"/>
    <w:rsid w:val="005A1374"/>
    <w:rsid w:val="005A144C"/>
    <w:rsid w:val="005A3C90"/>
    <w:rsid w:val="005A4667"/>
    <w:rsid w:val="005A6898"/>
    <w:rsid w:val="005B24A8"/>
    <w:rsid w:val="005C0D56"/>
    <w:rsid w:val="005C28CC"/>
    <w:rsid w:val="005C61C9"/>
    <w:rsid w:val="005C66DE"/>
    <w:rsid w:val="005D4E89"/>
    <w:rsid w:val="005E146E"/>
    <w:rsid w:val="005E2FF3"/>
    <w:rsid w:val="005E4AFD"/>
    <w:rsid w:val="006023E7"/>
    <w:rsid w:val="00602AF0"/>
    <w:rsid w:val="00604C93"/>
    <w:rsid w:val="006054FF"/>
    <w:rsid w:val="0061080D"/>
    <w:rsid w:val="00611FCC"/>
    <w:rsid w:val="006173F5"/>
    <w:rsid w:val="006231A6"/>
    <w:rsid w:val="00623E62"/>
    <w:rsid w:val="0062530C"/>
    <w:rsid w:val="006258E0"/>
    <w:rsid w:val="00631C43"/>
    <w:rsid w:val="00632DFE"/>
    <w:rsid w:val="00634EE1"/>
    <w:rsid w:val="006402DE"/>
    <w:rsid w:val="00647A8D"/>
    <w:rsid w:val="00654512"/>
    <w:rsid w:val="00655057"/>
    <w:rsid w:val="00660215"/>
    <w:rsid w:val="006701C7"/>
    <w:rsid w:val="00673EBD"/>
    <w:rsid w:val="006740F7"/>
    <w:rsid w:val="006758C7"/>
    <w:rsid w:val="00677F18"/>
    <w:rsid w:val="0068077A"/>
    <w:rsid w:val="00692A72"/>
    <w:rsid w:val="00693F02"/>
    <w:rsid w:val="006959D8"/>
    <w:rsid w:val="00696115"/>
    <w:rsid w:val="006972E4"/>
    <w:rsid w:val="006A0611"/>
    <w:rsid w:val="006A7D25"/>
    <w:rsid w:val="006B2C55"/>
    <w:rsid w:val="006B42E8"/>
    <w:rsid w:val="006C5809"/>
    <w:rsid w:val="006C62E8"/>
    <w:rsid w:val="006D2DE0"/>
    <w:rsid w:val="006D343F"/>
    <w:rsid w:val="006D373A"/>
    <w:rsid w:val="006D3A5C"/>
    <w:rsid w:val="006D4637"/>
    <w:rsid w:val="006D49BD"/>
    <w:rsid w:val="006D7405"/>
    <w:rsid w:val="006E3BC3"/>
    <w:rsid w:val="006F3E22"/>
    <w:rsid w:val="006F46C8"/>
    <w:rsid w:val="006F4843"/>
    <w:rsid w:val="006F6259"/>
    <w:rsid w:val="00701125"/>
    <w:rsid w:val="00706EDC"/>
    <w:rsid w:val="00712E9B"/>
    <w:rsid w:val="0071435E"/>
    <w:rsid w:val="00717BAE"/>
    <w:rsid w:val="00717DA1"/>
    <w:rsid w:val="00721404"/>
    <w:rsid w:val="00721D48"/>
    <w:rsid w:val="00723D55"/>
    <w:rsid w:val="00723FE9"/>
    <w:rsid w:val="00725B58"/>
    <w:rsid w:val="007303C4"/>
    <w:rsid w:val="00732680"/>
    <w:rsid w:val="007401BA"/>
    <w:rsid w:val="00740D21"/>
    <w:rsid w:val="00740E4A"/>
    <w:rsid w:val="00744B98"/>
    <w:rsid w:val="00746DC0"/>
    <w:rsid w:val="00747C4D"/>
    <w:rsid w:val="007551ED"/>
    <w:rsid w:val="00755E88"/>
    <w:rsid w:val="0075662A"/>
    <w:rsid w:val="00756AF4"/>
    <w:rsid w:val="00757636"/>
    <w:rsid w:val="00757B61"/>
    <w:rsid w:val="00757D14"/>
    <w:rsid w:val="00761DC0"/>
    <w:rsid w:val="00763713"/>
    <w:rsid w:val="007702ED"/>
    <w:rsid w:val="00773D79"/>
    <w:rsid w:val="00780C69"/>
    <w:rsid w:val="007829E7"/>
    <w:rsid w:val="007829EE"/>
    <w:rsid w:val="00785E86"/>
    <w:rsid w:val="00790F58"/>
    <w:rsid w:val="007A1131"/>
    <w:rsid w:val="007A1AA0"/>
    <w:rsid w:val="007A1E64"/>
    <w:rsid w:val="007A2E63"/>
    <w:rsid w:val="007B1F60"/>
    <w:rsid w:val="007B2097"/>
    <w:rsid w:val="007B3334"/>
    <w:rsid w:val="007C3DEA"/>
    <w:rsid w:val="007D338E"/>
    <w:rsid w:val="007D4FB4"/>
    <w:rsid w:val="007D6293"/>
    <w:rsid w:val="007D69DF"/>
    <w:rsid w:val="007E334C"/>
    <w:rsid w:val="007E5627"/>
    <w:rsid w:val="007E6442"/>
    <w:rsid w:val="007F0A93"/>
    <w:rsid w:val="007F731E"/>
    <w:rsid w:val="00803108"/>
    <w:rsid w:val="00804503"/>
    <w:rsid w:val="00806B1D"/>
    <w:rsid w:val="00811438"/>
    <w:rsid w:val="008161C5"/>
    <w:rsid w:val="008172C3"/>
    <w:rsid w:val="008226EE"/>
    <w:rsid w:val="00822BD6"/>
    <w:rsid w:val="00825566"/>
    <w:rsid w:val="00827EBA"/>
    <w:rsid w:val="008303D4"/>
    <w:rsid w:val="00830839"/>
    <w:rsid w:val="00832FC9"/>
    <w:rsid w:val="00833AF1"/>
    <w:rsid w:val="0083644F"/>
    <w:rsid w:val="00844467"/>
    <w:rsid w:val="00847990"/>
    <w:rsid w:val="00847C0D"/>
    <w:rsid w:val="00850A7A"/>
    <w:rsid w:val="00851993"/>
    <w:rsid w:val="00853BC7"/>
    <w:rsid w:val="008542F9"/>
    <w:rsid w:val="008557CB"/>
    <w:rsid w:val="0085780A"/>
    <w:rsid w:val="00860674"/>
    <w:rsid w:val="00861676"/>
    <w:rsid w:val="00863EA4"/>
    <w:rsid w:val="008668C7"/>
    <w:rsid w:val="0087018E"/>
    <w:rsid w:val="00870ECA"/>
    <w:rsid w:val="0088440D"/>
    <w:rsid w:val="00884869"/>
    <w:rsid w:val="00884A50"/>
    <w:rsid w:val="008852C6"/>
    <w:rsid w:val="00885A47"/>
    <w:rsid w:val="00887A22"/>
    <w:rsid w:val="00891681"/>
    <w:rsid w:val="008916F0"/>
    <w:rsid w:val="00893C09"/>
    <w:rsid w:val="008967B6"/>
    <w:rsid w:val="008A2A66"/>
    <w:rsid w:val="008A5525"/>
    <w:rsid w:val="008B3D3D"/>
    <w:rsid w:val="008B4BC3"/>
    <w:rsid w:val="008B65E5"/>
    <w:rsid w:val="008C49F2"/>
    <w:rsid w:val="008C6109"/>
    <w:rsid w:val="008C6736"/>
    <w:rsid w:val="008C6898"/>
    <w:rsid w:val="008D0134"/>
    <w:rsid w:val="008D6D4E"/>
    <w:rsid w:val="008D7F42"/>
    <w:rsid w:val="008F6A42"/>
    <w:rsid w:val="00910992"/>
    <w:rsid w:val="00910BA9"/>
    <w:rsid w:val="00910F28"/>
    <w:rsid w:val="00911791"/>
    <w:rsid w:val="009158C6"/>
    <w:rsid w:val="00920FB6"/>
    <w:rsid w:val="00921E97"/>
    <w:rsid w:val="0093310C"/>
    <w:rsid w:val="009355B7"/>
    <w:rsid w:val="00937411"/>
    <w:rsid w:val="00942957"/>
    <w:rsid w:val="0094316D"/>
    <w:rsid w:val="00943EAD"/>
    <w:rsid w:val="00943F39"/>
    <w:rsid w:val="00945BC5"/>
    <w:rsid w:val="00947135"/>
    <w:rsid w:val="00951683"/>
    <w:rsid w:val="00954124"/>
    <w:rsid w:val="009569E8"/>
    <w:rsid w:val="009614DF"/>
    <w:rsid w:val="00961AB7"/>
    <w:rsid w:val="00961D20"/>
    <w:rsid w:val="00963B6F"/>
    <w:rsid w:val="00970427"/>
    <w:rsid w:val="00970F01"/>
    <w:rsid w:val="00971674"/>
    <w:rsid w:val="0098614E"/>
    <w:rsid w:val="00990BE6"/>
    <w:rsid w:val="00996C47"/>
    <w:rsid w:val="009A03D1"/>
    <w:rsid w:val="009A078D"/>
    <w:rsid w:val="009A1708"/>
    <w:rsid w:val="009A3A27"/>
    <w:rsid w:val="009B62B8"/>
    <w:rsid w:val="009C7EF7"/>
    <w:rsid w:val="009D1750"/>
    <w:rsid w:val="009D30BD"/>
    <w:rsid w:val="009D39D5"/>
    <w:rsid w:val="009E42AE"/>
    <w:rsid w:val="009E637D"/>
    <w:rsid w:val="009F3021"/>
    <w:rsid w:val="009F50A6"/>
    <w:rsid w:val="009F670D"/>
    <w:rsid w:val="009F6CBC"/>
    <w:rsid w:val="00A00327"/>
    <w:rsid w:val="00A008C5"/>
    <w:rsid w:val="00A01B3D"/>
    <w:rsid w:val="00A02208"/>
    <w:rsid w:val="00A03085"/>
    <w:rsid w:val="00A03D03"/>
    <w:rsid w:val="00A066AF"/>
    <w:rsid w:val="00A07AE4"/>
    <w:rsid w:val="00A10B84"/>
    <w:rsid w:val="00A126A5"/>
    <w:rsid w:val="00A144D4"/>
    <w:rsid w:val="00A16499"/>
    <w:rsid w:val="00A231F0"/>
    <w:rsid w:val="00A2710C"/>
    <w:rsid w:val="00A37020"/>
    <w:rsid w:val="00A375A5"/>
    <w:rsid w:val="00A43224"/>
    <w:rsid w:val="00A46386"/>
    <w:rsid w:val="00A505C5"/>
    <w:rsid w:val="00A51538"/>
    <w:rsid w:val="00A51B14"/>
    <w:rsid w:val="00A534A7"/>
    <w:rsid w:val="00A56A54"/>
    <w:rsid w:val="00A611D3"/>
    <w:rsid w:val="00A6490C"/>
    <w:rsid w:val="00A6600D"/>
    <w:rsid w:val="00A70617"/>
    <w:rsid w:val="00A70B44"/>
    <w:rsid w:val="00A73C7D"/>
    <w:rsid w:val="00A73E8A"/>
    <w:rsid w:val="00A7485A"/>
    <w:rsid w:val="00A84096"/>
    <w:rsid w:val="00A9178E"/>
    <w:rsid w:val="00A92835"/>
    <w:rsid w:val="00A92C74"/>
    <w:rsid w:val="00A94ACB"/>
    <w:rsid w:val="00A95339"/>
    <w:rsid w:val="00AA19BB"/>
    <w:rsid w:val="00AA7E1E"/>
    <w:rsid w:val="00AB02EA"/>
    <w:rsid w:val="00AB12E9"/>
    <w:rsid w:val="00AC2F7F"/>
    <w:rsid w:val="00AC494A"/>
    <w:rsid w:val="00AC5EA4"/>
    <w:rsid w:val="00AC7433"/>
    <w:rsid w:val="00AD1E56"/>
    <w:rsid w:val="00AD34F0"/>
    <w:rsid w:val="00AD4ED6"/>
    <w:rsid w:val="00AD5A0F"/>
    <w:rsid w:val="00AD6EF5"/>
    <w:rsid w:val="00AD7305"/>
    <w:rsid w:val="00AE020A"/>
    <w:rsid w:val="00AE0F49"/>
    <w:rsid w:val="00AE1AC8"/>
    <w:rsid w:val="00AE23F6"/>
    <w:rsid w:val="00AE5367"/>
    <w:rsid w:val="00AF0985"/>
    <w:rsid w:val="00AF11B3"/>
    <w:rsid w:val="00AF1487"/>
    <w:rsid w:val="00AF1D9E"/>
    <w:rsid w:val="00AF2962"/>
    <w:rsid w:val="00AF7558"/>
    <w:rsid w:val="00B04312"/>
    <w:rsid w:val="00B072E2"/>
    <w:rsid w:val="00B0777E"/>
    <w:rsid w:val="00B118A7"/>
    <w:rsid w:val="00B12E58"/>
    <w:rsid w:val="00B14D98"/>
    <w:rsid w:val="00B1791A"/>
    <w:rsid w:val="00B17BDA"/>
    <w:rsid w:val="00B21168"/>
    <w:rsid w:val="00B235B4"/>
    <w:rsid w:val="00B240FB"/>
    <w:rsid w:val="00B2671A"/>
    <w:rsid w:val="00B33B4A"/>
    <w:rsid w:val="00B36A00"/>
    <w:rsid w:val="00B377AF"/>
    <w:rsid w:val="00B40F2E"/>
    <w:rsid w:val="00B4136E"/>
    <w:rsid w:val="00B4313E"/>
    <w:rsid w:val="00B459BE"/>
    <w:rsid w:val="00B45D21"/>
    <w:rsid w:val="00B509E0"/>
    <w:rsid w:val="00B54E5E"/>
    <w:rsid w:val="00B55C53"/>
    <w:rsid w:val="00B61D2E"/>
    <w:rsid w:val="00B6701D"/>
    <w:rsid w:val="00B71B9F"/>
    <w:rsid w:val="00B76513"/>
    <w:rsid w:val="00B84706"/>
    <w:rsid w:val="00B9226D"/>
    <w:rsid w:val="00B9478C"/>
    <w:rsid w:val="00B9483F"/>
    <w:rsid w:val="00B95DE9"/>
    <w:rsid w:val="00B970CE"/>
    <w:rsid w:val="00BB1C40"/>
    <w:rsid w:val="00BB3948"/>
    <w:rsid w:val="00BB46F6"/>
    <w:rsid w:val="00BC4C2F"/>
    <w:rsid w:val="00BC61F9"/>
    <w:rsid w:val="00BD20BB"/>
    <w:rsid w:val="00BD2A9C"/>
    <w:rsid w:val="00BD5E5E"/>
    <w:rsid w:val="00BD69CF"/>
    <w:rsid w:val="00BD7A4F"/>
    <w:rsid w:val="00BE370F"/>
    <w:rsid w:val="00BE3FA5"/>
    <w:rsid w:val="00BF072E"/>
    <w:rsid w:val="00BF21DD"/>
    <w:rsid w:val="00BF237C"/>
    <w:rsid w:val="00BF2D74"/>
    <w:rsid w:val="00BF524D"/>
    <w:rsid w:val="00BF64EC"/>
    <w:rsid w:val="00BF68D1"/>
    <w:rsid w:val="00BF7EC1"/>
    <w:rsid w:val="00C027FB"/>
    <w:rsid w:val="00C02947"/>
    <w:rsid w:val="00C0376E"/>
    <w:rsid w:val="00C040C0"/>
    <w:rsid w:val="00C0466B"/>
    <w:rsid w:val="00C12338"/>
    <w:rsid w:val="00C12466"/>
    <w:rsid w:val="00C3040C"/>
    <w:rsid w:val="00C3051B"/>
    <w:rsid w:val="00C31DC0"/>
    <w:rsid w:val="00C37AF5"/>
    <w:rsid w:val="00C41A47"/>
    <w:rsid w:val="00C539B6"/>
    <w:rsid w:val="00C54E7E"/>
    <w:rsid w:val="00C5696D"/>
    <w:rsid w:val="00C64FA7"/>
    <w:rsid w:val="00C670BC"/>
    <w:rsid w:val="00C75EE7"/>
    <w:rsid w:val="00C80021"/>
    <w:rsid w:val="00C81A5B"/>
    <w:rsid w:val="00C862A4"/>
    <w:rsid w:val="00C877F4"/>
    <w:rsid w:val="00C945F6"/>
    <w:rsid w:val="00C94BF8"/>
    <w:rsid w:val="00CA07EE"/>
    <w:rsid w:val="00CA28F2"/>
    <w:rsid w:val="00CA6B2B"/>
    <w:rsid w:val="00CB1E1F"/>
    <w:rsid w:val="00CB5B56"/>
    <w:rsid w:val="00CC3595"/>
    <w:rsid w:val="00CC5543"/>
    <w:rsid w:val="00CD034E"/>
    <w:rsid w:val="00CD5185"/>
    <w:rsid w:val="00CD5BB9"/>
    <w:rsid w:val="00CD6797"/>
    <w:rsid w:val="00CE1B17"/>
    <w:rsid w:val="00CE2499"/>
    <w:rsid w:val="00CE52A7"/>
    <w:rsid w:val="00CF00F0"/>
    <w:rsid w:val="00CF4195"/>
    <w:rsid w:val="00CF7D2C"/>
    <w:rsid w:val="00D0110A"/>
    <w:rsid w:val="00D053B3"/>
    <w:rsid w:val="00D10D4D"/>
    <w:rsid w:val="00D12F3F"/>
    <w:rsid w:val="00D15E42"/>
    <w:rsid w:val="00D21823"/>
    <w:rsid w:val="00D21DEF"/>
    <w:rsid w:val="00D255B7"/>
    <w:rsid w:val="00D256B1"/>
    <w:rsid w:val="00D30DDA"/>
    <w:rsid w:val="00D340E6"/>
    <w:rsid w:val="00D35B09"/>
    <w:rsid w:val="00D400E3"/>
    <w:rsid w:val="00D40F79"/>
    <w:rsid w:val="00D43058"/>
    <w:rsid w:val="00D477CC"/>
    <w:rsid w:val="00D53568"/>
    <w:rsid w:val="00D617EE"/>
    <w:rsid w:val="00D66EAC"/>
    <w:rsid w:val="00D71233"/>
    <w:rsid w:val="00D7367E"/>
    <w:rsid w:val="00D845EF"/>
    <w:rsid w:val="00D85149"/>
    <w:rsid w:val="00D85BC4"/>
    <w:rsid w:val="00D9101E"/>
    <w:rsid w:val="00D91595"/>
    <w:rsid w:val="00D96E61"/>
    <w:rsid w:val="00DA03B9"/>
    <w:rsid w:val="00DA0420"/>
    <w:rsid w:val="00DA4200"/>
    <w:rsid w:val="00DA425B"/>
    <w:rsid w:val="00DA60EC"/>
    <w:rsid w:val="00DB29F1"/>
    <w:rsid w:val="00DB532A"/>
    <w:rsid w:val="00DB7481"/>
    <w:rsid w:val="00DB755E"/>
    <w:rsid w:val="00DB7F9E"/>
    <w:rsid w:val="00DC1061"/>
    <w:rsid w:val="00DC5F9F"/>
    <w:rsid w:val="00DC717B"/>
    <w:rsid w:val="00DC75BD"/>
    <w:rsid w:val="00DC79AC"/>
    <w:rsid w:val="00DD1DFE"/>
    <w:rsid w:val="00DD3040"/>
    <w:rsid w:val="00DD6D8F"/>
    <w:rsid w:val="00DD6FAF"/>
    <w:rsid w:val="00DE0AC4"/>
    <w:rsid w:val="00DF02B9"/>
    <w:rsid w:val="00DF0A2E"/>
    <w:rsid w:val="00DF1170"/>
    <w:rsid w:val="00E030DF"/>
    <w:rsid w:val="00E0572E"/>
    <w:rsid w:val="00E103A0"/>
    <w:rsid w:val="00E109BE"/>
    <w:rsid w:val="00E14125"/>
    <w:rsid w:val="00E17BB6"/>
    <w:rsid w:val="00E17DA6"/>
    <w:rsid w:val="00E26260"/>
    <w:rsid w:val="00E30212"/>
    <w:rsid w:val="00E33624"/>
    <w:rsid w:val="00E36657"/>
    <w:rsid w:val="00E368F8"/>
    <w:rsid w:val="00E4391E"/>
    <w:rsid w:val="00E5076B"/>
    <w:rsid w:val="00E5378E"/>
    <w:rsid w:val="00E550FF"/>
    <w:rsid w:val="00E5686E"/>
    <w:rsid w:val="00E632DF"/>
    <w:rsid w:val="00E703D8"/>
    <w:rsid w:val="00E70EAF"/>
    <w:rsid w:val="00E711BB"/>
    <w:rsid w:val="00E73F24"/>
    <w:rsid w:val="00E73F31"/>
    <w:rsid w:val="00E766AD"/>
    <w:rsid w:val="00E83C3A"/>
    <w:rsid w:val="00EA10C4"/>
    <w:rsid w:val="00EA1CF9"/>
    <w:rsid w:val="00EA5832"/>
    <w:rsid w:val="00EA7E9C"/>
    <w:rsid w:val="00EB1716"/>
    <w:rsid w:val="00EB2F7A"/>
    <w:rsid w:val="00ED0DB0"/>
    <w:rsid w:val="00ED2D44"/>
    <w:rsid w:val="00ED2DCC"/>
    <w:rsid w:val="00ED4961"/>
    <w:rsid w:val="00ED78EE"/>
    <w:rsid w:val="00EE2402"/>
    <w:rsid w:val="00EE2B56"/>
    <w:rsid w:val="00EE517B"/>
    <w:rsid w:val="00EF0A1C"/>
    <w:rsid w:val="00EF1DE7"/>
    <w:rsid w:val="00EF30D2"/>
    <w:rsid w:val="00EF47A6"/>
    <w:rsid w:val="00EF68EE"/>
    <w:rsid w:val="00F013F8"/>
    <w:rsid w:val="00F02D36"/>
    <w:rsid w:val="00F02FDA"/>
    <w:rsid w:val="00F05A4B"/>
    <w:rsid w:val="00F06469"/>
    <w:rsid w:val="00F13466"/>
    <w:rsid w:val="00F14706"/>
    <w:rsid w:val="00F16E7E"/>
    <w:rsid w:val="00F263C8"/>
    <w:rsid w:val="00F27444"/>
    <w:rsid w:val="00F31883"/>
    <w:rsid w:val="00F35CA3"/>
    <w:rsid w:val="00F37187"/>
    <w:rsid w:val="00F4072A"/>
    <w:rsid w:val="00F42795"/>
    <w:rsid w:val="00F473C9"/>
    <w:rsid w:val="00F4762D"/>
    <w:rsid w:val="00F505A4"/>
    <w:rsid w:val="00F54B8D"/>
    <w:rsid w:val="00F55492"/>
    <w:rsid w:val="00F57463"/>
    <w:rsid w:val="00F61DB4"/>
    <w:rsid w:val="00F7185E"/>
    <w:rsid w:val="00F71995"/>
    <w:rsid w:val="00F74250"/>
    <w:rsid w:val="00F865D9"/>
    <w:rsid w:val="00F87EA5"/>
    <w:rsid w:val="00F92B93"/>
    <w:rsid w:val="00F9550C"/>
    <w:rsid w:val="00F965E0"/>
    <w:rsid w:val="00F979BF"/>
    <w:rsid w:val="00FA1CED"/>
    <w:rsid w:val="00FA3C0B"/>
    <w:rsid w:val="00FB6CD2"/>
    <w:rsid w:val="00FC1307"/>
    <w:rsid w:val="00FC18EF"/>
    <w:rsid w:val="00FC4862"/>
    <w:rsid w:val="00FD2FEA"/>
    <w:rsid w:val="00FD4BFB"/>
    <w:rsid w:val="00FD78C2"/>
    <w:rsid w:val="00FE0169"/>
    <w:rsid w:val="00FE28E1"/>
    <w:rsid w:val="00FE4B33"/>
    <w:rsid w:val="00FF0634"/>
    <w:rsid w:val="00FF2355"/>
    <w:rsid w:val="00FF2E25"/>
    <w:rsid w:val="00FF45D7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178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178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917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917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unhideWhenUsed/>
    <w:rsid w:val="00A91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917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2D74"/>
    <w:pPr>
      <w:ind w:left="720"/>
      <w:contextualSpacing/>
    </w:pPr>
  </w:style>
  <w:style w:type="paragraph" w:customStyle="1" w:styleId="a8">
    <w:name w:val="Знак"/>
    <w:basedOn w:val="a"/>
    <w:rsid w:val="005C0D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5C0D56"/>
    <w:pPr>
      <w:jc w:val="center"/>
    </w:pPr>
    <w:rPr>
      <w:b/>
      <w:sz w:val="32"/>
      <w:szCs w:val="20"/>
    </w:rPr>
  </w:style>
  <w:style w:type="paragraph" w:customStyle="1" w:styleId="11">
    <w:name w:val="Абзац списка1"/>
    <w:basedOn w:val="a"/>
    <w:rsid w:val="005C0D56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5C0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rsid w:val="005C0D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C0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0D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F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03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02610-CA98-47C1-9361-BC915440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3</cp:revision>
  <cp:lastPrinted>2017-07-17T12:38:00Z</cp:lastPrinted>
  <dcterms:created xsi:type="dcterms:W3CDTF">2017-07-17T12:38:00Z</dcterms:created>
  <dcterms:modified xsi:type="dcterms:W3CDTF">2017-07-17T12:43:00Z</dcterms:modified>
</cp:coreProperties>
</file>