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AE" w:rsidRPr="00E83CFB" w:rsidRDefault="00A073AE" w:rsidP="00A073AE">
      <w:pPr>
        <w:pStyle w:val="a7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 w:rsidRPr="00E83CFB">
        <w:rPr>
          <w:noProof/>
          <w:sz w:val="28"/>
          <w:szCs w:val="28"/>
        </w:rPr>
        <w:drawing>
          <wp:inline distT="0" distB="0" distL="0" distR="0">
            <wp:extent cx="590550" cy="781050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3AE" w:rsidRPr="00E83CFB" w:rsidRDefault="00A073AE" w:rsidP="00A073AE">
      <w:pPr>
        <w:pStyle w:val="1"/>
        <w:jc w:val="center"/>
        <w:rPr>
          <w:b/>
          <w:sz w:val="28"/>
        </w:rPr>
      </w:pPr>
    </w:p>
    <w:p w:rsidR="00A073AE" w:rsidRPr="00E83CFB" w:rsidRDefault="00A073AE" w:rsidP="00A073AE">
      <w:pPr>
        <w:pStyle w:val="1"/>
        <w:jc w:val="center"/>
        <w:rPr>
          <w:b/>
          <w:szCs w:val="24"/>
        </w:rPr>
      </w:pPr>
      <w:r w:rsidRPr="00E83CFB">
        <w:rPr>
          <w:b/>
          <w:szCs w:val="24"/>
        </w:rPr>
        <w:t>МУНИЦИПАЛЬНОЕ ОБРАЗОВАНИЕ ГОРОД УРАЙ</w:t>
      </w:r>
    </w:p>
    <w:p w:rsidR="00A073AE" w:rsidRPr="00E83CFB" w:rsidRDefault="00A073AE" w:rsidP="00A073A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CFB">
        <w:rPr>
          <w:rFonts w:ascii="Times New Roman" w:hAnsi="Times New Roman"/>
          <w:b/>
          <w:sz w:val="24"/>
          <w:szCs w:val="24"/>
        </w:rPr>
        <w:t>ХАНТЫ-МАНСИЙСКИЙ АВТОНОМНЫЙ ОКРУГ - ЮГРА</w:t>
      </w:r>
    </w:p>
    <w:p w:rsidR="00A073AE" w:rsidRPr="00E83CFB" w:rsidRDefault="00A073AE" w:rsidP="00A073AE">
      <w:pPr>
        <w:pStyle w:val="2"/>
        <w:rPr>
          <w:sz w:val="36"/>
          <w:szCs w:val="36"/>
        </w:rPr>
      </w:pPr>
      <w:r w:rsidRPr="00E83CFB">
        <w:rPr>
          <w:sz w:val="36"/>
          <w:szCs w:val="36"/>
        </w:rPr>
        <w:t>КОНТРОЛЬНО-СЧЕТНАЯ ПАЛАТА ГОРОДА УРАЙ</w:t>
      </w:r>
    </w:p>
    <w:p w:rsidR="00A073AE" w:rsidRPr="00E83CFB" w:rsidRDefault="00A073AE" w:rsidP="00A073AE">
      <w:pPr>
        <w:spacing w:line="240" w:lineRule="auto"/>
        <w:rPr>
          <w:sz w:val="6"/>
          <w:szCs w:val="6"/>
          <w:lang w:eastAsia="ru-RU"/>
        </w:rPr>
      </w:pPr>
    </w:p>
    <w:tbl>
      <w:tblPr>
        <w:tblW w:w="10317" w:type="dxa"/>
        <w:jc w:val="center"/>
        <w:tblLayout w:type="fixed"/>
        <w:tblLook w:val="0000"/>
      </w:tblPr>
      <w:tblGrid>
        <w:gridCol w:w="5817"/>
        <w:gridCol w:w="4500"/>
      </w:tblGrid>
      <w:tr w:rsidR="00A073AE" w:rsidRPr="00E83CFB" w:rsidTr="00A073AE">
        <w:trPr>
          <w:jc w:val="center"/>
        </w:trPr>
        <w:tc>
          <w:tcPr>
            <w:tcW w:w="5817" w:type="dxa"/>
          </w:tcPr>
          <w:p w:rsidR="00A073AE" w:rsidRPr="00E83CFB" w:rsidRDefault="000E37AD" w:rsidP="00A073AE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E37AD">
              <w:rPr>
                <w:noProof/>
                <w:lang w:eastAsia="ru-RU"/>
              </w:rPr>
              <w:pict>
                <v:line id="_x0000_s1027" style="position:absolute;z-index:251658240;mso-position-horizontal-relative:text;mso-position-vertical-relative:text" from="-5.85pt,46.7pt" to="517.45pt,46.7pt" o:allowincell="f" strokeweight="2.5pt"/>
              </w:pict>
            </w:r>
            <w:r w:rsidR="00A073AE" w:rsidRPr="00E83CFB">
              <w:rPr>
                <w:rFonts w:ascii="Times New Roman" w:hAnsi="Times New Roman"/>
                <w:sz w:val="24"/>
              </w:rPr>
              <w:t xml:space="preserve">628285, </w:t>
            </w:r>
            <w:r w:rsidR="00A073AE" w:rsidRPr="00E83CF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Тюменская область, Ханты-Мансийский автономный </w:t>
            </w:r>
            <w:proofErr w:type="spellStart"/>
            <w:r w:rsidR="00A073AE" w:rsidRPr="00E83CFB">
              <w:rPr>
                <w:rFonts w:ascii="Times New Roman" w:hAnsi="Times New Roman"/>
                <w:sz w:val="24"/>
                <w:szCs w:val="24"/>
              </w:rPr>
              <w:t>округ-Югра</w:t>
            </w:r>
            <w:proofErr w:type="spellEnd"/>
            <w:r w:rsidR="00A073AE" w:rsidRPr="00E83C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073AE" w:rsidRPr="00E83CFB">
              <w:rPr>
                <w:rFonts w:ascii="Times New Roman" w:hAnsi="Times New Roman"/>
                <w:sz w:val="24"/>
              </w:rPr>
              <w:t>г. Урай, микрорайон 2, дом 60</w:t>
            </w:r>
          </w:p>
        </w:tc>
        <w:tc>
          <w:tcPr>
            <w:tcW w:w="4500" w:type="dxa"/>
          </w:tcPr>
          <w:p w:rsidR="00A073AE" w:rsidRPr="00E83CFB" w:rsidRDefault="00A073AE" w:rsidP="00A073AE">
            <w:pPr>
              <w:spacing w:line="240" w:lineRule="auto"/>
              <w:ind w:left="1502"/>
              <w:rPr>
                <w:rFonts w:ascii="Times New Roman" w:hAnsi="Times New Roman"/>
                <w:sz w:val="24"/>
              </w:rPr>
            </w:pPr>
            <w:r w:rsidRPr="00E83CFB">
              <w:rPr>
                <w:rFonts w:ascii="Times New Roman" w:hAnsi="Times New Roman"/>
                <w:sz w:val="24"/>
              </w:rPr>
              <w:t xml:space="preserve">Тел. 23264/ факс 23264           </w:t>
            </w:r>
            <w:proofErr w:type="gramStart"/>
            <w:r w:rsidRPr="00E83CFB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E83CFB">
              <w:rPr>
                <w:rFonts w:ascii="Times New Roman" w:hAnsi="Times New Roman"/>
                <w:sz w:val="24"/>
                <w:szCs w:val="24"/>
              </w:rPr>
              <w:t>-</w:t>
            </w:r>
            <w:r w:rsidRPr="00E83CF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83CF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83CFB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E83CFB">
              <w:rPr>
                <w:rFonts w:ascii="Times New Roman" w:hAnsi="Times New Roman"/>
                <w:sz w:val="24"/>
                <w:lang w:val="en-US"/>
              </w:rPr>
              <w:t>ksp</w:t>
            </w:r>
            <w:proofErr w:type="spellEnd"/>
            <w:r w:rsidRPr="00E83CFB">
              <w:rPr>
                <w:rFonts w:ascii="Times New Roman" w:hAnsi="Times New Roman"/>
                <w:sz w:val="24"/>
              </w:rPr>
              <w:t>@</w:t>
            </w:r>
            <w:proofErr w:type="spellStart"/>
            <w:r w:rsidRPr="00E83CFB">
              <w:rPr>
                <w:rFonts w:ascii="Times New Roman" w:hAnsi="Times New Roman"/>
                <w:sz w:val="24"/>
                <w:lang w:val="en-US"/>
              </w:rPr>
              <w:t>ura</w:t>
            </w:r>
            <w:proofErr w:type="spellEnd"/>
            <w:r w:rsidRPr="00E83CFB">
              <w:rPr>
                <w:rFonts w:ascii="Times New Roman" w:hAnsi="Times New Roman"/>
                <w:sz w:val="24"/>
              </w:rPr>
              <w:t>у.</w:t>
            </w:r>
            <w:proofErr w:type="spellStart"/>
            <w:r w:rsidRPr="00E83CFB"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</w:p>
        </w:tc>
      </w:tr>
    </w:tbl>
    <w:p w:rsidR="00664BB4" w:rsidRPr="00E83CFB" w:rsidRDefault="00E83CFB" w:rsidP="00664BB4">
      <w:pPr>
        <w:spacing w:line="240" w:lineRule="auto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>11</w:t>
      </w:r>
      <w:r w:rsidR="00A073AE" w:rsidRPr="00E83CFB">
        <w:rPr>
          <w:rFonts w:ascii="Times New Roman" w:hAnsi="Times New Roman"/>
          <w:sz w:val="28"/>
          <w:szCs w:val="28"/>
        </w:rPr>
        <w:t>.05.201</w:t>
      </w:r>
      <w:r w:rsidR="00C82E94" w:rsidRPr="00E83CFB">
        <w:rPr>
          <w:rFonts w:ascii="Times New Roman" w:hAnsi="Times New Roman"/>
          <w:sz w:val="28"/>
          <w:szCs w:val="28"/>
        </w:rPr>
        <w:t>7</w:t>
      </w:r>
      <w:r w:rsidR="00664BB4" w:rsidRPr="00E83CF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E83CFB">
        <w:rPr>
          <w:rFonts w:ascii="Times New Roman" w:hAnsi="Times New Roman"/>
          <w:sz w:val="28"/>
          <w:szCs w:val="28"/>
        </w:rPr>
        <w:t xml:space="preserve"> </w:t>
      </w:r>
      <w:r w:rsidR="009E084C">
        <w:rPr>
          <w:rFonts w:ascii="Times New Roman" w:hAnsi="Times New Roman"/>
          <w:sz w:val="28"/>
          <w:szCs w:val="28"/>
        </w:rPr>
        <w:t xml:space="preserve">   </w:t>
      </w:r>
      <w:r w:rsidR="00664BB4" w:rsidRPr="00E83CFB">
        <w:rPr>
          <w:rFonts w:ascii="Times New Roman" w:hAnsi="Times New Roman"/>
          <w:sz w:val="28"/>
          <w:szCs w:val="28"/>
        </w:rPr>
        <w:t>№</w:t>
      </w:r>
      <w:r w:rsidRPr="00E83CFB">
        <w:rPr>
          <w:rFonts w:ascii="Times New Roman" w:hAnsi="Times New Roman"/>
          <w:sz w:val="28"/>
          <w:szCs w:val="28"/>
        </w:rPr>
        <w:t>39</w:t>
      </w:r>
    </w:p>
    <w:p w:rsidR="00CA39A7" w:rsidRPr="00E83CFB" w:rsidRDefault="00CA39A7" w:rsidP="00EE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3AE" w:rsidRPr="00E83CFB" w:rsidRDefault="00A073AE" w:rsidP="00EE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CFB">
        <w:rPr>
          <w:rFonts w:ascii="Times New Roman" w:hAnsi="Times New Roman"/>
          <w:b/>
          <w:sz w:val="28"/>
          <w:szCs w:val="28"/>
        </w:rPr>
        <w:t>ЗАКЛЮЧЕНИЕ</w:t>
      </w:r>
      <w:r w:rsidRPr="00E83CF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</w:t>
      </w:r>
      <w:r w:rsidRPr="00E83CFB">
        <w:rPr>
          <w:rFonts w:ascii="Times New Roman" w:hAnsi="Times New Roman"/>
          <w:b/>
          <w:sz w:val="28"/>
          <w:szCs w:val="28"/>
        </w:rPr>
        <w:t xml:space="preserve">по </w:t>
      </w:r>
      <w:r w:rsidR="00544ABB" w:rsidRPr="00E83CFB">
        <w:rPr>
          <w:rFonts w:ascii="Times New Roman" w:hAnsi="Times New Roman"/>
          <w:b/>
          <w:sz w:val="28"/>
          <w:szCs w:val="28"/>
        </w:rPr>
        <w:t xml:space="preserve">результатам </w:t>
      </w:r>
      <w:r w:rsidR="003141B6" w:rsidRPr="00E83CFB">
        <w:rPr>
          <w:rFonts w:ascii="Times New Roman" w:hAnsi="Times New Roman"/>
          <w:b/>
          <w:sz w:val="28"/>
          <w:szCs w:val="28"/>
        </w:rPr>
        <w:t>экспертиз</w:t>
      </w:r>
      <w:r w:rsidR="00544ABB" w:rsidRPr="00E83CFB">
        <w:rPr>
          <w:rFonts w:ascii="Times New Roman" w:hAnsi="Times New Roman"/>
          <w:b/>
          <w:sz w:val="28"/>
          <w:szCs w:val="28"/>
        </w:rPr>
        <w:t>ы</w:t>
      </w:r>
      <w:r w:rsidRPr="00E83CFB">
        <w:rPr>
          <w:rFonts w:ascii="Times New Roman" w:hAnsi="Times New Roman"/>
          <w:b/>
          <w:sz w:val="28"/>
          <w:szCs w:val="28"/>
        </w:rPr>
        <w:t xml:space="preserve"> отчета «Об исполнении бюджета</w:t>
      </w:r>
    </w:p>
    <w:p w:rsidR="00A073AE" w:rsidRPr="00E83CFB" w:rsidRDefault="00A073AE" w:rsidP="00EE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CFB">
        <w:rPr>
          <w:rFonts w:ascii="Times New Roman" w:hAnsi="Times New Roman"/>
          <w:b/>
          <w:sz w:val="28"/>
          <w:szCs w:val="28"/>
        </w:rPr>
        <w:t>городского округа город Урай за 1 квартал 201</w:t>
      </w:r>
      <w:r w:rsidR="00C82E94" w:rsidRPr="00E83CFB">
        <w:rPr>
          <w:rFonts w:ascii="Times New Roman" w:hAnsi="Times New Roman"/>
          <w:b/>
          <w:sz w:val="28"/>
          <w:szCs w:val="28"/>
        </w:rPr>
        <w:t>7</w:t>
      </w:r>
      <w:r w:rsidR="005A4B3D" w:rsidRPr="00E83CFB">
        <w:rPr>
          <w:rFonts w:ascii="Times New Roman" w:hAnsi="Times New Roman"/>
          <w:b/>
          <w:sz w:val="28"/>
          <w:szCs w:val="28"/>
        </w:rPr>
        <w:t xml:space="preserve"> </w:t>
      </w:r>
      <w:r w:rsidRPr="00E83CFB">
        <w:rPr>
          <w:rFonts w:ascii="Times New Roman" w:hAnsi="Times New Roman"/>
          <w:b/>
          <w:sz w:val="28"/>
          <w:szCs w:val="28"/>
        </w:rPr>
        <w:t>года»</w:t>
      </w:r>
    </w:p>
    <w:p w:rsidR="00A073AE" w:rsidRPr="00E83CFB" w:rsidRDefault="00A073AE" w:rsidP="00EE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3AE" w:rsidRPr="00E83CFB" w:rsidRDefault="00A073AE" w:rsidP="008117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 xml:space="preserve">Контрольно-счетной палатой города Урай </w:t>
      </w:r>
      <w:r w:rsidR="00C5672B" w:rsidRPr="00E83CFB">
        <w:rPr>
          <w:rFonts w:ascii="Times New Roman" w:hAnsi="Times New Roman"/>
          <w:sz w:val="28"/>
          <w:szCs w:val="28"/>
        </w:rPr>
        <w:t xml:space="preserve">в соответствии </w:t>
      </w:r>
      <w:r w:rsidR="005E79FF" w:rsidRPr="00E83CFB">
        <w:rPr>
          <w:rFonts w:ascii="Times New Roman" w:hAnsi="Times New Roman"/>
          <w:sz w:val="28"/>
          <w:szCs w:val="28"/>
        </w:rPr>
        <w:t>с пунктом 1.9 Плана работы Контрольно-счетной палаты города Урай</w:t>
      </w:r>
      <w:r w:rsidR="00C82E94" w:rsidRPr="00E83CFB">
        <w:rPr>
          <w:rFonts w:ascii="Times New Roman" w:hAnsi="Times New Roman"/>
          <w:sz w:val="28"/>
          <w:szCs w:val="28"/>
        </w:rPr>
        <w:t xml:space="preserve"> на 2017</w:t>
      </w:r>
      <w:r w:rsidR="005E79FF" w:rsidRPr="00E83CFB">
        <w:rPr>
          <w:rFonts w:ascii="Times New Roman" w:hAnsi="Times New Roman"/>
          <w:sz w:val="28"/>
          <w:szCs w:val="28"/>
        </w:rPr>
        <w:t xml:space="preserve"> год</w:t>
      </w:r>
      <w:r w:rsidR="003141B6" w:rsidRPr="00E83CFB">
        <w:rPr>
          <w:rFonts w:ascii="Times New Roman" w:hAnsi="Times New Roman"/>
          <w:sz w:val="28"/>
          <w:szCs w:val="28"/>
        </w:rPr>
        <w:t xml:space="preserve"> </w:t>
      </w:r>
      <w:r w:rsidRPr="00E83CFB">
        <w:rPr>
          <w:rFonts w:ascii="Times New Roman" w:hAnsi="Times New Roman"/>
          <w:sz w:val="28"/>
          <w:szCs w:val="28"/>
        </w:rPr>
        <w:t xml:space="preserve">проведена </w:t>
      </w:r>
      <w:r w:rsidR="003141B6" w:rsidRPr="00E83CFB">
        <w:rPr>
          <w:rFonts w:ascii="Times New Roman" w:hAnsi="Times New Roman"/>
          <w:sz w:val="28"/>
          <w:szCs w:val="28"/>
        </w:rPr>
        <w:t>экспертиза</w:t>
      </w:r>
      <w:r w:rsidRPr="00E83CFB">
        <w:rPr>
          <w:rFonts w:ascii="Times New Roman" w:hAnsi="Times New Roman"/>
          <w:sz w:val="28"/>
          <w:szCs w:val="28"/>
        </w:rPr>
        <w:t xml:space="preserve"> отчета «Об исполнении бюджета городского округа город Урай за 1 квартал 201</w:t>
      </w:r>
      <w:r w:rsidR="00C82E94" w:rsidRPr="00E83CFB">
        <w:rPr>
          <w:rFonts w:ascii="Times New Roman" w:hAnsi="Times New Roman"/>
          <w:sz w:val="28"/>
          <w:szCs w:val="28"/>
        </w:rPr>
        <w:t>7</w:t>
      </w:r>
      <w:r w:rsidR="008117AE" w:rsidRPr="00E83CFB">
        <w:rPr>
          <w:rFonts w:ascii="Times New Roman" w:hAnsi="Times New Roman"/>
          <w:sz w:val="28"/>
          <w:szCs w:val="28"/>
        </w:rPr>
        <w:t xml:space="preserve"> года».</w:t>
      </w:r>
    </w:p>
    <w:p w:rsidR="005E79FF" w:rsidRPr="00E83CFB" w:rsidRDefault="005E79FF" w:rsidP="008117A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83CFB">
        <w:rPr>
          <w:rFonts w:ascii="Times New Roman" w:hAnsi="Times New Roman"/>
          <w:b/>
          <w:sz w:val="28"/>
          <w:szCs w:val="28"/>
        </w:rPr>
        <w:t xml:space="preserve">Цель проведения экспертизы отчета: </w:t>
      </w:r>
      <w:r w:rsidR="00C83AC6" w:rsidRPr="00E83CFB">
        <w:rPr>
          <w:rFonts w:ascii="Times New Roman" w:hAnsi="Times New Roman"/>
          <w:bCs/>
          <w:sz w:val="28"/>
          <w:szCs w:val="28"/>
        </w:rPr>
        <w:t>а</w:t>
      </w:r>
      <w:r w:rsidRPr="00E83CFB">
        <w:rPr>
          <w:rFonts w:ascii="Times New Roman" w:hAnsi="Times New Roman"/>
          <w:bCs/>
          <w:sz w:val="28"/>
          <w:szCs w:val="28"/>
        </w:rPr>
        <w:t xml:space="preserve">нализ </w:t>
      </w:r>
      <w:r w:rsidRPr="00E83CFB">
        <w:rPr>
          <w:rFonts w:ascii="Times New Roman" w:hAnsi="Times New Roman"/>
          <w:sz w:val="28"/>
          <w:szCs w:val="28"/>
        </w:rPr>
        <w:t>достоверности,</w:t>
      </w:r>
      <w:r w:rsidRPr="00E83CFB">
        <w:rPr>
          <w:rFonts w:ascii="Times New Roman" w:hAnsi="Times New Roman"/>
          <w:bCs/>
          <w:sz w:val="28"/>
          <w:szCs w:val="28"/>
        </w:rPr>
        <w:t xml:space="preserve"> полноты и соответствие нормативным требованиям составления и представления квартального отчета об исполнении бюджета.</w:t>
      </w:r>
    </w:p>
    <w:p w:rsidR="005E79FF" w:rsidRPr="00E83CFB" w:rsidRDefault="005E79FF" w:rsidP="008117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b/>
          <w:bCs/>
          <w:sz w:val="28"/>
          <w:szCs w:val="28"/>
        </w:rPr>
        <w:t xml:space="preserve">Объект </w:t>
      </w:r>
      <w:r w:rsidRPr="00E83CFB">
        <w:rPr>
          <w:rFonts w:ascii="Times New Roman" w:hAnsi="Times New Roman"/>
          <w:b/>
          <w:sz w:val="28"/>
          <w:szCs w:val="28"/>
        </w:rPr>
        <w:t>экспертизы</w:t>
      </w:r>
      <w:r w:rsidRPr="00E83CFB">
        <w:rPr>
          <w:rFonts w:ascii="Times New Roman" w:hAnsi="Times New Roman"/>
          <w:b/>
          <w:bCs/>
          <w:sz w:val="28"/>
          <w:szCs w:val="28"/>
        </w:rPr>
        <w:t>:</w:t>
      </w:r>
      <w:r w:rsidRPr="00E83CFB">
        <w:rPr>
          <w:rFonts w:ascii="Times New Roman" w:hAnsi="Times New Roman"/>
          <w:b/>
          <w:sz w:val="28"/>
          <w:szCs w:val="28"/>
        </w:rPr>
        <w:t xml:space="preserve"> </w:t>
      </w:r>
      <w:r w:rsidR="00C83AC6" w:rsidRPr="00E83CFB">
        <w:rPr>
          <w:rFonts w:ascii="Times New Roman" w:hAnsi="Times New Roman"/>
          <w:sz w:val="28"/>
          <w:szCs w:val="28"/>
        </w:rPr>
        <w:t>а</w:t>
      </w:r>
      <w:r w:rsidRPr="00E83CFB">
        <w:rPr>
          <w:rFonts w:ascii="Times New Roman" w:hAnsi="Times New Roman"/>
          <w:sz w:val="28"/>
          <w:szCs w:val="28"/>
        </w:rPr>
        <w:t>дминистрация города Урай.</w:t>
      </w:r>
    </w:p>
    <w:p w:rsidR="00913413" w:rsidRPr="00E83CFB" w:rsidRDefault="00A073AE" w:rsidP="008117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b/>
          <w:sz w:val="28"/>
          <w:szCs w:val="28"/>
        </w:rPr>
        <w:t xml:space="preserve">Предмет </w:t>
      </w:r>
      <w:r w:rsidR="00275A9F" w:rsidRPr="00E83CFB">
        <w:rPr>
          <w:rFonts w:ascii="Times New Roman" w:hAnsi="Times New Roman"/>
          <w:b/>
          <w:sz w:val="28"/>
          <w:szCs w:val="28"/>
        </w:rPr>
        <w:t>экспертизы</w:t>
      </w:r>
      <w:r w:rsidR="005E79FF" w:rsidRPr="00E83CFB">
        <w:rPr>
          <w:rFonts w:ascii="Times New Roman" w:hAnsi="Times New Roman"/>
          <w:b/>
          <w:sz w:val="28"/>
          <w:szCs w:val="28"/>
        </w:rPr>
        <w:t xml:space="preserve">: </w:t>
      </w:r>
      <w:r w:rsidRPr="00E83CFB">
        <w:rPr>
          <w:rFonts w:ascii="Times New Roman" w:hAnsi="Times New Roman"/>
          <w:sz w:val="28"/>
          <w:szCs w:val="28"/>
        </w:rPr>
        <w:t xml:space="preserve">Отчет </w:t>
      </w:r>
      <w:r w:rsidR="005C2E85" w:rsidRPr="00E83CFB">
        <w:rPr>
          <w:rFonts w:ascii="Times New Roman" w:hAnsi="Times New Roman"/>
          <w:sz w:val="28"/>
          <w:szCs w:val="28"/>
        </w:rPr>
        <w:t>«О</w:t>
      </w:r>
      <w:r w:rsidRPr="00E83CFB">
        <w:rPr>
          <w:rFonts w:ascii="Times New Roman" w:hAnsi="Times New Roman"/>
          <w:sz w:val="28"/>
          <w:szCs w:val="28"/>
        </w:rPr>
        <w:t>б исполнении бюджета городского округа город Урай</w:t>
      </w:r>
      <w:r w:rsidR="00C83AC6" w:rsidRPr="00E83CFB">
        <w:rPr>
          <w:rFonts w:ascii="Times New Roman" w:hAnsi="Times New Roman"/>
          <w:sz w:val="28"/>
          <w:szCs w:val="28"/>
        </w:rPr>
        <w:t>»</w:t>
      </w:r>
      <w:r w:rsidR="007D7BD2" w:rsidRPr="00E83CFB">
        <w:rPr>
          <w:rFonts w:ascii="Times New Roman" w:hAnsi="Times New Roman"/>
          <w:sz w:val="28"/>
          <w:szCs w:val="28"/>
        </w:rPr>
        <w:t>.</w:t>
      </w:r>
    </w:p>
    <w:p w:rsidR="005E79FF" w:rsidRPr="00E83CFB" w:rsidRDefault="005E79FF" w:rsidP="008117A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3CFB">
        <w:rPr>
          <w:rFonts w:ascii="Times New Roman" w:hAnsi="Times New Roman"/>
          <w:b/>
          <w:sz w:val="28"/>
          <w:szCs w:val="28"/>
        </w:rPr>
        <w:t>Исследуемый период</w:t>
      </w:r>
      <w:r w:rsidRPr="00E83CFB">
        <w:rPr>
          <w:rFonts w:ascii="Times New Roman" w:hAnsi="Times New Roman"/>
          <w:b/>
          <w:bCs/>
          <w:sz w:val="28"/>
          <w:szCs w:val="28"/>
        </w:rPr>
        <w:t>:</w:t>
      </w:r>
      <w:r w:rsidRPr="00E83CFB">
        <w:rPr>
          <w:rFonts w:ascii="Times New Roman" w:hAnsi="Times New Roman"/>
          <w:sz w:val="28"/>
          <w:szCs w:val="28"/>
        </w:rPr>
        <w:t xml:space="preserve"> 1 квартал 201</w:t>
      </w:r>
      <w:r w:rsidR="00C82E94" w:rsidRPr="00E83CFB">
        <w:rPr>
          <w:rFonts w:ascii="Times New Roman" w:hAnsi="Times New Roman"/>
          <w:sz w:val="28"/>
          <w:szCs w:val="28"/>
        </w:rPr>
        <w:t>7</w:t>
      </w:r>
      <w:r w:rsidRPr="00E83CFB">
        <w:rPr>
          <w:rFonts w:ascii="Times New Roman" w:hAnsi="Times New Roman"/>
          <w:sz w:val="28"/>
          <w:szCs w:val="28"/>
        </w:rPr>
        <w:t xml:space="preserve"> года.</w:t>
      </w:r>
    </w:p>
    <w:p w:rsidR="005E79FF" w:rsidRPr="00E83CFB" w:rsidRDefault="005E79FF" w:rsidP="008117A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83CFB">
        <w:rPr>
          <w:rFonts w:ascii="Times New Roman" w:hAnsi="Times New Roman"/>
          <w:b/>
          <w:bCs/>
          <w:sz w:val="28"/>
          <w:szCs w:val="28"/>
        </w:rPr>
        <w:t xml:space="preserve">Срок проведения мероприятия: </w:t>
      </w:r>
      <w:r w:rsidR="00C82E94" w:rsidRPr="00E83CFB">
        <w:rPr>
          <w:rFonts w:ascii="Times New Roman" w:hAnsi="Times New Roman"/>
          <w:bCs/>
          <w:sz w:val="28"/>
          <w:szCs w:val="28"/>
        </w:rPr>
        <w:t>с 03</w:t>
      </w:r>
      <w:r w:rsidRPr="00E83CFB">
        <w:rPr>
          <w:rFonts w:ascii="Times New Roman" w:hAnsi="Times New Roman"/>
          <w:bCs/>
          <w:sz w:val="28"/>
          <w:szCs w:val="28"/>
        </w:rPr>
        <w:t>.05.201</w:t>
      </w:r>
      <w:r w:rsidR="00C82E94" w:rsidRPr="00E83CFB">
        <w:rPr>
          <w:rFonts w:ascii="Times New Roman" w:hAnsi="Times New Roman"/>
          <w:bCs/>
          <w:sz w:val="28"/>
          <w:szCs w:val="28"/>
        </w:rPr>
        <w:t>7 по 1</w:t>
      </w:r>
      <w:r w:rsidR="00EB3CB8">
        <w:rPr>
          <w:rFonts w:ascii="Times New Roman" w:hAnsi="Times New Roman"/>
          <w:bCs/>
          <w:sz w:val="28"/>
          <w:szCs w:val="28"/>
        </w:rPr>
        <w:t>1</w:t>
      </w:r>
      <w:r w:rsidR="00C82E94" w:rsidRPr="00E83CFB">
        <w:rPr>
          <w:rFonts w:ascii="Times New Roman" w:hAnsi="Times New Roman"/>
          <w:bCs/>
          <w:sz w:val="28"/>
          <w:szCs w:val="28"/>
        </w:rPr>
        <w:t>.05.2017</w:t>
      </w:r>
      <w:r w:rsidRPr="00E83CFB">
        <w:rPr>
          <w:rFonts w:ascii="Times New Roman" w:hAnsi="Times New Roman"/>
          <w:bCs/>
          <w:sz w:val="28"/>
          <w:szCs w:val="28"/>
        </w:rPr>
        <w:t>.</w:t>
      </w:r>
    </w:p>
    <w:p w:rsidR="00890F90" w:rsidRPr="00E83CFB" w:rsidRDefault="00890F90" w:rsidP="00A07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9FF" w:rsidRPr="00E83CFB" w:rsidRDefault="005E79FF" w:rsidP="005E79FF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83CFB">
        <w:rPr>
          <w:rFonts w:ascii="Times New Roman" w:hAnsi="Times New Roman"/>
          <w:b/>
          <w:bCs/>
          <w:sz w:val="28"/>
          <w:szCs w:val="28"/>
        </w:rPr>
        <w:t>В результате проведенного обследования установлено следующее:</w:t>
      </w:r>
    </w:p>
    <w:p w:rsidR="00A073AE" w:rsidRPr="00E83CFB" w:rsidRDefault="00A073AE" w:rsidP="00210D8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3CFB">
        <w:rPr>
          <w:rFonts w:ascii="Times New Roman" w:hAnsi="Times New Roman"/>
          <w:b/>
          <w:sz w:val="28"/>
          <w:szCs w:val="28"/>
        </w:rPr>
        <w:t xml:space="preserve">1. </w:t>
      </w:r>
      <w:r w:rsidR="00B95FF6" w:rsidRPr="00E83CFB">
        <w:rPr>
          <w:rFonts w:ascii="Times New Roman" w:hAnsi="Times New Roman"/>
          <w:b/>
          <w:sz w:val="28"/>
          <w:szCs w:val="28"/>
        </w:rPr>
        <w:t>С</w:t>
      </w:r>
      <w:r w:rsidRPr="00E83CFB">
        <w:rPr>
          <w:rFonts w:ascii="Times New Roman" w:hAnsi="Times New Roman"/>
          <w:b/>
          <w:sz w:val="28"/>
          <w:szCs w:val="28"/>
        </w:rPr>
        <w:t>облюдени</w:t>
      </w:r>
      <w:r w:rsidR="00B95FF6" w:rsidRPr="00E83CFB">
        <w:rPr>
          <w:rFonts w:ascii="Times New Roman" w:hAnsi="Times New Roman"/>
          <w:b/>
          <w:sz w:val="28"/>
          <w:szCs w:val="28"/>
        </w:rPr>
        <w:t>е</w:t>
      </w:r>
      <w:r w:rsidRPr="00E83CFB">
        <w:rPr>
          <w:rFonts w:ascii="Times New Roman" w:hAnsi="Times New Roman"/>
          <w:b/>
          <w:sz w:val="28"/>
          <w:szCs w:val="28"/>
        </w:rPr>
        <w:t xml:space="preserve"> требований к составу представленных к квартальному отчету об исполнении бюджета документов и материалов</w:t>
      </w:r>
    </w:p>
    <w:p w:rsidR="001861D7" w:rsidRPr="00E83CFB" w:rsidRDefault="001861D7" w:rsidP="00A815B9">
      <w:pPr>
        <w:pStyle w:val="ConsPlusNormal"/>
        <w:ind w:firstLine="540"/>
        <w:jc w:val="both"/>
        <w:rPr>
          <w:i w:val="0"/>
        </w:rPr>
      </w:pPr>
    </w:p>
    <w:p w:rsidR="00FB3884" w:rsidRPr="00E83CFB" w:rsidRDefault="00FB3884" w:rsidP="00995E2E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>В силу п</w:t>
      </w:r>
      <w:r w:rsidR="004F6B2D" w:rsidRPr="00E83CFB">
        <w:rPr>
          <w:rFonts w:ascii="Times New Roman" w:hAnsi="Times New Roman"/>
          <w:sz w:val="28"/>
          <w:szCs w:val="28"/>
        </w:rPr>
        <w:t>.</w:t>
      </w:r>
      <w:r w:rsidRPr="00E83CFB">
        <w:rPr>
          <w:rFonts w:ascii="Times New Roman" w:hAnsi="Times New Roman"/>
          <w:sz w:val="28"/>
          <w:szCs w:val="28"/>
        </w:rPr>
        <w:t xml:space="preserve"> 178 </w:t>
      </w:r>
      <w:r w:rsidR="00995E2E" w:rsidRPr="00E83CFB">
        <w:rPr>
          <w:rFonts w:ascii="Times New Roman" w:hAnsi="Times New Roman"/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</w:t>
      </w:r>
      <w:r w:rsidR="004F6B2D" w:rsidRPr="00E83CFB">
        <w:rPr>
          <w:rFonts w:ascii="Times New Roman" w:hAnsi="Times New Roman"/>
          <w:sz w:val="28"/>
          <w:szCs w:val="28"/>
        </w:rPr>
        <w:t xml:space="preserve"> (далее – Инструкция №191н)</w:t>
      </w:r>
      <w:r w:rsidR="00995E2E" w:rsidRPr="00E83CFB">
        <w:rPr>
          <w:rFonts w:ascii="Times New Roman" w:hAnsi="Times New Roman"/>
          <w:sz w:val="28"/>
          <w:szCs w:val="28"/>
        </w:rPr>
        <w:t xml:space="preserve"> в </w:t>
      </w:r>
      <w:r w:rsidRPr="00E83CFB">
        <w:rPr>
          <w:rFonts w:ascii="Times New Roman" w:hAnsi="Times New Roman"/>
          <w:sz w:val="28"/>
          <w:szCs w:val="28"/>
        </w:rPr>
        <w:t>состав форм квартальной бюджетной отчетности об исполнении консолидированного бюджета бюджетной системы Российской Федерации входят:</w:t>
      </w:r>
    </w:p>
    <w:p w:rsidR="00FB3884" w:rsidRPr="00E83CFB" w:rsidRDefault="00FB3884" w:rsidP="00FB3884">
      <w:pPr>
        <w:pStyle w:val="af1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lastRenderedPageBreak/>
        <w:t xml:space="preserve">Отчет об исполнении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9" w:history="1">
        <w:r w:rsidRPr="00E83CFB">
          <w:rPr>
            <w:rFonts w:ascii="Times New Roman" w:hAnsi="Times New Roman"/>
            <w:sz w:val="28"/>
            <w:szCs w:val="28"/>
          </w:rPr>
          <w:t>(ф. 0503317)</w:t>
        </w:r>
      </w:hyperlink>
      <w:r w:rsidRPr="00E83CFB">
        <w:rPr>
          <w:rFonts w:ascii="Times New Roman" w:hAnsi="Times New Roman"/>
          <w:sz w:val="28"/>
          <w:szCs w:val="28"/>
        </w:rPr>
        <w:t>;</w:t>
      </w:r>
    </w:p>
    <w:p w:rsidR="00FB3884" w:rsidRPr="00E83CFB" w:rsidRDefault="00FB3884" w:rsidP="00FB3884">
      <w:pPr>
        <w:pStyle w:val="af1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 xml:space="preserve">Справка по консолидируемым расчетам </w:t>
      </w:r>
      <w:hyperlink r:id="rId10" w:history="1">
        <w:r w:rsidRPr="00E83CFB">
          <w:rPr>
            <w:rFonts w:ascii="Times New Roman" w:hAnsi="Times New Roman"/>
            <w:sz w:val="28"/>
            <w:szCs w:val="28"/>
          </w:rPr>
          <w:t>(ф. 0503125)</w:t>
        </w:r>
      </w:hyperlink>
      <w:r w:rsidRPr="00E83CFB">
        <w:rPr>
          <w:rFonts w:ascii="Times New Roman" w:hAnsi="Times New Roman"/>
          <w:sz w:val="28"/>
          <w:szCs w:val="28"/>
        </w:rPr>
        <w:t>;</w:t>
      </w:r>
    </w:p>
    <w:p w:rsidR="00FB3884" w:rsidRPr="00E83CFB" w:rsidRDefault="00FB3884" w:rsidP="00995E2E">
      <w:pPr>
        <w:pStyle w:val="af1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3CFB">
        <w:rPr>
          <w:rFonts w:ascii="Times New Roman" w:hAnsi="Times New Roman"/>
          <w:sz w:val="28"/>
          <w:szCs w:val="28"/>
        </w:rPr>
        <w:t xml:space="preserve">Пояснительная записка к отчету об исполнении консолидированного бюджета </w:t>
      </w:r>
      <w:hyperlink r:id="rId11" w:history="1">
        <w:r w:rsidRPr="00E83CFB">
          <w:rPr>
            <w:rFonts w:ascii="Times New Roman" w:hAnsi="Times New Roman"/>
            <w:sz w:val="28"/>
            <w:szCs w:val="28"/>
          </w:rPr>
          <w:t>(ф. 0503360)</w:t>
        </w:r>
      </w:hyperlink>
      <w:r w:rsidRPr="00E83CFB">
        <w:rPr>
          <w:rFonts w:ascii="Times New Roman" w:hAnsi="Times New Roman"/>
          <w:sz w:val="28"/>
          <w:szCs w:val="28"/>
        </w:rPr>
        <w:t xml:space="preserve"> представляется </w:t>
      </w:r>
      <w:r w:rsidR="001B1271" w:rsidRPr="00E83CFB">
        <w:rPr>
          <w:rFonts w:ascii="Times New Roman" w:hAnsi="Times New Roman"/>
          <w:sz w:val="28"/>
          <w:szCs w:val="28"/>
        </w:rPr>
        <w:t xml:space="preserve">по </w:t>
      </w:r>
      <w:r w:rsidR="001B1271" w:rsidRPr="00E83CFB">
        <w:rPr>
          <w:rFonts w:ascii="Times New Roman" w:hAnsi="Times New Roman"/>
          <w:sz w:val="28"/>
          <w:szCs w:val="28"/>
          <w:u w:val="single"/>
        </w:rPr>
        <w:t>квартальной отчетности</w:t>
      </w:r>
      <w:r w:rsidR="001B1271" w:rsidRPr="00E83CFB">
        <w:rPr>
          <w:rFonts w:ascii="Times New Roman" w:hAnsi="Times New Roman"/>
          <w:sz w:val="28"/>
          <w:szCs w:val="28"/>
        </w:rPr>
        <w:t xml:space="preserve"> </w:t>
      </w:r>
      <w:r w:rsidRPr="00E83CFB">
        <w:rPr>
          <w:rFonts w:ascii="Times New Roman" w:hAnsi="Times New Roman"/>
          <w:sz w:val="28"/>
          <w:szCs w:val="28"/>
        </w:rPr>
        <w:t>в составе:</w:t>
      </w:r>
      <w:r w:rsidR="00995E2E" w:rsidRPr="00E83CFB">
        <w:rPr>
          <w:rFonts w:ascii="Times New Roman" w:hAnsi="Times New Roman"/>
          <w:sz w:val="28"/>
          <w:szCs w:val="28"/>
        </w:rPr>
        <w:t>–</w:t>
      </w:r>
      <w:r w:rsidRPr="00E83CFB">
        <w:rPr>
          <w:rFonts w:ascii="Times New Roman" w:hAnsi="Times New Roman"/>
          <w:sz w:val="28"/>
          <w:szCs w:val="28"/>
        </w:rPr>
        <w:t xml:space="preserve"> текстовой части, </w:t>
      </w:r>
      <w:r w:rsidR="001B1271" w:rsidRPr="00E83CFB">
        <w:rPr>
          <w:rFonts w:ascii="Times New Roman" w:hAnsi="Times New Roman"/>
          <w:sz w:val="28"/>
          <w:szCs w:val="28"/>
        </w:rPr>
        <w:t>с</w:t>
      </w:r>
      <w:r w:rsidRPr="00E83CFB">
        <w:rPr>
          <w:rFonts w:ascii="Times New Roman" w:hAnsi="Times New Roman"/>
          <w:sz w:val="28"/>
          <w:szCs w:val="28"/>
        </w:rPr>
        <w:t xml:space="preserve">ведений о количестве подведомственных участников бюджетного процесса, учреждений, ГУП (МУП) и публично-правовых образований </w:t>
      </w:r>
      <w:hyperlink r:id="rId12" w:history="1">
        <w:r w:rsidRPr="00E83CFB">
          <w:rPr>
            <w:rFonts w:ascii="Times New Roman" w:hAnsi="Times New Roman"/>
            <w:sz w:val="28"/>
            <w:szCs w:val="28"/>
          </w:rPr>
          <w:t>(ф. 0503361)</w:t>
        </w:r>
      </w:hyperlink>
      <w:r w:rsidRPr="00E83CFB">
        <w:rPr>
          <w:rFonts w:ascii="Times New Roman" w:hAnsi="Times New Roman"/>
          <w:sz w:val="28"/>
          <w:szCs w:val="28"/>
        </w:rPr>
        <w:t xml:space="preserve">, </w:t>
      </w:r>
      <w:r w:rsidR="001B1271" w:rsidRPr="00E83CFB">
        <w:rPr>
          <w:rFonts w:ascii="Times New Roman" w:hAnsi="Times New Roman"/>
          <w:sz w:val="28"/>
          <w:szCs w:val="28"/>
        </w:rPr>
        <w:t>с</w:t>
      </w:r>
      <w:r w:rsidRPr="00E83CFB">
        <w:rPr>
          <w:rFonts w:ascii="Times New Roman" w:hAnsi="Times New Roman"/>
          <w:sz w:val="28"/>
          <w:szCs w:val="28"/>
        </w:rPr>
        <w:t xml:space="preserve">ведений об исполнении консолидированного бюджета </w:t>
      </w:r>
      <w:hyperlink r:id="rId13" w:history="1">
        <w:r w:rsidRPr="00E83CFB">
          <w:rPr>
            <w:rFonts w:ascii="Times New Roman" w:hAnsi="Times New Roman"/>
            <w:sz w:val="28"/>
            <w:szCs w:val="28"/>
          </w:rPr>
          <w:t>(ф. 0503364)</w:t>
        </w:r>
      </w:hyperlink>
      <w:r w:rsidR="00995E2E" w:rsidRPr="00E83CFB">
        <w:rPr>
          <w:rFonts w:ascii="Times New Roman" w:hAnsi="Times New Roman"/>
          <w:sz w:val="28"/>
          <w:szCs w:val="28"/>
        </w:rPr>
        <w:t xml:space="preserve"> и </w:t>
      </w:r>
      <w:r w:rsidR="001B1271" w:rsidRPr="00E83CFB">
        <w:rPr>
          <w:rFonts w:ascii="Times New Roman" w:hAnsi="Times New Roman"/>
          <w:sz w:val="28"/>
          <w:szCs w:val="28"/>
        </w:rPr>
        <w:t>с</w:t>
      </w:r>
      <w:r w:rsidR="00995E2E" w:rsidRPr="00E83CFB">
        <w:rPr>
          <w:rFonts w:ascii="Times New Roman" w:hAnsi="Times New Roman"/>
          <w:sz w:val="28"/>
          <w:szCs w:val="28"/>
        </w:rPr>
        <w:t xml:space="preserve">ведений об использовании </w:t>
      </w:r>
      <w:r w:rsidRPr="00E83CFB">
        <w:rPr>
          <w:rFonts w:ascii="Times New Roman" w:hAnsi="Times New Roman"/>
          <w:sz w:val="28"/>
          <w:szCs w:val="28"/>
        </w:rPr>
        <w:t>информационно-коммуникационных технологий в</w:t>
      </w:r>
      <w:r w:rsidR="00995E2E" w:rsidRPr="00E83CFB">
        <w:rPr>
          <w:rFonts w:ascii="Times New Roman" w:hAnsi="Times New Roman"/>
          <w:sz w:val="28"/>
          <w:szCs w:val="28"/>
        </w:rPr>
        <w:t xml:space="preserve"> консолидированном </w:t>
      </w:r>
      <w:r w:rsidRPr="00E83CFB">
        <w:rPr>
          <w:rFonts w:ascii="Times New Roman" w:hAnsi="Times New Roman"/>
          <w:sz w:val="28"/>
          <w:szCs w:val="28"/>
        </w:rPr>
        <w:t xml:space="preserve">бюджете </w:t>
      </w:r>
      <w:hyperlink r:id="rId14" w:history="1">
        <w:r w:rsidRPr="00E83CFB">
          <w:rPr>
            <w:rFonts w:ascii="Times New Roman" w:hAnsi="Times New Roman"/>
            <w:sz w:val="28"/>
            <w:szCs w:val="28"/>
          </w:rPr>
          <w:t>(ф. 0503377)</w:t>
        </w:r>
      </w:hyperlink>
      <w:r w:rsidRPr="00E83CFB">
        <w:rPr>
          <w:rFonts w:ascii="Times New Roman" w:hAnsi="Times New Roman"/>
          <w:sz w:val="28"/>
          <w:szCs w:val="28"/>
        </w:rPr>
        <w:t>.</w:t>
      </w:r>
      <w:proofErr w:type="gramEnd"/>
    </w:p>
    <w:p w:rsidR="00995E2E" w:rsidRPr="00E83CFB" w:rsidRDefault="00995E2E" w:rsidP="00995E2E">
      <w:pPr>
        <w:pStyle w:val="afa"/>
        <w:ind w:firstLine="540"/>
        <w:rPr>
          <w:szCs w:val="28"/>
        </w:rPr>
      </w:pPr>
      <w:r w:rsidRPr="00E83CFB">
        <w:rPr>
          <w:szCs w:val="28"/>
        </w:rPr>
        <w:t xml:space="preserve">Срок </w:t>
      </w:r>
      <w:r w:rsidR="001B1271" w:rsidRPr="00E83CFB">
        <w:rPr>
          <w:szCs w:val="28"/>
        </w:rPr>
        <w:t>направления</w:t>
      </w:r>
      <w:r w:rsidRPr="00E83CFB">
        <w:rPr>
          <w:szCs w:val="28"/>
        </w:rPr>
        <w:t xml:space="preserve"> в Контрольно-счетную палату города Урай квартальной бюджетной отчетности установлен приложением к распоряжению председателя Думы города Урай от 28.04.2017 №22-од «О проведении десятого заседания Думы города Урай шестого созыва» до 03.05.2017 года. </w:t>
      </w:r>
    </w:p>
    <w:p w:rsidR="00995E2E" w:rsidRPr="00E83CFB" w:rsidRDefault="00995E2E" w:rsidP="004F6B2D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>В установленны</w:t>
      </w:r>
      <w:r w:rsidR="001A41C4" w:rsidRPr="00E83CFB">
        <w:rPr>
          <w:rFonts w:ascii="Times New Roman" w:hAnsi="Times New Roman"/>
          <w:sz w:val="28"/>
          <w:szCs w:val="28"/>
        </w:rPr>
        <w:t>й</w:t>
      </w:r>
      <w:r w:rsidRPr="00E83CFB">
        <w:rPr>
          <w:rFonts w:ascii="Times New Roman" w:hAnsi="Times New Roman"/>
          <w:sz w:val="28"/>
          <w:szCs w:val="28"/>
        </w:rPr>
        <w:t xml:space="preserve"> срок </w:t>
      </w:r>
      <w:r w:rsidR="001B1271" w:rsidRPr="00E83CFB">
        <w:rPr>
          <w:rFonts w:ascii="Times New Roman" w:hAnsi="Times New Roman"/>
          <w:sz w:val="28"/>
          <w:szCs w:val="28"/>
        </w:rPr>
        <w:t>направлены</w:t>
      </w:r>
      <w:r w:rsidRPr="00E83CFB">
        <w:rPr>
          <w:rFonts w:ascii="Times New Roman" w:hAnsi="Times New Roman"/>
          <w:sz w:val="28"/>
          <w:szCs w:val="28"/>
        </w:rPr>
        <w:t xml:space="preserve"> следующие формы квартальной бюджетной отчетности:</w:t>
      </w:r>
    </w:p>
    <w:p w:rsidR="00995E2E" w:rsidRPr="00E83CFB" w:rsidRDefault="00995E2E" w:rsidP="00995E2E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i w:val="0"/>
        </w:rPr>
      </w:pPr>
      <w:r w:rsidRPr="00E83CFB">
        <w:rPr>
          <w:i w:val="0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</w:r>
      <w:r w:rsidR="00805CF7" w:rsidRPr="00E83CFB">
        <w:rPr>
          <w:i w:val="0"/>
        </w:rPr>
        <w:t xml:space="preserve"> </w:t>
      </w:r>
      <w:hyperlink r:id="rId15" w:history="1">
        <w:r w:rsidR="00805CF7" w:rsidRPr="00E83CFB">
          <w:rPr>
            <w:i w:val="0"/>
          </w:rPr>
          <w:t>(ф. 0503317)</w:t>
        </w:r>
      </w:hyperlink>
      <w:r w:rsidRPr="00E83CFB">
        <w:rPr>
          <w:i w:val="0"/>
        </w:rPr>
        <w:t>;</w:t>
      </w:r>
    </w:p>
    <w:p w:rsidR="00995E2E" w:rsidRPr="00E83CFB" w:rsidRDefault="00995E2E" w:rsidP="00995E2E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i w:val="0"/>
        </w:rPr>
      </w:pPr>
      <w:r w:rsidRPr="00E83CFB">
        <w:rPr>
          <w:i w:val="0"/>
        </w:rPr>
        <w:t>Справка по консолидируемым расчетам</w:t>
      </w:r>
      <w:r w:rsidR="00805CF7" w:rsidRPr="00E83CFB">
        <w:rPr>
          <w:i w:val="0"/>
        </w:rPr>
        <w:t xml:space="preserve"> </w:t>
      </w:r>
      <w:hyperlink r:id="rId16" w:history="1">
        <w:r w:rsidR="00805CF7" w:rsidRPr="00E83CFB">
          <w:rPr>
            <w:i w:val="0"/>
          </w:rPr>
          <w:t>(ф. 0503125)</w:t>
        </w:r>
      </w:hyperlink>
      <w:r w:rsidR="004F6B2D" w:rsidRPr="00E83CFB">
        <w:rPr>
          <w:i w:val="0"/>
        </w:rPr>
        <w:t>.</w:t>
      </w:r>
    </w:p>
    <w:p w:rsidR="00995E2E" w:rsidRPr="00E83CFB" w:rsidRDefault="00995E2E" w:rsidP="004F6B2D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 xml:space="preserve">Также </w:t>
      </w:r>
      <w:r w:rsidR="001B1271" w:rsidRPr="00E83CFB">
        <w:rPr>
          <w:rFonts w:ascii="Times New Roman" w:hAnsi="Times New Roman"/>
          <w:sz w:val="28"/>
          <w:szCs w:val="28"/>
        </w:rPr>
        <w:t xml:space="preserve">направлены </w:t>
      </w:r>
      <w:r w:rsidRPr="00E83CFB">
        <w:rPr>
          <w:rFonts w:ascii="Times New Roman" w:hAnsi="Times New Roman"/>
          <w:sz w:val="28"/>
          <w:szCs w:val="28"/>
        </w:rPr>
        <w:t>отдельные приложения, содержащие следующие показатели исполнения бюджета за 1 квартал 2017 года:</w:t>
      </w:r>
    </w:p>
    <w:p w:rsidR="00995E2E" w:rsidRPr="00E83CFB" w:rsidRDefault="00995E2E" w:rsidP="00995E2E">
      <w:pPr>
        <w:pStyle w:val="af1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 xml:space="preserve">исполнение по доходам бюджета городского округа город Урай; </w:t>
      </w:r>
    </w:p>
    <w:p w:rsidR="00995E2E" w:rsidRPr="00E83CFB" w:rsidRDefault="00995E2E" w:rsidP="00995E2E">
      <w:pPr>
        <w:pStyle w:val="af1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>исполнение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бюджетов;</w:t>
      </w:r>
    </w:p>
    <w:p w:rsidR="00995E2E" w:rsidRPr="00E83CFB" w:rsidRDefault="00995E2E" w:rsidP="00995E2E">
      <w:pPr>
        <w:pStyle w:val="af1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 xml:space="preserve">исполнение по целевым статьям (муниципальным программам и </w:t>
      </w:r>
      <w:proofErr w:type="spellStart"/>
      <w:r w:rsidRPr="00E83CFB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E83CFB">
        <w:rPr>
          <w:rFonts w:ascii="Times New Roman" w:hAnsi="Times New Roman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бюджетов; </w:t>
      </w:r>
    </w:p>
    <w:p w:rsidR="00995E2E" w:rsidRPr="00E83CFB" w:rsidRDefault="00995E2E" w:rsidP="00995E2E">
      <w:pPr>
        <w:pStyle w:val="af1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>исполнение по разделам и подразделам классификации расходов бюджетов;</w:t>
      </w:r>
    </w:p>
    <w:p w:rsidR="00995E2E" w:rsidRPr="00E83CFB" w:rsidRDefault="00995E2E" w:rsidP="00995E2E">
      <w:pPr>
        <w:pStyle w:val="af1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>исполнение по ведомственной структуре расходов бюджета городского округа город Урай;</w:t>
      </w:r>
    </w:p>
    <w:p w:rsidR="00995E2E" w:rsidRPr="00E83CFB" w:rsidRDefault="00995E2E" w:rsidP="00995E2E">
      <w:pPr>
        <w:pStyle w:val="af1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>исполнение бюджета городского округа город Урай по источникам внутреннего финансирования дефицита бюджета по кодам классификации источников финансирования дефицита.</w:t>
      </w:r>
    </w:p>
    <w:p w:rsidR="00FB2357" w:rsidRDefault="00FB2119" w:rsidP="00805CF7">
      <w:pPr>
        <w:pStyle w:val="af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2119">
        <w:rPr>
          <w:rFonts w:ascii="Times New Roman" w:hAnsi="Times New Roman"/>
          <w:sz w:val="28"/>
          <w:szCs w:val="28"/>
        </w:rPr>
        <w:t>Дополнительно</w:t>
      </w:r>
      <w:r w:rsidR="004F6B2D" w:rsidRPr="00FB2119">
        <w:rPr>
          <w:rFonts w:ascii="Times New Roman" w:hAnsi="Times New Roman"/>
          <w:sz w:val="28"/>
          <w:szCs w:val="28"/>
        </w:rPr>
        <w:t xml:space="preserve"> 05.05.2017 </w:t>
      </w:r>
      <w:r w:rsidR="001B1271" w:rsidRPr="00FB2119">
        <w:rPr>
          <w:rFonts w:ascii="Times New Roman" w:hAnsi="Times New Roman"/>
          <w:sz w:val="28"/>
          <w:szCs w:val="28"/>
        </w:rPr>
        <w:t>направлена</w:t>
      </w:r>
      <w:r w:rsidR="004F6B2D" w:rsidRPr="00FB2119">
        <w:rPr>
          <w:rFonts w:ascii="Times New Roman" w:hAnsi="Times New Roman"/>
          <w:sz w:val="28"/>
          <w:szCs w:val="28"/>
        </w:rPr>
        <w:t xml:space="preserve"> пояснительная записка к отчету. </w:t>
      </w:r>
    </w:p>
    <w:p w:rsidR="00FB2119" w:rsidRPr="00FB2119" w:rsidRDefault="00FB2119" w:rsidP="00805CF7">
      <w:pPr>
        <w:pStyle w:val="af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073AE" w:rsidRPr="00E83CFB" w:rsidRDefault="00A073AE" w:rsidP="00210D8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E83CFB">
        <w:rPr>
          <w:rFonts w:ascii="Times New Roman" w:hAnsi="Times New Roman"/>
          <w:b/>
          <w:sz w:val="28"/>
          <w:szCs w:val="28"/>
        </w:rPr>
        <w:t>2. Оценка основных характеристик местного бюджета</w:t>
      </w:r>
    </w:p>
    <w:p w:rsidR="001861D7" w:rsidRPr="00E83CFB" w:rsidRDefault="001861D7" w:rsidP="00EE4E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2E94" w:rsidRPr="00E83CFB" w:rsidRDefault="00C82E94" w:rsidP="00C82E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 xml:space="preserve">Решением Думы города от 22.12.2016 №36 «О бюджете городского округа город Урай на 2017 год и </w:t>
      </w:r>
      <w:r w:rsidR="00ED61DD" w:rsidRPr="00E83CFB">
        <w:rPr>
          <w:rFonts w:ascii="Times New Roman" w:hAnsi="Times New Roman"/>
          <w:sz w:val="28"/>
          <w:szCs w:val="28"/>
        </w:rPr>
        <w:t xml:space="preserve">на </w:t>
      </w:r>
      <w:r w:rsidRPr="00E83CFB">
        <w:rPr>
          <w:rFonts w:ascii="Times New Roman" w:hAnsi="Times New Roman"/>
          <w:sz w:val="28"/>
          <w:szCs w:val="28"/>
        </w:rPr>
        <w:t>плановый период 2018 и 2019 годов» (далее - решение о бюджете города) бюджет городского округа город Урай на 2017 год утвержден со следующими параметрами:</w:t>
      </w:r>
    </w:p>
    <w:p w:rsidR="00C82E94" w:rsidRPr="00E83CFB" w:rsidRDefault="00C82E94" w:rsidP="00C82E94">
      <w:pPr>
        <w:pStyle w:val="af1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lastRenderedPageBreak/>
        <w:t>доходы – 2 542 665,5 тыс. рублей;</w:t>
      </w:r>
    </w:p>
    <w:p w:rsidR="00C82E94" w:rsidRPr="00E83CFB" w:rsidRDefault="00C82E94" w:rsidP="00C82E94">
      <w:pPr>
        <w:pStyle w:val="af1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>расходы – 2 604 386,4 тыс. рублей;</w:t>
      </w:r>
    </w:p>
    <w:p w:rsidR="00C82E94" w:rsidRPr="00E83CFB" w:rsidRDefault="00C82E94" w:rsidP="00C82E94">
      <w:pPr>
        <w:pStyle w:val="af1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>дефицит – 61 720,9 тыс. рублей.</w:t>
      </w:r>
    </w:p>
    <w:p w:rsidR="00C82E94" w:rsidRPr="00E83CFB" w:rsidRDefault="00C82E94" w:rsidP="00C82E94">
      <w:pPr>
        <w:pStyle w:val="af1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16C36" w:rsidRPr="00E83CFB" w:rsidRDefault="00516C36" w:rsidP="008117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3CFB">
        <w:rPr>
          <w:rFonts w:ascii="Times New Roman" w:hAnsi="Times New Roman"/>
          <w:sz w:val="28"/>
          <w:szCs w:val="28"/>
          <w:lang w:eastAsia="ru-RU"/>
        </w:rPr>
        <w:t>За 1 квартал 201</w:t>
      </w:r>
      <w:r w:rsidR="00C82E94" w:rsidRPr="00E83CFB">
        <w:rPr>
          <w:rFonts w:ascii="Times New Roman" w:hAnsi="Times New Roman"/>
          <w:sz w:val="28"/>
          <w:szCs w:val="28"/>
          <w:lang w:eastAsia="ru-RU"/>
        </w:rPr>
        <w:t>7</w:t>
      </w:r>
      <w:r w:rsidRPr="00E83CFB">
        <w:rPr>
          <w:rFonts w:ascii="Times New Roman" w:hAnsi="Times New Roman"/>
          <w:sz w:val="28"/>
          <w:szCs w:val="28"/>
          <w:lang w:eastAsia="ru-RU"/>
        </w:rPr>
        <w:t xml:space="preserve"> года в решение о городском бюджете вносилось изменение </w:t>
      </w:r>
      <w:r w:rsidRPr="00E83CFB">
        <w:rPr>
          <w:rFonts w:ascii="Times New Roman" w:hAnsi="Times New Roman"/>
          <w:sz w:val="28"/>
          <w:szCs w:val="28"/>
          <w:u w:val="single"/>
          <w:lang w:eastAsia="ru-RU"/>
        </w:rPr>
        <w:t>один раз</w:t>
      </w:r>
      <w:r w:rsidRPr="00E83CFB">
        <w:rPr>
          <w:rFonts w:ascii="Times New Roman" w:hAnsi="Times New Roman"/>
          <w:sz w:val="28"/>
          <w:szCs w:val="28"/>
          <w:lang w:eastAsia="ru-RU"/>
        </w:rPr>
        <w:t xml:space="preserve"> (решение Думы города Урай «</w:t>
      </w:r>
      <w:r w:rsidR="00C82E94" w:rsidRPr="00E83CFB">
        <w:rPr>
          <w:rFonts w:ascii="Times New Roman" w:hAnsi="Times New Roman"/>
          <w:sz w:val="28"/>
          <w:szCs w:val="28"/>
        </w:rPr>
        <w:t>О внесении изменений в бюджет городского округа город Урай на 2017 год и на плановый период 2018 и 2019 годов» от</w:t>
      </w:r>
      <w:r w:rsidR="00ED61DD" w:rsidRPr="00E83CFB">
        <w:rPr>
          <w:rFonts w:ascii="Times New Roman" w:hAnsi="Times New Roman"/>
          <w:sz w:val="28"/>
          <w:szCs w:val="28"/>
        </w:rPr>
        <w:t xml:space="preserve"> </w:t>
      </w:r>
      <w:r w:rsidR="00C82E94" w:rsidRPr="00E83CFB">
        <w:rPr>
          <w:rFonts w:ascii="Times New Roman" w:hAnsi="Times New Roman"/>
          <w:sz w:val="28"/>
          <w:szCs w:val="28"/>
        </w:rPr>
        <w:t>21.02.2017 №4)</w:t>
      </w:r>
      <w:r w:rsidRPr="00E83CFB">
        <w:rPr>
          <w:rFonts w:ascii="Times New Roman" w:hAnsi="Times New Roman"/>
          <w:sz w:val="28"/>
          <w:szCs w:val="28"/>
          <w:lang w:eastAsia="ru-RU"/>
        </w:rPr>
        <w:t xml:space="preserve">, в результате чего доходы увеличены </w:t>
      </w:r>
      <w:r w:rsidR="00FF4B33" w:rsidRPr="00E83CFB">
        <w:rPr>
          <w:rFonts w:ascii="Times New Roman" w:hAnsi="Times New Roman"/>
          <w:sz w:val="28"/>
          <w:szCs w:val="28"/>
        </w:rPr>
        <w:t>на 124 091,2 тыс. рублей</w:t>
      </w:r>
      <w:r w:rsidRPr="00E83CFB">
        <w:rPr>
          <w:rFonts w:ascii="Times New Roman" w:hAnsi="Times New Roman"/>
          <w:sz w:val="28"/>
          <w:szCs w:val="28"/>
          <w:lang w:eastAsia="ru-RU"/>
        </w:rPr>
        <w:t xml:space="preserve">, расходы увеличены на </w:t>
      </w:r>
      <w:r w:rsidR="00FF4B33" w:rsidRPr="00E83CFB">
        <w:rPr>
          <w:rFonts w:ascii="Times New Roman" w:hAnsi="Times New Roman"/>
          <w:sz w:val="28"/>
          <w:szCs w:val="28"/>
        </w:rPr>
        <w:t>326 974,0</w:t>
      </w:r>
      <w:r w:rsidR="00FF4B33" w:rsidRPr="00E83CFB">
        <w:rPr>
          <w:sz w:val="28"/>
          <w:szCs w:val="28"/>
        </w:rPr>
        <w:t xml:space="preserve"> </w:t>
      </w:r>
      <w:r w:rsidRPr="00E83CF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E21BC4" w:rsidRPr="00E83CFB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925657" w:rsidRPr="00E83CFB">
        <w:rPr>
          <w:rFonts w:ascii="Times New Roman" w:hAnsi="Times New Roman"/>
          <w:sz w:val="28"/>
          <w:szCs w:val="28"/>
          <w:lang w:eastAsia="ru-RU"/>
        </w:rPr>
        <w:t>Т</w:t>
      </w:r>
      <w:r w:rsidR="00E21BC4" w:rsidRPr="00E83CFB">
        <w:rPr>
          <w:rFonts w:ascii="Times New Roman" w:hAnsi="Times New Roman"/>
          <w:sz w:val="28"/>
          <w:szCs w:val="28"/>
          <w:lang w:eastAsia="ru-RU"/>
        </w:rPr>
        <w:t>аблица 1)</w:t>
      </w:r>
      <w:r w:rsidR="008117AE" w:rsidRPr="00E83CF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A073AE" w:rsidRPr="00E83CFB" w:rsidRDefault="00A073AE" w:rsidP="008117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CFB">
        <w:rPr>
          <w:rFonts w:ascii="Times New Roman" w:hAnsi="Times New Roman"/>
          <w:sz w:val="28"/>
          <w:szCs w:val="28"/>
          <w:lang w:eastAsia="ru-RU"/>
        </w:rPr>
        <w:t xml:space="preserve">Кроме этого, </w:t>
      </w:r>
      <w:r w:rsidR="0024768F" w:rsidRPr="00E83CFB">
        <w:rPr>
          <w:rFonts w:ascii="Times New Roman" w:hAnsi="Times New Roman"/>
          <w:sz w:val="28"/>
          <w:szCs w:val="28"/>
          <w:lang w:eastAsia="ru-RU"/>
        </w:rPr>
        <w:t>в 1 квартале 201</w:t>
      </w:r>
      <w:r w:rsidR="00C82E94" w:rsidRPr="00E83CFB">
        <w:rPr>
          <w:rFonts w:ascii="Times New Roman" w:hAnsi="Times New Roman"/>
          <w:sz w:val="28"/>
          <w:szCs w:val="28"/>
          <w:lang w:eastAsia="ru-RU"/>
        </w:rPr>
        <w:t>7</w:t>
      </w:r>
      <w:r w:rsidR="0024768F" w:rsidRPr="00E83CFB">
        <w:rPr>
          <w:rFonts w:ascii="Times New Roman" w:hAnsi="Times New Roman"/>
          <w:sz w:val="28"/>
          <w:szCs w:val="28"/>
          <w:lang w:eastAsia="ru-RU"/>
        </w:rPr>
        <w:t xml:space="preserve"> года без внесения изменений в решение о</w:t>
      </w:r>
      <w:r w:rsidR="00C1340A" w:rsidRPr="00E83CFB">
        <w:rPr>
          <w:rFonts w:ascii="Times New Roman" w:hAnsi="Times New Roman"/>
          <w:sz w:val="28"/>
          <w:szCs w:val="28"/>
          <w:lang w:eastAsia="ru-RU"/>
        </w:rPr>
        <w:t xml:space="preserve"> городском </w:t>
      </w:r>
      <w:r w:rsidR="0024768F" w:rsidRPr="00E83CFB">
        <w:rPr>
          <w:rFonts w:ascii="Times New Roman" w:hAnsi="Times New Roman"/>
          <w:sz w:val="28"/>
          <w:szCs w:val="28"/>
          <w:lang w:eastAsia="ru-RU"/>
        </w:rPr>
        <w:t>бюджете на 201</w:t>
      </w:r>
      <w:r w:rsidR="00C82E94" w:rsidRPr="00E83CFB">
        <w:rPr>
          <w:rFonts w:ascii="Times New Roman" w:hAnsi="Times New Roman"/>
          <w:sz w:val="28"/>
          <w:szCs w:val="28"/>
          <w:lang w:eastAsia="ru-RU"/>
        </w:rPr>
        <w:t>7</w:t>
      </w:r>
      <w:r w:rsidR="0024768F" w:rsidRPr="00E83CFB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Pr="00E83CFB">
        <w:rPr>
          <w:rFonts w:ascii="Times New Roman" w:hAnsi="Times New Roman"/>
          <w:sz w:val="28"/>
          <w:szCs w:val="28"/>
          <w:lang w:eastAsia="ru-RU"/>
        </w:rPr>
        <w:t xml:space="preserve">в связи с дополнительными поступлениями из бюджета автономного округа целевых средств доходы </w:t>
      </w:r>
      <w:r w:rsidR="00A274AD" w:rsidRPr="00E83CFB">
        <w:rPr>
          <w:rFonts w:ascii="Times New Roman" w:hAnsi="Times New Roman"/>
          <w:sz w:val="28"/>
          <w:szCs w:val="28"/>
          <w:lang w:eastAsia="ru-RU"/>
        </w:rPr>
        <w:t xml:space="preserve">и расходы </w:t>
      </w:r>
      <w:r w:rsidRPr="00E83CFB">
        <w:rPr>
          <w:rFonts w:ascii="Times New Roman" w:hAnsi="Times New Roman"/>
          <w:sz w:val="28"/>
          <w:szCs w:val="28"/>
          <w:u w:val="single"/>
          <w:lang w:eastAsia="ru-RU"/>
        </w:rPr>
        <w:t>увеличены</w:t>
      </w:r>
      <w:r w:rsidRPr="00E83CFB">
        <w:rPr>
          <w:rFonts w:ascii="Times New Roman" w:hAnsi="Times New Roman"/>
          <w:sz w:val="28"/>
          <w:szCs w:val="28"/>
          <w:lang w:eastAsia="ru-RU"/>
        </w:rPr>
        <w:t xml:space="preserve"> на сумму </w:t>
      </w:r>
      <w:r w:rsidR="00A274AD" w:rsidRPr="00E83CFB">
        <w:rPr>
          <w:rFonts w:ascii="Times New Roman" w:hAnsi="Times New Roman"/>
          <w:sz w:val="28"/>
          <w:szCs w:val="28"/>
          <w:lang w:eastAsia="ru-RU"/>
        </w:rPr>
        <w:t>8 192</w:t>
      </w:r>
      <w:r w:rsidR="003377C2" w:rsidRPr="00E83CFB">
        <w:rPr>
          <w:rFonts w:ascii="Times New Roman" w:hAnsi="Times New Roman"/>
          <w:sz w:val="28"/>
          <w:szCs w:val="28"/>
          <w:lang w:eastAsia="ru-RU"/>
        </w:rPr>
        <w:t>,</w:t>
      </w:r>
      <w:r w:rsidR="00A274AD" w:rsidRPr="00E83CFB">
        <w:rPr>
          <w:rFonts w:ascii="Times New Roman" w:hAnsi="Times New Roman"/>
          <w:sz w:val="28"/>
          <w:szCs w:val="28"/>
          <w:lang w:eastAsia="ru-RU"/>
        </w:rPr>
        <w:t>6</w:t>
      </w:r>
      <w:r w:rsidR="00DC1922" w:rsidRPr="00E83C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3CF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8117AE" w:rsidRPr="00E83CFB">
        <w:rPr>
          <w:rFonts w:ascii="Times New Roman" w:hAnsi="Times New Roman"/>
          <w:sz w:val="28"/>
          <w:szCs w:val="28"/>
          <w:lang w:eastAsia="ru-RU"/>
        </w:rPr>
        <w:t>.</w:t>
      </w:r>
    </w:p>
    <w:p w:rsidR="00A073AE" w:rsidRPr="00E83CFB" w:rsidRDefault="00A073AE" w:rsidP="00EE4E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>В результате вн</w:t>
      </w:r>
      <w:r w:rsidR="00ED61DD" w:rsidRPr="00E83CFB">
        <w:rPr>
          <w:rFonts w:ascii="Times New Roman" w:hAnsi="Times New Roman"/>
          <w:sz w:val="28"/>
          <w:szCs w:val="28"/>
        </w:rPr>
        <w:t>есенн</w:t>
      </w:r>
      <w:r w:rsidRPr="00E83CFB">
        <w:rPr>
          <w:rFonts w:ascii="Times New Roman" w:hAnsi="Times New Roman"/>
          <w:sz w:val="28"/>
          <w:szCs w:val="28"/>
        </w:rPr>
        <w:t xml:space="preserve">ых изменений уточненный бюджет города </w:t>
      </w:r>
      <w:r w:rsidR="00C1340A" w:rsidRPr="00E83CFB">
        <w:rPr>
          <w:rFonts w:ascii="Times New Roman" w:hAnsi="Times New Roman"/>
          <w:sz w:val="28"/>
          <w:szCs w:val="28"/>
        </w:rPr>
        <w:t>на 01.04.201</w:t>
      </w:r>
      <w:r w:rsidR="00FF4B33" w:rsidRPr="00E83CFB">
        <w:rPr>
          <w:rFonts w:ascii="Times New Roman" w:hAnsi="Times New Roman"/>
          <w:sz w:val="28"/>
          <w:szCs w:val="28"/>
        </w:rPr>
        <w:t>7</w:t>
      </w:r>
      <w:r w:rsidR="00C1340A" w:rsidRPr="00E83CFB">
        <w:rPr>
          <w:rFonts w:ascii="Times New Roman" w:hAnsi="Times New Roman"/>
          <w:sz w:val="28"/>
          <w:szCs w:val="28"/>
        </w:rPr>
        <w:t xml:space="preserve"> </w:t>
      </w:r>
      <w:r w:rsidR="008117AE" w:rsidRPr="00E83CFB">
        <w:rPr>
          <w:rFonts w:ascii="Times New Roman" w:hAnsi="Times New Roman"/>
          <w:sz w:val="28"/>
          <w:szCs w:val="28"/>
        </w:rPr>
        <w:t>составил:</w:t>
      </w:r>
    </w:p>
    <w:p w:rsidR="00A073AE" w:rsidRPr="00E83CFB" w:rsidRDefault="00A073AE" w:rsidP="00925657">
      <w:pPr>
        <w:pStyle w:val="af1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 xml:space="preserve">доходы в сумме </w:t>
      </w:r>
      <w:r w:rsidR="003377C2" w:rsidRPr="00E83CFB">
        <w:rPr>
          <w:rFonts w:ascii="Times New Roman" w:hAnsi="Times New Roman"/>
          <w:sz w:val="28"/>
          <w:szCs w:val="28"/>
        </w:rPr>
        <w:t>2</w:t>
      </w:r>
      <w:r w:rsidR="002A179B" w:rsidRPr="00E83CFB">
        <w:rPr>
          <w:rFonts w:ascii="Times New Roman" w:hAnsi="Times New Roman"/>
          <w:sz w:val="28"/>
          <w:szCs w:val="28"/>
        </w:rPr>
        <w:t> 6</w:t>
      </w:r>
      <w:r w:rsidR="00A274AD" w:rsidRPr="00E83CFB">
        <w:rPr>
          <w:rFonts w:ascii="Times New Roman" w:hAnsi="Times New Roman"/>
          <w:sz w:val="28"/>
          <w:szCs w:val="28"/>
        </w:rPr>
        <w:t>74</w:t>
      </w:r>
      <w:r w:rsidR="002A179B" w:rsidRPr="00E83CFB">
        <w:rPr>
          <w:rFonts w:ascii="Times New Roman" w:hAnsi="Times New Roman"/>
          <w:sz w:val="28"/>
          <w:szCs w:val="28"/>
        </w:rPr>
        <w:t xml:space="preserve"> </w:t>
      </w:r>
      <w:r w:rsidR="00A274AD" w:rsidRPr="00E83CFB">
        <w:rPr>
          <w:rFonts w:ascii="Times New Roman" w:hAnsi="Times New Roman"/>
          <w:sz w:val="28"/>
          <w:szCs w:val="28"/>
        </w:rPr>
        <w:t>949</w:t>
      </w:r>
      <w:r w:rsidR="003377C2" w:rsidRPr="00E83CFB">
        <w:rPr>
          <w:rFonts w:ascii="Times New Roman" w:hAnsi="Times New Roman"/>
          <w:sz w:val="28"/>
          <w:szCs w:val="28"/>
        </w:rPr>
        <w:t>,</w:t>
      </w:r>
      <w:r w:rsidR="00A274AD" w:rsidRPr="00E83CFB">
        <w:rPr>
          <w:rFonts w:ascii="Times New Roman" w:hAnsi="Times New Roman"/>
          <w:sz w:val="28"/>
          <w:szCs w:val="28"/>
        </w:rPr>
        <w:t>3</w:t>
      </w:r>
      <w:r w:rsidRPr="00E83CFB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3377C2" w:rsidRPr="00E83CFB">
        <w:rPr>
          <w:rFonts w:ascii="Times New Roman" w:hAnsi="Times New Roman"/>
          <w:sz w:val="28"/>
          <w:szCs w:val="28"/>
        </w:rPr>
        <w:t>5</w:t>
      </w:r>
      <w:r w:rsidRPr="00E83CFB">
        <w:rPr>
          <w:rFonts w:ascii="Times New Roman" w:hAnsi="Times New Roman"/>
          <w:sz w:val="28"/>
          <w:szCs w:val="28"/>
        </w:rPr>
        <w:t xml:space="preserve">% или на </w:t>
      </w:r>
      <w:r w:rsidR="003377C2" w:rsidRPr="00E83CFB">
        <w:rPr>
          <w:rFonts w:ascii="Times New Roman" w:hAnsi="Times New Roman"/>
          <w:sz w:val="28"/>
          <w:szCs w:val="28"/>
        </w:rPr>
        <w:t>1</w:t>
      </w:r>
      <w:r w:rsidR="00A274AD" w:rsidRPr="00E83CFB">
        <w:rPr>
          <w:rFonts w:ascii="Times New Roman" w:hAnsi="Times New Roman"/>
          <w:sz w:val="28"/>
          <w:szCs w:val="28"/>
        </w:rPr>
        <w:t>3</w:t>
      </w:r>
      <w:r w:rsidR="002A179B" w:rsidRPr="00E83CFB">
        <w:rPr>
          <w:rFonts w:ascii="Times New Roman" w:hAnsi="Times New Roman"/>
          <w:sz w:val="28"/>
          <w:szCs w:val="28"/>
        </w:rPr>
        <w:t xml:space="preserve">2 </w:t>
      </w:r>
      <w:r w:rsidR="00A274AD" w:rsidRPr="00E83CFB">
        <w:rPr>
          <w:rFonts w:ascii="Times New Roman" w:hAnsi="Times New Roman"/>
          <w:sz w:val="28"/>
          <w:szCs w:val="28"/>
        </w:rPr>
        <w:t>283</w:t>
      </w:r>
      <w:r w:rsidR="003377C2" w:rsidRPr="00E83CFB">
        <w:rPr>
          <w:rFonts w:ascii="Times New Roman" w:hAnsi="Times New Roman"/>
          <w:sz w:val="28"/>
          <w:szCs w:val="28"/>
        </w:rPr>
        <w:t>,</w:t>
      </w:r>
      <w:r w:rsidR="00A274AD" w:rsidRPr="00E83CFB">
        <w:rPr>
          <w:rFonts w:ascii="Times New Roman" w:hAnsi="Times New Roman"/>
          <w:sz w:val="28"/>
          <w:szCs w:val="28"/>
        </w:rPr>
        <w:t>8</w:t>
      </w:r>
      <w:r w:rsidRPr="00E83CFB">
        <w:rPr>
          <w:rFonts w:ascii="Times New Roman" w:hAnsi="Times New Roman"/>
          <w:sz w:val="28"/>
          <w:szCs w:val="28"/>
        </w:rPr>
        <w:t xml:space="preserve"> тыс. рублей </w:t>
      </w:r>
      <w:r w:rsidR="00A274AD" w:rsidRPr="00E83CFB">
        <w:rPr>
          <w:rFonts w:ascii="Times New Roman" w:hAnsi="Times New Roman"/>
          <w:sz w:val="28"/>
          <w:szCs w:val="28"/>
        </w:rPr>
        <w:t xml:space="preserve">выше </w:t>
      </w:r>
      <w:r w:rsidRPr="00E83CFB">
        <w:rPr>
          <w:rFonts w:ascii="Times New Roman" w:hAnsi="Times New Roman"/>
          <w:sz w:val="28"/>
          <w:szCs w:val="28"/>
        </w:rPr>
        <w:t>первоначально утвержденного плана по доходам</w:t>
      </w:r>
      <w:r w:rsidR="003377C2" w:rsidRPr="00E83CFB">
        <w:rPr>
          <w:rFonts w:ascii="Times New Roman" w:hAnsi="Times New Roman"/>
          <w:sz w:val="28"/>
          <w:szCs w:val="28"/>
        </w:rPr>
        <w:t>;</w:t>
      </w:r>
    </w:p>
    <w:p w:rsidR="00A073AE" w:rsidRPr="00E83CFB" w:rsidRDefault="00A073AE" w:rsidP="00925657">
      <w:pPr>
        <w:pStyle w:val="af1"/>
        <w:numPr>
          <w:ilvl w:val="0"/>
          <w:numId w:val="36"/>
        </w:numPr>
        <w:tabs>
          <w:tab w:val="left" w:pos="851"/>
          <w:tab w:val="left" w:pos="94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 xml:space="preserve">расходы в сумме </w:t>
      </w:r>
      <w:r w:rsidR="002A179B" w:rsidRPr="00E83CFB">
        <w:rPr>
          <w:rFonts w:ascii="Times New Roman" w:hAnsi="Times New Roman"/>
          <w:sz w:val="28"/>
          <w:szCs w:val="28"/>
        </w:rPr>
        <w:t>2 93</w:t>
      </w:r>
      <w:r w:rsidR="00A274AD" w:rsidRPr="00E83CFB">
        <w:rPr>
          <w:rFonts w:ascii="Times New Roman" w:hAnsi="Times New Roman"/>
          <w:sz w:val="28"/>
          <w:szCs w:val="28"/>
        </w:rPr>
        <w:t>9</w:t>
      </w:r>
      <w:r w:rsidR="002A179B" w:rsidRPr="00E83CFB">
        <w:rPr>
          <w:rFonts w:ascii="Times New Roman" w:hAnsi="Times New Roman"/>
          <w:sz w:val="28"/>
          <w:szCs w:val="28"/>
        </w:rPr>
        <w:t xml:space="preserve"> </w:t>
      </w:r>
      <w:r w:rsidR="00A274AD" w:rsidRPr="00E83CFB">
        <w:rPr>
          <w:rFonts w:ascii="Times New Roman" w:hAnsi="Times New Roman"/>
          <w:sz w:val="28"/>
          <w:szCs w:val="28"/>
        </w:rPr>
        <w:t>553</w:t>
      </w:r>
      <w:r w:rsidR="002A179B" w:rsidRPr="00E83CFB">
        <w:rPr>
          <w:rFonts w:ascii="Times New Roman" w:hAnsi="Times New Roman"/>
          <w:sz w:val="28"/>
          <w:szCs w:val="28"/>
        </w:rPr>
        <w:t>,</w:t>
      </w:r>
      <w:r w:rsidR="00A274AD" w:rsidRPr="00E83CFB">
        <w:rPr>
          <w:rFonts w:ascii="Times New Roman" w:hAnsi="Times New Roman"/>
          <w:sz w:val="28"/>
          <w:szCs w:val="28"/>
        </w:rPr>
        <w:t xml:space="preserve">0 </w:t>
      </w:r>
      <w:r w:rsidRPr="00E83CFB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2A179B" w:rsidRPr="00E83CFB">
        <w:rPr>
          <w:rFonts w:ascii="Times New Roman" w:hAnsi="Times New Roman"/>
          <w:sz w:val="28"/>
          <w:szCs w:val="28"/>
        </w:rPr>
        <w:t>13</w:t>
      </w:r>
      <w:r w:rsidRPr="00E83CFB">
        <w:rPr>
          <w:rFonts w:ascii="Times New Roman" w:hAnsi="Times New Roman"/>
          <w:sz w:val="28"/>
          <w:szCs w:val="28"/>
        </w:rPr>
        <w:t xml:space="preserve">% или на </w:t>
      </w:r>
      <w:r w:rsidR="002A179B" w:rsidRPr="00E83CFB">
        <w:rPr>
          <w:rFonts w:ascii="Times New Roman" w:hAnsi="Times New Roman"/>
          <w:sz w:val="28"/>
          <w:szCs w:val="28"/>
        </w:rPr>
        <w:t>3</w:t>
      </w:r>
      <w:r w:rsidR="00A274AD" w:rsidRPr="00E83CFB">
        <w:rPr>
          <w:rFonts w:ascii="Times New Roman" w:hAnsi="Times New Roman"/>
          <w:sz w:val="28"/>
          <w:szCs w:val="28"/>
        </w:rPr>
        <w:t>35</w:t>
      </w:r>
      <w:r w:rsidR="002A179B" w:rsidRPr="00E83CFB">
        <w:rPr>
          <w:rFonts w:ascii="Times New Roman" w:hAnsi="Times New Roman"/>
          <w:sz w:val="28"/>
          <w:szCs w:val="28"/>
        </w:rPr>
        <w:t xml:space="preserve"> </w:t>
      </w:r>
      <w:r w:rsidR="00A274AD" w:rsidRPr="00E83CFB">
        <w:rPr>
          <w:rFonts w:ascii="Times New Roman" w:hAnsi="Times New Roman"/>
          <w:sz w:val="28"/>
          <w:szCs w:val="28"/>
        </w:rPr>
        <w:t>166</w:t>
      </w:r>
      <w:r w:rsidR="002A179B" w:rsidRPr="00E83CFB">
        <w:rPr>
          <w:rFonts w:ascii="Times New Roman" w:hAnsi="Times New Roman"/>
          <w:sz w:val="28"/>
          <w:szCs w:val="28"/>
        </w:rPr>
        <w:t>,</w:t>
      </w:r>
      <w:r w:rsidR="00A274AD" w:rsidRPr="00E83CFB">
        <w:rPr>
          <w:rFonts w:ascii="Times New Roman" w:hAnsi="Times New Roman"/>
          <w:sz w:val="28"/>
          <w:szCs w:val="28"/>
        </w:rPr>
        <w:t>6</w:t>
      </w:r>
      <w:r w:rsidR="002A179B" w:rsidRPr="00E83CFB">
        <w:rPr>
          <w:rFonts w:ascii="Times New Roman" w:hAnsi="Times New Roman"/>
          <w:sz w:val="28"/>
          <w:szCs w:val="28"/>
        </w:rPr>
        <w:t xml:space="preserve"> </w:t>
      </w:r>
      <w:r w:rsidRPr="00E83CFB">
        <w:rPr>
          <w:rFonts w:ascii="Times New Roman" w:hAnsi="Times New Roman"/>
          <w:sz w:val="28"/>
          <w:szCs w:val="28"/>
        </w:rPr>
        <w:t>тыс. рублей выше первоначального утвержденного плана по расходам</w:t>
      </w:r>
      <w:r w:rsidR="00E57B62" w:rsidRPr="00E83CFB">
        <w:rPr>
          <w:rFonts w:ascii="Times New Roman" w:hAnsi="Times New Roman"/>
          <w:sz w:val="28"/>
          <w:szCs w:val="28"/>
        </w:rPr>
        <w:t>;</w:t>
      </w:r>
    </w:p>
    <w:p w:rsidR="00E21BC4" w:rsidRPr="00E83CFB" w:rsidRDefault="00A073AE" w:rsidP="00925657">
      <w:pPr>
        <w:pStyle w:val="af1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 xml:space="preserve">дефицит бюджета увеличился на </w:t>
      </w:r>
      <w:r w:rsidR="003377C2" w:rsidRPr="00E83CFB">
        <w:rPr>
          <w:rFonts w:ascii="Times New Roman" w:hAnsi="Times New Roman"/>
          <w:sz w:val="28"/>
          <w:szCs w:val="28"/>
        </w:rPr>
        <w:t>2</w:t>
      </w:r>
      <w:r w:rsidR="002A179B" w:rsidRPr="00E83CFB">
        <w:rPr>
          <w:rFonts w:ascii="Times New Roman" w:hAnsi="Times New Roman"/>
          <w:sz w:val="28"/>
          <w:szCs w:val="28"/>
        </w:rPr>
        <w:t>02</w:t>
      </w:r>
      <w:r w:rsidR="003377C2" w:rsidRPr="00E83CFB">
        <w:rPr>
          <w:rFonts w:ascii="Times New Roman" w:hAnsi="Times New Roman"/>
          <w:sz w:val="28"/>
          <w:szCs w:val="28"/>
        </w:rPr>
        <w:t> </w:t>
      </w:r>
      <w:r w:rsidR="002A179B" w:rsidRPr="00E83CFB">
        <w:rPr>
          <w:rFonts w:ascii="Times New Roman" w:hAnsi="Times New Roman"/>
          <w:sz w:val="28"/>
          <w:szCs w:val="28"/>
        </w:rPr>
        <w:t>882</w:t>
      </w:r>
      <w:r w:rsidR="003377C2" w:rsidRPr="00E83CFB">
        <w:rPr>
          <w:rFonts w:ascii="Times New Roman" w:hAnsi="Times New Roman"/>
          <w:sz w:val="28"/>
          <w:szCs w:val="28"/>
        </w:rPr>
        <w:t>,</w:t>
      </w:r>
      <w:r w:rsidR="002A179B" w:rsidRPr="00E83CFB">
        <w:rPr>
          <w:rFonts w:ascii="Times New Roman" w:hAnsi="Times New Roman"/>
          <w:sz w:val="28"/>
          <w:szCs w:val="28"/>
        </w:rPr>
        <w:t>8</w:t>
      </w:r>
      <w:r w:rsidRPr="00E83CFB">
        <w:rPr>
          <w:rFonts w:ascii="Times New Roman" w:hAnsi="Times New Roman"/>
          <w:sz w:val="28"/>
          <w:szCs w:val="28"/>
        </w:rPr>
        <w:t xml:space="preserve"> тыс. рублей или в </w:t>
      </w:r>
      <w:r w:rsidR="00E21BC4" w:rsidRPr="00E83CFB">
        <w:rPr>
          <w:rFonts w:ascii="Times New Roman" w:hAnsi="Times New Roman"/>
          <w:sz w:val="28"/>
          <w:szCs w:val="28"/>
        </w:rPr>
        <w:t>4</w:t>
      </w:r>
      <w:r w:rsidR="00ED6CCA" w:rsidRPr="00E83CFB">
        <w:rPr>
          <w:rFonts w:ascii="Times New Roman" w:hAnsi="Times New Roman"/>
          <w:sz w:val="28"/>
          <w:szCs w:val="28"/>
        </w:rPr>
        <w:t>,</w:t>
      </w:r>
      <w:r w:rsidR="00E21BC4" w:rsidRPr="00E83CFB">
        <w:rPr>
          <w:rFonts w:ascii="Times New Roman" w:hAnsi="Times New Roman"/>
          <w:sz w:val="28"/>
          <w:szCs w:val="28"/>
        </w:rPr>
        <w:t>3</w:t>
      </w:r>
      <w:r w:rsidRPr="00E83CFB">
        <w:rPr>
          <w:rFonts w:ascii="Times New Roman" w:hAnsi="Times New Roman"/>
          <w:sz w:val="28"/>
          <w:szCs w:val="28"/>
        </w:rPr>
        <w:t xml:space="preserve"> раза и составил</w:t>
      </w:r>
      <w:r w:rsidR="00E21BC4" w:rsidRPr="00E83CFB">
        <w:rPr>
          <w:rFonts w:ascii="Times New Roman" w:hAnsi="Times New Roman"/>
          <w:sz w:val="28"/>
          <w:szCs w:val="28"/>
        </w:rPr>
        <w:t xml:space="preserve"> 264 603,7</w:t>
      </w:r>
      <w:r w:rsidRPr="00E83CFB">
        <w:rPr>
          <w:rFonts w:ascii="Times New Roman" w:hAnsi="Times New Roman"/>
          <w:sz w:val="28"/>
          <w:szCs w:val="28"/>
        </w:rPr>
        <w:t xml:space="preserve"> тыс. рублей. </w:t>
      </w:r>
      <w:r w:rsidR="00D668BC" w:rsidRPr="00E83CFB">
        <w:rPr>
          <w:rFonts w:ascii="Times New Roman" w:hAnsi="Times New Roman"/>
          <w:sz w:val="28"/>
          <w:szCs w:val="28"/>
        </w:rPr>
        <w:t>О</w:t>
      </w:r>
      <w:r w:rsidRPr="00E83CFB">
        <w:rPr>
          <w:rFonts w:ascii="Times New Roman" w:hAnsi="Times New Roman"/>
          <w:sz w:val="28"/>
          <w:szCs w:val="28"/>
        </w:rPr>
        <w:t xml:space="preserve">бъем дефицита бюджета </w:t>
      </w:r>
      <w:r w:rsidR="00A75E20" w:rsidRPr="00E83CFB">
        <w:rPr>
          <w:rFonts w:ascii="Times New Roman" w:hAnsi="Times New Roman"/>
          <w:sz w:val="28"/>
          <w:szCs w:val="28"/>
        </w:rPr>
        <w:t xml:space="preserve">обеспечен </w:t>
      </w:r>
      <w:r w:rsidRPr="00E83CFB">
        <w:rPr>
          <w:rFonts w:ascii="Times New Roman" w:hAnsi="Times New Roman"/>
          <w:sz w:val="28"/>
          <w:szCs w:val="28"/>
        </w:rPr>
        <w:t>остатк</w:t>
      </w:r>
      <w:r w:rsidR="00A75E20" w:rsidRPr="00E83CFB">
        <w:rPr>
          <w:rFonts w:ascii="Times New Roman" w:hAnsi="Times New Roman"/>
          <w:sz w:val="28"/>
          <w:szCs w:val="28"/>
        </w:rPr>
        <w:t>ами</w:t>
      </w:r>
      <w:r w:rsidR="009F5959" w:rsidRPr="00E83CFB">
        <w:rPr>
          <w:rFonts w:ascii="Times New Roman" w:hAnsi="Times New Roman"/>
          <w:sz w:val="28"/>
          <w:szCs w:val="28"/>
        </w:rPr>
        <w:t xml:space="preserve"> </w:t>
      </w:r>
      <w:r w:rsidRPr="00E83CFB">
        <w:rPr>
          <w:rFonts w:ascii="Times New Roman" w:hAnsi="Times New Roman"/>
          <w:sz w:val="28"/>
          <w:szCs w:val="28"/>
        </w:rPr>
        <w:t>бюджетных средств на лицевом счете по учету средств</w:t>
      </w:r>
      <w:r w:rsidRPr="00E83CFB">
        <w:rPr>
          <w:rFonts w:ascii="Times New Roman" w:hAnsi="Times New Roman"/>
          <w:b/>
          <w:sz w:val="28"/>
          <w:szCs w:val="28"/>
        </w:rPr>
        <w:t xml:space="preserve"> </w:t>
      </w:r>
      <w:r w:rsidRPr="00E83CFB">
        <w:rPr>
          <w:rFonts w:ascii="Times New Roman" w:hAnsi="Times New Roman"/>
          <w:sz w:val="28"/>
          <w:szCs w:val="28"/>
        </w:rPr>
        <w:t xml:space="preserve">местного бюджета в сумме </w:t>
      </w:r>
      <w:r w:rsidR="001861D7" w:rsidRPr="00E83CFB">
        <w:rPr>
          <w:rFonts w:ascii="Times New Roman" w:hAnsi="Times New Roman"/>
          <w:sz w:val="28"/>
          <w:szCs w:val="28"/>
        </w:rPr>
        <w:t>2</w:t>
      </w:r>
      <w:r w:rsidR="00925657" w:rsidRPr="00E83CFB">
        <w:rPr>
          <w:rFonts w:ascii="Times New Roman" w:hAnsi="Times New Roman"/>
          <w:sz w:val="28"/>
          <w:szCs w:val="28"/>
        </w:rPr>
        <w:t xml:space="preserve">02 </w:t>
      </w:r>
      <w:r w:rsidR="00E21BC4" w:rsidRPr="00E83CFB">
        <w:rPr>
          <w:rFonts w:ascii="Times New Roman" w:hAnsi="Times New Roman"/>
          <w:sz w:val="28"/>
          <w:szCs w:val="28"/>
        </w:rPr>
        <w:t>156</w:t>
      </w:r>
      <w:r w:rsidR="001861D7" w:rsidRPr="00E83CFB">
        <w:rPr>
          <w:rFonts w:ascii="Times New Roman" w:hAnsi="Times New Roman"/>
          <w:sz w:val="28"/>
          <w:szCs w:val="28"/>
        </w:rPr>
        <w:t>,</w:t>
      </w:r>
      <w:r w:rsidR="00E21BC4" w:rsidRPr="00E83CFB">
        <w:rPr>
          <w:rFonts w:ascii="Times New Roman" w:hAnsi="Times New Roman"/>
          <w:sz w:val="28"/>
          <w:szCs w:val="28"/>
        </w:rPr>
        <w:t>2</w:t>
      </w:r>
      <w:r w:rsidR="00452F26" w:rsidRPr="00E83CFB">
        <w:rPr>
          <w:rFonts w:ascii="Times New Roman" w:hAnsi="Times New Roman"/>
          <w:b/>
          <w:sz w:val="24"/>
          <w:szCs w:val="24"/>
        </w:rPr>
        <w:t xml:space="preserve"> </w:t>
      </w:r>
      <w:r w:rsidRPr="00E83CFB">
        <w:rPr>
          <w:rFonts w:ascii="Times New Roman" w:hAnsi="Times New Roman"/>
          <w:sz w:val="28"/>
          <w:szCs w:val="28"/>
        </w:rPr>
        <w:t>тыс. рублей, сложившихся по состоянию на 01.01.201</w:t>
      </w:r>
      <w:r w:rsidR="00E21BC4" w:rsidRPr="00E83CFB">
        <w:rPr>
          <w:rFonts w:ascii="Times New Roman" w:hAnsi="Times New Roman"/>
          <w:sz w:val="28"/>
          <w:szCs w:val="28"/>
        </w:rPr>
        <w:t>7</w:t>
      </w:r>
      <w:r w:rsidRPr="00E83CFB">
        <w:rPr>
          <w:rFonts w:ascii="Times New Roman" w:hAnsi="Times New Roman"/>
          <w:sz w:val="28"/>
          <w:szCs w:val="28"/>
        </w:rPr>
        <w:t>, что не противоречит</w:t>
      </w:r>
      <w:r w:rsidR="001861D7" w:rsidRPr="00E83CFB">
        <w:rPr>
          <w:rFonts w:ascii="Times New Roman" w:hAnsi="Times New Roman"/>
          <w:sz w:val="28"/>
          <w:szCs w:val="28"/>
        </w:rPr>
        <w:t xml:space="preserve"> части 3</w:t>
      </w:r>
      <w:r w:rsidRPr="00E83CFB">
        <w:rPr>
          <w:rFonts w:ascii="Times New Roman" w:hAnsi="Times New Roman"/>
          <w:sz w:val="28"/>
          <w:szCs w:val="28"/>
        </w:rPr>
        <w:t xml:space="preserve"> статье 92.1 Б</w:t>
      </w:r>
      <w:r w:rsidR="00ED6CCA" w:rsidRPr="00E83CFB">
        <w:rPr>
          <w:rFonts w:ascii="Times New Roman" w:hAnsi="Times New Roman"/>
          <w:sz w:val="28"/>
          <w:szCs w:val="28"/>
        </w:rPr>
        <w:t>юджетного кодекса</w:t>
      </w:r>
      <w:r w:rsidRPr="00E83CFB">
        <w:rPr>
          <w:rFonts w:ascii="Times New Roman" w:hAnsi="Times New Roman"/>
          <w:sz w:val="28"/>
          <w:szCs w:val="28"/>
        </w:rPr>
        <w:t xml:space="preserve"> РФ</w:t>
      </w:r>
      <w:r w:rsidR="00ED6CCA" w:rsidRPr="00E83CFB">
        <w:rPr>
          <w:rFonts w:ascii="Times New Roman" w:hAnsi="Times New Roman"/>
          <w:sz w:val="28"/>
          <w:szCs w:val="28"/>
        </w:rPr>
        <w:t xml:space="preserve"> (далее – БК РФ)</w:t>
      </w:r>
      <w:r w:rsidRPr="00E83CFB">
        <w:rPr>
          <w:rFonts w:ascii="Times New Roman" w:hAnsi="Times New Roman"/>
          <w:sz w:val="28"/>
          <w:szCs w:val="28"/>
        </w:rPr>
        <w:t>.</w:t>
      </w:r>
    </w:p>
    <w:p w:rsidR="00A073AE" w:rsidRPr="00E83CFB" w:rsidRDefault="00A073AE" w:rsidP="00EE4E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CF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96071" w:rsidRPr="00E83CFB" w:rsidRDefault="00E21BC4" w:rsidP="00E21BC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CFB">
        <w:rPr>
          <w:rFonts w:ascii="Times New Roman" w:hAnsi="Times New Roman"/>
          <w:sz w:val="28"/>
          <w:szCs w:val="28"/>
        </w:rPr>
        <w:t>Анализ изменений утвержденных параметров бюджета</w:t>
      </w:r>
    </w:p>
    <w:p w:rsidR="00A073AE" w:rsidRPr="00E83CFB" w:rsidRDefault="00A073AE" w:rsidP="00A073A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>Таблица 1 (тыс. рублей.)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276"/>
        <w:gridCol w:w="1134"/>
        <w:gridCol w:w="1134"/>
        <w:gridCol w:w="1276"/>
        <w:gridCol w:w="1276"/>
        <w:gridCol w:w="1275"/>
        <w:gridCol w:w="1276"/>
      </w:tblGrid>
      <w:tr w:rsidR="00C66F8C" w:rsidRPr="00E83CFB" w:rsidTr="00575E99">
        <w:trPr>
          <w:trHeight w:val="383"/>
        </w:trPr>
        <w:tc>
          <w:tcPr>
            <w:tcW w:w="1701" w:type="dxa"/>
            <w:vMerge w:val="restart"/>
            <w:vAlign w:val="center"/>
            <w:hideMark/>
          </w:tcPr>
          <w:p w:rsidR="00C66F8C" w:rsidRPr="00E83CFB" w:rsidRDefault="0000079E" w:rsidP="00C66F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Решения Думы</w:t>
            </w:r>
          </w:p>
        </w:tc>
        <w:tc>
          <w:tcPr>
            <w:tcW w:w="4820" w:type="dxa"/>
            <w:gridSpan w:val="4"/>
            <w:shd w:val="clear" w:color="auto" w:fill="auto"/>
            <w:hideMark/>
          </w:tcPr>
          <w:p w:rsidR="00C66F8C" w:rsidRPr="00E83CFB" w:rsidRDefault="005A59DD" w:rsidP="00B27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r w:rsidR="00C66F8C" w:rsidRPr="00E83CF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оходы бюджета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C66F8C" w:rsidRPr="00E83CFB" w:rsidRDefault="005A59DD" w:rsidP="00B27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</w:t>
            </w:r>
            <w:r w:rsidR="00C66F8C" w:rsidRPr="00E83CF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асходы бюджета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C66F8C" w:rsidRPr="00E83CFB" w:rsidRDefault="0000079E" w:rsidP="00B27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Дефицит</w:t>
            </w:r>
          </w:p>
        </w:tc>
      </w:tr>
      <w:tr w:rsidR="00C66F8C" w:rsidRPr="00E83CFB" w:rsidTr="00575E99">
        <w:trPr>
          <w:trHeight w:val="756"/>
        </w:trPr>
        <w:tc>
          <w:tcPr>
            <w:tcW w:w="1701" w:type="dxa"/>
            <w:vMerge/>
            <w:vAlign w:val="center"/>
            <w:hideMark/>
          </w:tcPr>
          <w:p w:rsidR="00C66F8C" w:rsidRPr="00E83CFB" w:rsidRDefault="00C66F8C" w:rsidP="00C66F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27D60" w:rsidRPr="00E83CFB" w:rsidRDefault="00B27D60" w:rsidP="00B27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66F8C" w:rsidRPr="00E83CFB" w:rsidRDefault="0000079E" w:rsidP="00B27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="00C66F8C"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C66F8C" w:rsidRPr="00E83CFB" w:rsidRDefault="0000079E" w:rsidP="00B27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C66F8C"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алоговые доходы</w:t>
            </w:r>
          </w:p>
        </w:tc>
        <w:tc>
          <w:tcPr>
            <w:tcW w:w="1134" w:type="dxa"/>
            <w:shd w:val="clear" w:color="auto" w:fill="auto"/>
            <w:hideMark/>
          </w:tcPr>
          <w:p w:rsidR="00C66F8C" w:rsidRPr="00E83CFB" w:rsidRDefault="0000079E" w:rsidP="00B27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C66F8C"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еналоговые доходы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C66F8C" w:rsidRPr="00E83CFB" w:rsidRDefault="0000079E" w:rsidP="00B27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r w:rsidR="00C66F8C"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езвозмездные поступления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27D60" w:rsidRPr="00E83CFB" w:rsidRDefault="00B27D60" w:rsidP="00B27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66F8C" w:rsidRPr="00E83CFB" w:rsidRDefault="0000079E" w:rsidP="00B27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="00C66F8C"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C66F8C" w:rsidRPr="00E83CFB" w:rsidRDefault="0000079E" w:rsidP="007D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C66F8C"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статки на</w:t>
            </w:r>
            <w:r w:rsidR="00F33D24"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счетах по состоянию на 01.01.</w:t>
            </w:r>
            <w:r w:rsidR="00C66F8C"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vMerge/>
            <w:vAlign w:val="center"/>
            <w:hideMark/>
          </w:tcPr>
          <w:p w:rsidR="00C66F8C" w:rsidRPr="00E83CFB" w:rsidRDefault="00C66F8C" w:rsidP="00B27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079E" w:rsidRPr="00E83CFB" w:rsidTr="00575E99">
        <w:trPr>
          <w:trHeight w:val="136"/>
        </w:trPr>
        <w:tc>
          <w:tcPr>
            <w:tcW w:w="1701" w:type="dxa"/>
            <w:shd w:val="clear" w:color="auto" w:fill="auto"/>
            <w:hideMark/>
          </w:tcPr>
          <w:p w:rsidR="0000079E" w:rsidRPr="00E83CFB" w:rsidRDefault="0000079E" w:rsidP="0000079E">
            <w:pPr>
              <w:spacing w:after="0" w:line="240" w:lineRule="auto"/>
              <w:ind w:left="-37" w:right="-8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CF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00079E" w:rsidRPr="00E83CFB" w:rsidRDefault="0000079E" w:rsidP="0000079E">
            <w:pPr>
              <w:spacing w:after="0" w:line="240" w:lineRule="auto"/>
              <w:ind w:left="-37" w:right="-8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CFB">
              <w:rPr>
                <w:rFonts w:ascii="Times New Roman" w:hAnsi="Times New Roman"/>
                <w:sz w:val="16"/>
                <w:szCs w:val="16"/>
              </w:rPr>
              <w:t>2(3+4+5)</w:t>
            </w:r>
          </w:p>
        </w:tc>
        <w:tc>
          <w:tcPr>
            <w:tcW w:w="1134" w:type="dxa"/>
            <w:shd w:val="clear" w:color="auto" w:fill="auto"/>
            <w:hideMark/>
          </w:tcPr>
          <w:p w:rsidR="0000079E" w:rsidRPr="00E83CFB" w:rsidRDefault="0000079E" w:rsidP="0000079E">
            <w:pPr>
              <w:spacing w:after="0" w:line="240" w:lineRule="auto"/>
              <w:ind w:left="-37" w:right="-8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CF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00079E" w:rsidRPr="00E83CFB" w:rsidRDefault="0000079E" w:rsidP="0000079E">
            <w:pPr>
              <w:spacing w:after="0" w:line="240" w:lineRule="auto"/>
              <w:ind w:left="-37" w:right="-8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83CF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00079E" w:rsidRPr="00E83CFB" w:rsidRDefault="0000079E" w:rsidP="00000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CF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00079E" w:rsidRPr="00E83CFB" w:rsidRDefault="0000079E" w:rsidP="0000079E">
            <w:pPr>
              <w:spacing w:after="0" w:line="240" w:lineRule="auto"/>
              <w:ind w:left="-37" w:right="-8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CF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auto"/>
            <w:hideMark/>
          </w:tcPr>
          <w:p w:rsidR="0000079E" w:rsidRPr="00E83CFB" w:rsidRDefault="0000079E" w:rsidP="0000079E">
            <w:pPr>
              <w:spacing w:after="0" w:line="240" w:lineRule="auto"/>
              <w:ind w:left="-37" w:right="-8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CF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079E" w:rsidRPr="00E83CFB" w:rsidRDefault="0000079E" w:rsidP="0000079E">
            <w:pPr>
              <w:spacing w:after="0" w:line="240" w:lineRule="auto"/>
              <w:ind w:left="-37" w:right="-8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CFB">
              <w:rPr>
                <w:rFonts w:ascii="Times New Roman" w:hAnsi="Times New Roman"/>
                <w:sz w:val="16"/>
                <w:szCs w:val="16"/>
              </w:rPr>
              <w:t>8(</w:t>
            </w:r>
            <w:r w:rsidR="005A59DD" w:rsidRPr="00E83CFB">
              <w:rPr>
                <w:rFonts w:ascii="Times New Roman" w:hAnsi="Times New Roman"/>
                <w:sz w:val="16"/>
                <w:szCs w:val="16"/>
              </w:rPr>
              <w:t>2-6)</w:t>
            </w:r>
          </w:p>
        </w:tc>
      </w:tr>
      <w:tr w:rsidR="00C66F8C" w:rsidRPr="00E83CFB" w:rsidTr="00575E99">
        <w:trPr>
          <w:trHeight w:val="617"/>
        </w:trPr>
        <w:tc>
          <w:tcPr>
            <w:tcW w:w="1701" w:type="dxa"/>
            <w:shd w:val="clear" w:color="auto" w:fill="auto"/>
            <w:hideMark/>
          </w:tcPr>
          <w:p w:rsidR="00C66F8C" w:rsidRPr="00E83CFB" w:rsidRDefault="00C66F8C" w:rsidP="007D7B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Утверждено первоначально от 22.12.16 №36</w:t>
            </w:r>
          </w:p>
        </w:tc>
        <w:tc>
          <w:tcPr>
            <w:tcW w:w="1276" w:type="dxa"/>
            <w:shd w:val="clear" w:color="auto" w:fill="auto"/>
            <w:hideMark/>
          </w:tcPr>
          <w:p w:rsidR="00C66F8C" w:rsidRPr="00E83CFB" w:rsidRDefault="00C66F8C" w:rsidP="007D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2 542 665,5</w:t>
            </w:r>
          </w:p>
        </w:tc>
        <w:tc>
          <w:tcPr>
            <w:tcW w:w="1134" w:type="dxa"/>
            <w:shd w:val="clear" w:color="auto" w:fill="auto"/>
            <w:hideMark/>
          </w:tcPr>
          <w:p w:rsidR="00C66F8C" w:rsidRPr="00E83CFB" w:rsidRDefault="00C66F8C" w:rsidP="007D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578 430,7</w:t>
            </w:r>
          </w:p>
        </w:tc>
        <w:tc>
          <w:tcPr>
            <w:tcW w:w="1134" w:type="dxa"/>
            <w:shd w:val="clear" w:color="auto" w:fill="auto"/>
            <w:hideMark/>
          </w:tcPr>
          <w:p w:rsidR="00C66F8C" w:rsidRPr="00E83CFB" w:rsidRDefault="00C66F8C" w:rsidP="007D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141 520,0</w:t>
            </w:r>
          </w:p>
        </w:tc>
        <w:tc>
          <w:tcPr>
            <w:tcW w:w="1276" w:type="dxa"/>
            <w:shd w:val="clear" w:color="auto" w:fill="auto"/>
            <w:hideMark/>
          </w:tcPr>
          <w:p w:rsidR="00C66F8C" w:rsidRPr="00E83CFB" w:rsidRDefault="00C66F8C" w:rsidP="007D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1 822 714,8</w:t>
            </w:r>
          </w:p>
        </w:tc>
        <w:tc>
          <w:tcPr>
            <w:tcW w:w="1276" w:type="dxa"/>
            <w:shd w:val="clear" w:color="auto" w:fill="auto"/>
            <w:hideMark/>
          </w:tcPr>
          <w:p w:rsidR="00C66F8C" w:rsidRPr="00E83CFB" w:rsidRDefault="00C66F8C" w:rsidP="007D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2 604 386,4</w:t>
            </w:r>
          </w:p>
        </w:tc>
        <w:tc>
          <w:tcPr>
            <w:tcW w:w="1275" w:type="dxa"/>
            <w:shd w:val="clear" w:color="auto" w:fill="auto"/>
            <w:hideMark/>
          </w:tcPr>
          <w:p w:rsidR="00C66F8C" w:rsidRPr="00E83CFB" w:rsidRDefault="00C66F8C" w:rsidP="007D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6F8C" w:rsidRPr="00E83CFB" w:rsidRDefault="00C66F8C" w:rsidP="007D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-61 720,9</w:t>
            </w:r>
          </w:p>
        </w:tc>
      </w:tr>
      <w:tr w:rsidR="00C66F8C" w:rsidRPr="00E83CFB" w:rsidTr="00575E99">
        <w:trPr>
          <w:trHeight w:val="369"/>
        </w:trPr>
        <w:tc>
          <w:tcPr>
            <w:tcW w:w="1701" w:type="dxa"/>
            <w:shd w:val="clear" w:color="auto" w:fill="auto"/>
            <w:hideMark/>
          </w:tcPr>
          <w:p w:rsidR="00D90BA4" w:rsidRPr="00E83CFB" w:rsidRDefault="00D90BA4" w:rsidP="007D7B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Внесены </w:t>
            </w:r>
            <w:r w:rsidR="00C66F8C"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измене</w:t>
            </w: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C66F8C"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ия</w:t>
            </w:r>
          </w:p>
          <w:p w:rsidR="00C66F8C" w:rsidRPr="00E83CFB" w:rsidRDefault="00C66F8C" w:rsidP="007D7B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21.02.17 №4</w:t>
            </w:r>
          </w:p>
        </w:tc>
        <w:tc>
          <w:tcPr>
            <w:tcW w:w="1276" w:type="dxa"/>
            <w:shd w:val="clear" w:color="auto" w:fill="auto"/>
            <w:hideMark/>
          </w:tcPr>
          <w:p w:rsidR="00C66F8C" w:rsidRPr="00E83CFB" w:rsidRDefault="00C66F8C" w:rsidP="007D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124 091,2</w:t>
            </w:r>
          </w:p>
        </w:tc>
        <w:tc>
          <w:tcPr>
            <w:tcW w:w="1134" w:type="dxa"/>
            <w:shd w:val="clear" w:color="auto" w:fill="auto"/>
            <w:hideMark/>
          </w:tcPr>
          <w:p w:rsidR="00C66F8C" w:rsidRPr="00E83CFB" w:rsidRDefault="00C66F8C" w:rsidP="007D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66F8C" w:rsidRPr="00E83CFB" w:rsidRDefault="00C66F8C" w:rsidP="007D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-11 458,8</w:t>
            </w:r>
          </w:p>
        </w:tc>
        <w:tc>
          <w:tcPr>
            <w:tcW w:w="1276" w:type="dxa"/>
            <w:shd w:val="clear" w:color="auto" w:fill="auto"/>
            <w:hideMark/>
          </w:tcPr>
          <w:p w:rsidR="00C66F8C" w:rsidRPr="00E83CFB" w:rsidRDefault="00C66F8C" w:rsidP="007D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135 550,0</w:t>
            </w:r>
          </w:p>
        </w:tc>
        <w:tc>
          <w:tcPr>
            <w:tcW w:w="1276" w:type="dxa"/>
            <w:shd w:val="clear" w:color="auto" w:fill="auto"/>
            <w:hideMark/>
          </w:tcPr>
          <w:p w:rsidR="00C66F8C" w:rsidRPr="00E83CFB" w:rsidRDefault="00C66F8C" w:rsidP="007D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326 974,0</w:t>
            </w:r>
          </w:p>
        </w:tc>
        <w:tc>
          <w:tcPr>
            <w:tcW w:w="1275" w:type="dxa"/>
            <w:shd w:val="clear" w:color="auto" w:fill="auto"/>
            <w:hideMark/>
          </w:tcPr>
          <w:p w:rsidR="00C66F8C" w:rsidRPr="00E83CFB" w:rsidRDefault="00C66F8C" w:rsidP="007D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202 156,2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6F8C" w:rsidRPr="00E83CFB" w:rsidRDefault="00C66F8C" w:rsidP="007D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-202 882,8</w:t>
            </w:r>
          </w:p>
        </w:tc>
      </w:tr>
      <w:tr w:rsidR="00C66F8C" w:rsidRPr="00E83CFB" w:rsidTr="00575E99">
        <w:trPr>
          <w:trHeight w:val="801"/>
        </w:trPr>
        <w:tc>
          <w:tcPr>
            <w:tcW w:w="1701" w:type="dxa"/>
            <w:shd w:val="clear" w:color="auto" w:fill="auto"/>
            <w:hideMark/>
          </w:tcPr>
          <w:p w:rsidR="00C66F8C" w:rsidRPr="00E83CFB" w:rsidRDefault="00D90BA4" w:rsidP="007D7B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="00C66F8C" w:rsidRPr="00E83CF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того с учетом  изменений,</w:t>
            </w:r>
            <w:r w:rsidR="00C66F8C" w:rsidRPr="00E83CF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внесенны</w:t>
            </w:r>
            <w:r w:rsidR="00B27D60" w:rsidRPr="00E83CF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</w:t>
            </w:r>
            <w:r w:rsidR="00C66F8C" w:rsidRPr="00E83CF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решениями Думы</w:t>
            </w:r>
          </w:p>
        </w:tc>
        <w:tc>
          <w:tcPr>
            <w:tcW w:w="1276" w:type="dxa"/>
            <w:shd w:val="clear" w:color="auto" w:fill="auto"/>
            <w:hideMark/>
          </w:tcPr>
          <w:p w:rsidR="00C66F8C" w:rsidRPr="00E83CFB" w:rsidRDefault="00C66F8C" w:rsidP="007D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2 666 756,7</w:t>
            </w:r>
          </w:p>
        </w:tc>
        <w:tc>
          <w:tcPr>
            <w:tcW w:w="1134" w:type="dxa"/>
            <w:shd w:val="clear" w:color="auto" w:fill="auto"/>
            <w:hideMark/>
          </w:tcPr>
          <w:p w:rsidR="00C66F8C" w:rsidRPr="00E83CFB" w:rsidRDefault="00C66F8C" w:rsidP="007D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578 430,7</w:t>
            </w:r>
          </w:p>
        </w:tc>
        <w:tc>
          <w:tcPr>
            <w:tcW w:w="1134" w:type="dxa"/>
            <w:shd w:val="clear" w:color="auto" w:fill="auto"/>
            <w:hideMark/>
          </w:tcPr>
          <w:p w:rsidR="00C66F8C" w:rsidRPr="00E83CFB" w:rsidRDefault="00C66F8C" w:rsidP="007D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130 061,2</w:t>
            </w:r>
          </w:p>
        </w:tc>
        <w:tc>
          <w:tcPr>
            <w:tcW w:w="1276" w:type="dxa"/>
            <w:shd w:val="clear" w:color="auto" w:fill="auto"/>
            <w:hideMark/>
          </w:tcPr>
          <w:p w:rsidR="00C66F8C" w:rsidRPr="00E83CFB" w:rsidRDefault="00C66F8C" w:rsidP="007D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1 958 264,8</w:t>
            </w:r>
          </w:p>
        </w:tc>
        <w:tc>
          <w:tcPr>
            <w:tcW w:w="1276" w:type="dxa"/>
            <w:shd w:val="clear" w:color="auto" w:fill="auto"/>
            <w:hideMark/>
          </w:tcPr>
          <w:p w:rsidR="00C66F8C" w:rsidRPr="00E83CFB" w:rsidRDefault="00C66F8C" w:rsidP="007D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2 931 360,4</w:t>
            </w:r>
          </w:p>
        </w:tc>
        <w:tc>
          <w:tcPr>
            <w:tcW w:w="1275" w:type="dxa"/>
            <w:shd w:val="clear" w:color="auto" w:fill="auto"/>
            <w:hideMark/>
          </w:tcPr>
          <w:p w:rsidR="00C66F8C" w:rsidRPr="00E83CFB" w:rsidRDefault="00C66F8C" w:rsidP="007D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202 156,2</w:t>
            </w:r>
          </w:p>
        </w:tc>
        <w:tc>
          <w:tcPr>
            <w:tcW w:w="1276" w:type="dxa"/>
            <w:shd w:val="clear" w:color="auto" w:fill="auto"/>
            <w:hideMark/>
          </w:tcPr>
          <w:p w:rsidR="00C66F8C" w:rsidRPr="00E83CFB" w:rsidRDefault="00C66F8C" w:rsidP="007D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-264 603,7</w:t>
            </w:r>
          </w:p>
        </w:tc>
      </w:tr>
      <w:tr w:rsidR="00D90BA4" w:rsidRPr="00E83CFB" w:rsidTr="00575E99">
        <w:trPr>
          <w:trHeight w:val="698"/>
        </w:trPr>
        <w:tc>
          <w:tcPr>
            <w:tcW w:w="1701" w:type="dxa"/>
            <w:shd w:val="clear" w:color="auto" w:fill="auto"/>
            <w:hideMark/>
          </w:tcPr>
          <w:p w:rsidR="00D90BA4" w:rsidRPr="00E83CFB" w:rsidRDefault="00D90BA4" w:rsidP="007D7B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Изменения, внесенные в сводную бюджетную роспись</w:t>
            </w:r>
          </w:p>
        </w:tc>
        <w:tc>
          <w:tcPr>
            <w:tcW w:w="1276" w:type="dxa"/>
            <w:shd w:val="clear" w:color="auto" w:fill="auto"/>
            <w:hideMark/>
          </w:tcPr>
          <w:p w:rsidR="00D90BA4" w:rsidRPr="00E83CFB" w:rsidRDefault="00D90BA4" w:rsidP="007D7BD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83CFB">
              <w:rPr>
                <w:rFonts w:ascii="Times New Roman" w:hAnsi="Times New Roman"/>
                <w:bCs/>
                <w:sz w:val="18"/>
                <w:szCs w:val="18"/>
              </w:rPr>
              <w:t>8 192,6</w:t>
            </w:r>
          </w:p>
        </w:tc>
        <w:tc>
          <w:tcPr>
            <w:tcW w:w="1134" w:type="dxa"/>
            <w:shd w:val="clear" w:color="auto" w:fill="auto"/>
            <w:hideMark/>
          </w:tcPr>
          <w:p w:rsidR="00D90BA4" w:rsidRPr="00E83CFB" w:rsidRDefault="00D90BA4" w:rsidP="007D7BD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83CFB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90BA4" w:rsidRPr="00E83CFB" w:rsidRDefault="00D90BA4" w:rsidP="007D7BD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83CFB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90BA4" w:rsidRPr="00E83CFB" w:rsidRDefault="00D90BA4" w:rsidP="007D7BD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83CFB">
              <w:rPr>
                <w:rFonts w:ascii="Times New Roman" w:hAnsi="Times New Roman"/>
                <w:bCs/>
                <w:sz w:val="18"/>
                <w:szCs w:val="18"/>
              </w:rPr>
              <w:t>8 192,6</w:t>
            </w:r>
          </w:p>
        </w:tc>
        <w:tc>
          <w:tcPr>
            <w:tcW w:w="1276" w:type="dxa"/>
            <w:shd w:val="clear" w:color="auto" w:fill="auto"/>
            <w:hideMark/>
          </w:tcPr>
          <w:p w:rsidR="00D90BA4" w:rsidRPr="00E83CFB" w:rsidRDefault="00D90BA4" w:rsidP="007D7BD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83CFB">
              <w:rPr>
                <w:rFonts w:ascii="Times New Roman" w:hAnsi="Times New Roman"/>
                <w:bCs/>
                <w:sz w:val="18"/>
                <w:szCs w:val="18"/>
              </w:rPr>
              <w:t>8 192,6</w:t>
            </w:r>
          </w:p>
        </w:tc>
        <w:tc>
          <w:tcPr>
            <w:tcW w:w="1275" w:type="dxa"/>
            <w:shd w:val="clear" w:color="auto" w:fill="auto"/>
            <w:hideMark/>
          </w:tcPr>
          <w:p w:rsidR="00D90BA4" w:rsidRPr="00E83CFB" w:rsidRDefault="00D90BA4" w:rsidP="007D7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CF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90BA4" w:rsidRPr="00E83CFB" w:rsidRDefault="00D90BA4" w:rsidP="007D7BD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83CF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90BA4" w:rsidRPr="00E83CFB" w:rsidTr="00575E99">
        <w:trPr>
          <w:trHeight w:val="22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90BA4" w:rsidRPr="00E83CFB" w:rsidRDefault="00D90BA4" w:rsidP="008117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  <w:r w:rsidR="008117AE" w:rsidRPr="00E83CF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90BA4" w:rsidRPr="00E83CFB" w:rsidRDefault="00D90BA4" w:rsidP="00811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3CFB">
              <w:rPr>
                <w:rFonts w:ascii="Times New Roman" w:hAnsi="Times New Roman"/>
                <w:b/>
                <w:bCs/>
                <w:sz w:val="18"/>
                <w:szCs w:val="18"/>
              </w:rPr>
              <w:t>2 674 949,3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90BA4" w:rsidRPr="00E83CFB" w:rsidRDefault="00D90BA4" w:rsidP="00811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3CFB">
              <w:rPr>
                <w:rFonts w:ascii="Times New Roman" w:hAnsi="Times New Roman"/>
                <w:b/>
                <w:bCs/>
                <w:sz w:val="18"/>
                <w:szCs w:val="18"/>
              </w:rPr>
              <w:t>578 430,7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90BA4" w:rsidRPr="00E83CFB" w:rsidRDefault="00D90BA4" w:rsidP="00811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3CFB">
              <w:rPr>
                <w:rFonts w:ascii="Times New Roman" w:hAnsi="Times New Roman"/>
                <w:b/>
                <w:bCs/>
                <w:sz w:val="18"/>
                <w:szCs w:val="18"/>
              </w:rPr>
              <w:t>130 061,2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90BA4" w:rsidRPr="00E83CFB" w:rsidRDefault="00D90BA4" w:rsidP="00811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3CFB">
              <w:rPr>
                <w:rFonts w:ascii="Times New Roman" w:hAnsi="Times New Roman"/>
                <w:b/>
                <w:bCs/>
                <w:sz w:val="18"/>
                <w:szCs w:val="18"/>
              </w:rPr>
              <w:t>1 966 457,4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90BA4" w:rsidRPr="00E83CFB" w:rsidRDefault="00D90BA4" w:rsidP="00811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3CFB">
              <w:rPr>
                <w:rFonts w:ascii="Times New Roman" w:hAnsi="Times New Roman"/>
                <w:b/>
                <w:bCs/>
                <w:sz w:val="18"/>
                <w:szCs w:val="18"/>
              </w:rPr>
              <w:t>2 939 553,0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90BA4" w:rsidRPr="00E83CFB" w:rsidRDefault="00D90BA4" w:rsidP="00811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3CFB">
              <w:rPr>
                <w:rFonts w:ascii="Times New Roman" w:hAnsi="Times New Roman"/>
                <w:b/>
                <w:bCs/>
                <w:sz w:val="18"/>
                <w:szCs w:val="18"/>
              </w:rPr>
              <w:t>202 156,2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90BA4" w:rsidRPr="00E83CFB" w:rsidRDefault="00D90BA4" w:rsidP="00811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3CFB">
              <w:rPr>
                <w:rFonts w:ascii="Times New Roman" w:hAnsi="Times New Roman"/>
                <w:b/>
                <w:bCs/>
                <w:sz w:val="18"/>
                <w:szCs w:val="18"/>
              </w:rPr>
              <w:t>-264 603,7</w:t>
            </w:r>
          </w:p>
        </w:tc>
      </w:tr>
    </w:tbl>
    <w:p w:rsidR="00C66F8C" w:rsidRPr="00E83CFB" w:rsidRDefault="00C66F8C" w:rsidP="00C66F8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7B4" w:rsidRPr="00E83CFB" w:rsidRDefault="00F727B4" w:rsidP="00D50A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>Увеличение доходной части бюджета на 1</w:t>
      </w:r>
      <w:r w:rsidR="00A274AD" w:rsidRPr="00E83CFB">
        <w:rPr>
          <w:rFonts w:ascii="Times New Roman" w:hAnsi="Times New Roman"/>
          <w:sz w:val="28"/>
          <w:szCs w:val="28"/>
        </w:rPr>
        <w:t>32 283</w:t>
      </w:r>
      <w:r w:rsidRPr="00E83CFB">
        <w:rPr>
          <w:rFonts w:ascii="Times New Roman" w:hAnsi="Times New Roman"/>
          <w:sz w:val="28"/>
          <w:szCs w:val="28"/>
        </w:rPr>
        <w:t>,</w:t>
      </w:r>
      <w:r w:rsidR="00A274AD" w:rsidRPr="00E83CFB">
        <w:rPr>
          <w:rFonts w:ascii="Times New Roman" w:hAnsi="Times New Roman"/>
          <w:sz w:val="28"/>
          <w:szCs w:val="28"/>
        </w:rPr>
        <w:t>8</w:t>
      </w:r>
      <w:r w:rsidRPr="00E83CFB">
        <w:rPr>
          <w:rFonts w:ascii="Times New Roman" w:hAnsi="Times New Roman"/>
          <w:sz w:val="28"/>
          <w:szCs w:val="28"/>
        </w:rPr>
        <w:t xml:space="preserve"> тыс. рублей произошло за счет увеличения в виде поступлений в бюджет города в сумме 1</w:t>
      </w:r>
      <w:r w:rsidR="001C7E6E" w:rsidRPr="00E83CFB">
        <w:rPr>
          <w:rFonts w:ascii="Times New Roman" w:hAnsi="Times New Roman"/>
          <w:sz w:val="28"/>
          <w:szCs w:val="28"/>
        </w:rPr>
        <w:t>43 742</w:t>
      </w:r>
      <w:r w:rsidRPr="00E83CFB">
        <w:rPr>
          <w:rFonts w:ascii="Times New Roman" w:hAnsi="Times New Roman"/>
          <w:sz w:val="28"/>
          <w:szCs w:val="28"/>
        </w:rPr>
        <w:t>,</w:t>
      </w:r>
      <w:r w:rsidR="001C7E6E" w:rsidRPr="00E83CFB">
        <w:rPr>
          <w:rFonts w:ascii="Times New Roman" w:hAnsi="Times New Roman"/>
          <w:sz w:val="28"/>
          <w:szCs w:val="28"/>
        </w:rPr>
        <w:t>6</w:t>
      </w:r>
      <w:r w:rsidRPr="00E83CFB">
        <w:rPr>
          <w:rFonts w:ascii="Times New Roman" w:hAnsi="Times New Roman"/>
          <w:sz w:val="28"/>
          <w:szCs w:val="28"/>
        </w:rPr>
        <w:t xml:space="preserve"> тыс. рублей </w:t>
      </w:r>
      <w:r w:rsidRPr="00E83CFB">
        <w:rPr>
          <w:rFonts w:ascii="Times New Roman" w:hAnsi="Times New Roman"/>
          <w:sz w:val="28"/>
          <w:szCs w:val="28"/>
        </w:rPr>
        <w:lastRenderedPageBreak/>
        <w:t>и уточнения суммы неналоговых доходов в сторону уменьшения на 11 458,8 тыс. рублей (</w:t>
      </w:r>
      <w:r w:rsidR="001C7E6E" w:rsidRPr="00E83CFB">
        <w:rPr>
          <w:rFonts w:ascii="Times New Roman" w:hAnsi="Times New Roman"/>
          <w:sz w:val="28"/>
          <w:szCs w:val="28"/>
        </w:rPr>
        <w:t xml:space="preserve">143 742,6 </w:t>
      </w:r>
      <w:r w:rsidRPr="00E83CFB">
        <w:rPr>
          <w:rFonts w:ascii="Times New Roman" w:hAnsi="Times New Roman"/>
          <w:sz w:val="28"/>
          <w:szCs w:val="28"/>
        </w:rPr>
        <w:t>тыс. рублей – 11 458,8 тыс. рублей).</w:t>
      </w:r>
    </w:p>
    <w:p w:rsidR="00F727B4" w:rsidRPr="00E83CFB" w:rsidRDefault="00F727B4" w:rsidP="00D50A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>Поступления:</w:t>
      </w:r>
    </w:p>
    <w:p w:rsidR="00CB3307" w:rsidRPr="00FB77D1" w:rsidRDefault="00CB3307" w:rsidP="00FB77D1">
      <w:pPr>
        <w:pStyle w:val="af1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77D1">
        <w:rPr>
          <w:rFonts w:ascii="Times New Roman" w:hAnsi="Times New Roman"/>
          <w:sz w:val="28"/>
          <w:szCs w:val="28"/>
        </w:rPr>
        <w:t xml:space="preserve">субсидии на </w:t>
      </w:r>
      <w:proofErr w:type="spellStart"/>
      <w:r w:rsidRPr="00FB77D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B77D1">
        <w:rPr>
          <w:rFonts w:ascii="Times New Roman" w:hAnsi="Times New Roman"/>
          <w:sz w:val="28"/>
          <w:szCs w:val="28"/>
        </w:rPr>
        <w:t xml:space="preserve"> расходов, предоставляемых бюджету городского округа из бюджета автономного округа в сумме 6 505,1 тыс.</w:t>
      </w:r>
      <w:r w:rsidR="00C70349" w:rsidRPr="00FB77D1">
        <w:rPr>
          <w:rFonts w:ascii="Times New Roman" w:hAnsi="Times New Roman"/>
          <w:sz w:val="28"/>
          <w:szCs w:val="28"/>
        </w:rPr>
        <w:t xml:space="preserve"> </w:t>
      </w:r>
      <w:r w:rsidRPr="00FB77D1">
        <w:rPr>
          <w:rFonts w:ascii="Times New Roman" w:hAnsi="Times New Roman"/>
          <w:sz w:val="28"/>
          <w:szCs w:val="28"/>
        </w:rPr>
        <w:t>рублей;</w:t>
      </w:r>
    </w:p>
    <w:p w:rsidR="00CB3307" w:rsidRPr="00FB77D1" w:rsidRDefault="00CB3307" w:rsidP="00FB77D1">
      <w:pPr>
        <w:pStyle w:val="af1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77D1">
        <w:rPr>
          <w:rFonts w:ascii="Times New Roman" w:hAnsi="Times New Roman"/>
          <w:sz w:val="28"/>
          <w:szCs w:val="28"/>
        </w:rPr>
        <w:t>субвенции на выполнение отдельных государственных полномочий, предоставляемых бюджету городского округа из бюджета автономного округа в сумме 1 637,5 тыс.</w:t>
      </w:r>
      <w:r w:rsidR="00C70349" w:rsidRPr="00FB77D1">
        <w:rPr>
          <w:rFonts w:ascii="Times New Roman" w:hAnsi="Times New Roman"/>
          <w:sz w:val="28"/>
          <w:szCs w:val="28"/>
        </w:rPr>
        <w:t xml:space="preserve"> </w:t>
      </w:r>
      <w:r w:rsidRPr="00FB77D1">
        <w:rPr>
          <w:rFonts w:ascii="Times New Roman" w:hAnsi="Times New Roman"/>
          <w:sz w:val="28"/>
          <w:szCs w:val="28"/>
        </w:rPr>
        <w:t>рублей;</w:t>
      </w:r>
    </w:p>
    <w:p w:rsidR="00F727B4" w:rsidRPr="00E83CFB" w:rsidRDefault="00F727B4" w:rsidP="00FB77D1">
      <w:pPr>
        <w:pStyle w:val="af1"/>
        <w:numPr>
          <w:ilvl w:val="0"/>
          <w:numId w:val="38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>иные меж</w:t>
      </w:r>
      <w:r w:rsidR="00CB3307" w:rsidRPr="00E83CFB">
        <w:rPr>
          <w:rFonts w:ascii="Times New Roman" w:hAnsi="Times New Roman"/>
          <w:sz w:val="28"/>
          <w:szCs w:val="28"/>
        </w:rPr>
        <w:t>бюджетные трансферты в сумме 60</w:t>
      </w:r>
      <w:r w:rsidRPr="00E83CFB">
        <w:rPr>
          <w:rFonts w:ascii="Times New Roman" w:hAnsi="Times New Roman"/>
          <w:sz w:val="28"/>
          <w:szCs w:val="28"/>
        </w:rPr>
        <w:t xml:space="preserve">0,0 тыс. рублей – целевые средства в рамках </w:t>
      </w:r>
      <w:proofErr w:type="gramStart"/>
      <w:r w:rsidRPr="00E83CFB">
        <w:rPr>
          <w:rFonts w:ascii="Times New Roman" w:hAnsi="Times New Roman"/>
          <w:sz w:val="28"/>
          <w:szCs w:val="28"/>
        </w:rPr>
        <w:t>финансирования наказов избирателей депутатов Думы</w:t>
      </w:r>
      <w:proofErr w:type="gramEnd"/>
      <w:r w:rsidRPr="00E83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CFB">
        <w:rPr>
          <w:rFonts w:ascii="Times New Roman" w:hAnsi="Times New Roman"/>
          <w:sz w:val="28"/>
          <w:szCs w:val="28"/>
        </w:rPr>
        <w:t>ХМАО-Югры</w:t>
      </w:r>
      <w:proofErr w:type="spellEnd"/>
      <w:r w:rsidRPr="00E83CFB">
        <w:rPr>
          <w:rFonts w:ascii="Times New Roman" w:hAnsi="Times New Roman"/>
          <w:sz w:val="28"/>
          <w:szCs w:val="28"/>
        </w:rPr>
        <w:t>;</w:t>
      </w:r>
    </w:p>
    <w:p w:rsidR="00F727B4" w:rsidRPr="00E83CFB" w:rsidRDefault="00F727B4" w:rsidP="00FB77D1">
      <w:pPr>
        <w:pStyle w:val="af1"/>
        <w:numPr>
          <w:ilvl w:val="0"/>
          <w:numId w:val="38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3CFB">
        <w:rPr>
          <w:rFonts w:ascii="Times New Roman" w:hAnsi="Times New Roman"/>
          <w:sz w:val="28"/>
          <w:szCs w:val="28"/>
        </w:rPr>
        <w:t xml:space="preserve">прочие безвозмездные поступления в сумме 135 000,0 тыс. рублей - целевые средства в рамках дополнительного соглашения к Соглашению о сотрудничестве от 25 октября 2013 года между Правительством Ханты-Мансийского автономного округа – </w:t>
      </w:r>
      <w:proofErr w:type="spellStart"/>
      <w:r w:rsidRPr="00E83CFB">
        <w:rPr>
          <w:rFonts w:ascii="Times New Roman" w:hAnsi="Times New Roman"/>
          <w:sz w:val="28"/>
          <w:szCs w:val="28"/>
        </w:rPr>
        <w:t>Югры</w:t>
      </w:r>
      <w:proofErr w:type="spellEnd"/>
      <w:r w:rsidRPr="00E83CFB">
        <w:rPr>
          <w:rFonts w:ascii="Times New Roman" w:hAnsi="Times New Roman"/>
          <w:sz w:val="28"/>
          <w:szCs w:val="28"/>
        </w:rPr>
        <w:t xml:space="preserve"> и Публичным акционерным обществом «Нефтяная компания «ЛУКОЙЛ» на финансирование строительства, реконструкции и капитального ремонта социальных объектов в городе Урай на 2017 год.</w:t>
      </w:r>
      <w:proofErr w:type="gramEnd"/>
    </w:p>
    <w:p w:rsidR="00F727B4" w:rsidRPr="00E83CFB" w:rsidRDefault="00F727B4" w:rsidP="00D50AEC">
      <w:pPr>
        <w:pStyle w:val="af1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>Уточнения неналоговых доходов:</w:t>
      </w:r>
    </w:p>
    <w:p w:rsidR="00670516" w:rsidRPr="00E83CFB" w:rsidRDefault="00F727B4" w:rsidP="00D50AEC">
      <w:pPr>
        <w:pStyle w:val="af1"/>
        <w:numPr>
          <w:ilvl w:val="0"/>
          <w:numId w:val="2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>уменьшение плановых показателей по доходам от использования имущества на 11 600,9 тыс. рублей и платежей при пользовании природными ресурсами на 1 235,2 тыс.</w:t>
      </w:r>
      <w:r w:rsidR="007D7BD2" w:rsidRPr="00E83CFB">
        <w:rPr>
          <w:rFonts w:ascii="Times New Roman" w:hAnsi="Times New Roman"/>
          <w:sz w:val="28"/>
          <w:szCs w:val="28"/>
        </w:rPr>
        <w:t xml:space="preserve"> </w:t>
      </w:r>
      <w:r w:rsidRPr="00E83CFB">
        <w:rPr>
          <w:rFonts w:ascii="Times New Roman" w:hAnsi="Times New Roman"/>
          <w:sz w:val="28"/>
          <w:szCs w:val="28"/>
        </w:rPr>
        <w:t>рублей, по причинам</w:t>
      </w:r>
      <w:r w:rsidR="00670516" w:rsidRPr="00E83CFB">
        <w:rPr>
          <w:rFonts w:ascii="Times New Roman" w:hAnsi="Times New Roman"/>
          <w:sz w:val="28"/>
          <w:szCs w:val="28"/>
        </w:rPr>
        <w:t xml:space="preserve">, в большей степени </w:t>
      </w:r>
      <w:r w:rsidR="00795673" w:rsidRPr="00E83CFB">
        <w:rPr>
          <w:rFonts w:ascii="Times New Roman" w:hAnsi="Times New Roman"/>
          <w:sz w:val="28"/>
          <w:szCs w:val="28"/>
        </w:rPr>
        <w:t>обусловленным</w:t>
      </w:r>
      <w:r w:rsidR="00670516" w:rsidRPr="00E83CFB">
        <w:rPr>
          <w:rFonts w:ascii="Times New Roman" w:hAnsi="Times New Roman"/>
          <w:sz w:val="28"/>
          <w:szCs w:val="28"/>
        </w:rPr>
        <w:t xml:space="preserve"> уменьшением арендных платежей в связи с выбытием арендуемого объекта имущественного комплекса объектов энергоснабжения</w:t>
      </w:r>
      <w:r w:rsidR="00795673" w:rsidRPr="00E83CFB">
        <w:rPr>
          <w:rFonts w:ascii="Times New Roman" w:hAnsi="Times New Roman"/>
          <w:sz w:val="28"/>
          <w:szCs w:val="28"/>
        </w:rPr>
        <w:t xml:space="preserve"> и изменением в законодательстве природопользования</w:t>
      </w:r>
      <w:r w:rsidR="00670516" w:rsidRPr="00E83CFB">
        <w:rPr>
          <w:rFonts w:ascii="Times New Roman" w:hAnsi="Times New Roman"/>
          <w:sz w:val="28"/>
          <w:szCs w:val="28"/>
        </w:rPr>
        <w:t>;</w:t>
      </w:r>
    </w:p>
    <w:p w:rsidR="00F727B4" w:rsidRPr="00E83CFB" w:rsidRDefault="00F727B4" w:rsidP="00D50AEC">
      <w:pPr>
        <w:pStyle w:val="af1"/>
        <w:numPr>
          <w:ilvl w:val="0"/>
          <w:numId w:val="2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>увеличение планового показателя по доходам от продажи материальных и нематериальных активов на 1 377,3 тыс.</w:t>
      </w:r>
      <w:r w:rsidR="007D65DF" w:rsidRPr="00E83CFB">
        <w:rPr>
          <w:rFonts w:ascii="Times New Roman" w:hAnsi="Times New Roman"/>
          <w:sz w:val="28"/>
          <w:szCs w:val="28"/>
        </w:rPr>
        <w:t xml:space="preserve"> </w:t>
      </w:r>
      <w:r w:rsidRPr="00E83CFB">
        <w:rPr>
          <w:rFonts w:ascii="Times New Roman" w:hAnsi="Times New Roman"/>
          <w:sz w:val="28"/>
          <w:szCs w:val="28"/>
        </w:rPr>
        <w:t xml:space="preserve">рублей (исполнение предложений Контрольно-счетной палаты города Урай, по результатам экспертизы на Проект решения Думы «О бюджете городского округа город Урай на 2017 год и </w:t>
      </w:r>
      <w:r w:rsidR="004E6B9D" w:rsidRPr="00E83CFB">
        <w:rPr>
          <w:rFonts w:ascii="Times New Roman" w:hAnsi="Times New Roman"/>
          <w:sz w:val="28"/>
          <w:szCs w:val="28"/>
        </w:rPr>
        <w:t xml:space="preserve">на </w:t>
      </w:r>
      <w:r w:rsidRPr="00E83CFB">
        <w:rPr>
          <w:rFonts w:ascii="Times New Roman" w:hAnsi="Times New Roman"/>
          <w:sz w:val="28"/>
          <w:szCs w:val="28"/>
        </w:rPr>
        <w:t>плановый период 2018 и 2019 годов»).</w:t>
      </w:r>
    </w:p>
    <w:p w:rsidR="00F727B4" w:rsidRPr="00E83CFB" w:rsidRDefault="004E0859" w:rsidP="00D50AEC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>Увеличение р</w:t>
      </w:r>
      <w:r w:rsidR="00F727B4" w:rsidRPr="00E83CFB">
        <w:rPr>
          <w:rFonts w:ascii="Times New Roman" w:hAnsi="Times New Roman"/>
          <w:sz w:val="28"/>
          <w:szCs w:val="28"/>
        </w:rPr>
        <w:t>асход</w:t>
      </w:r>
      <w:r w:rsidRPr="00E83CFB">
        <w:rPr>
          <w:rFonts w:ascii="Times New Roman" w:hAnsi="Times New Roman"/>
          <w:sz w:val="28"/>
          <w:szCs w:val="28"/>
        </w:rPr>
        <w:t>ов</w:t>
      </w:r>
      <w:r w:rsidR="00F727B4" w:rsidRPr="00E83CFB">
        <w:rPr>
          <w:rFonts w:ascii="Times New Roman" w:hAnsi="Times New Roman"/>
          <w:sz w:val="28"/>
          <w:szCs w:val="28"/>
        </w:rPr>
        <w:t xml:space="preserve"> бюджета </w:t>
      </w:r>
      <w:r w:rsidRPr="00E83CFB">
        <w:rPr>
          <w:rFonts w:ascii="Times New Roman" w:hAnsi="Times New Roman"/>
          <w:sz w:val="28"/>
          <w:szCs w:val="28"/>
        </w:rPr>
        <w:t xml:space="preserve">произведено </w:t>
      </w:r>
      <w:r w:rsidR="00F727B4" w:rsidRPr="00E83CFB">
        <w:rPr>
          <w:rFonts w:ascii="Times New Roman" w:hAnsi="Times New Roman"/>
          <w:sz w:val="28"/>
          <w:szCs w:val="28"/>
        </w:rPr>
        <w:t>за счет:</w:t>
      </w:r>
    </w:p>
    <w:p w:rsidR="00F727B4" w:rsidRPr="00E83CFB" w:rsidRDefault="00F727B4" w:rsidP="00D50AEC">
      <w:pPr>
        <w:pStyle w:val="af1"/>
        <w:numPr>
          <w:ilvl w:val="0"/>
          <w:numId w:val="2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 xml:space="preserve">безвозмездных поступлений в сумме </w:t>
      </w:r>
      <w:r w:rsidR="001C7E6E" w:rsidRPr="00E83CFB">
        <w:rPr>
          <w:rFonts w:ascii="Times New Roman" w:hAnsi="Times New Roman"/>
          <w:sz w:val="28"/>
          <w:szCs w:val="28"/>
        </w:rPr>
        <w:t xml:space="preserve">143 742,6 </w:t>
      </w:r>
      <w:r w:rsidRPr="00E83CFB">
        <w:rPr>
          <w:rFonts w:ascii="Times New Roman" w:hAnsi="Times New Roman"/>
          <w:sz w:val="28"/>
          <w:szCs w:val="28"/>
        </w:rPr>
        <w:t>тыс. рублей;</w:t>
      </w:r>
    </w:p>
    <w:p w:rsidR="00F727B4" w:rsidRPr="00E83CFB" w:rsidRDefault="00F727B4" w:rsidP="00D50AEC">
      <w:pPr>
        <w:pStyle w:val="af5"/>
        <w:widowControl w:val="0"/>
        <w:numPr>
          <w:ilvl w:val="0"/>
          <w:numId w:val="27"/>
        </w:numPr>
        <w:tabs>
          <w:tab w:val="left" w:pos="0"/>
          <w:tab w:val="left" w:pos="567"/>
          <w:tab w:val="left" w:pos="851"/>
        </w:tabs>
        <w:adjustRightInd w:val="0"/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  <w:u w:val="single"/>
        </w:rPr>
      </w:pPr>
      <w:r w:rsidRPr="00E83CFB">
        <w:rPr>
          <w:color w:val="auto"/>
          <w:sz w:val="28"/>
          <w:szCs w:val="28"/>
        </w:rPr>
        <w:t>остатков средств на счете по учету средств местного бюджета на 01.01.2017, в сумме 202 156,2 тыс. рублей;</w:t>
      </w:r>
    </w:p>
    <w:p w:rsidR="00F727B4" w:rsidRPr="00E83CFB" w:rsidRDefault="00F727B4" w:rsidP="00F727B4">
      <w:pPr>
        <w:pStyle w:val="af5"/>
        <w:widowControl w:val="0"/>
        <w:numPr>
          <w:ilvl w:val="0"/>
          <w:numId w:val="27"/>
        </w:numPr>
        <w:tabs>
          <w:tab w:val="left" w:pos="0"/>
          <w:tab w:val="left" w:pos="567"/>
          <w:tab w:val="left" w:pos="851"/>
        </w:tabs>
        <w:adjustRightInd w:val="0"/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  <w:u w:val="single"/>
        </w:rPr>
      </w:pPr>
      <w:r w:rsidRPr="00E83CFB">
        <w:rPr>
          <w:color w:val="auto"/>
          <w:sz w:val="28"/>
          <w:szCs w:val="28"/>
        </w:rPr>
        <w:t>уменьшения расходов на сумму 10</w:t>
      </w:r>
      <w:r w:rsidR="00F33D24" w:rsidRPr="00E83CFB">
        <w:rPr>
          <w:color w:val="auto"/>
          <w:sz w:val="28"/>
          <w:szCs w:val="28"/>
        </w:rPr>
        <w:t xml:space="preserve"> </w:t>
      </w:r>
      <w:r w:rsidRPr="00E83CFB">
        <w:rPr>
          <w:color w:val="auto"/>
          <w:sz w:val="28"/>
          <w:szCs w:val="28"/>
        </w:rPr>
        <w:t>732,2 тыс.</w:t>
      </w:r>
      <w:r w:rsidR="00925657" w:rsidRPr="00E83CFB">
        <w:rPr>
          <w:color w:val="auto"/>
          <w:sz w:val="28"/>
          <w:szCs w:val="28"/>
        </w:rPr>
        <w:t xml:space="preserve"> </w:t>
      </w:r>
      <w:r w:rsidRPr="00E83CFB">
        <w:rPr>
          <w:color w:val="auto"/>
          <w:sz w:val="28"/>
          <w:szCs w:val="28"/>
        </w:rPr>
        <w:t>рублей, в связи с уменьшением бюджетных ассигнований в рамках муниципальной программы «Капитальный ремонт и реконструкция систем коммунальной инфраструктуры города Урай на 2014-2020 годы».</w:t>
      </w:r>
    </w:p>
    <w:p w:rsidR="00A073AE" w:rsidRPr="00E83CFB" w:rsidRDefault="00A073AE" w:rsidP="00EE4E5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 xml:space="preserve">Изменения в первоначальные плановые показатели расходной части бюджета </w:t>
      </w:r>
      <w:r w:rsidRPr="00E83CFB">
        <w:rPr>
          <w:rFonts w:ascii="Times New Roman" w:hAnsi="Times New Roman"/>
          <w:bCs/>
          <w:sz w:val="28"/>
          <w:szCs w:val="28"/>
        </w:rPr>
        <w:t xml:space="preserve">внесены в соответствии с </w:t>
      </w:r>
      <w:r w:rsidR="001363D8" w:rsidRPr="00E83CFB">
        <w:rPr>
          <w:rFonts w:ascii="Times New Roman" w:hAnsi="Times New Roman"/>
          <w:bCs/>
          <w:sz w:val="28"/>
          <w:szCs w:val="28"/>
        </w:rPr>
        <w:t>частью</w:t>
      </w:r>
      <w:r w:rsidRPr="00E83CFB">
        <w:rPr>
          <w:rFonts w:ascii="Times New Roman" w:hAnsi="Times New Roman"/>
          <w:bCs/>
          <w:sz w:val="28"/>
          <w:szCs w:val="28"/>
        </w:rPr>
        <w:t xml:space="preserve"> 3 статьи 92.1 БК РФ, </w:t>
      </w:r>
      <w:r w:rsidRPr="00E83CFB">
        <w:rPr>
          <w:rFonts w:ascii="Times New Roman" w:hAnsi="Times New Roman"/>
          <w:sz w:val="28"/>
          <w:szCs w:val="28"/>
        </w:rPr>
        <w:t xml:space="preserve">статьи </w:t>
      </w:r>
      <w:r w:rsidR="00306B40" w:rsidRPr="00E83CFB">
        <w:rPr>
          <w:rFonts w:ascii="Times New Roman" w:hAnsi="Times New Roman"/>
          <w:sz w:val="28"/>
          <w:szCs w:val="28"/>
        </w:rPr>
        <w:t xml:space="preserve">7 </w:t>
      </w:r>
      <w:r w:rsidR="00452F26" w:rsidRPr="00E83CFB">
        <w:rPr>
          <w:rFonts w:ascii="Times New Roman" w:hAnsi="Times New Roman"/>
          <w:sz w:val="28"/>
          <w:szCs w:val="28"/>
        </w:rPr>
        <w:t>решения о бюджете</w:t>
      </w:r>
      <w:r w:rsidR="001363D8" w:rsidRPr="00E83CFB">
        <w:rPr>
          <w:rFonts w:ascii="Times New Roman" w:hAnsi="Times New Roman"/>
          <w:sz w:val="28"/>
          <w:szCs w:val="28"/>
        </w:rPr>
        <w:t xml:space="preserve"> </w:t>
      </w:r>
      <w:r w:rsidR="008354E4" w:rsidRPr="00E83CFB">
        <w:rPr>
          <w:rFonts w:ascii="Times New Roman" w:hAnsi="Times New Roman"/>
          <w:sz w:val="28"/>
          <w:szCs w:val="28"/>
        </w:rPr>
        <w:t xml:space="preserve">города </w:t>
      </w:r>
      <w:r w:rsidRPr="00E83CFB">
        <w:rPr>
          <w:rFonts w:ascii="Times New Roman" w:hAnsi="Times New Roman"/>
          <w:sz w:val="28"/>
          <w:szCs w:val="28"/>
        </w:rPr>
        <w:t>и</w:t>
      </w:r>
      <w:r w:rsidRPr="00E83CFB">
        <w:rPr>
          <w:rFonts w:ascii="Times New Roman" w:hAnsi="Times New Roman"/>
          <w:bCs/>
          <w:sz w:val="28"/>
          <w:szCs w:val="28"/>
        </w:rPr>
        <w:t xml:space="preserve"> </w:t>
      </w:r>
      <w:r w:rsidRPr="00E83CFB">
        <w:rPr>
          <w:rFonts w:ascii="Times New Roman" w:hAnsi="Times New Roman"/>
          <w:sz w:val="28"/>
          <w:szCs w:val="28"/>
        </w:rPr>
        <w:t>требованиями статьи 217 БК РФ.</w:t>
      </w:r>
    </w:p>
    <w:p w:rsidR="007B2517" w:rsidRPr="00E83CFB" w:rsidRDefault="007B2517" w:rsidP="007B251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b/>
          <w:sz w:val="28"/>
          <w:szCs w:val="28"/>
        </w:rPr>
        <w:t>3. Анализ исполнения бюджета города по доходам</w:t>
      </w:r>
    </w:p>
    <w:p w:rsidR="007B2517" w:rsidRPr="00E83CFB" w:rsidRDefault="007B2517" w:rsidP="007B25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2517" w:rsidRPr="00E83CFB" w:rsidRDefault="007B2517" w:rsidP="007B25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 xml:space="preserve">Исполнение по доходам бюджета за 1 квартал 2017 года составило 495 811,2 тыс. рублей или 19% к уточненному плану на 2017 год (2 674 949,3 тыс. рублей), что </w:t>
      </w:r>
      <w:r w:rsidRPr="00E83CFB">
        <w:rPr>
          <w:rFonts w:ascii="Times New Roman" w:hAnsi="Times New Roman"/>
          <w:sz w:val="28"/>
          <w:szCs w:val="28"/>
        </w:rPr>
        <w:lastRenderedPageBreak/>
        <w:t>на 55 192,0 тыс. рублей больше аналогичного показателя 2016 года (440</w:t>
      </w:r>
      <w:r w:rsidR="00F33D24" w:rsidRPr="00E83CFB">
        <w:rPr>
          <w:rFonts w:ascii="Times New Roman" w:hAnsi="Times New Roman"/>
          <w:sz w:val="28"/>
          <w:szCs w:val="28"/>
        </w:rPr>
        <w:t xml:space="preserve"> </w:t>
      </w:r>
      <w:r w:rsidRPr="00E83CFB">
        <w:rPr>
          <w:rFonts w:ascii="Times New Roman" w:hAnsi="Times New Roman"/>
          <w:sz w:val="28"/>
          <w:szCs w:val="28"/>
        </w:rPr>
        <w:t>619,2 тыс. рублей).</w:t>
      </w:r>
    </w:p>
    <w:p w:rsidR="007B2517" w:rsidRPr="00E83CFB" w:rsidRDefault="007B2517" w:rsidP="007B251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83CFB">
        <w:rPr>
          <w:rFonts w:ascii="Times New Roman" w:hAnsi="Times New Roman"/>
          <w:sz w:val="28"/>
          <w:szCs w:val="28"/>
          <w:lang w:eastAsia="ru-RU"/>
        </w:rPr>
        <w:t>В структуре поступлений за 1 квартал 2017 года преобладающую долю составляют безвозмездные поступления 65 % или 320 055,4 тыс. рублей. На долю налоговых и неналоговых поступлений приходится 35% доходов городского бюджета или 175 755,8 тыс. рублей (</w:t>
      </w:r>
      <w:r w:rsidR="00B86283">
        <w:rPr>
          <w:rFonts w:ascii="Times New Roman" w:hAnsi="Times New Roman"/>
          <w:sz w:val="28"/>
          <w:szCs w:val="28"/>
          <w:lang w:eastAsia="ru-RU"/>
        </w:rPr>
        <w:t>Т</w:t>
      </w:r>
      <w:r w:rsidRPr="00E83CFB">
        <w:rPr>
          <w:rFonts w:ascii="Times New Roman" w:hAnsi="Times New Roman"/>
          <w:sz w:val="28"/>
          <w:szCs w:val="28"/>
          <w:lang w:eastAsia="ru-RU"/>
        </w:rPr>
        <w:t>аблица 3).</w:t>
      </w:r>
    </w:p>
    <w:p w:rsidR="007B2517" w:rsidRPr="00E83CFB" w:rsidRDefault="007B2517" w:rsidP="007B251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>Таблица 3 (тыс. рублей)</w:t>
      </w:r>
    </w:p>
    <w:tbl>
      <w:tblPr>
        <w:tblW w:w="10348" w:type="dxa"/>
        <w:tblInd w:w="108" w:type="dxa"/>
        <w:tblLayout w:type="fixed"/>
        <w:tblLook w:val="04A0"/>
      </w:tblPr>
      <w:tblGrid>
        <w:gridCol w:w="1701"/>
        <w:gridCol w:w="1276"/>
        <w:gridCol w:w="1134"/>
        <w:gridCol w:w="851"/>
        <w:gridCol w:w="1275"/>
        <w:gridCol w:w="1134"/>
        <w:gridCol w:w="851"/>
        <w:gridCol w:w="850"/>
        <w:gridCol w:w="1276"/>
      </w:tblGrid>
      <w:tr w:rsidR="00B86283" w:rsidRPr="00E83CFB" w:rsidTr="00B86283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83" w:rsidRPr="00E83CFB" w:rsidRDefault="00B86283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86283" w:rsidRPr="00E83CFB" w:rsidRDefault="00B86283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86283" w:rsidRPr="00E83CFB" w:rsidRDefault="00B86283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  <w:p w:rsidR="00B86283" w:rsidRPr="00E83CFB" w:rsidRDefault="00B86283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6283" w:rsidRPr="00E83CFB" w:rsidRDefault="00B86283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6283" w:rsidRPr="00E83CFB" w:rsidRDefault="00B86283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283" w:rsidRPr="00E83CFB" w:rsidRDefault="00B86283" w:rsidP="00F33D2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Отклонения исполнения 2017 к 2016</w:t>
            </w:r>
          </w:p>
        </w:tc>
      </w:tr>
      <w:tr w:rsidR="00B86283" w:rsidRPr="00E83CFB" w:rsidTr="00B86283">
        <w:trPr>
          <w:trHeight w:val="67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83" w:rsidRPr="00E83CFB" w:rsidRDefault="00B86283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83" w:rsidRPr="00E83CFB" w:rsidRDefault="00B86283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Уточненный план</w:t>
            </w:r>
          </w:p>
          <w:p w:rsidR="00B86283" w:rsidRPr="00E83CFB" w:rsidRDefault="00B86283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83" w:rsidRPr="00E83CFB" w:rsidRDefault="00B86283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Исполнение за </w:t>
            </w:r>
            <w:r w:rsidRPr="00E83CFB">
              <w:rPr>
                <w:rFonts w:ascii="Times New Roman" w:hAnsi="Times New Roman"/>
                <w:sz w:val="18"/>
                <w:szCs w:val="18"/>
                <w:lang w:val="en-US" w:eastAsia="ru-RU"/>
              </w:rPr>
              <w:t>I</w:t>
            </w: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83" w:rsidRPr="00E83CFB" w:rsidRDefault="00B86283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83" w:rsidRPr="00E83CFB" w:rsidRDefault="00B86283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Уточненный план</w:t>
            </w:r>
          </w:p>
          <w:p w:rsidR="00B86283" w:rsidRPr="00E83CFB" w:rsidRDefault="00B86283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83" w:rsidRPr="00E83CFB" w:rsidRDefault="00B86283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Исполнение за </w:t>
            </w:r>
            <w:r w:rsidRPr="00E83CFB">
              <w:rPr>
                <w:rFonts w:ascii="Times New Roman" w:hAnsi="Times New Roman"/>
                <w:sz w:val="18"/>
                <w:szCs w:val="18"/>
                <w:lang w:val="en-US" w:eastAsia="ru-RU"/>
              </w:rPr>
              <w:t>I</w:t>
            </w: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83" w:rsidRPr="00E83CFB" w:rsidRDefault="00B86283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hAnsi="Times New Roman"/>
                <w:sz w:val="18"/>
                <w:szCs w:val="18"/>
              </w:rPr>
              <w:t>Удельный вес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83" w:rsidRPr="00E83CFB" w:rsidRDefault="00B86283" w:rsidP="00B8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6283" w:rsidRPr="00E83CFB" w:rsidRDefault="00B86283" w:rsidP="00F33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2517" w:rsidRPr="00E83CFB" w:rsidTr="00B86283">
        <w:trPr>
          <w:trHeight w:val="1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5(3/2*100)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  <w:r w:rsidRPr="00E83CFB">
              <w:rPr>
                <w:rFonts w:ascii="Times New Roman" w:hAnsi="Times New Roman"/>
                <w:sz w:val="14"/>
                <w:szCs w:val="14"/>
              </w:rPr>
              <w:t>(7/6*100)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10(7-3)</w:t>
            </w:r>
          </w:p>
        </w:tc>
      </w:tr>
      <w:tr w:rsidR="007B2517" w:rsidRPr="00E83CFB" w:rsidTr="00B86283">
        <w:trPr>
          <w:trHeight w:val="2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517" w:rsidRPr="00E83CFB" w:rsidRDefault="007B2517" w:rsidP="00F33D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624 806,4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517" w:rsidRPr="00E83CFB" w:rsidRDefault="007B2517" w:rsidP="00F33D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134 391,0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517" w:rsidRPr="00E83CFB" w:rsidRDefault="007B2517" w:rsidP="00F33D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517" w:rsidRPr="00E83CFB" w:rsidRDefault="007B2517" w:rsidP="00F33D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578 430,7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517" w:rsidRPr="00E83CFB" w:rsidRDefault="007B2517" w:rsidP="00F33D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139 288,4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517" w:rsidRPr="00E83CFB" w:rsidRDefault="007B2517" w:rsidP="00F33D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517" w:rsidRPr="00E83CFB" w:rsidRDefault="007B2517" w:rsidP="00F33D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517" w:rsidRPr="00E83CFB" w:rsidRDefault="007B2517" w:rsidP="00F33D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+4 897,4</w:t>
            </w:r>
          </w:p>
        </w:tc>
      </w:tr>
      <w:tr w:rsidR="007B2517" w:rsidRPr="00E83CFB" w:rsidTr="00B86283">
        <w:trPr>
          <w:trHeight w:val="4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517" w:rsidRPr="00E83CFB" w:rsidRDefault="007B2517" w:rsidP="00F33D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178 998,0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517" w:rsidRPr="00E83CFB" w:rsidRDefault="007B2517" w:rsidP="00F33D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37 025,0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517" w:rsidRPr="00E83CFB" w:rsidRDefault="007B2517" w:rsidP="00F33D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517" w:rsidRPr="00E83CFB" w:rsidRDefault="007B2517" w:rsidP="00F33D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130 061,2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517" w:rsidRPr="00E83CFB" w:rsidRDefault="007B2517" w:rsidP="00F33D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36 467,4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517" w:rsidRPr="00E83CFB" w:rsidRDefault="007B2517" w:rsidP="00F33D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517" w:rsidRPr="00E83CFB" w:rsidRDefault="007B2517" w:rsidP="00F33D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517" w:rsidRPr="00E83CFB" w:rsidRDefault="007B2517" w:rsidP="00F33D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-557,6</w:t>
            </w:r>
          </w:p>
        </w:tc>
      </w:tr>
      <w:tr w:rsidR="007B2517" w:rsidRPr="00E83CFB" w:rsidTr="00B86283">
        <w:trPr>
          <w:trHeight w:val="4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517" w:rsidRPr="00E83CFB" w:rsidRDefault="007B2517" w:rsidP="00F33D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1 964 787,4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517" w:rsidRPr="00E83CFB" w:rsidRDefault="007B2517" w:rsidP="00F33D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269 203,2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517" w:rsidRPr="00E83CFB" w:rsidRDefault="007B2517" w:rsidP="00F33D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517" w:rsidRPr="00E83CFB" w:rsidRDefault="007B2517" w:rsidP="00F33D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1 966 457,4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517" w:rsidRPr="00E83CFB" w:rsidRDefault="007B2517" w:rsidP="00F33D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320 055,4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517" w:rsidRPr="00E83CFB" w:rsidRDefault="007B2517" w:rsidP="00F33D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517" w:rsidRPr="00E83CFB" w:rsidRDefault="007B2517" w:rsidP="00F33D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517" w:rsidRPr="00E83CFB" w:rsidRDefault="007B2517" w:rsidP="00F33D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+50 852,2</w:t>
            </w:r>
          </w:p>
        </w:tc>
      </w:tr>
      <w:tr w:rsidR="007B2517" w:rsidRPr="00E83CFB" w:rsidTr="00B86283">
        <w:trPr>
          <w:trHeight w:val="1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  <w:r w:rsidR="007D65DF" w:rsidRPr="00E83CF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517" w:rsidRPr="00E83CFB" w:rsidRDefault="007B2517" w:rsidP="007D6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2 768 591,8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517" w:rsidRPr="00E83CFB" w:rsidRDefault="007B2517" w:rsidP="007D6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440 619,2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517" w:rsidRPr="00E83CFB" w:rsidRDefault="007B2517" w:rsidP="007D6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517" w:rsidRPr="00E83CFB" w:rsidRDefault="007B2517" w:rsidP="007D6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2 674 949,3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517" w:rsidRPr="00E83CFB" w:rsidRDefault="007B2517" w:rsidP="007D6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495 811,2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517" w:rsidRPr="00E83CFB" w:rsidRDefault="007B2517" w:rsidP="007D6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517" w:rsidRPr="00E83CFB" w:rsidRDefault="007B2517" w:rsidP="007D6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517" w:rsidRPr="00E83CFB" w:rsidRDefault="007B2517" w:rsidP="007D6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+55 192,0</w:t>
            </w:r>
          </w:p>
        </w:tc>
      </w:tr>
    </w:tbl>
    <w:p w:rsidR="007B2517" w:rsidRPr="00E83CFB" w:rsidRDefault="007B2517" w:rsidP="007B251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7B2517" w:rsidRPr="00E83CFB" w:rsidRDefault="007B2517" w:rsidP="007B251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E83CFB">
        <w:rPr>
          <w:rFonts w:ascii="Times New Roman" w:hAnsi="Times New Roman"/>
          <w:b/>
          <w:sz w:val="28"/>
          <w:szCs w:val="28"/>
          <w:lang w:eastAsia="ru-RU"/>
        </w:rPr>
        <w:t>3.1. Анализ исполнения налоговых доходов</w:t>
      </w:r>
    </w:p>
    <w:p w:rsidR="007B2517" w:rsidRPr="00E83CFB" w:rsidRDefault="007B2517" w:rsidP="007B2517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eastAsia="ru-RU"/>
        </w:rPr>
      </w:pPr>
    </w:p>
    <w:p w:rsidR="007B2517" w:rsidRPr="00E83CFB" w:rsidRDefault="007B2517" w:rsidP="007B25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CFB">
        <w:rPr>
          <w:rFonts w:ascii="Times New Roman" w:hAnsi="Times New Roman"/>
          <w:sz w:val="28"/>
          <w:szCs w:val="28"/>
          <w:lang w:eastAsia="ru-RU"/>
        </w:rPr>
        <w:t xml:space="preserve">В структуре доходной части бюджета за </w:t>
      </w:r>
      <w:r w:rsidRPr="00E83CFB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E83CFB">
        <w:rPr>
          <w:rFonts w:ascii="Times New Roman" w:hAnsi="Times New Roman"/>
          <w:sz w:val="28"/>
          <w:szCs w:val="28"/>
          <w:lang w:eastAsia="ru-RU"/>
        </w:rPr>
        <w:t xml:space="preserve"> квартал 2017 года налоговые доходы составляют 24%.</w:t>
      </w:r>
    </w:p>
    <w:p w:rsidR="007B2517" w:rsidRPr="00E83CFB" w:rsidRDefault="007B2517" w:rsidP="007B25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 xml:space="preserve">Исполнение по налоговым доходам </w:t>
      </w:r>
      <w:r w:rsidRPr="00E83CFB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Pr="00E83CFB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E83CFB">
        <w:rPr>
          <w:rFonts w:ascii="Times New Roman" w:hAnsi="Times New Roman"/>
          <w:sz w:val="28"/>
          <w:szCs w:val="28"/>
          <w:lang w:eastAsia="ru-RU"/>
        </w:rPr>
        <w:t xml:space="preserve"> квартал 2017 года </w:t>
      </w:r>
      <w:r w:rsidRPr="00E83CFB">
        <w:rPr>
          <w:rFonts w:ascii="Times New Roman" w:hAnsi="Times New Roman"/>
          <w:sz w:val="28"/>
          <w:szCs w:val="28"/>
        </w:rPr>
        <w:t xml:space="preserve">составило 139 288,4 тыс. рублей или 24% к уточненному плану на 2017 год (578 430,7 тыс. рублей). Объем поступлений налоговых доходов </w:t>
      </w:r>
      <w:r w:rsidRPr="00E83CFB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Pr="00E83CFB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E83CFB">
        <w:rPr>
          <w:rFonts w:ascii="Times New Roman" w:hAnsi="Times New Roman"/>
          <w:sz w:val="28"/>
          <w:szCs w:val="28"/>
          <w:lang w:eastAsia="ru-RU"/>
        </w:rPr>
        <w:t xml:space="preserve"> квартал 2017 года </w:t>
      </w:r>
      <w:r w:rsidRPr="00E83CFB">
        <w:rPr>
          <w:rFonts w:ascii="Times New Roman" w:hAnsi="Times New Roman"/>
          <w:sz w:val="28"/>
          <w:szCs w:val="28"/>
        </w:rPr>
        <w:t xml:space="preserve">на 4 897,4 тыс. рублей выше аналогичного показателя 2016 года (134 391,0 тыс. рублей, </w:t>
      </w:r>
      <w:r w:rsidR="00B86283">
        <w:rPr>
          <w:rFonts w:ascii="Times New Roman" w:hAnsi="Times New Roman"/>
          <w:sz w:val="28"/>
          <w:szCs w:val="28"/>
        </w:rPr>
        <w:t>Т</w:t>
      </w:r>
      <w:r w:rsidRPr="00E83CFB">
        <w:rPr>
          <w:rFonts w:ascii="Times New Roman" w:hAnsi="Times New Roman"/>
          <w:sz w:val="28"/>
          <w:szCs w:val="28"/>
        </w:rPr>
        <w:t>аблица 4).</w:t>
      </w:r>
    </w:p>
    <w:p w:rsidR="007B2517" w:rsidRPr="00E83CFB" w:rsidRDefault="007B2517" w:rsidP="007B25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CFB">
        <w:rPr>
          <w:rFonts w:ascii="Times New Roman" w:hAnsi="Times New Roman"/>
          <w:sz w:val="28"/>
          <w:szCs w:val="28"/>
          <w:lang w:eastAsia="ru-RU"/>
        </w:rPr>
        <w:t>Основными доходными источниками в структуре налоговых доходов являются: налог на доходы физических лиц – 104 380,5 тыс. рублей, удельный вес, которого составил 75% от общего объема налоговых доходов, налоги на совокупный доход – 26 728</w:t>
      </w:r>
      <w:r w:rsidRPr="00E83CFB">
        <w:rPr>
          <w:rFonts w:ascii="Times New Roman" w:eastAsia="Times New Roman" w:hAnsi="Times New Roman"/>
          <w:sz w:val="28"/>
          <w:szCs w:val="28"/>
          <w:lang w:eastAsia="ru-RU"/>
        </w:rPr>
        <w:t>,1 тыс. рублей, у</w:t>
      </w:r>
      <w:r w:rsidRPr="00E83CFB">
        <w:rPr>
          <w:rFonts w:ascii="Times New Roman" w:hAnsi="Times New Roman"/>
          <w:sz w:val="28"/>
          <w:szCs w:val="28"/>
          <w:lang w:eastAsia="ru-RU"/>
        </w:rPr>
        <w:t>де</w:t>
      </w:r>
      <w:r w:rsidR="00E560B0" w:rsidRPr="00E83CFB">
        <w:rPr>
          <w:rFonts w:ascii="Times New Roman" w:hAnsi="Times New Roman"/>
          <w:sz w:val="28"/>
          <w:szCs w:val="28"/>
          <w:lang w:eastAsia="ru-RU"/>
        </w:rPr>
        <w:t>льный вес которых составил 19%.</w:t>
      </w:r>
    </w:p>
    <w:p w:rsidR="007B2517" w:rsidRPr="00E83CFB" w:rsidRDefault="007B2517" w:rsidP="007B251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>Таблица 4 (тыс. рублей)</w:t>
      </w:r>
    </w:p>
    <w:tbl>
      <w:tblPr>
        <w:tblW w:w="1035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9"/>
        <w:gridCol w:w="1134"/>
        <w:gridCol w:w="1134"/>
        <w:gridCol w:w="709"/>
        <w:gridCol w:w="1134"/>
        <w:gridCol w:w="1134"/>
        <w:gridCol w:w="851"/>
        <w:gridCol w:w="850"/>
        <w:gridCol w:w="1134"/>
      </w:tblGrid>
      <w:tr w:rsidR="007B2517" w:rsidRPr="00E83CFB" w:rsidTr="00B86283">
        <w:trPr>
          <w:trHeight w:val="246"/>
        </w:trPr>
        <w:tc>
          <w:tcPr>
            <w:tcW w:w="2279" w:type="dxa"/>
            <w:vMerge w:val="restart"/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2977" w:type="dxa"/>
            <w:gridSpan w:val="3"/>
            <w:shd w:val="clear" w:color="auto" w:fill="auto"/>
            <w:noWrap/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3969" w:type="dxa"/>
            <w:gridSpan w:val="4"/>
            <w:shd w:val="clear" w:color="auto" w:fill="auto"/>
            <w:noWrap/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Отклоне</w:t>
            </w:r>
            <w:r w:rsidR="00B862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исполнения 2017 к 2016</w:t>
            </w:r>
          </w:p>
        </w:tc>
      </w:tr>
      <w:tr w:rsidR="007B2517" w:rsidRPr="00E83CFB" w:rsidTr="00B86283">
        <w:trPr>
          <w:trHeight w:val="757"/>
        </w:trPr>
        <w:tc>
          <w:tcPr>
            <w:tcW w:w="2279" w:type="dxa"/>
            <w:vMerge/>
            <w:vAlign w:val="center"/>
            <w:hideMark/>
          </w:tcPr>
          <w:p w:rsidR="007B2517" w:rsidRPr="00E83CFB" w:rsidRDefault="007B2517" w:rsidP="00C66F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Уточненный план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за I квартал</w:t>
            </w:r>
          </w:p>
        </w:tc>
        <w:tc>
          <w:tcPr>
            <w:tcW w:w="709" w:type="dxa"/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Уточненный план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за I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Удельный вес %</w:t>
            </w:r>
          </w:p>
        </w:tc>
        <w:tc>
          <w:tcPr>
            <w:tcW w:w="850" w:type="dxa"/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134" w:type="dxa"/>
            <w:vMerge/>
            <w:vAlign w:val="center"/>
            <w:hideMark/>
          </w:tcPr>
          <w:p w:rsidR="007B2517" w:rsidRPr="00E83CFB" w:rsidRDefault="007B2517" w:rsidP="00C66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2517" w:rsidRPr="00E83CFB" w:rsidTr="00B86283">
        <w:trPr>
          <w:trHeight w:val="143"/>
        </w:trPr>
        <w:tc>
          <w:tcPr>
            <w:tcW w:w="2279" w:type="dxa"/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4(3/2*100)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8(6/5*100)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9(6-3)</w:t>
            </w:r>
          </w:p>
        </w:tc>
      </w:tr>
      <w:tr w:rsidR="007B2517" w:rsidRPr="00E83CFB" w:rsidTr="00B86283">
        <w:trPr>
          <w:trHeight w:val="240"/>
        </w:trPr>
        <w:tc>
          <w:tcPr>
            <w:tcW w:w="2279" w:type="dxa"/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НДФЛ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456 958,8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98 062,8</w:t>
            </w:r>
          </w:p>
        </w:tc>
        <w:tc>
          <w:tcPr>
            <w:tcW w:w="709" w:type="dxa"/>
            <w:shd w:val="clear" w:color="auto" w:fill="auto"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21%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419 018,0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104 380,5</w:t>
            </w:r>
          </w:p>
        </w:tc>
        <w:tc>
          <w:tcPr>
            <w:tcW w:w="851" w:type="dxa"/>
            <w:shd w:val="clear" w:color="auto" w:fill="auto"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75%</w:t>
            </w:r>
          </w:p>
        </w:tc>
        <w:tc>
          <w:tcPr>
            <w:tcW w:w="850" w:type="dxa"/>
            <w:shd w:val="clear" w:color="auto" w:fill="auto"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+6 317,7</w:t>
            </w:r>
          </w:p>
        </w:tc>
      </w:tr>
      <w:tr w:rsidR="007B2517" w:rsidRPr="00E83CFB" w:rsidTr="00B86283">
        <w:trPr>
          <w:trHeight w:val="406"/>
        </w:trPr>
        <w:tc>
          <w:tcPr>
            <w:tcW w:w="2279" w:type="dxa"/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Акцизы по подакцизным товарам 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10 162,6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2 841,3</w:t>
            </w:r>
          </w:p>
        </w:tc>
        <w:tc>
          <w:tcPr>
            <w:tcW w:w="709" w:type="dxa"/>
            <w:shd w:val="clear" w:color="auto" w:fill="auto"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28%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13 551,0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2 553,3</w:t>
            </w:r>
          </w:p>
        </w:tc>
        <w:tc>
          <w:tcPr>
            <w:tcW w:w="851" w:type="dxa"/>
            <w:shd w:val="clear" w:color="auto" w:fill="auto"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850" w:type="dxa"/>
            <w:shd w:val="clear" w:color="auto" w:fill="auto"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-288,0</w:t>
            </w:r>
          </w:p>
        </w:tc>
      </w:tr>
      <w:tr w:rsidR="007B2517" w:rsidRPr="00E83CFB" w:rsidTr="00B86283">
        <w:trPr>
          <w:trHeight w:val="363"/>
        </w:trPr>
        <w:tc>
          <w:tcPr>
            <w:tcW w:w="2279" w:type="dxa"/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124 118,5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28 569,0</w:t>
            </w:r>
          </w:p>
        </w:tc>
        <w:tc>
          <w:tcPr>
            <w:tcW w:w="709" w:type="dxa"/>
            <w:shd w:val="clear" w:color="auto" w:fill="auto"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115 301,5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26 728,1</w:t>
            </w:r>
          </w:p>
        </w:tc>
        <w:tc>
          <w:tcPr>
            <w:tcW w:w="851" w:type="dxa"/>
            <w:shd w:val="clear" w:color="auto" w:fill="auto"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19%</w:t>
            </w:r>
          </w:p>
        </w:tc>
        <w:tc>
          <w:tcPr>
            <w:tcW w:w="850" w:type="dxa"/>
            <w:shd w:val="clear" w:color="auto" w:fill="auto"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-1 840,9</w:t>
            </w:r>
          </w:p>
        </w:tc>
      </w:tr>
      <w:tr w:rsidR="007B2517" w:rsidRPr="00E83CFB" w:rsidTr="00B86283">
        <w:trPr>
          <w:trHeight w:val="131"/>
        </w:trPr>
        <w:tc>
          <w:tcPr>
            <w:tcW w:w="2279" w:type="dxa"/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Налоги на имущество физических лиц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9 500,0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188,7</w:t>
            </w:r>
          </w:p>
        </w:tc>
        <w:tc>
          <w:tcPr>
            <w:tcW w:w="709" w:type="dxa"/>
            <w:shd w:val="clear" w:color="auto" w:fill="auto"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7 900,0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395,3</w:t>
            </w:r>
          </w:p>
        </w:tc>
        <w:tc>
          <w:tcPr>
            <w:tcW w:w="851" w:type="dxa"/>
            <w:shd w:val="clear" w:color="auto" w:fill="auto"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0,3%</w:t>
            </w:r>
          </w:p>
        </w:tc>
        <w:tc>
          <w:tcPr>
            <w:tcW w:w="850" w:type="dxa"/>
            <w:shd w:val="clear" w:color="auto" w:fill="auto"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+206,6</w:t>
            </w:r>
          </w:p>
        </w:tc>
      </w:tr>
      <w:tr w:rsidR="007B2517" w:rsidRPr="00E83CFB" w:rsidTr="00B86283">
        <w:trPr>
          <w:trHeight w:val="252"/>
        </w:trPr>
        <w:tc>
          <w:tcPr>
            <w:tcW w:w="2279" w:type="dxa"/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18 761,5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3 635,6</w:t>
            </w:r>
          </w:p>
        </w:tc>
        <w:tc>
          <w:tcPr>
            <w:tcW w:w="709" w:type="dxa"/>
            <w:shd w:val="clear" w:color="auto" w:fill="auto"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19%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17 300,0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3 775,3</w:t>
            </w:r>
          </w:p>
        </w:tc>
        <w:tc>
          <w:tcPr>
            <w:tcW w:w="851" w:type="dxa"/>
            <w:shd w:val="clear" w:color="auto" w:fill="auto"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2,7%</w:t>
            </w:r>
          </w:p>
        </w:tc>
        <w:tc>
          <w:tcPr>
            <w:tcW w:w="850" w:type="dxa"/>
            <w:shd w:val="clear" w:color="auto" w:fill="auto"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+139,7</w:t>
            </w:r>
          </w:p>
        </w:tc>
      </w:tr>
      <w:tr w:rsidR="007B2517" w:rsidRPr="00E83CFB" w:rsidTr="00B86283">
        <w:trPr>
          <w:trHeight w:val="168"/>
        </w:trPr>
        <w:tc>
          <w:tcPr>
            <w:tcW w:w="2279" w:type="dxa"/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Госпошлина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5 305,0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1 093,6</w:t>
            </w:r>
          </w:p>
        </w:tc>
        <w:tc>
          <w:tcPr>
            <w:tcW w:w="709" w:type="dxa"/>
            <w:shd w:val="clear" w:color="auto" w:fill="auto"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21%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5 360,2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1 455,9</w:t>
            </w:r>
          </w:p>
        </w:tc>
        <w:tc>
          <w:tcPr>
            <w:tcW w:w="851" w:type="dxa"/>
            <w:shd w:val="clear" w:color="auto" w:fill="auto"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1%</w:t>
            </w:r>
          </w:p>
        </w:tc>
        <w:tc>
          <w:tcPr>
            <w:tcW w:w="850" w:type="dxa"/>
            <w:shd w:val="clear" w:color="auto" w:fill="auto"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+362,3</w:t>
            </w:r>
          </w:p>
        </w:tc>
      </w:tr>
      <w:tr w:rsidR="007B2517" w:rsidRPr="00E83CFB" w:rsidTr="00B86283">
        <w:trPr>
          <w:trHeight w:val="199"/>
        </w:trPr>
        <w:tc>
          <w:tcPr>
            <w:tcW w:w="2279" w:type="dxa"/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  <w:r w:rsidR="00E560B0" w:rsidRPr="00E83CF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624 806,4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134 391,0</w:t>
            </w:r>
          </w:p>
        </w:tc>
        <w:tc>
          <w:tcPr>
            <w:tcW w:w="709" w:type="dxa"/>
            <w:shd w:val="clear" w:color="auto" w:fill="auto"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578 430,7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139 288,4</w:t>
            </w:r>
          </w:p>
        </w:tc>
        <w:tc>
          <w:tcPr>
            <w:tcW w:w="851" w:type="dxa"/>
            <w:shd w:val="clear" w:color="auto" w:fill="auto"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0" w:type="dxa"/>
            <w:shd w:val="clear" w:color="auto" w:fill="auto"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2517" w:rsidRPr="00E83CFB" w:rsidRDefault="007B2517" w:rsidP="00E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+4 897,4</w:t>
            </w:r>
          </w:p>
        </w:tc>
      </w:tr>
    </w:tbl>
    <w:p w:rsidR="007B2517" w:rsidRPr="00E83CFB" w:rsidRDefault="007B2517" w:rsidP="007B2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517" w:rsidRPr="00E83CFB" w:rsidRDefault="007B2517" w:rsidP="007B25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83CFB">
        <w:rPr>
          <w:rFonts w:ascii="Times New Roman" w:hAnsi="Times New Roman"/>
          <w:sz w:val="28"/>
          <w:szCs w:val="28"/>
          <w:lang w:eastAsia="ru-RU"/>
        </w:rPr>
        <w:t>В целом исполнение налоговых доходов по отношению к аналогичному периоду 2016 года составило 104%. Увеличение объема налоговых поступлений произошло по всем видам налоговых поступлений кроме доходов от уплаты акцизов и налогов на совокупный доход, по данным видам доходов произошло уменьшение объема поступлений, соответственно на 288,0 тыс.</w:t>
      </w:r>
      <w:r w:rsidR="00B862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3CFB">
        <w:rPr>
          <w:rFonts w:ascii="Times New Roman" w:hAnsi="Times New Roman"/>
          <w:sz w:val="28"/>
          <w:szCs w:val="28"/>
          <w:lang w:eastAsia="ru-RU"/>
        </w:rPr>
        <w:t>рублей и 1 840,9 тыс.</w:t>
      </w:r>
      <w:r w:rsidR="00975B7E" w:rsidRPr="00E83C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3CFB">
        <w:rPr>
          <w:rFonts w:ascii="Times New Roman" w:hAnsi="Times New Roman"/>
          <w:sz w:val="28"/>
          <w:szCs w:val="28"/>
          <w:lang w:eastAsia="ru-RU"/>
        </w:rPr>
        <w:t>рублей (</w:t>
      </w:r>
      <w:r w:rsidR="00B86283">
        <w:rPr>
          <w:rFonts w:ascii="Times New Roman" w:hAnsi="Times New Roman"/>
          <w:sz w:val="28"/>
          <w:szCs w:val="28"/>
          <w:lang w:eastAsia="ru-RU"/>
        </w:rPr>
        <w:t>Т</w:t>
      </w:r>
      <w:r w:rsidRPr="00E83CFB">
        <w:rPr>
          <w:rFonts w:ascii="Times New Roman" w:hAnsi="Times New Roman"/>
          <w:sz w:val="28"/>
          <w:szCs w:val="28"/>
          <w:lang w:eastAsia="ru-RU"/>
        </w:rPr>
        <w:t>аблица 4).</w:t>
      </w:r>
      <w:proofErr w:type="gramEnd"/>
    </w:p>
    <w:p w:rsidR="007B2517" w:rsidRPr="00E83CFB" w:rsidRDefault="007B2517" w:rsidP="007B251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E83CFB">
        <w:rPr>
          <w:rFonts w:ascii="Times New Roman" w:hAnsi="Times New Roman"/>
          <w:b/>
          <w:sz w:val="28"/>
          <w:szCs w:val="28"/>
          <w:lang w:eastAsia="ru-RU"/>
        </w:rPr>
        <w:lastRenderedPageBreak/>
        <w:t>3.2. Анализ исполнения неналоговых доходов</w:t>
      </w:r>
    </w:p>
    <w:p w:rsidR="007B2517" w:rsidRPr="00E83CFB" w:rsidRDefault="007B2517" w:rsidP="007B2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517" w:rsidRPr="00E83CFB" w:rsidRDefault="007B2517" w:rsidP="007B25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CFB">
        <w:rPr>
          <w:rFonts w:ascii="Times New Roman" w:hAnsi="Times New Roman"/>
          <w:sz w:val="28"/>
          <w:szCs w:val="28"/>
          <w:lang w:eastAsia="ru-RU"/>
        </w:rPr>
        <w:t xml:space="preserve">В структуре доходов городского бюджета за </w:t>
      </w:r>
      <w:r w:rsidRPr="00E83CFB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E83CFB">
        <w:rPr>
          <w:rFonts w:ascii="Times New Roman" w:hAnsi="Times New Roman"/>
          <w:sz w:val="28"/>
          <w:szCs w:val="28"/>
          <w:lang w:eastAsia="ru-RU"/>
        </w:rPr>
        <w:t xml:space="preserve"> квартал 2017 года неналоговые доходы составляют 7%.</w:t>
      </w:r>
    </w:p>
    <w:p w:rsidR="007B2517" w:rsidRPr="00E83CFB" w:rsidRDefault="007B2517" w:rsidP="007B251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83CFB">
        <w:rPr>
          <w:rFonts w:ascii="Times New Roman" w:hAnsi="Times New Roman"/>
          <w:sz w:val="28"/>
          <w:szCs w:val="28"/>
        </w:rPr>
        <w:t>Поступление неналоговых доходов по отношению к уточненному плану на 2017 год составило 28% или 36 467</w:t>
      </w:r>
      <w:r w:rsidRPr="00E83CF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,4 </w:t>
      </w:r>
      <w:r w:rsidRPr="00E83CFB">
        <w:rPr>
          <w:rFonts w:ascii="Times New Roman" w:hAnsi="Times New Roman"/>
          <w:bCs/>
          <w:sz w:val="28"/>
          <w:szCs w:val="28"/>
          <w:lang w:eastAsia="ru-RU"/>
        </w:rPr>
        <w:t>тыс. рублей, что на 557,6 тыс. рублей ниже  аналогичного периода 2016 года (37 025</w:t>
      </w:r>
      <w:r w:rsidRPr="00E83CF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,0</w:t>
      </w:r>
      <w:r w:rsidRPr="00E83CFB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 xml:space="preserve"> </w:t>
      </w:r>
      <w:r w:rsidR="00975B7E" w:rsidRPr="00E83CFB">
        <w:rPr>
          <w:rFonts w:ascii="Times New Roman" w:hAnsi="Times New Roman"/>
          <w:bCs/>
          <w:sz w:val="28"/>
          <w:szCs w:val="28"/>
          <w:lang w:eastAsia="ru-RU"/>
        </w:rPr>
        <w:t>тыс. рублей).</w:t>
      </w:r>
    </w:p>
    <w:p w:rsidR="007B2517" w:rsidRPr="00E83CFB" w:rsidRDefault="007B2517" w:rsidP="007B251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>Таблица 5 (тыс. рублей)</w:t>
      </w:r>
    </w:p>
    <w:tbl>
      <w:tblPr>
        <w:tblW w:w="1035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8"/>
        <w:gridCol w:w="1134"/>
        <w:gridCol w:w="992"/>
        <w:gridCol w:w="709"/>
        <w:gridCol w:w="1134"/>
        <w:gridCol w:w="1275"/>
        <w:gridCol w:w="709"/>
        <w:gridCol w:w="1134"/>
        <w:gridCol w:w="1134"/>
      </w:tblGrid>
      <w:tr w:rsidR="007B2517" w:rsidRPr="00E83CFB" w:rsidTr="00B86283">
        <w:trPr>
          <w:trHeight w:val="175"/>
        </w:trPr>
        <w:tc>
          <w:tcPr>
            <w:tcW w:w="2138" w:type="dxa"/>
            <w:vMerge w:val="restart"/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2835" w:type="dxa"/>
            <w:gridSpan w:val="3"/>
            <w:shd w:val="clear" w:color="auto" w:fill="auto"/>
            <w:noWrap/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4252" w:type="dxa"/>
            <w:gridSpan w:val="4"/>
            <w:shd w:val="clear" w:color="auto" w:fill="auto"/>
            <w:noWrap/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Отклоне</w:t>
            </w:r>
            <w:r w:rsidR="00B862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исполнения 2017 к 2016</w:t>
            </w:r>
          </w:p>
        </w:tc>
      </w:tr>
      <w:tr w:rsidR="007B2517" w:rsidRPr="00E83CFB" w:rsidTr="00B86283">
        <w:trPr>
          <w:trHeight w:val="690"/>
        </w:trPr>
        <w:tc>
          <w:tcPr>
            <w:tcW w:w="2138" w:type="dxa"/>
            <w:vMerge/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Уточненный план</w:t>
            </w:r>
          </w:p>
        </w:tc>
        <w:tc>
          <w:tcPr>
            <w:tcW w:w="992" w:type="dxa"/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Исполнение за I квартал </w:t>
            </w:r>
          </w:p>
        </w:tc>
        <w:tc>
          <w:tcPr>
            <w:tcW w:w="709" w:type="dxa"/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Уточненный план</w:t>
            </w:r>
          </w:p>
        </w:tc>
        <w:tc>
          <w:tcPr>
            <w:tcW w:w="1275" w:type="dxa"/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Исполнение за I квартал </w:t>
            </w:r>
          </w:p>
        </w:tc>
        <w:tc>
          <w:tcPr>
            <w:tcW w:w="709" w:type="dxa"/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Удельный вес %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134" w:type="dxa"/>
            <w:vMerge/>
            <w:vAlign w:val="center"/>
            <w:hideMark/>
          </w:tcPr>
          <w:p w:rsidR="007B2517" w:rsidRPr="00E83CFB" w:rsidRDefault="007B2517" w:rsidP="00C66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2517" w:rsidRPr="00E83CFB" w:rsidTr="00B86283">
        <w:trPr>
          <w:trHeight w:val="179"/>
        </w:trPr>
        <w:tc>
          <w:tcPr>
            <w:tcW w:w="2138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4(3/2*100)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8(6/5*100)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9(6-3)</w:t>
            </w:r>
          </w:p>
        </w:tc>
      </w:tr>
      <w:tr w:rsidR="007B2517" w:rsidRPr="00E83CFB" w:rsidTr="00B86283">
        <w:trPr>
          <w:trHeight w:val="654"/>
        </w:trPr>
        <w:tc>
          <w:tcPr>
            <w:tcW w:w="2138" w:type="dxa"/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использования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153 562,1</w:t>
            </w:r>
          </w:p>
        </w:tc>
        <w:tc>
          <w:tcPr>
            <w:tcW w:w="992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27 837,8</w:t>
            </w:r>
          </w:p>
        </w:tc>
        <w:tc>
          <w:tcPr>
            <w:tcW w:w="709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18%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90 715,1</w:t>
            </w:r>
          </w:p>
        </w:tc>
        <w:tc>
          <w:tcPr>
            <w:tcW w:w="1275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20 793,7</w:t>
            </w:r>
          </w:p>
        </w:tc>
        <w:tc>
          <w:tcPr>
            <w:tcW w:w="709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57%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-7 044,1</w:t>
            </w:r>
          </w:p>
        </w:tc>
      </w:tr>
      <w:tr w:rsidR="007B2517" w:rsidRPr="00E83CFB" w:rsidTr="00B86283">
        <w:trPr>
          <w:trHeight w:val="631"/>
        </w:trPr>
        <w:tc>
          <w:tcPr>
            <w:tcW w:w="2138" w:type="dxa"/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687,5</w:t>
            </w:r>
          </w:p>
        </w:tc>
        <w:tc>
          <w:tcPr>
            <w:tcW w:w="992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590,1</w:t>
            </w:r>
          </w:p>
        </w:tc>
        <w:tc>
          <w:tcPr>
            <w:tcW w:w="709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86%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804,8</w:t>
            </w:r>
          </w:p>
        </w:tc>
        <w:tc>
          <w:tcPr>
            <w:tcW w:w="1275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463,3</w:t>
            </w:r>
          </w:p>
        </w:tc>
        <w:tc>
          <w:tcPr>
            <w:tcW w:w="709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1%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-126,8</w:t>
            </w:r>
          </w:p>
        </w:tc>
      </w:tr>
      <w:tr w:rsidR="007B2517" w:rsidRPr="00E83CFB" w:rsidTr="00B86283">
        <w:trPr>
          <w:trHeight w:val="555"/>
        </w:trPr>
        <w:tc>
          <w:tcPr>
            <w:tcW w:w="2138" w:type="dxa"/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оказания платных услуг (работ)  и компенсации затрат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1 727,0</w:t>
            </w:r>
          </w:p>
        </w:tc>
        <w:tc>
          <w:tcPr>
            <w:tcW w:w="992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495,6</w:t>
            </w:r>
          </w:p>
        </w:tc>
        <w:tc>
          <w:tcPr>
            <w:tcW w:w="709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1 727,2</w:t>
            </w:r>
          </w:p>
        </w:tc>
        <w:tc>
          <w:tcPr>
            <w:tcW w:w="1275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2 972,9</w:t>
            </w:r>
          </w:p>
        </w:tc>
        <w:tc>
          <w:tcPr>
            <w:tcW w:w="709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+2 477,3</w:t>
            </w:r>
          </w:p>
        </w:tc>
      </w:tr>
      <w:tr w:rsidR="007B2517" w:rsidRPr="00E83CFB" w:rsidTr="00B86283">
        <w:trPr>
          <w:trHeight w:val="621"/>
        </w:trPr>
        <w:tc>
          <w:tcPr>
            <w:tcW w:w="2138" w:type="dxa"/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18 660,1</w:t>
            </w:r>
          </w:p>
        </w:tc>
        <w:tc>
          <w:tcPr>
            <w:tcW w:w="992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5 458,9</w:t>
            </w:r>
          </w:p>
        </w:tc>
        <w:tc>
          <w:tcPr>
            <w:tcW w:w="709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31 057,1</w:t>
            </w:r>
          </w:p>
        </w:tc>
        <w:tc>
          <w:tcPr>
            <w:tcW w:w="1275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8 677,5</w:t>
            </w:r>
          </w:p>
        </w:tc>
        <w:tc>
          <w:tcPr>
            <w:tcW w:w="709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24%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+3 218,6</w:t>
            </w:r>
          </w:p>
        </w:tc>
      </w:tr>
      <w:tr w:rsidR="007B2517" w:rsidRPr="00E83CFB" w:rsidTr="00B86283">
        <w:trPr>
          <w:trHeight w:val="405"/>
        </w:trPr>
        <w:tc>
          <w:tcPr>
            <w:tcW w:w="2138" w:type="dxa"/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4 361,3</w:t>
            </w:r>
          </w:p>
        </w:tc>
        <w:tc>
          <w:tcPr>
            <w:tcW w:w="992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2 536,2</w:t>
            </w:r>
          </w:p>
        </w:tc>
        <w:tc>
          <w:tcPr>
            <w:tcW w:w="709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58%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5 757,0</w:t>
            </w:r>
          </w:p>
        </w:tc>
        <w:tc>
          <w:tcPr>
            <w:tcW w:w="1275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3 557,6</w:t>
            </w:r>
          </w:p>
        </w:tc>
        <w:tc>
          <w:tcPr>
            <w:tcW w:w="709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+1 021,4</w:t>
            </w:r>
          </w:p>
        </w:tc>
      </w:tr>
      <w:tr w:rsidR="007B2517" w:rsidRPr="00E83CFB" w:rsidTr="00B86283">
        <w:trPr>
          <w:trHeight w:val="405"/>
        </w:trPr>
        <w:tc>
          <w:tcPr>
            <w:tcW w:w="2138" w:type="dxa"/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106,4</w:t>
            </w:r>
          </w:p>
        </w:tc>
        <w:tc>
          <w:tcPr>
            <w:tcW w:w="709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09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-104,0</w:t>
            </w:r>
          </w:p>
        </w:tc>
      </w:tr>
      <w:tr w:rsidR="007B2517" w:rsidRPr="00E83CFB" w:rsidTr="00B86283">
        <w:trPr>
          <w:trHeight w:val="240"/>
        </w:trPr>
        <w:tc>
          <w:tcPr>
            <w:tcW w:w="2138" w:type="dxa"/>
            <w:shd w:val="clear" w:color="auto" w:fill="auto"/>
            <w:hideMark/>
          </w:tcPr>
          <w:p w:rsidR="007B2517" w:rsidRPr="00E83CFB" w:rsidRDefault="007B2517" w:rsidP="00C66F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  <w:r w:rsidR="00975B7E" w:rsidRPr="00E83CF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178 998,0</w:t>
            </w:r>
          </w:p>
        </w:tc>
        <w:tc>
          <w:tcPr>
            <w:tcW w:w="992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37 025,0</w:t>
            </w:r>
          </w:p>
        </w:tc>
        <w:tc>
          <w:tcPr>
            <w:tcW w:w="709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21%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130 061,2</w:t>
            </w:r>
          </w:p>
        </w:tc>
        <w:tc>
          <w:tcPr>
            <w:tcW w:w="1275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36 467,4</w:t>
            </w:r>
          </w:p>
        </w:tc>
        <w:tc>
          <w:tcPr>
            <w:tcW w:w="709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28%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2517" w:rsidRPr="00E83CFB" w:rsidRDefault="007B2517" w:rsidP="0097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-557,6</w:t>
            </w:r>
          </w:p>
        </w:tc>
      </w:tr>
    </w:tbl>
    <w:p w:rsidR="007B2517" w:rsidRPr="00E83CFB" w:rsidRDefault="007B2517" w:rsidP="007B251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7B2517" w:rsidRPr="00E83CFB" w:rsidRDefault="007B2517" w:rsidP="007B251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 xml:space="preserve">За </w:t>
      </w:r>
      <w:r w:rsidRPr="00E83CFB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E83CFB">
        <w:rPr>
          <w:rFonts w:ascii="Times New Roman" w:hAnsi="Times New Roman"/>
          <w:sz w:val="28"/>
          <w:szCs w:val="28"/>
        </w:rPr>
        <w:t xml:space="preserve"> квартал 2017 года по сравнению с аналогичным периодом 2016 года наблюдается снижение по доходам от использования имущества, по платежам при пользовании природными ресурсами и прочих неналоговых доходов, по остальным видам планируемых неналоговых доходов – увеличение </w:t>
      </w:r>
      <w:r w:rsidR="00400BDE" w:rsidRPr="00E83CFB">
        <w:rPr>
          <w:rFonts w:ascii="Times New Roman" w:hAnsi="Times New Roman"/>
          <w:sz w:val="28"/>
          <w:szCs w:val="28"/>
        </w:rPr>
        <w:t>объема поступлений (</w:t>
      </w:r>
      <w:r w:rsidR="00B86283">
        <w:rPr>
          <w:rFonts w:ascii="Times New Roman" w:hAnsi="Times New Roman"/>
          <w:sz w:val="28"/>
          <w:szCs w:val="28"/>
        </w:rPr>
        <w:t>Т</w:t>
      </w:r>
      <w:r w:rsidR="00400BDE" w:rsidRPr="00E83CFB">
        <w:rPr>
          <w:rFonts w:ascii="Times New Roman" w:hAnsi="Times New Roman"/>
          <w:sz w:val="28"/>
          <w:szCs w:val="28"/>
        </w:rPr>
        <w:t>аблица 5).</w:t>
      </w:r>
    </w:p>
    <w:p w:rsidR="007B2517" w:rsidRPr="00E83CFB" w:rsidRDefault="007B2517" w:rsidP="007B25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CFB">
        <w:rPr>
          <w:rFonts w:ascii="Times New Roman" w:hAnsi="Times New Roman"/>
          <w:sz w:val="28"/>
          <w:szCs w:val="28"/>
          <w:lang w:eastAsia="ru-RU"/>
        </w:rPr>
        <w:t xml:space="preserve">В целом, исполнение неналоговых доходов за </w:t>
      </w:r>
      <w:r w:rsidRPr="00E83CFB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E83C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3CFB">
        <w:rPr>
          <w:rFonts w:ascii="Times New Roman" w:hAnsi="Times New Roman"/>
          <w:sz w:val="28"/>
          <w:szCs w:val="28"/>
        </w:rPr>
        <w:t xml:space="preserve">квартал 2017 </w:t>
      </w:r>
      <w:r w:rsidRPr="00E83CFB">
        <w:rPr>
          <w:rFonts w:ascii="Times New Roman" w:hAnsi="Times New Roman"/>
          <w:sz w:val="28"/>
          <w:szCs w:val="28"/>
          <w:lang w:eastAsia="ru-RU"/>
        </w:rPr>
        <w:t>года по отношению к аналогичному периоду 2016 года составило 98,5%.</w:t>
      </w:r>
    </w:p>
    <w:p w:rsidR="00F33D24" w:rsidRPr="00E83CFB" w:rsidRDefault="00F33D24" w:rsidP="000A252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B2517" w:rsidRPr="00E83CFB" w:rsidRDefault="00912AC3" w:rsidP="007B251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7B2517" w:rsidRPr="00E83CFB">
        <w:rPr>
          <w:rFonts w:ascii="Times New Roman" w:hAnsi="Times New Roman"/>
          <w:b/>
          <w:sz w:val="28"/>
          <w:szCs w:val="28"/>
          <w:lang w:eastAsia="ru-RU"/>
        </w:rPr>
        <w:t>.3. Анализ исполнения безвозмездных поступлений</w:t>
      </w:r>
    </w:p>
    <w:p w:rsidR="007B2517" w:rsidRPr="00E83CFB" w:rsidRDefault="007B2517" w:rsidP="007B251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B2517" w:rsidRPr="00E83CFB" w:rsidRDefault="007B2517" w:rsidP="007B251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83CFB">
        <w:rPr>
          <w:rFonts w:ascii="Times New Roman" w:hAnsi="Times New Roman"/>
          <w:bCs/>
          <w:sz w:val="28"/>
          <w:szCs w:val="28"/>
          <w:lang w:eastAsia="ru-RU"/>
        </w:rPr>
        <w:t>Значительную долю в доходной части городского бюджета (65%) составляют безвозмездные поступления исполнение планового показателя 320 055,4 тыс. рублей, в сравнении с аналогичным периодом 2016 года объем данных поступлений выше на 50 852,2 тыс. рублей. Исполнение уточненного плана на 2017 год (1 966 45</w:t>
      </w:r>
      <w:r w:rsidR="00F33D24" w:rsidRPr="00E83CFB">
        <w:rPr>
          <w:rFonts w:ascii="Times New Roman" w:hAnsi="Times New Roman"/>
          <w:bCs/>
          <w:sz w:val="28"/>
          <w:szCs w:val="28"/>
          <w:lang w:eastAsia="ru-RU"/>
        </w:rPr>
        <w:t>7,4 тыс. рублей) составило 16%.</w:t>
      </w:r>
    </w:p>
    <w:p w:rsidR="000A252B" w:rsidRDefault="000A252B" w:rsidP="007B25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252B" w:rsidRDefault="000A252B" w:rsidP="007B25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6283" w:rsidRDefault="00B86283" w:rsidP="007B25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6283" w:rsidRDefault="00B86283" w:rsidP="007B25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6283" w:rsidRDefault="00B86283" w:rsidP="007B25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252B" w:rsidRDefault="000A252B" w:rsidP="007B25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2517" w:rsidRPr="00E83CFB" w:rsidRDefault="007B2517" w:rsidP="007B25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lastRenderedPageBreak/>
        <w:t>Таблица 6 (тыс. 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275"/>
        <w:gridCol w:w="1134"/>
        <w:gridCol w:w="709"/>
        <w:gridCol w:w="1276"/>
        <w:gridCol w:w="1134"/>
        <w:gridCol w:w="709"/>
        <w:gridCol w:w="708"/>
        <w:gridCol w:w="1276"/>
      </w:tblGrid>
      <w:tr w:rsidR="007B2517" w:rsidRPr="00E83CFB" w:rsidTr="00575E99">
        <w:trPr>
          <w:trHeight w:val="193"/>
        </w:trPr>
        <w:tc>
          <w:tcPr>
            <w:tcW w:w="2127" w:type="dxa"/>
            <w:shd w:val="clear" w:color="auto" w:fill="auto"/>
            <w:vAlign w:val="center"/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3827" w:type="dxa"/>
            <w:gridSpan w:val="4"/>
            <w:shd w:val="clear" w:color="auto" w:fill="auto"/>
            <w:noWrap/>
            <w:vAlign w:val="center"/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B2517" w:rsidRPr="00E83CFB" w:rsidRDefault="007B2517" w:rsidP="00B8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Отклонения исполнения 2017 к 2016</w:t>
            </w:r>
          </w:p>
        </w:tc>
      </w:tr>
      <w:tr w:rsidR="007B2517" w:rsidRPr="00E83CFB" w:rsidTr="00575E99">
        <w:trPr>
          <w:trHeight w:val="793"/>
        </w:trPr>
        <w:tc>
          <w:tcPr>
            <w:tcW w:w="2127" w:type="dxa"/>
            <w:shd w:val="clear" w:color="auto" w:fill="auto"/>
            <w:vAlign w:val="center"/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Уточненный план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Исполне-ние</w:t>
            </w:r>
            <w:proofErr w:type="spellEnd"/>
            <w:proofErr w:type="gramEnd"/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 квартал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Уточненный план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Исполне-ние</w:t>
            </w:r>
            <w:proofErr w:type="spellEnd"/>
            <w:proofErr w:type="gramEnd"/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 квартал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Удель</w:t>
            </w:r>
            <w:proofErr w:type="spellEnd"/>
            <w:r w:rsidRPr="00E83CF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вес 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% </w:t>
            </w:r>
            <w:proofErr w:type="spellStart"/>
            <w:proofErr w:type="gramStart"/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исполне-ния</w:t>
            </w:r>
            <w:proofErr w:type="spellEnd"/>
            <w:proofErr w:type="gramEnd"/>
          </w:p>
        </w:tc>
        <w:tc>
          <w:tcPr>
            <w:tcW w:w="1276" w:type="dxa"/>
            <w:vMerge/>
            <w:vAlign w:val="center"/>
            <w:hideMark/>
          </w:tcPr>
          <w:p w:rsidR="007B2517" w:rsidRPr="00E83CFB" w:rsidRDefault="007B2517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2517" w:rsidRPr="00E83CFB" w:rsidTr="00575E99">
        <w:trPr>
          <w:trHeight w:val="54"/>
        </w:trPr>
        <w:tc>
          <w:tcPr>
            <w:tcW w:w="2127" w:type="dxa"/>
            <w:shd w:val="clear" w:color="auto" w:fill="auto"/>
            <w:hideMark/>
          </w:tcPr>
          <w:p w:rsidR="007B2517" w:rsidRPr="00E83CFB" w:rsidRDefault="007B2517" w:rsidP="00F33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7B2517" w:rsidRPr="00E83CFB" w:rsidRDefault="007B2517" w:rsidP="00F33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F33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7B2517" w:rsidRPr="00E83CFB" w:rsidRDefault="007B2517" w:rsidP="00F33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4(3/2*100)</w:t>
            </w:r>
          </w:p>
        </w:tc>
        <w:tc>
          <w:tcPr>
            <w:tcW w:w="1276" w:type="dxa"/>
            <w:shd w:val="clear" w:color="auto" w:fill="auto"/>
            <w:hideMark/>
          </w:tcPr>
          <w:p w:rsidR="007B2517" w:rsidRPr="00E83CFB" w:rsidRDefault="007B2517" w:rsidP="00F33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F33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7B2517" w:rsidRPr="00E83CFB" w:rsidRDefault="007B2517" w:rsidP="00F33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  <w:hideMark/>
          </w:tcPr>
          <w:p w:rsidR="007B2517" w:rsidRPr="00E83CFB" w:rsidRDefault="007B2517" w:rsidP="00F33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8(6/5*100)</w:t>
            </w:r>
          </w:p>
        </w:tc>
        <w:tc>
          <w:tcPr>
            <w:tcW w:w="1276" w:type="dxa"/>
            <w:shd w:val="clear" w:color="auto" w:fill="auto"/>
            <w:hideMark/>
          </w:tcPr>
          <w:p w:rsidR="007B2517" w:rsidRPr="00E83CFB" w:rsidRDefault="007B2517" w:rsidP="00F33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9(6-3)</w:t>
            </w:r>
          </w:p>
        </w:tc>
      </w:tr>
      <w:tr w:rsidR="007B2517" w:rsidRPr="00E83CFB" w:rsidTr="00575E99">
        <w:trPr>
          <w:trHeight w:val="162"/>
        </w:trPr>
        <w:tc>
          <w:tcPr>
            <w:tcW w:w="2127" w:type="dxa"/>
            <w:shd w:val="clear" w:color="auto" w:fill="auto"/>
            <w:vAlign w:val="bottom"/>
            <w:hideMark/>
          </w:tcPr>
          <w:p w:rsidR="007B2517" w:rsidRPr="00E83CFB" w:rsidRDefault="007B2517" w:rsidP="00C66F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438 952,3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87 790,4</w:t>
            </w:r>
          </w:p>
        </w:tc>
        <w:tc>
          <w:tcPr>
            <w:tcW w:w="709" w:type="dxa"/>
            <w:shd w:val="clear" w:color="auto" w:fill="auto"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20%</w:t>
            </w:r>
          </w:p>
        </w:tc>
        <w:tc>
          <w:tcPr>
            <w:tcW w:w="1276" w:type="dxa"/>
            <w:shd w:val="clear" w:color="auto" w:fill="auto"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486 287,2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97 257,5</w:t>
            </w:r>
          </w:p>
        </w:tc>
        <w:tc>
          <w:tcPr>
            <w:tcW w:w="709" w:type="dxa"/>
            <w:shd w:val="clear" w:color="auto" w:fill="auto"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708" w:type="dxa"/>
            <w:shd w:val="clear" w:color="auto" w:fill="auto"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+9 467,1</w:t>
            </w:r>
          </w:p>
        </w:tc>
      </w:tr>
      <w:tr w:rsidR="007B2517" w:rsidRPr="00E83CFB" w:rsidTr="00575E99">
        <w:trPr>
          <w:trHeight w:val="252"/>
        </w:trPr>
        <w:tc>
          <w:tcPr>
            <w:tcW w:w="2127" w:type="dxa"/>
            <w:shd w:val="clear" w:color="auto" w:fill="auto"/>
            <w:vAlign w:val="bottom"/>
            <w:hideMark/>
          </w:tcPr>
          <w:p w:rsidR="007B2517" w:rsidRPr="00E83CFB" w:rsidRDefault="007B2517" w:rsidP="00C66F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1275" w:type="dxa"/>
            <w:shd w:val="clear" w:color="auto" w:fill="auto"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226 144,2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16 957,4</w:t>
            </w:r>
          </w:p>
        </w:tc>
        <w:tc>
          <w:tcPr>
            <w:tcW w:w="709" w:type="dxa"/>
            <w:shd w:val="clear" w:color="auto" w:fill="auto"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276" w:type="dxa"/>
            <w:shd w:val="clear" w:color="auto" w:fill="auto"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169 170,3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9 256,9</w:t>
            </w:r>
          </w:p>
        </w:tc>
        <w:tc>
          <w:tcPr>
            <w:tcW w:w="709" w:type="dxa"/>
            <w:shd w:val="clear" w:color="auto" w:fill="auto"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708" w:type="dxa"/>
            <w:shd w:val="clear" w:color="auto" w:fill="auto"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-7 700,5</w:t>
            </w:r>
          </w:p>
        </w:tc>
      </w:tr>
      <w:tr w:rsidR="007B2517" w:rsidRPr="00E83CFB" w:rsidTr="00575E99">
        <w:trPr>
          <w:trHeight w:val="199"/>
        </w:trPr>
        <w:tc>
          <w:tcPr>
            <w:tcW w:w="2127" w:type="dxa"/>
            <w:shd w:val="clear" w:color="auto" w:fill="auto"/>
            <w:vAlign w:val="bottom"/>
            <w:hideMark/>
          </w:tcPr>
          <w:p w:rsidR="007B2517" w:rsidRPr="00E83CFB" w:rsidRDefault="007B2517" w:rsidP="00C66F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1 142 895,2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211 685,4</w:t>
            </w:r>
          </w:p>
        </w:tc>
        <w:tc>
          <w:tcPr>
            <w:tcW w:w="709" w:type="dxa"/>
            <w:shd w:val="clear" w:color="auto" w:fill="auto"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19%</w:t>
            </w:r>
          </w:p>
        </w:tc>
        <w:tc>
          <w:tcPr>
            <w:tcW w:w="1276" w:type="dxa"/>
            <w:shd w:val="clear" w:color="auto" w:fill="auto"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1 171 491,3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224 720,5</w:t>
            </w:r>
          </w:p>
        </w:tc>
        <w:tc>
          <w:tcPr>
            <w:tcW w:w="709" w:type="dxa"/>
            <w:shd w:val="clear" w:color="auto" w:fill="auto"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708" w:type="dxa"/>
            <w:shd w:val="clear" w:color="auto" w:fill="auto"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+13 035,1</w:t>
            </w:r>
          </w:p>
        </w:tc>
      </w:tr>
      <w:tr w:rsidR="007B2517" w:rsidRPr="00E83CFB" w:rsidTr="00575E99">
        <w:trPr>
          <w:trHeight w:val="431"/>
        </w:trPr>
        <w:tc>
          <w:tcPr>
            <w:tcW w:w="2127" w:type="dxa"/>
            <w:shd w:val="clear" w:color="auto" w:fill="auto"/>
            <w:vAlign w:val="bottom"/>
            <w:hideMark/>
          </w:tcPr>
          <w:p w:rsidR="007B2517" w:rsidRPr="00E83CFB" w:rsidRDefault="007B2517" w:rsidP="00C66F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shd w:val="clear" w:color="auto" w:fill="auto"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5 195,7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2 404,0</w:t>
            </w:r>
          </w:p>
        </w:tc>
        <w:tc>
          <w:tcPr>
            <w:tcW w:w="709" w:type="dxa"/>
            <w:shd w:val="clear" w:color="auto" w:fill="auto"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46%</w:t>
            </w:r>
          </w:p>
        </w:tc>
        <w:tc>
          <w:tcPr>
            <w:tcW w:w="1276" w:type="dxa"/>
            <w:shd w:val="clear" w:color="auto" w:fill="auto"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4 508,6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1 770,0</w:t>
            </w:r>
          </w:p>
        </w:tc>
        <w:tc>
          <w:tcPr>
            <w:tcW w:w="709" w:type="dxa"/>
            <w:shd w:val="clear" w:color="auto" w:fill="auto"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1%</w:t>
            </w:r>
          </w:p>
        </w:tc>
        <w:tc>
          <w:tcPr>
            <w:tcW w:w="708" w:type="dxa"/>
            <w:shd w:val="clear" w:color="auto" w:fill="auto"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-634,0</w:t>
            </w:r>
          </w:p>
        </w:tc>
      </w:tr>
      <w:tr w:rsidR="007B2517" w:rsidRPr="00E83CFB" w:rsidTr="00575E99">
        <w:trPr>
          <w:trHeight w:val="382"/>
        </w:trPr>
        <w:tc>
          <w:tcPr>
            <w:tcW w:w="2127" w:type="dxa"/>
            <w:shd w:val="clear" w:color="auto" w:fill="auto"/>
            <w:vAlign w:val="bottom"/>
            <w:hideMark/>
          </w:tcPr>
          <w:p w:rsidR="007B2517" w:rsidRPr="00E83CFB" w:rsidRDefault="007B2517" w:rsidP="00C66F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151 600,0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276" w:type="dxa"/>
            <w:shd w:val="clear" w:color="auto" w:fill="auto"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B2517" w:rsidRPr="00E83CFB" w:rsidTr="00575E99">
        <w:trPr>
          <w:trHeight w:val="756"/>
        </w:trPr>
        <w:tc>
          <w:tcPr>
            <w:tcW w:w="2127" w:type="dxa"/>
            <w:shd w:val="clear" w:color="auto" w:fill="auto"/>
            <w:vAlign w:val="bottom"/>
            <w:hideMark/>
          </w:tcPr>
          <w:p w:rsidR="007B2517" w:rsidRPr="00E83CFB" w:rsidRDefault="007B2517" w:rsidP="00C66F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возврата бюджетными учреждениями остатков субсидий прошлых лет</w:t>
            </w:r>
          </w:p>
        </w:tc>
        <w:tc>
          <w:tcPr>
            <w:tcW w:w="1275" w:type="dxa"/>
            <w:shd w:val="clear" w:color="auto" w:fill="auto"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09" w:type="dxa"/>
            <w:shd w:val="clear" w:color="auto" w:fill="auto"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+0,6</w:t>
            </w:r>
          </w:p>
        </w:tc>
      </w:tr>
      <w:tr w:rsidR="007B2517" w:rsidRPr="00E83CFB" w:rsidTr="00575E99">
        <w:trPr>
          <w:trHeight w:val="263"/>
        </w:trPr>
        <w:tc>
          <w:tcPr>
            <w:tcW w:w="2127" w:type="dxa"/>
            <w:shd w:val="clear" w:color="auto" w:fill="auto"/>
            <w:vAlign w:val="bottom"/>
            <w:hideMark/>
          </w:tcPr>
          <w:p w:rsidR="007B2517" w:rsidRPr="00E83CFB" w:rsidRDefault="007B2517" w:rsidP="00C66F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Возврат остатков субсидий, субвенций и межбюджетных трансфертов, имеющих целевое назначение, прошлых лет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-49 634,0</w:t>
            </w:r>
          </w:p>
        </w:tc>
        <w:tc>
          <w:tcPr>
            <w:tcW w:w="709" w:type="dxa"/>
            <w:shd w:val="clear" w:color="auto" w:fill="auto"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-12 950,1</w:t>
            </w:r>
          </w:p>
        </w:tc>
        <w:tc>
          <w:tcPr>
            <w:tcW w:w="709" w:type="dxa"/>
            <w:shd w:val="clear" w:color="auto" w:fill="auto"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+36 683,9</w:t>
            </w:r>
          </w:p>
        </w:tc>
      </w:tr>
      <w:tr w:rsidR="007B2517" w:rsidRPr="00E83CFB" w:rsidTr="00575E99">
        <w:trPr>
          <w:trHeight w:val="138"/>
        </w:trPr>
        <w:tc>
          <w:tcPr>
            <w:tcW w:w="2127" w:type="dxa"/>
            <w:shd w:val="clear" w:color="auto" w:fill="auto"/>
            <w:noWrap/>
            <w:hideMark/>
          </w:tcPr>
          <w:p w:rsidR="007B2517" w:rsidRPr="00E83CFB" w:rsidRDefault="007B2517" w:rsidP="00C66F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  <w:r w:rsidR="00F612E7" w:rsidRPr="00E83CF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1 964 787,4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269 203,2</w:t>
            </w:r>
          </w:p>
        </w:tc>
        <w:tc>
          <w:tcPr>
            <w:tcW w:w="709" w:type="dxa"/>
            <w:shd w:val="clear" w:color="auto" w:fill="auto"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1 966 457,4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320 055,4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2517" w:rsidRPr="00E83CFB" w:rsidRDefault="007B2517" w:rsidP="00F6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+50 852,2</w:t>
            </w:r>
          </w:p>
        </w:tc>
      </w:tr>
    </w:tbl>
    <w:p w:rsidR="007B2517" w:rsidRPr="00E83CFB" w:rsidRDefault="007B2517" w:rsidP="007B251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83CFB">
        <w:rPr>
          <w:rFonts w:ascii="Times New Roman" w:hAnsi="Times New Roman"/>
          <w:bCs/>
          <w:sz w:val="28"/>
          <w:szCs w:val="28"/>
          <w:lang w:eastAsia="ru-RU"/>
        </w:rPr>
        <w:t xml:space="preserve">В структуре безвозмездных поступлений за </w:t>
      </w:r>
      <w:r w:rsidRPr="00E83CFB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E83CFB">
        <w:rPr>
          <w:rFonts w:ascii="Times New Roman" w:hAnsi="Times New Roman"/>
          <w:bCs/>
          <w:sz w:val="28"/>
          <w:szCs w:val="28"/>
          <w:lang w:eastAsia="ru-RU"/>
        </w:rPr>
        <w:t xml:space="preserve"> квартал 2017 года наибольший объем 67% составляют поступления в виде субвенций, </w:t>
      </w:r>
      <w:r w:rsidRPr="00E83CFB">
        <w:rPr>
          <w:rFonts w:ascii="Times New Roman" w:hAnsi="Times New Roman"/>
          <w:sz w:val="28"/>
          <w:szCs w:val="28"/>
        </w:rPr>
        <w:t xml:space="preserve">предоставляемых бюджету городского округа город Урай из окружного бюджета. </w:t>
      </w:r>
      <w:r w:rsidRPr="00E83CFB">
        <w:rPr>
          <w:rFonts w:ascii="Times New Roman" w:hAnsi="Times New Roman"/>
          <w:bCs/>
          <w:sz w:val="28"/>
          <w:szCs w:val="28"/>
          <w:lang w:eastAsia="ru-RU"/>
        </w:rPr>
        <w:t xml:space="preserve">Поступления в виде дотаций, </w:t>
      </w:r>
      <w:r w:rsidRPr="00E83CFB">
        <w:rPr>
          <w:rFonts w:ascii="Times New Roman" w:hAnsi="Times New Roman"/>
          <w:sz w:val="28"/>
          <w:szCs w:val="28"/>
        </w:rPr>
        <w:t>предоставляемых бюджету городского округа город Урай из окружного бюджета, составили 29%, субсидии – 3%, прочие безвозмездные поступления – 0%, иные межбюджетные трансферты – 1% от общего объема безвозмездных поступлений (</w:t>
      </w:r>
      <w:r w:rsidR="00B86283">
        <w:rPr>
          <w:rFonts w:ascii="Times New Roman" w:hAnsi="Times New Roman"/>
          <w:sz w:val="28"/>
          <w:szCs w:val="28"/>
        </w:rPr>
        <w:t>Т</w:t>
      </w:r>
      <w:r w:rsidRPr="00E83CFB">
        <w:rPr>
          <w:rFonts w:ascii="Times New Roman" w:hAnsi="Times New Roman"/>
          <w:sz w:val="28"/>
          <w:szCs w:val="28"/>
        </w:rPr>
        <w:t>аблица 6)</w:t>
      </w:r>
      <w:r w:rsidR="00537C86" w:rsidRPr="00E83CF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B2517" w:rsidRPr="00E83CFB" w:rsidRDefault="007B2517" w:rsidP="007B25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CFB">
        <w:rPr>
          <w:rFonts w:ascii="Times New Roman" w:hAnsi="Times New Roman"/>
          <w:sz w:val="28"/>
          <w:szCs w:val="28"/>
          <w:lang w:eastAsia="ru-RU"/>
        </w:rPr>
        <w:t xml:space="preserve">В целом исполнение </w:t>
      </w:r>
      <w:r w:rsidRPr="00E83CFB">
        <w:rPr>
          <w:rFonts w:ascii="Times New Roman" w:hAnsi="Times New Roman"/>
          <w:bCs/>
          <w:sz w:val="28"/>
          <w:szCs w:val="28"/>
          <w:lang w:eastAsia="ru-RU"/>
        </w:rPr>
        <w:t xml:space="preserve">безвозмездных поступлений за </w:t>
      </w:r>
      <w:r w:rsidRPr="00E83CFB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E83CFB">
        <w:rPr>
          <w:rFonts w:ascii="Times New Roman" w:hAnsi="Times New Roman"/>
          <w:bCs/>
          <w:sz w:val="28"/>
          <w:szCs w:val="28"/>
          <w:lang w:eastAsia="ru-RU"/>
        </w:rPr>
        <w:t xml:space="preserve"> квартал 2017 года </w:t>
      </w:r>
      <w:r w:rsidRPr="00E83CFB">
        <w:rPr>
          <w:rFonts w:ascii="Times New Roman" w:hAnsi="Times New Roman"/>
          <w:sz w:val="28"/>
          <w:szCs w:val="28"/>
          <w:lang w:eastAsia="ru-RU"/>
        </w:rPr>
        <w:t>по отношению к аналогичному пе</w:t>
      </w:r>
      <w:r w:rsidR="00454FCA" w:rsidRPr="00E83CFB">
        <w:rPr>
          <w:rFonts w:ascii="Times New Roman" w:hAnsi="Times New Roman"/>
          <w:sz w:val="28"/>
          <w:szCs w:val="28"/>
          <w:lang w:eastAsia="ru-RU"/>
        </w:rPr>
        <w:t>риоду 2016 года составило 118%.</w:t>
      </w:r>
    </w:p>
    <w:p w:rsidR="00454FCA" w:rsidRPr="00E83CFB" w:rsidRDefault="00454FCA" w:rsidP="007B25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0859" w:rsidRPr="00E83CFB" w:rsidRDefault="00912AC3" w:rsidP="004E085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E0859" w:rsidRPr="00E83CFB">
        <w:rPr>
          <w:rFonts w:ascii="Times New Roman" w:hAnsi="Times New Roman"/>
          <w:b/>
          <w:sz w:val="28"/>
          <w:szCs w:val="28"/>
        </w:rPr>
        <w:t xml:space="preserve">. Анализ исполнения бюджета города по расходам за </w:t>
      </w:r>
      <w:r w:rsidR="004E0859" w:rsidRPr="00E83CFB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="004E0859" w:rsidRPr="00E83CFB">
        <w:rPr>
          <w:rFonts w:ascii="Times New Roman" w:hAnsi="Times New Roman"/>
          <w:b/>
          <w:sz w:val="28"/>
          <w:szCs w:val="28"/>
        </w:rPr>
        <w:t xml:space="preserve"> </w:t>
      </w:r>
      <w:r w:rsidR="005158D6" w:rsidRPr="00E83CFB">
        <w:rPr>
          <w:rFonts w:ascii="Times New Roman" w:hAnsi="Times New Roman"/>
          <w:b/>
          <w:sz w:val="28"/>
          <w:szCs w:val="28"/>
        </w:rPr>
        <w:t xml:space="preserve">квартал </w:t>
      </w:r>
      <w:r w:rsidR="004E0859" w:rsidRPr="00E83CFB">
        <w:rPr>
          <w:rFonts w:ascii="Times New Roman" w:hAnsi="Times New Roman"/>
          <w:b/>
          <w:sz w:val="28"/>
          <w:szCs w:val="28"/>
        </w:rPr>
        <w:t>201</w:t>
      </w:r>
      <w:r w:rsidR="005158D6" w:rsidRPr="00E83CFB">
        <w:rPr>
          <w:rFonts w:ascii="Times New Roman" w:hAnsi="Times New Roman"/>
          <w:b/>
          <w:sz w:val="28"/>
          <w:szCs w:val="28"/>
        </w:rPr>
        <w:t>7</w:t>
      </w:r>
      <w:r w:rsidR="004E0859" w:rsidRPr="00E83CF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E0859" w:rsidRPr="00E83CFB" w:rsidRDefault="004E0859" w:rsidP="004E08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0859" w:rsidRPr="00E83CFB" w:rsidRDefault="004E0859" w:rsidP="004E08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>Первоначально расходы бюджета на 201</w:t>
      </w:r>
      <w:r w:rsidR="005158D6" w:rsidRPr="00E83CFB">
        <w:rPr>
          <w:rFonts w:ascii="Times New Roman" w:hAnsi="Times New Roman"/>
          <w:sz w:val="28"/>
          <w:szCs w:val="28"/>
        </w:rPr>
        <w:t>7</w:t>
      </w:r>
      <w:r w:rsidRPr="00E83CFB">
        <w:rPr>
          <w:rFonts w:ascii="Times New Roman" w:hAnsi="Times New Roman"/>
          <w:sz w:val="28"/>
          <w:szCs w:val="28"/>
        </w:rPr>
        <w:t xml:space="preserve"> год были утверждены в размере </w:t>
      </w:r>
      <w:r w:rsidR="005158D6" w:rsidRPr="00E83CFB">
        <w:rPr>
          <w:rFonts w:ascii="Times New Roman" w:hAnsi="Times New Roman"/>
          <w:sz w:val="28"/>
          <w:szCs w:val="28"/>
        </w:rPr>
        <w:t>2 604 386</w:t>
      </w:r>
      <w:r w:rsidRPr="00E83CFB">
        <w:rPr>
          <w:rFonts w:ascii="Times New Roman" w:hAnsi="Times New Roman"/>
          <w:sz w:val="28"/>
          <w:szCs w:val="28"/>
        </w:rPr>
        <w:t>,</w:t>
      </w:r>
      <w:r w:rsidR="005158D6" w:rsidRPr="00E83CFB">
        <w:rPr>
          <w:rFonts w:ascii="Times New Roman" w:hAnsi="Times New Roman"/>
          <w:sz w:val="28"/>
          <w:szCs w:val="28"/>
        </w:rPr>
        <w:t>4</w:t>
      </w:r>
      <w:r w:rsidRPr="00E83CFB">
        <w:rPr>
          <w:rFonts w:ascii="Times New Roman" w:hAnsi="Times New Roman"/>
          <w:sz w:val="28"/>
          <w:szCs w:val="28"/>
        </w:rPr>
        <w:t xml:space="preserve"> тыс. рублей. </w:t>
      </w:r>
      <w:proofErr w:type="gramStart"/>
      <w:r w:rsidRPr="00E83CFB">
        <w:rPr>
          <w:rFonts w:ascii="Times New Roman" w:hAnsi="Times New Roman"/>
          <w:sz w:val="28"/>
          <w:szCs w:val="28"/>
        </w:rPr>
        <w:t>В результате в</w:t>
      </w:r>
      <w:r w:rsidR="001A41C4" w:rsidRPr="00E83CFB">
        <w:rPr>
          <w:rFonts w:ascii="Times New Roman" w:hAnsi="Times New Roman"/>
          <w:sz w:val="28"/>
          <w:szCs w:val="28"/>
        </w:rPr>
        <w:t>несенных</w:t>
      </w:r>
      <w:r w:rsidRPr="00E83CFB">
        <w:rPr>
          <w:rFonts w:ascii="Times New Roman" w:hAnsi="Times New Roman"/>
          <w:sz w:val="28"/>
          <w:szCs w:val="28"/>
        </w:rPr>
        <w:t xml:space="preserve"> изменений в решение о бюджете</w:t>
      </w:r>
      <w:r w:rsidR="00CE6634" w:rsidRPr="00E83CFB">
        <w:rPr>
          <w:rFonts w:ascii="Times New Roman" w:hAnsi="Times New Roman"/>
          <w:sz w:val="28"/>
          <w:szCs w:val="28"/>
        </w:rPr>
        <w:t xml:space="preserve"> города</w:t>
      </w:r>
      <w:r w:rsidRPr="00E83CFB">
        <w:rPr>
          <w:rFonts w:ascii="Times New Roman" w:hAnsi="Times New Roman"/>
          <w:sz w:val="28"/>
          <w:szCs w:val="28"/>
        </w:rPr>
        <w:t xml:space="preserve"> и без внесения изменений в решение о бюджете, в соответствии с БК РФ, в сравнении с первоначально утвержденным бюджетом, объем</w:t>
      </w:r>
      <w:r w:rsidR="001D4CCA" w:rsidRPr="00E83CFB">
        <w:rPr>
          <w:rFonts w:ascii="Times New Roman" w:hAnsi="Times New Roman"/>
          <w:sz w:val="28"/>
          <w:szCs w:val="28"/>
        </w:rPr>
        <w:t xml:space="preserve"> планов</w:t>
      </w:r>
      <w:r w:rsidR="0088670F" w:rsidRPr="00E83CFB">
        <w:rPr>
          <w:rFonts w:ascii="Times New Roman" w:hAnsi="Times New Roman"/>
          <w:sz w:val="28"/>
          <w:szCs w:val="28"/>
        </w:rPr>
        <w:t>ого показателя по расходам</w:t>
      </w:r>
      <w:r w:rsidRPr="00E83CFB">
        <w:rPr>
          <w:rFonts w:ascii="Times New Roman" w:hAnsi="Times New Roman"/>
          <w:sz w:val="28"/>
          <w:szCs w:val="28"/>
        </w:rPr>
        <w:t xml:space="preserve"> увеличился на</w:t>
      </w:r>
      <w:r w:rsidR="005158D6" w:rsidRPr="00E83CFB">
        <w:rPr>
          <w:rFonts w:ascii="Times New Roman" w:hAnsi="Times New Roman"/>
          <w:sz w:val="28"/>
          <w:szCs w:val="28"/>
        </w:rPr>
        <w:t xml:space="preserve"> </w:t>
      </w:r>
      <w:r w:rsidR="00866715" w:rsidRPr="00E83CFB">
        <w:rPr>
          <w:rFonts w:ascii="Times New Roman" w:hAnsi="Times New Roman"/>
          <w:sz w:val="28"/>
          <w:szCs w:val="28"/>
        </w:rPr>
        <w:t>335</w:t>
      </w:r>
      <w:r w:rsidR="005158D6" w:rsidRPr="00E83CFB">
        <w:rPr>
          <w:rFonts w:ascii="Times New Roman" w:hAnsi="Times New Roman"/>
          <w:sz w:val="28"/>
          <w:szCs w:val="28"/>
        </w:rPr>
        <w:t xml:space="preserve"> </w:t>
      </w:r>
      <w:r w:rsidR="00866715" w:rsidRPr="00E83CFB">
        <w:rPr>
          <w:rFonts w:ascii="Times New Roman" w:hAnsi="Times New Roman"/>
          <w:sz w:val="28"/>
          <w:szCs w:val="28"/>
        </w:rPr>
        <w:t>166</w:t>
      </w:r>
      <w:r w:rsidRPr="00E83CFB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866715" w:rsidRPr="00E83CFB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E83CFB">
        <w:rPr>
          <w:rFonts w:ascii="Times New Roman" w:hAnsi="Times New Roman"/>
          <w:sz w:val="28"/>
          <w:szCs w:val="28"/>
        </w:rPr>
        <w:t xml:space="preserve"> тыс. рублей или на 1</w:t>
      </w:r>
      <w:r w:rsidR="001D4CCA" w:rsidRPr="00E83CFB">
        <w:rPr>
          <w:rFonts w:ascii="Times New Roman" w:hAnsi="Times New Roman"/>
          <w:sz w:val="28"/>
          <w:szCs w:val="28"/>
        </w:rPr>
        <w:t>2,9</w:t>
      </w:r>
      <w:r w:rsidRPr="00E83CFB">
        <w:rPr>
          <w:rFonts w:ascii="Times New Roman" w:hAnsi="Times New Roman"/>
          <w:sz w:val="28"/>
          <w:szCs w:val="28"/>
        </w:rPr>
        <w:t xml:space="preserve">% от первоначальных назначений и составил </w:t>
      </w:r>
      <w:r w:rsidR="005158D6" w:rsidRPr="00E83CFB">
        <w:rPr>
          <w:rFonts w:ascii="Times New Roman" w:hAnsi="Times New Roman"/>
          <w:sz w:val="28"/>
          <w:szCs w:val="28"/>
        </w:rPr>
        <w:t>2 </w:t>
      </w:r>
      <w:r w:rsidR="00F35F9D" w:rsidRPr="00E83CFB">
        <w:rPr>
          <w:rFonts w:ascii="Times New Roman" w:hAnsi="Times New Roman"/>
          <w:sz w:val="28"/>
          <w:szCs w:val="28"/>
        </w:rPr>
        <w:t>939</w:t>
      </w:r>
      <w:r w:rsidR="005158D6" w:rsidRPr="00E83CFB">
        <w:rPr>
          <w:rFonts w:ascii="Times New Roman" w:hAnsi="Times New Roman"/>
          <w:sz w:val="28"/>
          <w:szCs w:val="28"/>
        </w:rPr>
        <w:t xml:space="preserve"> </w:t>
      </w:r>
      <w:r w:rsidR="00F35F9D" w:rsidRPr="00E83CFB">
        <w:rPr>
          <w:rFonts w:ascii="Times New Roman" w:hAnsi="Times New Roman"/>
          <w:sz w:val="28"/>
          <w:szCs w:val="28"/>
        </w:rPr>
        <w:t>553</w:t>
      </w:r>
      <w:r w:rsidRPr="00E83CFB">
        <w:rPr>
          <w:rFonts w:ascii="Times New Roman" w:hAnsi="Times New Roman"/>
          <w:sz w:val="28"/>
          <w:szCs w:val="28"/>
        </w:rPr>
        <w:t>,</w:t>
      </w:r>
      <w:r w:rsidR="00F35F9D" w:rsidRPr="00E83CFB">
        <w:rPr>
          <w:rFonts w:ascii="Times New Roman" w:hAnsi="Times New Roman"/>
          <w:sz w:val="28"/>
          <w:szCs w:val="28"/>
        </w:rPr>
        <w:t>0</w:t>
      </w:r>
      <w:r w:rsidR="00454FCA" w:rsidRPr="00E83CFB">
        <w:rPr>
          <w:rFonts w:ascii="Times New Roman" w:hAnsi="Times New Roman"/>
          <w:sz w:val="28"/>
          <w:szCs w:val="28"/>
        </w:rPr>
        <w:t xml:space="preserve"> тыс. рублей.</w:t>
      </w:r>
      <w:proofErr w:type="gramEnd"/>
    </w:p>
    <w:p w:rsidR="003A6D14" w:rsidRPr="00E83CFB" w:rsidRDefault="004E0859" w:rsidP="003A6D1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>Увеличение планового показателя по расходам произошло по всем разделам классификации расходов, за исключением</w:t>
      </w:r>
      <w:r w:rsidR="002077BF" w:rsidRPr="00E83CFB">
        <w:rPr>
          <w:rFonts w:ascii="Times New Roman" w:hAnsi="Times New Roman"/>
          <w:sz w:val="28"/>
          <w:szCs w:val="28"/>
        </w:rPr>
        <w:t xml:space="preserve"> трех </w:t>
      </w:r>
      <w:r w:rsidR="002077BF" w:rsidRPr="00E83CFB">
        <w:rPr>
          <w:rFonts w:ascii="Times New Roman" w:hAnsi="Times New Roman"/>
          <w:bCs/>
          <w:sz w:val="28"/>
          <w:szCs w:val="28"/>
        </w:rPr>
        <w:t>разделов «Национальная безопасность и правоохранительная деятельность»,</w:t>
      </w:r>
      <w:r w:rsidRPr="00E83CFB">
        <w:rPr>
          <w:rFonts w:ascii="Times New Roman" w:hAnsi="Times New Roman"/>
          <w:sz w:val="28"/>
          <w:szCs w:val="28"/>
        </w:rPr>
        <w:t xml:space="preserve"> «</w:t>
      </w:r>
      <w:r w:rsidRPr="00E83CFB">
        <w:rPr>
          <w:rFonts w:ascii="Times New Roman" w:hAnsi="Times New Roman"/>
          <w:bCs/>
          <w:sz w:val="28"/>
          <w:szCs w:val="28"/>
        </w:rPr>
        <w:t>Средства массовой информации»</w:t>
      </w:r>
      <w:r w:rsidR="002077BF" w:rsidRPr="00E83CFB">
        <w:rPr>
          <w:rFonts w:ascii="Times New Roman" w:hAnsi="Times New Roman"/>
          <w:bCs/>
          <w:sz w:val="28"/>
          <w:szCs w:val="28"/>
        </w:rPr>
        <w:t>, «Обслуживание государственного и муниципального долга»</w:t>
      </w:r>
      <w:r w:rsidR="003A6D14" w:rsidRPr="00E83CFB">
        <w:rPr>
          <w:rFonts w:ascii="Times New Roman" w:hAnsi="Times New Roman"/>
          <w:bCs/>
          <w:sz w:val="28"/>
          <w:szCs w:val="28"/>
        </w:rPr>
        <w:t>.</w:t>
      </w:r>
      <w:r w:rsidRPr="00E83CFB">
        <w:rPr>
          <w:rFonts w:ascii="Times New Roman" w:hAnsi="Times New Roman"/>
          <w:bCs/>
          <w:sz w:val="28"/>
          <w:szCs w:val="28"/>
        </w:rPr>
        <w:t xml:space="preserve"> </w:t>
      </w:r>
      <w:r w:rsidRPr="00E83CFB">
        <w:rPr>
          <w:rFonts w:ascii="Times New Roman" w:hAnsi="Times New Roman"/>
          <w:sz w:val="28"/>
          <w:szCs w:val="28"/>
        </w:rPr>
        <w:t>Наибольшее увеличение бюджетных на</w:t>
      </w:r>
      <w:r w:rsidR="00176B10" w:rsidRPr="00E83CFB">
        <w:rPr>
          <w:rFonts w:ascii="Times New Roman" w:hAnsi="Times New Roman"/>
          <w:sz w:val="28"/>
          <w:szCs w:val="28"/>
        </w:rPr>
        <w:t>значений произошло по разделам:</w:t>
      </w:r>
    </w:p>
    <w:p w:rsidR="003A6D14" w:rsidRPr="00E83CFB" w:rsidRDefault="004E0859" w:rsidP="003A6D14">
      <w:pPr>
        <w:pStyle w:val="a5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>«</w:t>
      </w:r>
      <w:r w:rsidRPr="00E83CFB">
        <w:rPr>
          <w:rFonts w:ascii="Times New Roman" w:hAnsi="Times New Roman"/>
          <w:bCs/>
          <w:sz w:val="28"/>
          <w:szCs w:val="28"/>
        </w:rPr>
        <w:t xml:space="preserve">Физическая культура и спорт» в </w:t>
      </w:r>
      <w:r w:rsidR="00E6627F" w:rsidRPr="00E83CFB">
        <w:rPr>
          <w:rFonts w:ascii="Times New Roman" w:hAnsi="Times New Roman"/>
          <w:bCs/>
          <w:sz w:val="28"/>
          <w:szCs w:val="28"/>
        </w:rPr>
        <w:t>5</w:t>
      </w:r>
      <w:r w:rsidRPr="00E83CFB">
        <w:rPr>
          <w:rFonts w:ascii="Times New Roman" w:hAnsi="Times New Roman"/>
          <w:bCs/>
          <w:sz w:val="28"/>
          <w:szCs w:val="28"/>
        </w:rPr>
        <w:t>,</w:t>
      </w:r>
      <w:r w:rsidR="00E6627F" w:rsidRPr="00E83CFB">
        <w:rPr>
          <w:rFonts w:ascii="Times New Roman" w:hAnsi="Times New Roman"/>
          <w:bCs/>
          <w:sz w:val="28"/>
          <w:szCs w:val="28"/>
        </w:rPr>
        <w:t>05</w:t>
      </w:r>
      <w:r w:rsidRPr="00E83CFB">
        <w:rPr>
          <w:rFonts w:ascii="Times New Roman" w:hAnsi="Times New Roman"/>
          <w:bCs/>
          <w:sz w:val="28"/>
          <w:szCs w:val="28"/>
        </w:rPr>
        <w:t xml:space="preserve"> раза,</w:t>
      </w:r>
      <w:r w:rsidRPr="00E83CFB">
        <w:rPr>
          <w:rFonts w:ascii="Times New Roman" w:hAnsi="Times New Roman"/>
          <w:sz w:val="28"/>
          <w:szCs w:val="28"/>
        </w:rPr>
        <w:t xml:space="preserve"> </w:t>
      </w:r>
      <w:r w:rsidR="00044F54" w:rsidRPr="00E83CFB">
        <w:rPr>
          <w:rFonts w:ascii="Times New Roman" w:hAnsi="Times New Roman"/>
          <w:sz w:val="28"/>
          <w:szCs w:val="28"/>
        </w:rPr>
        <w:t>увеличение планового показателя обусловлено направлением средств на выполнение работ по строительству крытого катка;</w:t>
      </w:r>
    </w:p>
    <w:p w:rsidR="003A6D14" w:rsidRPr="00E83CFB" w:rsidRDefault="004E0859" w:rsidP="003A6D14">
      <w:pPr>
        <w:pStyle w:val="a5"/>
        <w:numPr>
          <w:ilvl w:val="0"/>
          <w:numId w:val="35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 xml:space="preserve">«Охрана окружающей среды» в </w:t>
      </w:r>
      <w:r w:rsidR="00E6627F" w:rsidRPr="00E83CFB">
        <w:rPr>
          <w:rFonts w:ascii="Times New Roman" w:hAnsi="Times New Roman"/>
          <w:sz w:val="28"/>
          <w:szCs w:val="28"/>
        </w:rPr>
        <w:t>5</w:t>
      </w:r>
      <w:r w:rsidRPr="00E83CFB">
        <w:rPr>
          <w:rFonts w:ascii="Times New Roman" w:hAnsi="Times New Roman"/>
          <w:sz w:val="28"/>
          <w:szCs w:val="28"/>
        </w:rPr>
        <w:t>,</w:t>
      </w:r>
      <w:r w:rsidR="00E6627F" w:rsidRPr="00E83CFB">
        <w:rPr>
          <w:rFonts w:ascii="Times New Roman" w:hAnsi="Times New Roman"/>
          <w:sz w:val="28"/>
          <w:szCs w:val="28"/>
        </w:rPr>
        <w:t>2</w:t>
      </w:r>
      <w:r w:rsidRPr="00E83CFB">
        <w:rPr>
          <w:rFonts w:ascii="Times New Roman" w:hAnsi="Times New Roman"/>
          <w:sz w:val="28"/>
          <w:szCs w:val="28"/>
        </w:rPr>
        <w:t xml:space="preserve"> раза, </w:t>
      </w:r>
      <w:r w:rsidR="00693152" w:rsidRPr="00E83CFB">
        <w:rPr>
          <w:rFonts w:ascii="Times New Roman" w:hAnsi="Times New Roman"/>
          <w:sz w:val="28"/>
          <w:szCs w:val="28"/>
        </w:rPr>
        <w:t xml:space="preserve">увеличение планового показателя обусловлено направлением средств на </w:t>
      </w:r>
      <w:r w:rsidR="00706348" w:rsidRPr="00E83CFB">
        <w:rPr>
          <w:rFonts w:ascii="Times New Roman" w:hAnsi="Times New Roman"/>
          <w:sz w:val="28"/>
          <w:szCs w:val="28"/>
        </w:rPr>
        <w:t>ликвидаци</w:t>
      </w:r>
      <w:r w:rsidR="00693152" w:rsidRPr="00E83CFB">
        <w:rPr>
          <w:rFonts w:ascii="Times New Roman" w:hAnsi="Times New Roman"/>
          <w:sz w:val="28"/>
          <w:szCs w:val="28"/>
        </w:rPr>
        <w:t>ю</w:t>
      </w:r>
      <w:r w:rsidR="00706348" w:rsidRPr="00E83CFB">
        <w:rPr>
          <w:rFonts w:ascii="Times New Roman" w:hAnsi="Times New Roman"/>
          <w:sz w:val="28"/>
          <w:szCs w:val="28"/>
        </w:rPr>
        <w:t xml:space="preserve"> несанкционированных свалок;</w:t>
      </w:r>
    </w:p>
    <w:p w:rsidR="00044F54" w:rsidRPr="00E83CFB" w:rsidRDefault="00044F54" w:rsidP="003A6D14">
      <w:pPr>
        <w:pStyle w:val="a5"/>
        <w:numPr>
          <w:ilvl w:val="0"/>
          <w:numId w:val="35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lastRenderedPageBreak/>
        <w:t xml:space="preserve">«Здравоохранение» на 78,4%, увеличение планового показателя обусловлено направлением средств на разработку ПСД и выполнение строительно-монтажных работ </w:t>
      </w:r>
      <w:r w:rsidR="00693152" w:rsidRPr="00E83CFB">
        <w:rPr>
          <w:rFonts w:ascii="Times New Roman" w:hAnsi="Times New Roman"/>
          <w:sz w:val="28"/>
          <w:szCs w:val="28"/>
        </w:rPr>
        <w:t xml:space="preserve">по модернизации котельной на объекте «Больница восстановительного лечения в </w:t>
      </w:r>
      <w:proofErr w:type="gramStart"/>
      <w:r w:rsidR="00693152" w:rsidRPr="00E83CFB">
        <w:rPr>
          <w:rFonts w:ascii="Times New Roman" w:hAnsi="Times New Roman"/>
          <w:sz w:val="28"/>
          <w:szCs w:val="28"/>
        </w:rPr>
        <w:t>г</w:t>
      </w:r>
      <w:proofErr w:type="gramEnd"/>
      <w:r w:rsidR="00693152" w:rsidRPr="00E83CFB">
        <w:rPr>
          <w:rFonts w:ascii="Times New Roman" w:hAnsi="Times New Roman"/>
          <w:sz w:val="28"/>
          <w:szCs w:val="28"/>
        </w:rPr>
        <w:t>. Урай»;</w:t>
      </w:r>
    </w:p>
    <w:p w:rsidR="004E0859" w:rsidRPr="00E83CFB" w:rsidRDefault="004E0859" w:rsidP="003A6D14">
      <w:pPr>
        <w:pStyle w:val="a5"/>
        <w:numPr>
          <w:ilvl w:val="0"/>
          <w:numId w:val="35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>«</w:t>
      </w:r>
      <w:r w:rsidR="00E6627F" w:rsidRPr="00E83CFB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 w:rsidRPr="00E83CFB">
        <w:rPr>
          <w:rFonts w:ascii="Times New Roman" w:hAnsi="Times New Roman"/>
          <w:sz w:val="28"/>
          <w:szCs w:val="28"/>
        </w:rPr>
        <w:t xml:space="preserve">» </w:t>
      </w:r>
      <w:r w:rsidR="00E6627F" w:rsidRPr="00E83CFB">
        <w:rPr>
          <w:rFonts w:ascii="Times New Roman" w:hAnsi="Times New Roman"/>
          <w:sz w:val="28"/>
          <w:szCs w:val="28"/>
        </w:rPr>
        <w:t>на</w:t>
      </w:r>
      <w:r w:rsidRPr="00E83CFB">
        <w:rPr>
          <w:rFonts w:ascii="Times New Roman" w:hAnsi="Times New Roman"/>
          <w:sz w:val="28"/>
          <w:szCs w:val="28"/>
        </w:rPr>
        <w:t xml:space="preserve"> </w:t>
      </w:r>
      <w:r w:rsidR="00E6627F" w:rsidRPr="00E83CFB">
        <w:rPr>
          <w:rFonts w:ascii="Times New Roman" w:hAnsi="Times New Roman"/>
          <w:sz w:val="28"/>
          <w:szCs w:val="28"/>
        </w:rPr>
        <w:t>40%</w:t>
      </w:r>
      <w:r w:rsidR="003A6D14" w:rsidRPr="00E83CFB">
        <w:rPr>
          <w:rFonts w:ascii="Times New Roman" w:hAnsi="Times New Roman"/>
          <w:sz w:val="28"/>
          <w:szCs w:val="28"/>
        </w:rPr>
        <w:t>, увеличение планового показателя обусловлено направлением средств на реконструкцию нежилого здания детской поликлиники под жилой дом со встроенными помещениями; выполнением работ по сносу ветхого жилья; на выплату выкупной стоимости за изымаемые жилые помещения</w:t>
      </w:r>
      <w:r w:rsidR="000D2179" w:rsidRPr="00E83CFB">
        <w:rPr>
          <w:rFonts w:ascii="Times New Roman" w:hAnsi="Times New Roman"/>
          <w:sz w:val="28"/>
          <w:szCs w:val="28"/>
        </w:rPr>
        <w:t xml:space="preserve">; проектирование инженерных систем коммунальной инфраструктуры; приобретение автомобилей. </w:t>
      </w:r>
    </w:p>
    <w:p w:rsidR="00F35F9D" w:rsidRPr="00E83CFB" w:rsidRDefault="004E0859" w:rsidP="00693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 xml:space="preserve">Изменения бюджетных ассигнований расходной части городского бюджета по разделам классификации расходов бюджета за </w:t>
      </w:r>
      <w:r w:rsidRPr="00E83CFB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E83CFB">
        <w:rPr>
          <w:rFonts w:ascii="Times New Roman" w:hAnsi="Times New Roman"/>
          <w:sz w:val="28"/>
          <w:szCs w:val="28"/>
        </w:rPr>
        <w:t xml:space="preserve"> </w:t>
      </w:r>
      <w:r w:rsidR="00E6627F" w:rsidRPr="00E83CFB">
        <w:rPr>
          <w:rFonts w:ascii="Times New Roman" w:hAnsi="Times New Roman"/>
          <w:sz w:val="28"/>
          <w:szCs w:val="28"/>
        </w:rPr>
        <w:t>квартал</w:t>
      </w:r>
      <w:r w:rsidRPr="00E83CFB">
        <w:rPr>
          <w:rFonts w:ascii="Times New Roman" w:hAnsi="Times New Roman"/>
          <w:sz w:val="28"/>
          <w:szCs w:val="28"/>
        </w:rPr>
        <w:t xml:space="preserve"> 201</w:t>
      </w:r>
      <w:r w:rsidR="00E6627F" w:rsidRPr="00E83CFB">
        <w:rPr>
          <w:rFonts w:ascii="Times New Roman" w:hAnsi="Times New Roman"/>
          <w:sz w:val="28"/>
          <w:szCs w:val="28"/>
        </w:rPr>
        <w:t>7</w:t>
      </w:r>
      <w:r w:rsidRPr="00E83CFB">
        <w:rPr>
          <w:rFonts w:ascii="Times New Roman" w:hAnsi="Times New Roman"/>
          <w:sz w:val="28"/>
          <w:szCs w:val="28"/>
        </w:rPr>
        <w:t xml:space="preserve"> года приведены в таблице 7.</w:t>
      </w:r>
    </w:p>
    <w:p w:rsidR="004E0859" w:rsidRPr="00E83CFB" w:rsidRDefault="004E0859" w:rsidP="004E0859">
      <w:pPr>
        <w:pStyle w:val="ab"/>
        <w:tabs>
          <w:tab w:val="left" w:pos="5860"/>
        </w:tabs>
        <w:spacing w:after="0" w:line="240" w:lineRule="auto"/>
        <w:jc w:val="right"/>
        <w:rPr>
          <w:sz w:val="28"/>
          <w:szCs w:val="28"/>
          <w:lang w:val="en-US"/>
        </w:rPr>
      </w:pPr>
      <w:r w:rsidRPr="00E83CFB">
        <w:rPr>
          <w:sz w:val="28"/>
          <w:szCs w:val="28"/>
        </w:rPr>
        <w:t>Таблица 7 (тыс. рублей)</w:t>
      </w:r>
    </w:p>
    <w:tbl>
      <w:tblPr>
        <w:tblW w:w="1040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0"/>
        <w:gridCol w:w="991"/>
        <w:gridCol w:w="1010"/>
        <w:gridCol w:w="614"/>
        <w:gridCol w:w="809"/>
        <w:gridCol w:w="587"/>
        <w:gridCol w:w="507"/>
        <w:gridCol w:w="905"/>
        <w:gridCol w:w="1005"/>
        <w:gridCol w:w="610"/>
        <w:gridCol w:w="831"/>
        <w:gridCol w:w="587"/>
        <w:gridCol w:w="564"/>
      </w:tblGrid>
      <w:tr w:rsidR="008A0387" w:rsidRPr="00E83CFB" w:rsidTr="00454FCA">
        <w:trPr>
          <w:trHeight w:val="20"/>
        </w:trPr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1067E8" w:rsidRPr="00E83CFB" w:rsidRDefault="001067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CFB">
              <w:rPr>
                <w:rFonts w:ascii="Times New Roman" w:hAnsi="Times New Roman"/>
                <w:sz w:val="16"/>
                <w:szCs w:val="16"/>
              </w:rPr>
              <w:t>Расходы бюджета по разделам классификации расходов бюджетов</w:t>
            </w:r>
          </w:p>
        </w:tc>
        <w:tc>
          <w:tcPr>
            <w:tcW w:w="4518" w:type="dxa"/>
            <w:gridSpan w:val="6"/>
            <w:shd w:val="clear" w:color="auto" w:fill="auto"/>
            <w:vAlign w:val="center"/>
            <w:hideMark/>
          </w:tcPr>
          <w:p w:rsidR="001067E8" w:rsidRPr="00E83CFB" w:rsidRDefault="001067E8" w:rsidP="00C425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CFB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4502" w:type="dxa"/>
            <w:gridSpan w:val="6"/>
            <w:shd w:val="clear" w:color="auto" w:fill="auto"/>
            <w:vAlign w:val="center"/>
            <w:hideMark/>
          </w:tcPr>
          <w:p w:rsidR="001067E8" w:rsidRPr="00E83CFB" w:rsidRDefault="001067E8" w:rsidP="00C425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CFB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</w:tr>
      <w:tr w:rsidR="008A0387" w:rsidRPr="00E83CFB" w:rsidTr="00454FCA">
        <w:trPr>
          <w:trHeight w:val="1537"/>
        </w:trPr>
        <w:tc>
          <w:tcPr>
            <w:tcW w:w="1380" w:type="dxa"/>
            <w:vMerge/>
            <w:vAlign w:val="center"/>
            <w:hideMark/>
          </w:tcPr>
          <w:p w:rsidR="001067E8" w:rsidRPr="00E83CFB" w:rsidRDefault="001067E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textDirection w:val="btLr"/>
            <w:vAlign w:val="center"/>
            <w:hideMark/>
          </w:tcPr>
          <w:p w:rsidR="001067E8" w:rsidRPr="00E83CFB" w:rsidRDefault="001067E8" w:rsidP="00C425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CFB">
              <w:rPr>
                <w:rFonts w:ascii="Times New Roman" w:hAnsi="Times New Roman"/>
                <w:sz w:val="16"/>
                <w:szCs w:val="16"/>
              </w:rPr>
              <w:t>Первоначальный план</w:t>
            </w:r>
          </w:p>
        </w:tc>
        <w:tc>
          <w:tcPr>
            <w:tcW w:w="1010" w:type="dxa"/>
            <w:shd w:val="clear" w:color="auto" w:fill="auto"/>
            <w:textDirection w:val="btLr"/>
            <w:vAlign w:val="center"/>
            <w:hideMark/>
          </w:tcPr>
          <w:p w:rsidR="001067E8" w:rsidRPr="00E83CFB" w:rsidRDefault="001067E8" w:rsidP="00C425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CFB">
              <w:rPr>
                <w:rFonts w:ascii="Times New Roman" w:hAnsi="Times New Roman"/>
                <w:sz w:val="16"/>
                <w:szCs w:val="16"/>
              </w:rPr>
              <w:t>Уточненный  план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  <w:hideMark/>
          </w:tcPr>
          <w:p w:rsidR="001067E8" w:rsidRPr="00E83CFB" w:rsidRDefault="001067E8" w:rsidP="00C425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CFB">
              <w:rPr>
                <w:rFonts w:ascii="Times New Roman" w:hAnsi="Times New Roman"/>
                <w:sz w:val="16"/>
                <w:szCs w:val="16"/>
              </w:rPr>
              <w:t>% отклонения</w:t>
            </w:r>
          </w:p>
        </w:tc>
        <w:tc>
          <w:tcPr>
            <w:tcW w:w="809" w:type="dxa"/>
            <w:shd w:val="clear" w:color="auto" w:fill="auto"/>
            <w:textDirection w:val="btLr"/>
            <w:vAlign w:val="center"/>
            <w:hideMark/>
          </w:tcPr>
          <w:p w:rsidR="001067E8" w:rsidRPr="00E83CFB" w:rsidRDefault="001067E8" w:rsidP="00C425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CFB">
              <w:rPr>
                <w:rFonts w:ascii="Times New Roman" w:hAnsi="Times New Roman"/>
                <w:sz w:val="16"/>
                <w:szCs w:val="16"/>
              </w:rPr>
              <w:t>исполнение   1 кв.</w:t>
            </w:r>
          </w:p>
        </w:tc>
        <w:tc>
          <w:tcPr>
            <w:tcW w:w="587" w:type="dxa"/>
            <w:shd w:val="clear" w:color="auto" w:fill="auto"/>
            <w:textDirection w:val="btLr"/>
            <w:vAlign w:val="center"/>
            <w:hideMark/>
          </w:tcPr>
          <w:p w:rsidR="001067E8" w:rsidRPr="00E83CFB" w:rsidRDefault="001067E8" w:rsidP="00C425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CFB">
              <w:rPr>
                <w:rFonts w:ascii="Times New Roman" w:hAnsi="Times New Roman"/>
                <w:sz w:val="16"/>
                <w:szCs w:val="16"/>
              </w:rPr>
              <w:t>%    исполнения от уточненного плана</w:t>
            </w:r>
          </w:p>
        </w:tc>
        <w:tc>
          <w:tcPr>
            <w:tcW w:w="507" w:type="dxa"/>
            <w:shd w:val="clear" w:color="auto" w:fill="auto"/>
            <w:textDirection w:val="btLr"/>
            <w:vAlign w:val="center"/>
            <w:hideMark/>
          </w:tcPr>
          <w:p w:rsidR="001067E8" w:rsidRPr="00E83CFB" w:rsidRDefault="001067E8" w:rsidP="00C425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CFB">
              <w:rPr>
                <w:rFonts w:ascii="Times New Roman" w:hAnsi="Times New Roman"/>
                <w:sz w:val="16"/>
                <w:szCs w:val="16"/>
              </w:rPr>
              <w:t>Удельный вес %</w:t>
            </w:r>
          </w:p>
        </w:tc>
        <w:tc>
          <w:tcPr>
            <w:tcW w:w="905" w:type="dxa"/>
            <w:shd w:val="clear" w:color="auto" w:fill="auto"/>
            <w:textDirection w:val="btLr"/>
            <w:vAlign w:val="center"/>
            <w:hideMark/>
          </w:tcPr>
          <w:p w:rsidR="00C4253E" w:rsidRPr="00E83CFB" w:rsidRDefault="00C4253E" w:rsidP="00C425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67E8" w:rsidRPr="00E83CFB" w:rsidRDefault="001067E8" w:rsidP="00C425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CFB">
              <w:rPr>
                <w:rFonts w:ascii="Times New Roman" w:hAnsi="Times New Roman"/>
                <w:sz w:val="16"/>
                <w:szCs w:val="16"/>
              </w:rPr>
              <w:t>Первоначальный план</w:t>
            </w:r>
          </w:p>
        </w:tc>
        <w:tc>
          <w:tcPr>
            <w:tcW w:w="1005" w:type="dxa"/>
            <w:shd w:val="clear" w:color="auto" w:fill="auto"/>
            <w:textDirection w:val="btLr"/>
            <w:vAlign w:val="center"/>
            <w:hideMark/>
          </w:tcPr>
          <w:p w:rsidR="001067E8" w:rsidRPr="00E83CFB" w:rsidRDefault="001067E8" w:rsidP="00C425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CFB">
              <w:rPr>
                <w:rFonts w:ascii="Times New Roman" w:hAnsi="Times New Roman"/>
                <w:sz w:val="16"/>
                <w:szCs w:val="16"/>
              </w:rPr>
              <w:t>Уточненный план</w:t>
            </w:r>
          </w:p>
        </w:tc>
        <w:tc>
          <w:tcPr>
            <w:tcW w:w="610" w:type="dxa"/>
            <w:shd w:val="clear" w:color="auto" w:fill="auto"/>
            <w:textDirection w:val="btLr"/>
            <w:vAlign w:val="center"/>
            <w:hideMark/>
          </w:tcPr>
          <w:p w:rsidR="00C4253E" w:rsidRPr="00E83CFB" w:rsidRDefault="00C4253E" w:rsidP="00C425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67E8" w:rsidRPr="00E83CFB" w:rsidRDefault="001067E8" w:rsidP="00C425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CFB">
              <w:rPr>
                <w:rFonts w:ascii="Times New Roman" w:hAnsi="Times New Roman"/>
                <w:sz w:val="16"/>
                <w:szCs w:val="16"/>
              </w:rPr>
              <w:t>% отклонения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:rsidR="001067E8" w:rsidRPr="00E83CFB" w:rsidRDefault="001067E8" w:rsidP="00C425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CFB">
              <w:rPr>
                <w:rFonts w:ascii="Times New Roman" w:hAnsi="Times New Roman"/>
                <w:sz w:val="16"/>
                <w:szCs w:val="16"/>
              </w:rPr>
              <w:t>исполнение   1 кв.</w:t>
            </w:r>
          </w:p>
        </w:tc>
        <w:tc>
          <w:tcPr>
            <w:tcW w:w="587" w:type="dxa"/>
            <w:shd w:val="clear" w:color="auto" w:fill="auto"/>
            <w:textDirection w:val="btLr"/>
            <w:vAlign w:val="center"/>
            <w:hideMark/>
          </w:tcPr>
          <w:p w:rsidR="001067E8" w:rsidRPr="00E83CFB" w:rsidRDefault="001067E8" w:rsidP="00C425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CFB">
              <w:rPr>
                <w:rFonts w:ascii="Times New Roman" w:hAnsi="Times New Roman"/>
                <w:sz w:val="16"/>
                <w:szCs w:val="16"/>
              </w:rPr>
              <w:t>%    исполнения от уточненного плана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:rsidR="001067E8" w:rsidRPr="00E83CFB" w:rsidRDefault="001067E8" w:rsidP="00C425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CFB">
              <w:rPr>
                <w:rFonts w:ascii="Times New Roman" w:hAnsi="Times New Roman"/>
                <w:sz w:val="16"/>
                <w:szCs w:val="16"/>
              </w:rPr>
              <w:t>Удельный вес %</w:t>
            </w:r>
          </w:p>
        </w:tc>
      </w:tr>
      <w:tr w:rsidR="008A0387" w:rsidRPr="00E83CFB" w:rsidTr="00454FCA">
        <w:trPr>
          <w:trHeight w:val="107"/>
        </w:trPr>
        <w:tc>
          <w:tcPr>
            <w:tcW w:w="1380" w:type="dxa"/>
            <w:shd w:val="clear" w:color="auto" w:fill="auto"/>
            <w:vAlign w:val="center"/>
            <w:hideMark/>
          </w:tcPr>
          <w:p w:rsidR="001067E8" w:rsidRPr="00E83CFB" w:rsidRDefault="008A0387" w:rsidP="00454FC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067E8" w:rsidRPr="00E83CFB" w:rsidRDefault="001067E8" w:rsidP="00454FC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1067E8" w:rsidRPr="00E83CFB" w:rsidRDefault="001067E8" w:rsidP="00454FC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067E8" w:rsidRPr="00E83CFB" w:rsidRDefault="001067E8" w:rsidP="00454FC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1067E8" w:rsidRPr="00E83CFB" w:rsidRDefault="001067E8" w:rsidP="00454FC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E83CFB" w:rsidRDefault="001067E8" w:rsidP="00454FC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1067E8" w:rsidRPr="00E83CFB" w:rsidRDefault="001067E8" w:rsidP="00454FC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1067E8" w:rsidRPr="00E83CFB" w:rsidRDefault="001067E8" w:rsidP="00454FC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1067E8" w:rsidRPr="00E83CFB" w:rsidRDefault="001067E8" w:rsidP="00454FC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1067E8" w:rsidRPr="00E83CFB" w:rsidRDefault="001067E8" w:rsidP="00454FC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1067E8" w:rsidRPr="00E83CFB" w:rsidRDefault="001067E8" w:rsidP="00454FC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E83CFB" w:rsidRDefault="001067E8" w:rsidP="00454FC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1067E8" w:rsidRPr="00E83CFB" w:rsidRDefault="001067E8" w:rsidP="00454FC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</w:tr>
      <w:tr w:rsidR="008A0387" w:rsidRPr="00E83CFB" w:rsidTr="00454FCA">
        <w:trPr>
          <w:trHeight w:val="20"/>
        </w:trPr>
        <w:tc>
          <w:tcPr>
            <w:tcW w:w="1380" w:type="dxa"/>
            <w:shd w:val="clear" w:color="auto" w:fill="auto"/>
            <w:vAlign w:val="center"/>
            <w:hideMark/>
          </w:tcPr>
          <w:p w:rsidR="001067E8" w:rsidRPr="00E83CFB" w:rsidRDefault="001067E8" w:rsidP="00454FC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268 798,9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269 197,8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0,1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66 161,3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24,6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10,1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279 195,1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279 589,3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0,1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61 271,4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21,9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12,8</w:t>
            </w:r>
          </w:p>
        </w:tc>
      </w:tr>
      <w:tr w:rsidR="008A0387" w:rsidRPr="00E83CFB" w:rsidTr="00454FCA">
        <w:trPr>
          <w:trHeight w:val="20"/>
        </w:trPr>
        <w:tc>
          <w:tcPr>
            <w:tcW w:w="1380" w:type="dxa"/>
            <w:shd w:val="clear" w:color="auto" w:fill="auto"/>
            <w:vAlign w:val="center"/>
            <w:hideMark/>
          </w:tcPr>
          <w:p w:rsidR="001067E8" w:rsidRPr="00E83CFB" w:rsidRDefault="001067E8" w:rsidP="00454FC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36 867,1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37 037,1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5 060,1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13,7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0,8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34 943,7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34 943,7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5 277,6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15,1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1,1</w:t>
            </w:r>
          </w:p>
        </w:tc>
      </w:tr>
      <w:tr w:rsidR="008A0387" w:rsidRPr="00E83CFB" w:rsidTr="00454FCA">
        <w:trPr>
          <w:trHeight w:val="20"/>
        </w:trPr>
        <w:tc>
          <w:tcPr>
            <w:tcW w:w="1380" w:type="dxa"/>
            <w:shd w:val="clear" w:color="auto" w:fill="auto"/>
            <w:vAlign w:val="center"/>
            <w:hideMark/>
          </w:tcPr>
          <w:p w:rsidR="001067E8" w:rsidRPr="00E83CFB" w:rsidRDefault="001067E8" w:rsidP="00454FC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Национальная экономика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236 787,4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251 792,5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6,3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48 543,2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19,3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7,4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277 964,3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283 509,8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2,0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47 980,8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16,9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10,1</w:t>
            </w:r>
          </w:p>
        </w:tc>
      </w:tr>
      <w:tr w:rsidR="008A0387" w:rsidRPr="00E83CFB" w:rsidTr="00454FCA">
        <w:trPr>
          <w:trHeight w:val="20"/>
        </w:trPr>
        <w:tc>
          <w:tcPr>
            <w:tcW w:w="1380" w:type="dxa"/>
            <w:shd w:val="clear" w:color="auto" w:fill="auto"/>
            <w:vAlign w:val="center"/>
            <w:hideMark/>
          </w:tcPr>
          <w:p w:rsidR="001067E8" w:rsidRPr="00E83CFB" w:rsidRDefault="001067E8" w:rsidP="00454FC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369 319,4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484 004,2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31,1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39 941,7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8,3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6,1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274 021,0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383 628,7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40,0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44 151,3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11,5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9,3</w:t>
            </w:r>
          </w:p>
        </w:tc>
      </w:tr>
      <w:tr w:rsidR="008A0387" w:rsidRPr="00E83CFB" w:rsidTr="00454FCA">
        <w:trPr>
          <w:trHeight w:val="20"/>
        </w:trPr>
        <w:tc>
          <w:tcPr>
            <w:tcW w:w="1380" w:type="dxa"/>
            <w:shd w:val="clear" w:color="auto" w:fill="auto"/>
            <w:vAlign w:val="center"/>
            <w:hideMark/>
          </w:tcPr>
          <w:p w:rsidR="001067E8" w:rsidRPr="00E83CFB" w:rsidRDefault="001067E8" w:rsidP="00454FC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Охрана окружающей среды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1 200,0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1 800,5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50,0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336,1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2 083,2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519,8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8A0387" w:rsidRPr="00E83CFB" w:rsidTr="00454FCA">
        <w:trPr>
          <w:trHeight w:val="20"/>
        </w:trPr>
        <w:tc>
          <w:tcPr>
            <w:tcW w:w="1380" w:type="dxa"/>
            <w:shd w:val="clear" w:color="auto" w:fill="auto"/>
            <w:vAlign w:val="center"/>
            <w:hideMark/>
          </w:tcPr>
          <w:p w:rsidR="001067E8" w:rsidRPr="00E83CFB" w:rsidRDefault="001067E8" w:rsidP="00454FC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Образование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1 440 707,4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1 519 488,1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5,5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250 926,5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16,5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38,3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1 427 222,6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1 588 234,4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11,3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255 643,5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16,1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53,6</w:t>
            </w:r>
          </w:p>
        </w:tc>
      </w:tr>
      <w:tr w:rsidR="008A0387" w:rsidRPr="00E83CFB" w:rsidTr="00454FCA">
        <w:trPr>
          <w:trHeight w:val="20"/>
        </w:trPr>
        <w:tc>
          <w:tcPr>
            <w:tcW w:w="1380" w:type="dxa"/>
            <w:shd w:val="clear" w:color="auto" w:fill="auto"/>
            <w:vAlign w:val="center"/>
            <w:hideMark/>
          </w:tcPr>
          <w:p w:rsidR="001067E8" w:rsidRPr="00E83CFB" w:rsidRDefault="001067E8" w:rsidP="00454FC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110 069,5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ind w:left="-135" w:firstLine="13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304 094,5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176,3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189 739,8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62,4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28,9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111 308,4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127 013,8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14,1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21 712,0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17,1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4,6</w:t>
            </w:r>
          </w:p>
        </w:tc>
      </w:tr>
      <w:tr w:rsidR="008A0387" w:rsidRPr="00E83CFB" w:rsidTr="00454FCA">
        <w:trPr>
          <w:trHeight w:val="20"/>
        </w:trPr>
        <w:tc>
          <w:tcPr>
            <w:tcW w:w="1380" w:type="dxa"/>
            <w:shd w:val="clear" w:color="auto" w:fill="auto"/>
            <w:vAlign w:val="center"/>
            <w:hideMark/>
          </w:tcPr>
          <w:p w:rsidR="001067E8" w:rsidRPr="00E83CFB" w:rsidRDefault="001067E8" w:rsidP="00454FC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Здравоохранение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9 452,5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7 267,3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76,9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1,1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823,9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1 470,1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78,4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8A0387" w:rsidRPr="00E83CFB" w:rsidTr="00454FCA">
        <w:trPr>
          <w:trHeight w:val="20"/>
        </w:trPr>
        <w:tc>
          <w:tcPr>
            <w:tcW w:w="1380" w:type="dxa"/>
            <w:shd w:val="clear" w:color="auto" w:fill="auto"/>
            <w:vAlign w:val="center"/>
            <w:hideMark/>
          </w:tcPr>
          <w:p w:rsidR="001067E8" w:rsidRPr="00E83CFB" w:rsidRDefault="001067E8" w:rsidP="00454FC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Социальная политика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164 249,6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197 173,8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20,0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44 957,9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22,8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6,9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175 180,6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194 438,0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11,0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37 292,3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19,2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7,8</w:t>
            </w:r>
          </w:p>
        </w:tc>
      </w:tr>
      <w:tr w:rsidR="008A0387" w:rsidRPr="00E83CFB" w:rsidTr="00454FCA">
        <w:trPr>
          <w:trHeight w:val="20"/>
        </w:trPr>
        <w:tc>
          <w:tcPr>
            <w:tcW w:w="1380" w:type="dxa"/>
            <w:shd w:val="clear" w:color="auto" w:fill="auto"/>
            <w:vAlign w:val="center"/>
            <w:hideMark/>
          </w:tcPr>
          <w:p w:rsidR="001067E8" w:rsidRPr="00E83CFB" w:rsidRDefault="001067E8" w:rsidP="00454FC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1 420,8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4 663,8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228,3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975,4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20,9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0,1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4 209,3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25 460,6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504,9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1 242,2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4,9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0,3</w:t>
            </w:r>
          </w:p>
        </w:tc>
      </w:tr>
      <w:tr w:rsidR="008A0387" w:rsidRPr="00E83CFB" w:rsidTr="00454FCA">
        <w:trPr>
          <w:trHeight w:val="20"/>
        </w:trPr>
        <w:tc>
          <w:tcPr>
            <w:tcW w:w="1380" w:type="dxa"/>
            <w:shd w:val="clear" w:color="auto" w:fill="auto"/>
            <w:vAlign w:val="center"/>
            <w:hideMark/>
          </w:tcPr>
          <w:p w:rsidR="001067E8" w:rsidRPr="00E83CFB" w:rsidRDefault="001067E8" w:rsidP="00454FC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Средства массовой информации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13 246,3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13 246,3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2 424,7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18,3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0,4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13 246,3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13 246,3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2 432,0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18,4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</w:tr>
      <w:tr w:rsidR="008A0387" w:rsidRPr="00E83CFB" w:rsidTr="00454FCA">
        <w:trPr>
          <w:trHeight w:val="20"/>
        </w:trPr>
        <w:tc>
          <w:tcPr>
            <w:tcW w:w="1380" w:type="dxa"/>
            <w:shd w:val="clear" w:color="auto" w:fill="auto"/>
            <w:vAlign w:val="center"/>
            <w:hideMark/>
          </w:tcPr>
          <w:p w:rsidR="001067E8" w:rsidRPr="00E83CFB" w:rsidRDefault="001067E8" w:rsidP="00454FC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Обслуживание государственного и муниципального долга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9 551,5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7 354,2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-23,0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5 935,1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5 935,1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CFB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8A0387" w:rsidRPr="00E83CFB" w:rsidTr="00454FCA">
        <w:trPr>
          <w:trHeight w:val="20"/>
        </w:trPr>
        <w:tc>
          <w:tcPr>
            <w:tcW w:w="1380" w:type="dxa"/>
            <w:shd w:val="clear" w:color="auto" w:fill="auto"/>
            <w:vAlign w:val="center"/>
            <w:hideMark/>
          </w:tcPr>
          <w:p w:rsidR="001067E8" w:rsidRPr="00E83CFB" w:rsidRDefault="001067E8" w:rsidP="00454FC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E83CFB">
              <w:rPr>
                <w:rFonts w:ascii="Times New Roman" w:hAnsi="Times New Roman"/>
                <w:b/>
                <w:sz w:val="14"/>
                <w:szCs w:val="14"/>
              </w:rPr>
              <w:t>Всего расходов: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83CFB">
              <w:rPr>
                <w:rFonts w:ascii="Times New Roman" w:hAnsi="Times New Roman"/>
                <w:b/>
                <w:sz w:val="14"/>
                <w:szCs w:val="14"/>
              </w:rPr>
              <w:t>2 652 217,9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83CFB">
              <w:rPr>
                <w:rFonts w:ascii="Times New Roman" w:hAnsi="Times New Roman"/>
                <w:b/>
                <w:sz w:val="14"/>
                <w:szCs w:val="14"/>
              </w:rPr>
              <w:t>3 099 305,3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83CFB">
              <w:rPr>
                <w:rFonts w:ascii="Times New Roman" w:hAnsi="Times New Roman"/>
                <w:b/>
                <w:sz w:val="14"/>
                <w:szCs w:val="14"/>
              </w:rPr>
              <w:t>16,9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83CFB">
              <w:rPr>
                <w:rFonts w:ascii="Times New Roman" w:hAnsi="Times New Roman"/>
                <w:b/>
                <w:sz w:val="14"/>
                <w:szCs w:val="14"/>
              </w:rPr>
              <w:t>655 997,9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83CFB">
              <w:rPr>
                <w:rFonts w:ascii="Times New Roman" w:hAnsi="Times New Roman"/>
                <w:b/>
                <w:sz w:val="14"/>
                <w:szCs w:val="14"/>
              </w:rPr>
              <w:t>21,2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1067E8" w:rsidRPr="00E83CFB" w:rsidRDefault="008A0387" w:rsidP="006B7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83CFB">
              <w:rPr>
                <w:rFonts w:ascii="Times New Roman" w:hAnsi="Times New Roman"/>
                <w:b/>
                <w:sz w:val="14"/>
                <w:szCs w:val="14"/>
              </w:rPr>
              <w:t>100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83CFB">
              <w:rPr>
                <w:rFonts w:ascii="Times New Roman" w:hAnsi="Times New Roman"/>
                <w:b/>
                <w:sz w:val="14"/>
                <w:szCs w:val="14"/>
              </w:rPr>
              <w:t>2 604 386,4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83CFB">
              <w:rPr>
                <w:rFonts w:ascii="Times New Roman" w:hAnsi="Times New Roman"/>
                <w:b/>
                <w:sz w:val="14"/>
                <w:szCs w:val="14"/>
              </w:rPr>
              <w:t>2 939 553,0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83CFB">
              <w:rPr>
                <w:rFonts w:ascii="Times New Roman" w:hAnsi="Times New Roman"/>
                <w:b/>
                <w:sz w:val="14"/>
                <w:szCs w:val="14"/>
              </w:rPr>
              <w:t>12,9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83CFB">
              <w:rPr>
                <w:rFonts w:ascii="Times New Roman" w:hAnsi="Times New Roman"/>
                <w:b/>
                <w:sz w:val="14"/>
                <w:szCs w:val="14"/>
              </w:rPr>
              <w:t>477 003,1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E83C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83CFB">
              <w:rPr>
                <w:rFonts w:ascii="Times New Roman" w:hAnsi="Times New Roman"/>
                <w:b/>
                <w:sz w:val="14"/>
                <w:szCs w:val="14"/>
              </w:rPr>
              <w:t>16,2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1067E8" w:rsidRPr="00E83CFB" w:rsidRDefault="008A0387" w:rsidP="006B7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83CFB">
              <w:rPr>
                <w:rFonts w:ascii="Times New Roman" w:hAnsi="Times New Roman"/>
                <w:b/>
                <w:sz w:val="14"/>
                <w:szCs w:val="14"/>
              </w:rPr>
              <w:t>100</w:t>
            </w:r>
          </w:p>
        </w:tc>
      </w:tr>
    </w:tbl>
    <w:p w:rsidR="004E0859" w:rsidRPr="00E83CFB" w:rsidRDefault="004E0859" w:rsidP="00454FCA">
      <w:pPr>
        <w:pStyle w:val="ab"/>
        <w:spacing w:after="0" w:line="240" w:lineRule="auto"/>
        <w:ind w:firstLine="567"/>
        <w:rPr>
          <w:sz w:val="28"/>
          <w:szCs w:val="28"/>
        </w:rPr>
      </w:pPr>
      <w:r w:rsidRPr="00E83CFB">
        <w:rPr>
          <w:sz w:val="28"/>
          <w:szCs w:val="28"/>
        </w:rPr>
        <w:t xml:space="preserve">Расходы бюджета города за </w:t>
      </w:r>
      <w:r w:rsidRPr="00E83CFB">
        <w:rPr>
          <w:sz w:val="28"/>
          <w:szCs w:val="28"/>
          <w:lang w:val="en-US"/>
        </w:rPr>
        <w:t>I</w:t>
      </w:r>
      <w:r w:rsidRPr="00E83CFB">
        <w:rPr>
          <w:sz w:val="28"/>
          <w:szCs w:val="28"/>
        </w:rPr>
        <w:t xml:space="preserve"> </w:t>
      </w:r>
      <w:r w:rsidR="00414A23" w:rsidRPr="00E83CFB">
        <w:rPr>
          <w:sz w:val="28"/>
          <w:szCs w:val="28"/>
        </w:rPr>
        <w:t xml:space="preserve">квартал </w:t>
      </w:r>
      <w:r w:rsidRPr="00E83CFB">
        <w:rPr>
          <w:sz w:val="28"/>
          <w:szCs w:val="28"/>
        </w:rPr>
        <w:t>201</w:t>
      </w:r>
      <w:r w:rsidR="00414A23" w:rsidRPr="00E83CFB">
        <w:rPr>
          <w:sz w:val="28"/>
          <w:szCs w:val="28"/>
        </w:rPr>
        <w:t>7</w:t>
      </w:r>
      <w:r w:rsidRPr="00E83CFB">
        <w:rPr>
          <w:sz w:val="28"/>
          <w:szCs w:val="28"/>
        </w:rPr>
        <w:t xml:space="preserve"> года и</w:t>
      </w:r>
      <w:r w:rsidR="00F35F9D" w:rsidRPr="00E83CFB">
        <w:rPr>
          <w:sz w:val="28"/>
          <w:szCs w:val="28"/>
        </w:rPr>
        <w:t>сполнены на сумм</w:t>
      </w:r>
      <w:r w:rsidR="00263DCD" w:rsidRPr="00E83CFB">
        <w:rPr>
          <w:sz w:val="28"/>
          <w:szCs w:val="28"/>
        </w:rPr>
        <w:t>у</w:t>
      </w:r>
      <w:r w:rsidRPr="00E83CFB">
        <w:rPr>
          <w:sz w:val="28"/>
          <w:szCs w:val="28"/>
        </w:rPr>
        <w:t xml:space="preserve"> </w:t>
      </w:r>
      <w:r w:rsidR="00263DCD" w:rsidRPr="00E83CFB">
        <w:rPr>
          <w:sz w:val="28"/>
          <w:szCs w:val="28"/>
        </w:rPr>
        <w:t>447 003</w:t>
      </w:r>
      <w:r w:rsidRPr="00E83CFB">
        <w:rPr>
          <w:sz w:val="28"/>
          <w:szCs w:val="28"/>
        </w:rPr>
        <w:t>,</w:t>
      </w:r>
      <w:r w:rsidR="00263DCD" w:rsidRPr="00E83CFB">
        <w:rPr>
          <w:sz w:val="28"/>
          <w:szCs w:val="28"/>
        </w:rPr>
        <w:t>1</w:t>
      </w:r>
      <w:r w:rsidRPr="00E83CFB">
        <w:rPr>
          <w:sz w:val="28"/>
          <w:szCs w:val="28"/>
        </w:rPr>
        <w:t xml:space="preserve"> тыс. рублей или </w:t>
      </w:r>
      <w:r w:rsidR="00263DCD" w:rsidRPr="00E83CFB">
        <w:rPr>
          <w:sz w:val="28"/>
          <w:szCs w:val="28"/>
        </w:rPr>
        <w:t>16</w:t>
      </w:r>
      <w:r w:rsidRPr="00E83CFB">
        <w:rPr>
          <w:sz w:val="28"/>
          <w:szCs w:val="28"/>
        </w:rPr>
        <w:t>,</w:t>
      </w:r>
      <w:r w:rsidR="00263DCD" w:rsidRPr="00E83CFB">
        <w:rPr>
          <w:sz w:val="28"/>
          <w:szCs w:val="28"/>
        </w:rPr>
        <w:t>2</w:t>
      </w:r>
      <w:r w:rsidRPr="00E83CFB">
        <w:rPr>
          <w:sz w:val="28"/>
          <w:szCs w:val="28"/>
        </w:rPr>
        <w:t xml:space="preserve">% </w:t>
      </w:r>
      <w:r w:rsidRPr="00E83CFB">
        <w:rPr>
          <w:spacing w:val="-4"/>
          <w:sz w:val="28"/>
          <w:szCs w:val="28"/>
        </w:rPr>
        <w:t xml:space="preserve">от </w:t>
      </w:r>
      <w:r w:rsidR="00263DCD" w:rsidRPr="00E83CFB">
        <w:rPr>
          <w:sz w:val="28"/>
          <w:szCs w:val="28"/>
        </w:rPr>
        <w:t>уточненного</w:t>
      </w:r>
      <w:r w:rsidRPr="00E83CFB">
        <w:rPr>
          <w:sz w:val="28"/>
          <w:szCs w:val="28"/>
        </w:rPr>
        <w:t xml:space="preserve"> годового объема бюджетных назначений, что на </w:t>
      </w:r>
      <w:r w:rsidR="00263DCD" w:rsidRPr="00E83CFB">
        <w:rPr>
          <w:sz w:val="28"/>
          <w:szCs w:val="28"/>
        </w:rPr>
        <w:t>188</w:t>
      </w:r>
      <w:r w:rsidRPr="00E83CFB">
        <w:rPr>
          <w:sz w:val="28"/>
          <w:szCs w:val="28"/>
        </w:rPr>
        <w:t xml:space="preserve"> </w:t>
      </w:r>
      <w:r w:rsidR="00263DCD" w:rsidRPr="00E83CFB">
        <w:rPr>
          <w:sz w:val="28"/>
          <w:szCs w:val="28"/>
        </w:rPr>
        <w:t>994</w:t>
      </w:r>
      <w:r w:rsidRPr="00E83CFB">
        <w:rPr>
          <w:sz w:val="28"/>
          <w:szCs w:val="28"/>
        </w:rPr>
        <w:t>,</w:t>
      </w:r>
      <w:r w:rsidR="00263DCD" w:rsidRPr="00E83CFB">
        <w:rPr>
          <w:sz w:val="28"/>
          <w:szCs w:val="28"/>
        </w:rPr>
        <w:t>8</w:t>
      </w:r>
      <w:r w:rsidRPr="00E83CFB">
        <w:rPr>
          <w:sz w:val="28"/>
          <w:szCs w:val="28"/>
        </w:rPr>
        <w:t xml:space="preserve"> тыс. рублей или </w:t>
      </w:r>
      <w:r w:rsidR="00263DCD" w:rsidRPr="00E83CFB">
        <w:rPr>
          <w:sz w:val="28"/>
          <w:szCs w:val="28"/>
        </w:rPr>
        <w:t>46</w:t>
      </w:r>
      <w:r w:rsidRPr="00E83CFB">
        <w:rPr>
          <w:sz w:val="28"/>
          <w:szCs w:val="28"/>
        </w:rPr>
        <w:t>,</w:t>
      </w:r>
      <w:r w:rsidR="00263DCD" w:rsidRPr="00E83CFB">
        <w:rPr>
          <w:sz w:val="28"/>
          <w:szCs w:val="28"/>
        </w:rPr>
        <w:t>7</w:t>
      </w:r>
      <w:r w:rsidRPr="00E83CFB">
        <w:rPr>
          <w:sz w:val="28"/>
          <w:szCs w:val="28"/>
        </w:rPr>
        <w:t xml:space="preserve">% </w:t>
      </w:r>
      <w:r w:rsidR="00263DCD" w:rsidRPr="00E83CFB">
        <w:rPr>
          <w:sz w:val="28"/>
          <w:szCs w:val="28"/>
        </w:rPr>
        <w:t>меньше</w:t>
      </w:r>
      <w:r w:rsidRPr="00E83CFB">
        <w:rPr>
          <w:sz w:val="28"/>
          <w:szCs w:val="28"/>
        </w:rPr>
        <w:t xml:space="preserve"> расходов бюджета города за аналогичный период 201</w:t>
      </w:r>
      <w:r w:rsidR="00263DCD" w:rsidRPr="00E83CFB">
        <w:rPr>
          <w:sz w:val="28"/>
          <w:szCs w:val="28"/>
        </w:rPr>
        <w:t>6</w:t>
      </w:r>
      <w:r w:rsidRPr="00E83CFB">
        <w:rPr>
          <w:sz w:val="28"/>
          <w:szCs w:val="28"/>
        </w:rPr>
        <w:t xml:space="preserve"> года (</w:t>
      </w:r>
      <w:r w:rsidR="00263DCD" w:rsidRPr="00E83CFB">
        <w:rPr>
          <w:sz w:val="28"/>
          <w:szCs w:val="28"/>
        </w:rPr>
        <w:t>655 997</w:t>
      </w:r>
      <w:r w:rsidRPr="00E83CFB">
        <w:rPr>
          <w:sz w:val="28"/>
          <w:szCs w:val="28"/>
        </w:rPr>
        <w:t>,</w:t>
      </w:r>
      <w:r w:rsidR="00263DCD" w:rsidRPr="00E83CFB">
        <w:rPr>
          <w:sz w:val="28"/>
          <w:szCs w:val="28"/>
        </w:rPr>
        <w:t>9</w:t>
      </w:r>
      <w:r w:rsidRPr="00E83CFB">
        <w:rPr>
          <w:sz w:val="28"/>
          <w:szCs w:val="28"/>
        </w:rPr>
        <w:t xml:space="preserve"> тыс. рублей).</w:t>
      </w:r>
    </w:p>
    <w:p w:rsidR="001067E8" w:rsidRPr="00E83CFB" w:rsidRDefault="001067E8" w:rsidP="00454F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>Наибольший удельный вес в отчетном периоде в структуре исполненных расходов бюджета город</w:t>
      </w:r>
      <w:r w:rsidR="004C6C06" w:rsidRPr="00E83CFB">
        <w:rPr>
          <w:rFonts w:ascii="Times New Roman" w:hAnsi="Times New Roman"/>
          <w:sz w:val="28"/>
          <w:szCs w:val="28"/>
        </w:rPr>
        <w:t>а занимают расходы по разделам:</w:t>
      </w:r>
    </w:p>
    <w:p w:rsidR="001067E8" w:rsidRPr="00E83CFB" w:rsidRDefault="001067E8" w:rsidP="00454F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 xml:space="preserve">«Образование» – </w:t>
      </w:r>
      <w:r w:rsidR="00CD6EA1" w:rsidRPr="00E83CFB">
        <w:rPr>
          <w:rFonts w:ascii="Times New Roman" w:hAnsi="Times New Roman"/>
          <w:sz w:val="28"/>
          <w:szCs w:val="28"/>
        </w:rPr>
        <w:t>53,6</w:t>
      </w:r>
      <w:r w:rsidRPr="00E83CFB">
        <w:rPr>
          <w:rFonts w:ascii="Times New Roman" w:hAnsi="Times New Roman"/>
          <w:sz w:val="28"/>
          <w:szCs w:val="28"/>
        </w:rPr>
        <w:t xml:space="preserve">% (за I </w:t>
      </w:r>
      <w:r w:rsidR="00CD6EA1" w:rsidRPr="00E83CFB">
        <w:rPr>
          <w:rFonts w:ascii="Times New Roman" w:hAnsi="Times New Roman"/>
          <w:sz w:val="28"/>
          <w:szCs w:val="28"/>
        </w:rPr>
        <w:t>квартал</w:t>
      </w:r>
      <w:r w:rsidRPr="00E83CFB">
        <w:rPr>
          <w:rFonts w:ascii="Times New Roman" w:hAnsi="Times New Roman"/>
          <w:sz w:val="28"/>
          <w:szCs w:val="28"/>
        </w:rPr>
        <w:t xml:space="preserve"> 201</w:t>
      </w:r>
      <w:r w:rsidR="00CD6EA1" w:rsidRPr="00E83CFB">
        <w:rPr>
          <w:rFonts w:ascii="Times New Roman" w:hAnsi="Times New Roman"/>
          <w:sz w:val="28"/>
          <w:szCs w:val="28"/>
        </w:rPr>
        <w:t>6</w:t>
      </w:r>
      <w:r w:rsidRPr="00E83CFB">
        <w:rPr>
          <w:rFonts w:ascii="Times New Roman" w:hAnsi="Times New Roman"/>
          <w:sz w:val="28"/>
          <w:szCs w:val="28"/>
        </w:rPr>
        <w:t xml:space="preserve"> года – </w:t>
      </w:r>
      <w:r w:rsidR="00CD6EA1" w:rsidRPr="00E83CFB">
        <w:rPr>
          <w:rFonts w:ascii="Times New Roman" w:hAnsi="Times New Roman"/>
          <w:sz w:val="28"/>
          <w:szCs w:val="28"/>
        </w:rPr>
        <w:t>38</w:t>
      </w:r>
      <w:r w:rsidRPr="00E83CFB">
        <w:rPr>
          <w:rFonts w:ascii="Times New Roman" w:hAnsi="Times New Roman"/>
          <w:sz w:val="28"/>
          <w:szCs w:val="28"/>
        </w:rPr>
        <w:t>,</w:t>
      </w:r>
      <w:r w:rsidR="00CD6EA1" w:rsidRPr="00E83CFB">
        <w:rPr>
          <w:rFonts w:ascii="Times New Roman" w:hAnsi="Times New Roman"/>
          <w:sz w:val="28"/>
          <w:szCs w:val="28"/>
        </w:rPr>
        <w:t>3</w:t>
      </w:r>
      <w:r w:rsidRPr="00E83CFB">
        <w:rPr>
          <w:rFonts w:ascii="Times New Roman" w:hAnsi="Times New Roman"/>
          <w:sz w:val="28"/>
          <w:szCs w:val="28"/>
        </w:rPr>
        <w:t>%);</w:t>
      </w:r>
    </w:p>
    <w:p w:rsidR="000F5CAA" w:rsidRDefault="00CD6EA1" w:rsidP="00454F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>«Общегосударственные вопросы» – 12,8% (за I квартал 2016 года – 10,1%);</w:t>
      </w:r>
    </w:p>
    <w:p w:rsidR="00D25A6A" w:rsidRPr="00E83CFB" w:rsidRDefault="00D25A6A" w:rsidP="00454F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>«Национальная экономика» – 10,1% (за I квартал 2016 года – 6,1</w:t>
      </w:r>
      <w:r w:rsidR="007D7BD2" w:rsidRPr="00E83CFB">
        <w:rPr>
          <w:rFonts w:ascii="Times New Roman" w:hAnsi="Times New Roman"/>
          <w:sz w:val="28"/>
          <w:szCs w:val="28"/>
        </w:rPr>
        <w:t xml:space="preserve"> %);</w:t>
      </w:r>
    </w:p>
    <w:p w:rsidR="00D25A6A" w:rsidRPr="00E83CFB" w:rsidRDefault="00D25A6A" w:rsidP="00454F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lastRenderedPageBreak/>
        <w:t>«Жилищно-коммунальное хозяйство» – 9,3% (за I квартал 2016 года – 7,4</w:t>
      </w:r>
      <w:r w:rsidR="00454FCA" w:rsidRPr="00E83CFB">
        <w:rPr>
          <w:rFonts w:ascii="Times New Roman" w:hAnsi="Times New Roman"/>
          <w:sz w:val="28"/>
          <w:szCs w:val="28"/>
        </w:rPr>
        <w:t>%);</w:t>
      </w:r>
    </w:p>
    <w:p w:rsidR="00D25A6A" w:rsidRPr="00E83CFB" w:rsidRDefault="00D25A6A" w:rsidP="00454F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>«Социальная политика» – 7,8% (за I квартал 2016 года – 6,9</w:t>
      </w:r>
      <w:r w:rsidR="007D7BD2" w:rsidRPr="00E83CFB">
        <w:rPr>
          <w:rFonts w:ascii="Times New Roman" w:hAnsi="Times New Roman"/>
          <w:sz w:val="28"/>
          <w:szCs w:val="28"/>
        </w:rPr>
        <w:t>%);</w:t>
      </w:r>
    </w:p>
    <w:p w:rsidR="00D25A6A" w:rsidRPr="00E83CFB" w:rsidRDefault="001067E8" w:rsidP="00454F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 xml:space="preserve">«Культура и кинематография» – </w:t>
      </w:r>
      <w:r w:rsidR="00D25A6A" w:rsidRPr="00E83CFB">
        <w:rPr>
          <w:rFonts w:ascii="Times New Roman" w:hAnsi="Times New Roman"/>
          <w:sz w:val="28"/>
          <w:szCs w:val="28"/>
        </w:rPr>
        <w:t>4</w:t>
      </w:r>
      <w:r w:rsidR="00CD6EA1" w:rsidRPr="00E83CFB">
        <w:rPr>
          <w:rFonts w:ascii="Times New Roman" w:hAnsi="Times New Roman"/>
          <w:sz w:val="28"/>
          <w:szCs w:val="28"/>
        </w:rPr>
        <w:t>,6</w:t>
      </w:r>
      <w:r w:rsidR="00D25A6A" w:rsidRPr="00E83CFB">
        <w:rPr>
          <w:rFonts w:ascii="Times New Roman" w:hAnsi="Times New Roman"/>
          <w:sz w:val="28"/>
          <w:szCs w:val="28"/>
        </w:rPr>
        <w:t>% (за I квартал 2016 года – 28,9%).</w:t>
      </w:r>
    </w:p>
    <w:p w:rsidR="001067E8" w:rsidRPr="00E83CFB" w:rsidRDefault="00D25A6A" w:rsidP="00454F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 xml:space="preserve">От 1,1% и менее </w:t>
      </w:r>
      <w:r w:rsidR="001067E8" w:rsidRPr="00E83CFB">
        <w:rPr>
          <w:rFonts w:ascii="Times New Roman" w:hAnsi="Times New Roman"/>
          <w:sz w:val="28"/>
          <w:szCs w:val="28"/>
        </w:rPr>
        <w:t xml:space="preserve">составляют расходы по разделам: «Национальная безопасность и правоохранительная деятельность» – </w:t>
      </w:r>
      <w:r w:rsidRPr="00E83CFB">
        <w:rPr>
          <w:rFonts w:ascii="Times New Roman" w:hAnsi="Times New Roman"/>
          <w:sz w:val="28"/>
          <w:szCs w:val="28"/>
        </w:rPr>
        <w:t>1</w:t>
      </w:r>
      <w:r w:rsidR="001067E8" w:rsidRPr="00E83CFB">
        <w:rPr>
          <w:rFonts w:ascii="Times New Roman" w:hAnsi="Times New Roman"/>
          <w:sz w:val="28"/>
          <w:szCs w:val="28"/>
        </w:rPr>
        <w:t>,</w:t>
      </w:r>
      <w:r w:rsidRPr="00E83CFB">
        <w:rPr>
          <w:rFonts w:ascii="Times New Roman" w:hAnsi="Times New Roman"/>
          <w:sz w:val="28"/>
          <w:szCs w:val="28"/>
        </w:rPr>
        <w:t>1%; «Средства массовой информации» – 0,5%;</w:t>
      </w:r>
      <w:r w:rsidR="001067E8" w:rsidRPr="00E83CFB">
        <w:rPr>
          <w:rFonts w:ascii="Times New Roman" w:hAnsi="Times New Roman"/>
          <w:sz w:val="28"/>
          <w:szCs w:val="28"/>
        </w:rPr>
        <w:t xml:space="preserve"> </w:t>
      </w:r>
      <w:r w:rsidRPr="00E83CFB">
        <w:rPr>
          <w:rFonts w:ascii="Times New Roman" w:hAnsi="Times New Roman"/>
          <w:sz w:val="28"/>
          <w:szCs w:val="28"/>
        </w:rPr>
        <w:t xml:space="preserve">«Физическая культура и спорт» – 0,3%; </w:t>
      </w:r>
      <w:r w:rsidR="001067E8" w:rsidRPr="00E83CFB">
        <w:rPr>
          <w:rFonts w:ascii="Times New Roman" w:hAnsi="Times New Roman"/>
          <w:sz w:val="28"/>
          <w:szCs w:val="28"/>
        </w:rPr>
        <w:t>«Здравоохранение» – 0,</w:t>
      </w:r>
      <w:r w:rsidRPr="00E83CFB">
        <w:rPr>
          <w:rFonts w:ascii="Times New Roman" w:hAnsi="Times New Roman"/>
          <w:sz w:val="28"/>
          <w:szCs w:val="28"/>
        </w:rPr>
        <w:t xml:space="preserve">0%; </w:t>
      </w:r>
      <w:r w:rsidR="001067E8" w:rsidRPr="00E83CFB">
        <w:rPr>
          <w:rFonts w:ascii="Times New Roman" w:hAnsi="Times New Roman"/>
          <w:sz w:val="28"/>
          <w:szCs w:val="28"/>
        </w:rPr>
        <w:t>«Охрана окружающей среды» – 0,</w:t>
      </w:r>
      <w:r w:rsidRPr="00E83CFB">
        <w:rPr>
          <w:rFonts w:ascii="Times New Roman" w:hAnsi="Times New Roman"/>
          <w:sz w:val="28"/>
          <w:szCs w:val="28"/>
        </w:rPr>
        <w:t>0%;</w:t>
      </w:r>
      <w:r w:rsidR="001067E8" w:rsidRPr="00E83CFB">
        <w:rPr>
          <w:rFonts w:ascii="Times New Roman" w:hAnsi="Times New Roman"/>
          <w:sz w:val="28"/>
          <w:szCs w:val="28"/>
        </w:rPr>
        <w:t xml:space="preserve"> «Обслуживание государственного </w:t>
      </w:r>
      <w:r w:rsidR="00454FCA" w:rsidRPr="00E83CFB">
        <w:rPr>
          <w:rFonts w:ascii="Times New Roman" w:hAnsi="Times New Roman"/>
          <w:sz w:val="28"/>
          <w:szCs w:val="28"/>
        </w:rPr>
        <w:t>и муниципального долга» – 0,0%.</w:t>
      </w:r>
    </w:p>
    <w:p w:rsidR="003D263E" w:rsidRPr="00E83CFB" w:rsidRDefault="003D263E" w:rsidP="001067E8">
      <w:pPr>
        <w:pStyle w:val="ab"/>
        <w:spacing w:after="0" w:line="240" w:lineRule="auto"/>
        <w:rPr>
          <w:sz w:val="28"/>
          <w:szCs w:val="28"/>
        </w:rPr>
      </w:pPr>
    </w:p>
    <w:p w:rsidR="003D263E" w:rsidRPr="00E83CFB" w:rsidRDefault="00912AC3" w:rsidP="00EB3CB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D263E" w:rsidRPr="00E83CFB">
        <w:rPr>
          <w:rFonts w:ascii="Times New Roman" w:hAnsi="Times New Roman"/>
          <w:b/>
          <w:sz w:val="28"/>
          <w:szCs w:val="28"/>
        </w:rPr>
        <w:t xml:space="preserve">.1. Анализ исполнения расходов на реализацию мероприятий муниципальных программ за </w:t>
      </w:r>
      <w:r w:rsidR="003D263E" w:rsidRPr="00E83CFB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="003D263E" w:rsidRPr="00E83CFB">
        <w:rPr>
          <w:rFonts w:ascii="Times New Roman" w:hAnsi="Times New Roman"/>
          <w:b/>
          <w:sz w:val="28"/>
          <w:szCs w:val="28"/>
        </w:rPr>
        <w:t xml:space="preserve"> квартал 2017 года</w:t>
      </w:r>
    </w:p>
    <w:p w:rsidR="003D263E" w:rsidRPr="00E83CFB" w:rsidRDefault="003D263E" w:rsidP="003D263E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D263E" w:rsidRPr="00E83CFB" w:rsidRDefault="003D263E" w:rsidP="003D263E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>Первоначальный объем финансирования на реализацию муниципальных программ был утвержден в сумме 2 </w:t>
      </w:r>
      <w:r w:rsidR="00EE0A67" w:rsidRPr="00E83CFB">
        <w:rPr>
          <w:rFonts w:ascii="Times New Roman" w:hAnsi="Times New Roman"/>
          <w:sz w:val="28"/>
          <w:szCs w:val="28"/>
        </w:rPr>
        <w:t>580</w:t>
      </w:r>
      <w:r w:rsidRPr="00E83CFB">
        <w:rPr>
          <w:rFonts w:ascii="Times New Roman" w:hAnsi="Times New Roman"/>
          <w:sz w:val="28"/>
          <w:szCs w:val="28"/>
        </w:rPr>
        <w:t> </w:t>
      </w:r>
      <w:r w:rsidR="00EE0A67" w:rsidRPr="00E83CFB">
        <w:rPr>
          <w:rFonts w:ascii="Times New Roman" w:hAnsi="Times New Roman"/>
          <w:sz w:val="28"/>
          <w:szCs w:val="28"/>
        </w:rPr>
        <w:t>820</w:t>
      </w:r>
      <w:r w:rsidRPr="00E83CFB">
        <w:rPr>
          <w:rFonts w:ascii="Times New Roman" w:hAnsi="Times New Roman"/>
          <w:sz w:val="28"/>
          <w:szCs w:val="28"/>
        </w:rPr>
        <w:t>,</w:t>
      </w:r>
      <w:r w:rsidR="00EE0A67" w:rsidRPr="00E83CFB">
        <w:rPr>
          <w:rFonts w:ascii="Times New Roman" w:hAnsi="Times New Roman"/>
          <w:sz w:val="28"/>
          <w:szCs w:val="28"/>
        </w:rPr>
        <w:t>5</w:t>
      </w:r>
      <w:r w:rsidRPr="00E83CFB">
        <w:rPr>
          <w:rFonts w:ascii="Times New Roman" w:hAnsi="Times New Roman"/>
          <w:sz w:val="28"/>
          <w:szCs w:val="28"/>
        </w:rPr>
        <w:t xml:space="preserve"> тыс. рублей. С учетом изменений в решение о городском бюджете и сводную бюджетную роспись расходов бюджета объем бюджетных ассигнований увеличился на </w:t>
      </w:r>
      <w:r w:rsidR="00EE0A67" w:rsidRPr="00E83CFB">
        <w:rPr>
          <w:rFonts w:ascii="Times New Roman" w:hAnsi="Times New Roman"/>
          <w:sz w:val="28"/>
          <w:szCs w:val="28"/>
        </w:rPr>
        <w:t>344 932,3</w:t>
      </w:r>
      <w:r w:rsidRPr="00E83CFB">
        <w:rPr>
          <w:rFonts w:ascii="Times New Roman" w:hAnsi="Times New Roman"/>
          <w:sz w:val="28"/>
          <w:szCs w:val="28"/>
        </w:rPr>
        <w:t xml:space="preserve">, тыс. рублей или </w:t>
      </w:r>
      <w:r w:rsidR="00EE0A67" w:rsidRPr="00E83CFB">
        <w:rPr>
          <w:rFonts w:ascii="Times New Roman" w:hAnsi="Times New Roman"/>
          <w:sz w:val="28"/>
          <w:szCs w:val="28"/>
        </w:rPr>
        <w:t>13</w:t>
      </w:r>
      <w:r w:rsidRPr="00E83CFB">
        <w:rPr>
          <w:rFonts w:ascii="Times New Roman" w:hAnsi="Times New Roman"/>
          <w:sz w:val="28"/>
          <w:szCs w:val="28"/>
        </w:rPr>
        <w:t xml:space="preserve">% и составил </w:t>
      </w:r>
      <w:r w:rsidR="00EE0A67" w:rsidRPr="00E83CFB">
        <w:rPr>
          <w:rFonts w:ascii="Times New Roman" w:hAnsi="Times New Roman"/>
          <w:sz w:val="28"/>
          <w:szCs w:val="28"/>
        </w:rPr>
        <w:t>2 915 752,8</w:t>
      </w:r>
      <w:r w:rsidRPr="00E83CFB">
        <w:rPr>
          <w:rFonts w:ascii="Times New Roman" w:hAnsi="Times New Roman"/>
          <w:bCs/>
          <w:sz w:val="28"/>
          <w:szCs w:val="28"/>
        </w:rPr>
        <w:t xml:space="preserve"> </w:t>
      </w:r>
      <w:r w:rsidRPr="00E83CFB">
        <w:rPr>
          <w:rFonts w:ascii="Times New Roman" w:hAnsi="Times New Roman"/>
          <w:sz w:val="28"/>
          <w:szCs w:val="28"/>
        </w:rPr>
        <w:t xml:space="preserve">тыс. рублей. </w:t>
      </w:r>
    </w:p>
    <w:p w:rsidR="003D263E" w:rsidRPr="00E83CFB" w:rsidRDefault="003D263E" w:rsidP="003D26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 xml:space="preserve">Анализ исполнения показал, </w:t>
      </w:r>
      <w:r w:rsidR="00945368" w:rsidRPr="00E83CFB">
        <w:rPr>
          <w:rFonts w:ascii="Times New Roman" w:hAnsi="Times New Roman"/>
          <w:sz w:val="28"/>
          <w:szCs w:val="28"/>
        </w:rPr>
        <w:t>уровень освоения средств, в рамках программных мероприятий, по отношению к уточненным плановым показателям незначительно снизился к уровню</w:t>
      </w:r>
      <w:r w:rsidR="00945368" w:rsidRPr="00E83C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368" w:rsidRPr="00E83CFB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45368" w:rsidRPr="00E83CFB">
        <w:rPr>
          <w:rFonts w:ascii="Times New Roman" w:hAnsi="Times New Roman"/>
          <w:sz w:val="28"/>
          <w:szCs w:val="28"/>
        </w:rPr>
        <w:t xml:space="preserve"> квартала 2016 (94,9%) и </w:t>
      </w:r>
      <w:r w:rsidR="00EE0A67" w:rsidRPr="00E83CFB">
        <w:rPr>
          <w:rFonts w:ascii="Times New Roman" w:hAnsi="Times New Roman"/>
          <w:sz w:val="28"/>
          <w:szCs w:val="28"/>
        </w:rPr>
        <w:t xml:space="preserve">за </w:t>
      </w:r>
      <w:r w:rsidR="00EE0A67" w:rsidRPr="00E83CFB">
        <w:rPr>
          <w:rFonts w:ascii="Times New Roman" w:hAnsi="Times New Roman"/>
          <w:sz w:val="28"/>
          <w:szCs w:val="28"/>
          <w:lang w:val="en-US" w:eastAsia="ru-RU"/>
        </w:rPr>
        <w:t>I</w:t>
      </w:r>
      <w:r w:rsidR="00EE0A67" w:rsidRPr="00E83CFB">
        <w:rPr>
          <w:rFonts w:ascii="Times New Roman" w:hAnsi="Times New Roman"/>
          <w:sz w:val="28"/>
          <w:szCs w:val="28"/>
        </w:rPr>
        <w:t xml:space="preserve"> квартал 2017 года </w:t>
      </w:r>
      <w:r w:rsidR="00D64B29" w:rsidRPr="00E83CFB">
        <w:rPr>
          <w:rFonts w:ascii="Times New Roman" w:hAnsi="Times New Roman"/>
          <w:sz w:val="28"/>
          <w:szCs w:val="28"/>
        </w:rPr>
        <w:t>составил</w:t>
      </w:r>
      <w:r w:rsidR="00945368" w:rsidRPr="00E83CFB">
        <w:rPr>
          <w:rFonts w:ascii="Times New Roman" w:hAnsi="Times New Roman"/>
          <w:sz w:val="28"/>
          <w:szCs w:val="28"/>
        </w:rPr>
        <w:t xml:space="preserve"> </w:t>
      </w:r>
      <w:r w:rsidR="00D64B29" w:rsidRPr="00E83CFB">
        <w:rPr>
          <w:rFonts w:ascii="Times New Roman" w:hAnsi="Times New Roman"/>
          <w:sz w:val="28"/>
          <w:szCs w:val="28"/>
        </w:rPr>
        <w:t>94</w:t>
      </w:r>
      <w:r w:rsidRPr="00E83CFB">
        <w:rPr>
          <w:rFonts w:ascii="Times New Roman" w:hAnsi="Times New Roman"/>
          <w:sz w:val="28"/>
          <w:szCs w:val="28"/>
        </w:rPr>
        <w:t>,</w:t>
      </w:r>
      <w:r w:rsidR="00945368" w:rsidRPr="00E83CFB">
        <w:rPr>
          <w:rFonts w:ascii="Times New Roman" w:hAnsi="Times New Roman"/>
          <w:sz w:val="28"/>
          <w:szCs w:val="28"/>
        </w:rPr>
        <w:t>8%.</w:t>
      </w:r>
    </w:p>
    <w:p w:rsidR="003D263E" w:rsidRPr="00E83CFB" w:rsidRDefault="003D263E" w:rsidP="003D26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3CFB">
        <w:rPr>
          <w:rFonts w:ascii="Times New Roman" w:hAnsi="Times New Roman"/>
          <w:sz w:val="28"/>
          <w:szCs w:val="28"/>
        </w:rPr>
        <w:t xml:space="preserve">Из 19 программ с результатом 100% исполнено </w:t>
      </w:r>
      <w:r w:rsidR="00945368" w:rsidRPr="00E83CFB">
        <w:rPr>
          <w:rFonts w:ascii="Times New Roman" w:hAnsi="Times New Roman"/>
          <w:sz w:val="28"/>
          <w:szCs w:val="28"/>
        </w:rPr>
        <w:t>2</w:t>
      </w:r>
      <w:r w:rsidRPr="00E83CFB">
        <w:rPr>
          <w:rFonts w:ascii="Times New Roman" w:hAnsi="Times New Roman"/>
          <w:sz w:val="28"/>
          <w:szCs w:val="28"/>
        </w:rPr>
        <w:t xml:space="preserve"> программ</w:t>
      </w:r>
      <w:r w:rsidR="00945368" w:rsidRPr="00E83CFB">
        <w:rPr>
          <w:rFonts w:ascii="Times New Roman" w:hAnsi="Times New Roman"/>
          <w:sz w:val="28"/>
          <w:szCs w:val="28"/>
        </w:rPr>
        <w:t>ы</w:t>
      </w:r>
      <w:r w:rsidRPr="00E83CFB">
        <w:rPr>
          <w:rFonts w:ascii="Times New Roman" w:hAnsi="Times New Roman"/>
          <w:sz w:val="28"/>
          <w:szCs w:val="28"/>
        </w:rPr>
        <w:t>, по 1</w:t>
      </w:r>
      <w:r w:rsidR="00945368" w:rsidRPr="00E83CFB">
        <w:rPr>
          <w:rFonts w:ascii="Times New Roman" w:hAnsi="Times New Roman"/>
          <w:sz w:val="28"/>
          <w:szCs w:val="28"/>
        </w:rPr>
        <w:t>0</w:t>
      </w:r>
      <w:r w:rsidRPr="00E83CFB">
        <w:rPr>
          <w:rFonts w:ascii="Times New Roman" w:hAnsi="Times New Roman"/>
          <w:sz w:val="28"/>
          <w:szCs w:val="28"/>
        </w:rPr>
        <w:t xml:space="preserve"> программам исполнение по итогам </w:t>
      </w:r>
      <w:r w:rsidR="00945368" w:rsidRPr="00E83CFB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45368" w:rsidRPr="00E83CFB">
        <w:rPr>
          <w:rFonts w:ascii="Times New Roman" w:hAnsi="Times New Roman"/>
          <w:sz w:val="28"/>
          <w:szCs w:val="28"/>
        </w:rPr>
        <w:t xml:space="preserve"> квартала 2017 года</w:t>
      </w:r>
      <w:r w:rsidRPr="00E83CFB">
        <w:rPr>
          <w:rFonts w:ascii="Times New Roman" w:hAnsi="Times New Roman"/>
          <w:sz w:val="28"/>
          <w:szCs w:val="28"/>
        </w:rPr>
        <w:t xml:space="preserve"> составило от </w:t>
      </w:r>
      <w:r w:rsidR="00945368" w:rsidRPr="00E83CFB">
        <w:rPr>
          <w:rFonts w:ascii="Times New Roman" w:hAnsi="Times New Roman"/>
          <w:sz w:val="28"/>
          <w:szCs w:val="28"/>
        </w:rPr>
        <w:t>90,4</w:t>
      </w:r>
      <w:r w:rsidRPr="00E83CFB">
        <w:rPr>
          <w:rFonts w:ascii="Times New Roman" w:hAnsi="Times New Roman"/>
          <w:sz w:val="28"/>
          <w:szCs w:val="28"/>
        </w:rPr>
        <w:t>% до 99</w:t>
      </w:r>
      <w:r w:rsidR="00945368" w:rsidRPr="00E83CFB">
        <w:rPr>
          <w:rFonts w:ascii="Times New Roman" w:hAnsi="Times New Roman"/>
          <w:sz w:val="28"/>
          <w:szCs w:val="28"/>
        </w:rPr>
        <w:t>,8</w:t>
      </w:r>
      <w:r w:rsidRPr="00E83CFB">
        <w:rPr>
          <w:rFonts w:ascii="Times New Roman" w:hAnsi="Times New Roman"/>
          <w:sz w:val="28"/>
          <w:szCs w:val="28"/>
        </w:rPr>
        <w:t>%</w:t>
      </w:r>
      <w:r w:rsidR="00945368" w:rsidRPr="00E83CFB">
        <w:rPr>
          <w:rFonts w:ascii="Times New Roman" w:hAnsi="Times New Roman"/>
          <w:sz w:val="28"/>
          <w:szCs w:val="28"/>
        </w:rPr>
        <w:t xml:space="preserve">, по 5 программам от 86,8% до 89,0%, по 2 программам 0% в связи с отсутствием плановых значений </w:t>
      </w:r>
      <w:r w:rsidR="000728A6" w:rsidRPr="00E83CFB">
        <w:rPr>
          <w:rFonts w:ascii="Times New Roman" w:hAnsi="Times New Roman"/>
          <w:sz w:val="28"/>
          <w:szCs w:val="28"/>
        </w:rPr>
        <w:t>в</w:t>
      </w:r>
      <w:r w:rsidR="00945368" w:rsidRPr="00E83CFB">
        <w:rPr>
          <w:rFonts w:ascii="Times New Roman" w:hAnsi="Times New Roman"/>
          <w:sz w:val="28"/>
          <w:szCs w:val="28"/>
        </w:rPr>
        <w:t xml:space="preserve"> анализируем</w:t>
      </w:r>
      <w:r w:rsidR="000728A6" w:rsidRPr="00E83CFB">
        <w:rPr>
          <w:rFonts w:ascii="Times New Roman" w:hAnsi="Times New Roman"/>
          <w:sz w:val="28"/>
          <w:szCs w:val="28"/>
        </w:rPr>
        <w:t>ом</w:t>
      </w:r>
      <w:r w:rsidR="00945368" w:rsidRPr="00E83CFB">
        <w:rPr>
          <w:rFonts w:ascii="Times New Roman" w:hAnsi="Times New Roman"/>
          <w:sz w:val="28"/>
          <w:szCs w:val="28"/>
        </w:rPr>
        <w:t xml:space="preserve"> период</w:t>
      </w:r>
      <w:r w:rsidR="000728A6" w:rsidRPr="00E83CFB">
        <w:rPr>
          <w:rFonts w:ascii="Times New Roman" w:hAnsi="Times New Roman"/>
          <w:sz w:val="28"/>
          <w:szCs w:val="28"/>
        </w:rPr>
        <w:t>е</w:t>
      </w:r>
      <w:r w:rsidR="00945368" w:rsidRPr="00E83CFB">
        <w:rPr>
          <w:rFonts w:ascii="Times New Roman" w:hAnsi="Times New Roman"/>
          <w:sz w:val="28"/>
          <w:szCs w:val="28"/>
        </w:rPr>
        <w:t xml:space="preserve"> </w:t>
      </w:r>
      <w:r w:rsidRPr="00E83CFB">
        <w:rPr>
          <w:rFonts w:ascii="Times New Roman" w:hAnsi="Times New Roman"/>
          <w:sz w:val="28"/>
          <w:szCs w:val="28"/>
        </w:rPr>
        <w:t xml:space="preserve">(Таблица </w:t>
      </w:r>
      <w:r w:rsidR="00945368" w:rsidRPr="00E83CFB">
        <w:rPr>
          <w:rFonts w:ascii="Times New Roman" w:hAnsi="Times New Roman"/>
          <w:sz w:val="28"/>
          <w:szCs w:val="28"/>
        </w:rPr>
        <w:t>8</w:t>
      </w:r>
      <w:r w:rsidRPr="00E83CFB">
        <w:rPr>
          <w:rFonts w:ascii="Times New Roman" w:hAnsi="Times New Roman"/>
          <w:sz w:val="28"/>
          <w:szCs w:val="28"/>
        </w:rPr>
        <w:t>).</w:t>
      </w:r>
      <w:proofErr w:type="gramEnd"/>
    </w:p>
    <w:p w:rsidR="003D263E" w:rsidRPr="00E83CFB" w:rsidRDefault="003D263E" w:rsidP="003D263E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 xml:space="preserve">Таблица </w:t>
      </w:r>
      <w:r w:rsidR="00945368" w:rsidRPr="00E83CFB">
        <w:rPr>
          <w:rFonts w:ascii="Times New Roman" w:hAnsi="Times New Roman"/>
          <w:sz w:val="28"/>
          <w:szCs w:val="28"/>
        </w:rPr>
        <w:t>8</w:t>
      </w:r>
      <w:r w:rsidRPr="00E83CFB"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1035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4271"/>
        <w:gridCol w:w="992"/>
        <w:gridCol w:w="992"/>
        <w:gridCol w:w="1134"/>
        <w:gridCol w:w="1134"/>
        <w:gridCol w:w="1276"/>
      </w:tblGrid>
      <w:tr w:rsidR="00464890" w:rsidRPr="00E83CFB" w:rsidTr="00B86283">
        <w:trPr>
          <w:trHeight w:val="69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программы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Уточненный план на 2017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 на 1 квартал 2017 года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за 1 квартал 2017 года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исполнения к 1 кварталу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исполнения к году</w:t>
            </w:r>
          </w:p>
        </w:tc>
      </w:tr>
      <w:tr w:rsidR="00464890" w:rsidRPr="00E83CFB" w:rsidTr="00B86283">
        <w:trPr>
          <w:trHeight w:val="131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</w:tr>
      <w:tr w:rsidR="00464890" w:rsidRPr="00E83CFB" w:rsidTr="00B86283">
        <w:trPr>
          <w:trHeight w:val="43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 «Совершенствование и развитие муниципального управления в городе Урай на 2015 -2017 годы»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453 498,30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96 791,2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90 741,1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464890" w:rsidRPr="00E83CFB" w:rsidTr="00092CB7">
        <w:trPr>
          <w:trHeight w:val="972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 «Создание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г.Урай» на период до 2020 года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43 276,0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8 978,8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7 790,2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18,0</w:t>
            </w:r>
          </w:p>
        </w:tc>
      </w:tr>
      <w:tr w:rsidR="00464890" w:rsidRPr="00E83CFB" w:rsidTr="00B86283">
        <w:trPr>
          <w:trHeight w:val="40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 «Профилактика правонарушений на территории города Урай» на 2015-2017 годы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10 673,6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2 856,1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2 701,9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25,3</w:t>
            </w:r>
          </w:p>
        </w:tc>
      </w:tr>
      <w:tr w:rsidR="00464890" w:rsidRPr="00E83CFB" w:rsidTr="00B86283">
        <w:trPr>
          <w:trHeight w:val="681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 «Защита населения и территории городского округа город Урай от чрезвычайных ситуаций, совершенствование гражданской обороны» на 2013-2018 годы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26 294,9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4 399,6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3 917,3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14,9</w:t>
            </w:r>
          </w:p>
        </w:tc>
      </w:tr>
      <w:tr w:rsidR="00464890" w:rsidRPr="00E83CFB" w:rsidTr="00092CB7">
        <w:trPr>
          <w:trHeight w:val="53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5.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 «Развитие малого и среднего предпринимательства, потребительского рынка и сельскохозяйственных товаропроизводителей в города Урай» на 2016-2020 годы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49 499,8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15 930,2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15 899,2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32,1</w:t>
            </w:r>
          </w:p>
        </w:tc>
      </w:tr>
      <w:tr w:rsidR="00464890" w:rsidRPr="00E83CFB" w:rsidTr="00B86283">
        <w:trPr>
          <w:trHeight w:val="419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6.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 «Информационное общество – Урай» на 2013-2015 годы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15 072,3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3 030,0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2 739,9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18,2</w:t>
            </w:r>
          </w:p>
        </w:tc>
      </w:tr>
      <w:tr w:rsidR="00464890" w:rsidRPr="00E83CFB" w:rsidTr="00092CB7">
        <w:trPr>
          <w:trHeight w:val="53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 «Улучшение жилищных условий граждан, проживающих на территории муниципального образования город Урай» на 2016-2018 годы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138 208,4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22 323,5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19 271,5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13,9</w:t>
            </w:r>
          </w:p>
        </w:tc>
      </w:tr>
      <w:tr w:rsidR="00464890" w:rsidRPr="00E83CFB" w:rsidTr="00B86283">
        <w:trPr>
          <w:trHeight w:val="548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 «Развитие жилищно-коммунального комплекса и повышение энергетической эффективности в городе Урай » на 2016-2018 годы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169 856,8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28 607,0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27 999,3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16,5</w:t>
            </w:r>
          </w:p>
        </w:tc>
      </w:tr>
      <w:tr w:rsidR="00464890" w:rsidRPr="00E83CFB" w:rsidTr="00B86283">
        <w:trPr>
          <w:trHeight w:val="529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 «Капитальный ремонт и реконструкция систем коммунальной инфраструктуры города Урай» на 2014-2020 годы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14 211,2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64890" w:rsidRPr="00E83CFB" w:rsidTr="00B86283">
        <w:trPr>
          <w:trHeight w:val="53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 «Проектирование и строительство инженерных сетей коммунальной инфраструктуры в городе Урай» на 2014-2020 годы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68 187,7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386,7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336,3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</w:tr>
      <w:tr w:rsidR="00464890" w:rsidRPr="00E83CFB" w:rsidTr="00B86283">
        <w:trPr>
          <w:trHeight w:val="40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11.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 «Обеспечение градостроительной деятельности на территории города Урай» на  2015-2017 годы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98 211,2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14 755,2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14 212,0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14,5</w:t>
            </w:r>
          </w:p>
        </w:tc>
      </w:tr>
      <w:tr w:rsidR="00464890" w:rsidRPr="00E83CFB" w:rsidTr="00B86283">
        <w:trPr>
          <w:trHeight w:val="411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 «Охрана окружающей среды в границах города Урай» на 2012-2016 годы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2 047,1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64890" w:rsidRPr="00E83CFB" w:rsidTr="00B86283">
        <w:trPr>
          <w:trHeight w:val="389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 «Развитие транспортной системы города Урай» на 2016-2020 годы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50 942,1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1 886,5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1 654,8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</w:t>
            </w:r>
          </w:p>
        </w:tc>
      </w:tr>
      <w:tr w:rsidR="00464890" w:rsidRPr="00E83CFB" w:rsidTr="00B86283">
        <w:trPr>
          <w:trHeight w:val="409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 «Развитие образования города Урай» на 2014-2018 годы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1 428 121,9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236 720,1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224 840,6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15,7</w:t>
            </w:r>
          </w:p>
        </w:tc>
      </w:tr>
      <w:tr w:rsidR="00464890" w:rsidRPr="00E83CFB" w:rsidTr="00B86283">
        <w:trPr>
          <w:trHeight w:val="26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 «Культура города Урай» на 2012-2016 годы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187 386,6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33 205,3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32 212,9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17,2</w:t>
            </w:r>
          </w:p>
        </w:tc>
      </w:tr>
      <w:tr w:rsidR="00464890" w:rsidRPr="00E83CFB" w:rsidTr="00B86283">
        <w:trPr>
          <w:trHeight w:val="263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 «Развитие физической культуры, спорта и туризма в городе Урай» на 2016-2018 годы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125 892,8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20 401,1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20 401,1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16,2</w:t>
            </w:r>
          </w:p>
        </w:tc>
      </w:tr>
      <w:tr w:rsidR="00464890" w:rsidRPr="00E83CFB" w:rsidTr="00B86283">
        <w:trPr>
          <w:trHeight w:val="263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 «Молодежь города Урай» на 2016-2020 годы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18 805,6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3 453,5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3 153,5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16,8</w:t>
            </w:r>
          </w:p>
        </w:tc>
      </w:tr>
      <w:tr w:rsidR="00464890" w:rsidRPr="00E83CFB" w:rsidTr="00B86283">
        <w:trPr>
          <w:trHeight w:val="56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 «Поддержка социально ориентированных некоммерческих организаций в городе Урай» на 2015-2017 годы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14 920,3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3 643,8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3 643,8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24,4</w:t>
            </w:r>
          </w:p>
        </w:tc>
      </w:tr>
      <w:tr w:rsidR="00464890" w:rsidRPr="00E83CFB" w:rsidTr="00B86283">
        <w:trPr>
          <w:trHeight w:val="558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 «Модернизация здравоохранения муниципального образования городской округ город Урай» на 2013-2017 годы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646,2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64890" w:rsidRPr="00E83CFB" w:rsidTr="00B86283">
        <w:trPr>
          <w:trHeight w:val="203"/>
        </w:trPr>
        <w:tc>
          <w:tcPr>
            <w:tcW w:w="4831" w:type="dxa"/>
            <w:gridSpan w:val="2"/>
            <w:shd w:val="clear" w:color="000000" w:fill="FFFFFF"/>
            <w:vAlign w:val="center"/>
            <w:hideMark/>
          </w:tcPr>
          <w:p w:rsidR="00464890" w:rsidRPr="00E83CFB" w:rsidRDefault="007D7BD2" w:rsidP="004648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2 915 752,8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497 368,6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471 515,4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64890" w:rsidRPr="00E83CFB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83CF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16,2</w:t>
            </w:r>
          </w:p>
        </w:tc>
      </w:tr>
    </w:tbl>
    <w:p w:rsidR="003D263E" w:rsidRPr="00E83CFB" w:rsidRDefault="003D263E" w:rsidP="003D263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CFB">
        <w:rPr>
          <w:rFonts w:ascii="Times New Roman" w:hAnsi="Times New Roman"/>
          <w:sz w:val="28"/>
          <w:szCs w:val="28"/>
        </w:rPr>
        <w:t xml:space="preserve">Не освоение бюджетных назначений в полном объеме, в основном, обусловлено экономией средств, а также </w:t>
      </w:r>
      <w:r w:rsidR="000728A6" w:rsidRPr="00E83CFB">
        <w:rPr>
          <w:rFonts w:ascii="Times New Roman" w:hAnsi="Times New Roman"/>
          <w:sz w:val="28"/>
          <w:szCs w:val="28"/>
        </w:rPr>
        <w:t>переносо</w:t>
      </w:r>
      <w:r w:rsidR="00687F28">
        <w:rPr>
          <w:rFonts w:ascii="Times New Roman" w:hAnsi="Times New Roman"/>
          <w:sz w:val="28"/>
          <w:szCs w:val="28"/>
        </w:rPr>
        <w:t>м</w:t>
      </w:r>
      <w:r w:rsidR="000728A6" w:rsidRPr="00E83CFB">
        <w:rPr>
          <w:rFonts w:ascii="Times New Roman" w:hAnsi="Times New Roman"/>
          <w:sz w:val="28"/>
          <w:szCs w:val="28"/>
        </w:rPr>
        <w:t xml:space="preserve"> сроков исполнения отдельных мероприятий программ</w:t>
      </w:r>
      <w:r w:rsidR="001067E8" w:rsidRPr="00E83CFB">
        <w:rPr>
          <w:rFonts w:ascii="Times New Roman" w:hAnsi="Times New Roman"/>
          <w:sz w:val="28"/>
          <w:szCs w:val="28"/>
        </w:rPr>
        <w:t xml:space="preserve"> и сроков их оплаты по фактически выполненным работам</w:t>
      </w:r>
      <w:r w:rsidR="000728A6" w:rsidRPr="00E83CFB">
        <w:rPr>
          <w:rFonts w:ascii="Times New Roman" w:hAnsi="Times New Roman"/>
          <w:sz w:val="28"/>
          <w:szCs w:val="28"/>
        </w:rPr>
        <w:t>, корме того повторное проведение конкурентных процед</w:t>
      </w:r>
      <w:r w:rsidR="001067E8" w:rsidRPr="00E83CFB">
        <w:rPr>
          <w:rFonts w:ascii="Times New Roman" w:hAnsi="Times New Roman"/>
          <w:sz w:val="28"/>
          <w:szCs w:val="28"/>
        </w:rPr>
        <w:t>у</w:t>
      </w:r>
      <w:r w:rsidR="000728A6" w:rsidRPr="00E83CFB">
        <w:rPr>
          <w:rFonts w:ascii="Times New Roman" w:hAnsi="Times New Roman"/>
          <w:sz w:val="28"/>
          <w:szCs w:val="28"/>
        </w:rPr>
        <w:t>р при осуществлении з</w:t>
      </w:r>
      <w:r w:rsidR="001067E8" w:rsidRPr="00E83CFB">
        <w:rPr>
          <w:rFonts w:ascii="Times New Roman" w:hAnsi="Times New Roman"/>
          <w:sz w:val="28"/>
          <w:szCs w:val="28"/>
        </w:rPr>
        <w:t>акупок в связи с отсутствием заявок участников или некорректным их предоставлением</w:t>
      </w:r>
      <w:r w:rsidRPr="00E83CFB">
        <w:rPr>
          <w:rFonts w:ascii="Times New Roman" w:hAnsi="Times New Roman"/>
          <w:sz w:val="28"/>
          <w:szCs w:val="28"/>
        </w:rPr>
        <w:t>.</w:t>
      </w:r>
    </w:p>
    <w:p w:rsidR="004E0859" w:rsidRPr="007305F3" w:rsidRDefault="004E0859" w:rsidP="004E08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0859" w:rsidRPr="00E83CFB" w:rsidRDefault="00912AC3" w:rsidP="004E0859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</w:t>
      </w:r>
      <w:r w:rsidR="004E0859" w:rsidRPr="00E83CFB">
        <w:rPr>
          <w:b/>
          <w:color w:val="auto"/>
          <w:sz w:val="28"/>
          <w:szCs w:val="28"/>
        </w:rPr>
        <w:t xml:space="preserve">. Выводы по результатам </w:t>
      </w:r>
      <w:r w:rsidR="00F53EA0" w:rsidRPr="00E83CFB">
        <w:rPr>
          <w:b/>
          <w:color w:val="auto"/>
          <w:sz w:val="28"/>
          <w:szCs w:val="28"/>
        </w:rPr>
        <w:t xml:space="preserve">экспертизы </w:t>
      </w:r>
      <w:r w:rsidR="004E0859" w:rsidRPr="00E83CFB">
        <w:rPr>
          <w:b/>
          <w:color w:val="auto"/>
          <w:sz w:val="28"/>
          <w:szCs w:val="28"/>
        </w:rPr>
        <w:t xml:space="preserve">отчета «Об исполнении бюджета городского округа Урай за </w:t>
      </w:r>
      <w:r w:rsidR="004E0859" w:rsidRPr="00E83CFB">
        <w:rPr>
          <w:b/>
          <w:color w:val="auto"/>
          <w:sz w:val="28"/>
          <w:szCs w:val="28"/>
          <w:lang w:val="en-US" w:eastAsia="ru-RU"/>
        </w:rPr>
        <w:t>I</w:t>
      </w:r>
      <w:r w:rsidR="004E0859" w:rsidRPr="00E83CFB">
        <w:rPr>
          <w:b/>
          <w:color w:val="auto"/>
          <w:sz w:val="28"/>
          <w:szCs w:val="28"/>
        </w:rPr>
        <w:t xml:space="preserve"> квартал 2017 года»</w:t>
      </w:r>
    </w:p>
    <w:p w:rsidR="004E0859" w:rsidRPr="00E83CFB" w:rsidRDefault="004E0859" w:rsidP="004E085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sz w:val="28"/>
          <w:szCs w:val="28"/>
        </w:rPr>
      </w:pPr>
    </w:p>
    <w:p w:rsidR="004E0859" w:rsidRPr="00E83CFB" w:rsidRDefault="004E0859" w:rsidP="004E0859">
      <w:pPr>
        <w:pStyle w:val="ad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sz w:val="28"/>
          <w:szCs w:val="28"/>
        </w:rPr>
      </w:pPr>
      <w:r w:rsidRPr="00E83CFB">
        <w:rPr>
          <w:sz w:val="28"/>
          <w:szCs w:val="28"/>
        </w:rPr>
        <w:t>1.</w:t>
      </w:r>
      <w:r w:rsidRPr="00E83CFB">
        <w:rPr>
          <w:sz w:val="28"/>
          <w:szCs w:val="28"/>
        </w:rPr>
        <w:tab/>
        <w:t>По состоянию на 01.04.2017 бюджет городского округа города Урай исполнен с превышением доход</w:t>
      </w:r>
      <w:r w:rsidR="001555AC" w:rsidRPr="00E83CFB">
        <w:rPr>
          <w:sz w:val="28"/>
          <w:szCs w:val="28"/>
        </w:rPr>
        <w:t>ов над расходами</w:t>
      </w:r>
      <w:r w:rsidRPr="00E83CFB">
        <w:rPr>
          <w:sz w:val="28"/>
          <w:szCs w:val="28"/>
        </w:rPr>
        <w:t xml:space="preserve"> (</w:t>
      </w:r>
      <w:proofErr w:type="spellStart"/>
      <w:r w:rsidR="001555AC" w:rsidRPr="00E83CFB">
        <w:rPr>
          <w:sz w:val="28"/>
          <w:szCs w:val="28"/>
        </w:rPr>
        <w:t>профи</w:t>
      </w:r>
      <w:r w:rsidRPr="00E83CFB">
        <w:rPr>
          <w:sz w:val="28"/>
          <w:szCs w:val="28"/>
        </w:rPr>
        <w:t>цит</w:t>
      </w:r>
      <w:proofErr w:type="spellEnd"/>
      <w:r w:rsidRPr="00E83CFB">
        <w:rPr>
          <w:sz w:val="28"/>
          <w:szCs w:val="28"/>
        </w:rPr>
        <w:t>) в</w:t>
      </w:r>
      <w:r w:rsidR="007D7BD2" w:rsidRPr="00E83CFB">
        <w:rPr>
          <w:sz w:val="28"/>
          <w:szCs w:val="28"/>
        </w:rPr>
        <w:t xml:space="preserve"> </w:t>
      </w:r>
      <w:r w:rsidRPr="00E83CFB">
        <w:rPr>
          <w:sz w:val="28"/>
          <w:szCs w:val="28"/>
        </w:rPr>
        <w:t>сумме –</w:t>
      </w:r>
      <w:r w:rsidR="00750C7E" w:rsidRPr="00E83CFB">
        <w:rPr>
          <w:sz w:val="28"/>
          <w:szCs w:val="28"/>
        </w:rPr>
        <w:t xml:space="preserve"> </w:t>
      </w:r>
      <w:r w:rsidRPr="00E83CFB">
        <w:rPr>
          <w:sz w:val="28"/>
          <w:szCs w:val="28"/>
        </w:rPr>
        <w:t>1</w:t>
      </w:r>
      <w:r w:rsidR="001555AC" w:rsidRPr="00E83CFB">
        <w:rPr>
          <w:sz w:val="28"/>
          <w:szCs w:val="28"/>
        </w:rPr>
        <w:t>8 808,1</w:t>
      </w:r>
      <w:r w:rsidRPr="00E83CFB">
        <w:rPr>
          <w:sz w:val="28"/>
          <w:szCs w:val="28"/>
        </w:rPr>
        <w:t xml:space="preserve"> тыс. рублей. Исполнение по доходам бюджета за </w:t>
      </w:r>
      <w:r w:rsidRPr="00E83CFB">
        <w:rPr>
          <w:sz w:val="28"/>
          <w:szCs w:val="28"/>
          <w:lang w:val="en-US"/>
        </w:rPr>
        <w:t>I</w:t>
      </w:r>
      <w:r w:rsidRPr="00E83CFB">
        <w:rPr>
          <w:sz w:val="28"/>
          <w:szCs w:val="28"/>
        </w:rPr>
        <w:t xml:space="preserve"> </w:t>
      </w:r>
      <w:r w:rsidR="00414A23" w:rsidRPr="00E83CFB">
        <w:rPr>
          <w:sz w:val="28"/>
          <w:szCs w:val="28"/>
        </w:rPr>
        <w:t xml:space="preserve">квартал </w:t>
      </w:r>
      <w:r w:rsidRPr="00E83CFB">
        <w:rPr>
          <w:sz w:val="28"/>
          <w:szCs w:val="28"/>
        </w:rPr>
        <w:t>201</w:t>
      </w:r>
      <w:r w:rsidR="00414A23" w:rsidRPr="00E83CFB">
        <w:rPr>
          <w:sz w:val="28"/>
          <w:szCs w:val="28"/>
        </w:rPr>
        <w:t>7</w:t>
      </w:r>
      <w:r w:rsidRPr="00E83CFB">
        <w:rPr>
          <w:sz w:val="28"/>
          <w:szCs w:val="28"/>
        </w:rPr>
        <w:t xml:space="preserve"> года составило </w:t>
      </w:r>
      <w:r w:rsidR="00750C7E" w:rsidRPr="00E83CFB">
        <w:rPr>
          <w:sz w:val="28"/>
          <w:szCs w:val="28"/>
        </w:rPr>
        <w:t>495</w:t>
      </w:r>
      <w:r w:rsidRPr="00E83CFB">
        <w:rPr>
          <w:sz w:val="28"/>
          <w:szCs w:val="28"/>
        </w:rPr>
        <w:t xml:space="preserve"> </w:t>
      </w:r>
      <w:r w:rsidR="00750C7E" w:rsidRPr="00E83CFB">
        <w:rPr>
          <w:sz w:val="28"/>
          <w:szCs w:val="28"/>
        </w:rPr>
        <w:t>811</w:t>
      </w:r>
      <w:r w:rsidRPr="00E83CFB">
        <w:rPr>
          <w:sz w:val="28"/>
          <w:szCs w:val="28"/>
        </w:rPr>
        <w:t>,</w:t>
      </w:r>
      <w:r w:rsidR="00750C7E" w:rsidRPr="00E83CFB">
        <w:rPr>
          <w:sz w:val="28"/>
          <w:szCs w:val="28"/>
        </w:rPr>
        <w:t>2</w:t>
      </w:r>
      <w:r w:rsidRPr="00E83CFB">
        <w:rPr>
          <w:sz w:val="28"/>
          <w:szCs w:val="28"/>
        </w:rPr>
        <w:t xml:space="preserve"> тыс. рублей или </w:t>
      </w:r>
      <w:r w:rsidR="00750C7E" w:rsidRPr="00E83CFB">
        <w:rPr>
          <w:sz w:val="28"/>
          <w:szCs w:val="28"/>
        </w:rPr>
        <w:t>18</w:t>
      </w:r>
      <w:r w:rsidRPr="00E83CFB">
        <w:rPr>
          <w:sz w:val="28"/>
          <w:szCs w:val="28"/>
        </w:rPr>
        <w:t>,</w:t>
      </w:r>
      <w:r w:rsidR="00750C7E" w:rsidRPr="00E83CFB">
        <w:rPr>
          <w:sz w:val="28"/>
          <w:szCs w:val="28"/>
        </w:rPr>
        <w:t>5</w:t>
      </w:r>
      <w:r w:rsidRPr="00E83CFB">
        <w:rPr>
          <w:sz w:val="28"/>
          <w:szCs w:val="28"/>
        </w:rPr>
        <w:t>% к уточненному плану на 201</w:t>
      </w:r>
      <w:r w:rsidR="00414A23" w:rsidRPr="00E83CFB">
        <w:rPr>
          <w:sz w:val="28"/>
          <w:szCs w:val="28"/>
        </w:rPr>
        <w:t>7</w:t>
      </w:r>
      <w:r w:rsidRPr="00E83CFB">
        <w:rPr>
          <w:sz w:val="28"/>
          <w:szCs w:val="28"/>
        </w:rPr>
        <w:t xml:space="preserve"> год (2 </w:t>
      </w:r>
      <w:r w:rsidR="00750C7E" w:rsidRPr="00E83CFB">
        <w:rPr>
          <w:sz w:val="28"/>
          <w:szCs w:val="28"/>
        </w:rPr>
        <w:t>674</w:t>
      </w:r>
      <w:r w:rsidRPr="00E83CFB">
        <w:rPr>
          <w:sz w:val="28"/>
          <w:szCs w:val="28"/>
        </w:rPr>
        <w:t xml:space="preserve"> </w:t>
      </w:r>
      <w:r w:rsidR="00750C7E" w:rsidRPr="00E83CFB">
        <w:rPr>
          <w:sz w:val="28"/>
          <w:szCs w:val="28"/>
        </w:rPr>
        <w:t>949</w:t>
      </w:r>
      <w:r w:rsidRPr="00E83CFB">
        <w:rPr>
          <w:sz w:val="28"/>
          <w:szCs w:val="28"/>
        </w:rPr>
        <w:t>,</w:t>
      </w:r>
      <w:r w:rsidR="00750C7E" w:rsidRPr="00E83CFB">
        <w:rPr>
          <w:sz w:val="28"/>
          <w:szCs w:val="28"/>
        </w:rPr>
        <w:t>3</w:t>
      </w:r>
      <w:r w:rsidRPr="00E83CFB">
        <w:rPr>
          <w:sz w:val="28"/>
          <w:szCs w:val="28"/>
        </w:rPr>
        <w:t xml:space="preserve"> тыс. рублей), что на </w:t>
      </w:r>
      <w:r w:rsidR="00750C7E" w:rsidRPr="00E83CFB">
        <w:rPr>
          <w:sz w:val="28"/>
          <w:szCs w:val="28"/>
        </w:rPr>
        <w:t>55</w:t>
      </w:r>
      <w:r w:rsidRPr="00E83CFB">
        <w:rPr>
          <w:sz w:val="28"/>
          <w:szCs w:val="28"/>
        </w:rPr>
        <w:t> </w:t>
      </w:r>
      <w:r w:rsidR="00750C7E" w:rsidRPr="00E83CFB">
        <w:rPr>
          <w:sz w:val="28"/>
          <w:szCs w:val="28"/>
        </w:rPr>
        <w:t>192</w:t>
      </w:r>
      <w:r w:rsidRPr="00E83CFB">
        <w:rPr>
          <w:sz w:val="28"/>
          <w:szCs w:val="28"/>
        </w:rPr>
        <w:t>,</w:t>
      </w:r>
      <w:r w:rsidR="00750C7E" w:rsidRPr="00E83CFB">
        <w:rPr>
          <w:sz w:val="28"/>
          <w:szCs w:val="28"/>
        </w:rPr>
        <w:t>0</w:t>
      </w:r>
      <w:r w:rsidRPr="00E83CFB">
        <w:rPr>
          <w:sz w:val="28"/>
          <w:szCs w:val="28"/>
        </w:rPr>
        <w:t xml:space="preserve"> тыс. рублей больше аналогичного показателя 201</w:t>
      </w:r>
      <w:r w:rsidR="00750C7E" w:rsidRPr="00E83CFB">
        <w:rPr>
          <w:sz w:val="28"/>
          <w:szCs w:val="28"/>
        </w:rPr>
        <w:t>6</w:t>
      </w:r>
      <w:r w:rsidRPr="00E83CFB">
        <w:rPr>
          <w:sz w:val="28"/>
          <w:szCs w:val="28"/>
        </w:rPr>
        <w:t xml:space="preserve"> года.</w:t>
      </w:r>
    </w:p>
    <w:p w:rsidR="004E0859" w:rsidRPr="00E83CFB" w:rsidRDefault="004E0859" w:rsidP="004E0859">
      <w:pPr>
        <w:pStyle w:val="ab"/>
        <w:tabs>
          <w:tab w:val="left" w:pos="851"/>
        </w:tabs>
        <w:spacing w:after="0" w:line="240" w:lineRule="auto"/>
        <w:ind w:firstLine="567"/>
        <w:rPr>
          <w:sz w:val="28"/>
          <w:szCs w:val="28"/>
        </w:rPr>
      </w:pPr>
      <w:r w:rsidRPr="00E83CFB">
        <w:rPr>
          <w:sz w:val="28"/>
          <w:szCs w:val="28"/>
        </w:rPr>
        <w:t>2.</w:t>
      </w:r>
      <w:r w:rsidRPr="00E83CFB">
        <w:rPr>
          <w:sz w:val="28"/>
          <w:szCs w:val="28"/>
        </w:rPr>
        <w:tab/>
        <w:t xml:space="preserve">Расходы бюджета города за </w:t>
      </w:r>
      <w:r w:rsidRPr="00E83CFB">
        <w:rPr>
          <w:sz w:val="28"/>
          <w:szCs w:val="28"/>
          <w:lang w:val="en-US"/>
        </w:rPr>
        <w:t>I</w:t>
      </w:r>
      <w:r w:rsidRPr="00E83CFB">
        <w:rPr>
          <w:sz w:val="28"/>
          <w:szCs w:val="28"/>
        </w:rPr>
        <w:t xml:space="preserve"> </w:t>
      </w:r>
      <w:r w:rsidR="00750C7E" w:rsidRPr="00E83CFB">
        <w:rPr>
          <w:sz w:val="28"/>
          <w:szCs w:val="28"/>
        </w:rPr>
        <w:t>квартал</w:t>
      </w:r>
      <w:r w:rsidRPr="00E83CFB">
        <w:rPr>
          <w:sz w:val="28"/>
          <w:szCs w:val="28"/>
        </w:rPr>
        <w:t xml:space="preserve"> 201</w:t>
      </w:r>
      <w:r w:rsidR="00750C7E" w:rsidRPr="00E83CFB">
        <w:rPr>
          <w:sz w:val="28"/>
          <w:szCs w:val="28"/>
        </w:rPr>
        <w:t>7</w:t>
      </w:r>
      <w:r w:rsidRPr="00E83CFB">
        <w:rPr>
          <w:sz w:val="28"/>
          <w:szCs w:val="28"/>
        </w:rPr>
        <w:t xml:space="preserve"> года исполнены на сумму </w:t>
      </w:r>
      <w:r w:rsidR="00750C7E" w:rsidRPr="00E83CFB">
        <w:rPr>
          <w:sz w:val="28"/>
          <w:szCs w:val="28"/>
        </w:rPr>
        <w:t>477 003,1</w:t>
      </w:r>
      <w:r w:rsidRPr="00E83CFB">
        <w:rPr>
          <w:sz w:val="28"/>
          <w:szCs w:val="28"/>
        </w:rPr>
        <w:t xml:space="preserve"> тыс. рублей или </w:t>
      </w:r>
      <w:r w:rsidR="00750C7E" w:rsidRPr="00E83CFB">
        <w:rPr>
          <w:sz w:val="28"/>
          <w:szCs w:val="28"/>
        </w:rPr>
        <w:t>16</w:t>
      </w:r>
      <w:r w:rsidRPr="00E83CFB">
        <w:rPr>
          <w:sz w:val="28"/>
          <w:szCs w:val="28"/>
        </w:rPr>
        <w:t>,</w:t>
      </w:r>
      <w:r w:rsidR="00750C7E" w:rsidRPr="00E83CFB">
        <w:rPr>
          <w:sz w:val="28"/>
          <w:szCs w:val="28"/>
        </w:rPr>
        <w:t>2</w:t>
      </w:r>
      <w:r w:rsidRPr="00E83CFB">
        <w:rPr>
          <w:sz w:val="28"/>
          <w:szCs w:val="28"/>
        </w:rPr>
        <w:t xml:space="preserve">% </w:t>
      </w:r>
      <w:r w:rsidRPr="00E83CFB">
        <w:rPr>
          <w:spacing w:val="-4"/>
          <w:sz w:val="28"/>
          <w:szCs w:val="28"/>
        </w:rPr>
        <w:t xml:space="preserve">от </w:t>
      </w:r>
      <w:r w:rsidRPr="00E83CFB">
        <w:rPr>
          <w:sz w:val="28"/>
          <w:szCs w:val="28"/>
        </w:rPr>
        <w:t>утвержденного годового объема бюджетных назначений</w:t>
      </w:r>
      <w:r w:rsidR="00750C7E" w:rsidRPr="00E83CFB">
        <w:rPr>
          <w:sz w:val="28"/>
          <w:szCs w:val="28"/>
        </w:rPr>
        <w:t xml:space="preserve"> (2 939 553,0 тыс. рублей)</w:t>
      </w:r>
      <w:r w:rsidRPr="00E83CFB">
        <w:rPr>
          <w:sz w:val="28"/>
          <w:szCs w:val="28"/>
        </w:rPr>
        <w:t xml:space="preserve">, что на </w:t>
      </w:r>
      <w:r w:rsidR="00750C7E" w:rsidRPr="00E83CFB">
        <w:rPr>
          <w:sz w:val="28"/>
          <w:szCs w:val="28"/>
        </w:rPr>
        <w:t>188 994,8</w:t>
      </w:r>
      <w:r w:rsidRPr="00E83CFB">
        <w:rPr>
          <w:sz w:val="28"/>
          <w:szCs w:val="28"/>
        </w:rPr>
        <w:t xml:space="preserve"> тыс. рублей </w:t>
      </w:r>
      <w:r w:rsidR="00750C7E" w:rsidRPr="00E83CFB">
        <w:rPr>
          <w:sz w:val="28"/>
          <w:szCs w:val="28"/>
        </w:rPr>
        <w:t>ниже</w:t>
      </w:r>
      <w:r w:rsidRPr="00E83CFB">
        <w:rPr>
          <w:sz w:val="28"/>
          <w:szCs w:val="28"/>
        </w:rPr>
        <w:t xml:space="preserve"> расходов бюджета города за аналогичный период 201</w:t>
      </w:r>
      <w:r w:rsidR="00750C7E" w:rsidRPr="00E83CFB">
        <w:rPr>
          <w:sz w:val="28"/>
          <w:szCs w:val="28"/>
        </w:rPr>
        <w:t>6</w:t>
      </w:r>
      <w:r w:rsidRPr="00E83CFB">
        <w:rPr>
          <w:sz w:val="28"/>
          <w:szCs w:val="28"/>
        </w:rPr>
        <w:t xml:space="preserve"> года (</w:t>
      </w:r>
      <w:r w:rsidR="00750C7E" w:rsidRPr="00E83CFB">
        <w:rPr>
          <w:sz w:val="28"/>
          <w:szCs w:val="28"/>
        </w:rPr>
        <w:t xml:space="preserve">655 997,9 </w:t>
      </w:r>
      <w:r w:rsidRPr="00E83CFB">
        <w:rPr>
          <w:sz w:val="28"/>
          <w:szCs w:val="28"/>
        </w:rPr>
        <w:t>тыс. рублей).</w:t>
      </w:r>
    </w:p>
    <w:p w:rsidR="004E0859" w:rsidRPr="00E83CFB" w:rsidRDefault="004E0859" w:rsidP="004E08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>Удельный вес финансового обеспечения Программ в сумме уточненных параметров расходов бюджета города на 201</w:t>
      </w:r>
      <w:r w:rsidR="00A721A0" w:rsidRPr="00E83CFB">
        <w:rPr>
          <w:rFonts w:ascii="Times New Roman" w:hAnsi="Times New Roman"/>
          <w:sz w:val="28"/>
          <w:szCs w:val="28"/>
        </w:rPr>
        <w:t>7</w:t>
      </w:r>
      <w:r w:rsidRPr="00E83CFB">
        <w:rPr>
          <w:rFonts w:ascii="Times New Roman" w:hAnsi="Times New Roman"/>
          <w:sz w:val="28"/>
          <w:szCs w:val="28"/>
        </w:rPr>
        <w:t xml:space="preserve"> год составляет </w:t>
      </w:r>
      <w:r w:rsidR="00A721A0" w:rsidRPr="00E83CFB">
        <w:rPr>
          <w:rFonts w:ascii="Times New Roman" w:hAnsi="Times New Roman"/>
          <w:sz w:val="28"/>
          <w:szCs w:val="28"/>
        </w:rPr>
        <w:t>99,2</w:t>
      </w:r>
      <w:r w:rsidRPr="00E83CFB">
        <w:rPr>
          <w:rFonts w:ascii="Times New Roman" w:hAnsi="Times New Roman"/>
          <w:sz w:val="28"/>
          <w:szCs w:val="28"/>
        </w:rPr>
        <w:t>%,</w:t>
      </w:r>
      <w:r w:rsidRPr="00E83CFB">
        <w:rPr>
          <w:rFonts w:ascii="Times New Roman" w:hAnsi="Times New Roman"/>
          <w:b/>
          <w:sz w:val="28"/>
          <w:szCs w:val="28"/>
        </w:rPr>
        <w:t xml:space="preserve"> </w:t>
      </w:r>
      <w:r w:rsidRPr="00E83CFB">
        <w:rPr>
          <w:rFonts w:ascii="Times New Roman" w:hAnsi="Times New Roman"/>
          <w:sz w:val="28"/>
          <w:szCs w:val="28"/>
        </w:rPr>
        <w:t xml:space="preserve">что </w:t>
      </w:r>
      <w:r w:rsidR="00A721A0" w:rsidRPr="00E83CFB">
        <w:rPr>
          <w:rFonts w:ascii="Times New Roman" w:hAnsi="Times New Roman"/>
          <w:sz w:val="28"/>
          <w:szCs w:val="28"/>
        </w:rPr>
        <w:t>ниже</w:t>
      </w:r>
      <w:r w:rsidRPr="00E83CFB">
        <w:rPr>
          <w:rFonts w:ascii="Times New Roman" w:hAnsi="Times New Roman"/>
          <w:sz w:val="28"/>
          <w:szCs w:val="28"/>
        </w:rPr>
        <w:t xml:space="preserve"> аналогичного показателя 201</w:t>
      </w:r>
      <w:r w:rsidR="00A721A0" w:rsidRPr="00E83CFB">
        <w:rPr>
          <w:rFonts w:ascii="Times New Roman" w:hAnsi="Times New Roman"/>
          <w:sz w:val="28"/>
          <w:szCs w:val="28"/>
        </w:rPr>
        <w:t>6</w:t>
      </w:r>
      <w:r w:rsidRPr="00E83CFB">
        <w:rPr>
          <w:rFonts w:ascii="Times New Roman" w:hAnsi="Times New Roman"/>
          <w:sz w:val="28"/>
          <w:szCs w:val="28"/>
        </w:rPr>
        <w:t xml:space="preserve"> года на </w:t>
      </w:r>
      <w:r w:rsidR="00A721A0" w:rsidRPr="00E83CFB">
        <w:rPr>
          <w:rFonts w:ascii="Times New Roman" w:hAnsi="Times New Roman"/>
          <w:sz w:val="28"/>
          <w:szCs w:val="28"/>
        </w:rPr>
        <w:t>0</w:t>
      </w:r>
      <w:r w:rsidRPr="00E83CFB">
        <w:rPr>
          <w:rFonts w:ascii="Times New Roman" w:hAnsi="Times New Roman"/>
          <w:sz w:val="28"/>
          <w:szCs w:val="28"/>
        </w:rPr>
        <w:t>,</w:t>
      </w:r>
      <w:r w:rsidR="00A721A0" w:rsidRPr="00E83CFB">
        <w:rPr>
          <w:rFonts w:ascii="Times New Roman" w:hAnsi="Times New Roman"/>
          <w:sz w:val="28"/>
          <w:szCs w:val="28"/>
        </w:rPr>
        <w:t>8</w:t>
      </w:r>
      <w:r w:rsidR="007D7BD2" w:rsidRPr="00E83CFB">
        <w:rPr>
          <w:rFonts w:ascii="Times New Roman" w:hAnsi="Times New Roman"/>
          <w:sz w:val="28"/>
          <w:szCs w:val="28"/>
        </w:rPr>
        <w:t>%.</w:t>
      </w:r>
    </w:p>
    <w:p w:rsidR="007D7BD2" w:rsidRPr="000A252B" w:rsidRDefault="004E0859" w:rsidP="000A25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 xml:space="preserve">Представленный отчет об исполнении бюджета городского округа города Урай за 1 </w:t>
      </w:r>
      <w:r w:rsidR="00897C2C" w:rsidRPr="00E83CFB">
        <w:rPr>
          <w:rFonts w:ascii="Times New Roman" w:hAnsi="Times New Roman"/>
          <w:sz w:val="28"/>
          <w:szCs w:val="28"/>
        </w:rPr>
        <w:t xml:space="preserve">квартал </w:t>
      </w:r>
      <w:r w:rsidRPr="00E83CFB">
        <w:rPr>
          <w:rFonts w:ascii="Times New Roman" w:hAnsi="Times New Roman"/>
          <w:sz w:val="28"/>
          <w:szCs w:val="28"/>
        </w:rPr>
        <w:t>201</w:t>
      </w:r>
      <w:r w:rsidR="00897C2C" w:rsidRPr="00E83CFB">
        <w:rPr>
          <w:rFonts w:ascii="Times New Roman" w:hAnsi="Times New Roman"/>
          <w:sz w:val="28"/>
          <w:szCs w:val="28"/>
        </w:rPr>
        <w:t>7</w:t>
      </w:r>
      <w:r w:rsidRPr="00E83CFB">
        <w:rPr>
          <w:rFonts w:ascii="Times New Roman" w:hAnsi="Times New Roman"/>
          <w:sz w:val="28"/>
          <w:szCs w:val="28"/>
        </w:rPr>
        <w:t xml:space="preserve"> года соответствует нормам действующего бюджетного законодательства и может быть рекомендован депутатам Думы города для рассмотрения в установленном порядке. </w:t>
      </w:r>
    </w:p>
    <w:p w:rsidR="007D7BD2" w:rsidRDefault="007D7BD2" w:rsidP="004E0859">
      <w:pPr>
        <w:pStyle w:val="ad"/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sz w:val="28"/>
          <w:szCs w:val="28"/>
        </w:rPr>
      </w:pPr>
    </w:p>
    <w:p w:rsidR="00092CB7" w:rsidRPr="00E83CFB" w:rsidRDefault="00092CB7" w:rsidP="004E0859">
      <w:pPr>
        <w:pStyle w:val="ad"/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sz w:val="28"/>
          <w:szCs w:val="28"/>
        </w:rPr>
      </w:pPr>
    </w:p>
    <w:p w:rsidR="004E0859" w:rsidRPr="00E83CFB" w:rsidRDefault="004E0859" w:rsidP="007D7BD2">
      <w:pPr>
        <w:pStyle w:val="ab"/>
        <w:spacing w:after="0" w:line="240" w:lineRule="auto"/>
        <w:ind w:firstLine="567"/>
        <w:rPr>
          <w:sz w:val="28"/>
          <w:szCs w:val="28"/>
        </w:rPr>
      </w:pPr>
      <w:proofErr w:type="gramStart"/>
      <w:r w:rsidRPr="00E83CFB">
        <w:rPr>
          <w:sz w:val="28"/>
          <w:szCs w:val="28"/>
        </w:rPr>
        <w:t>Исполняющий</w:t>
      </w:r>
      <w:proofErr w:type="gramEnd"/>
      <w:r w:rsidRPr="00E83CFB">
        <w:rPr>
          <w:sz w:val="28"/>
          <w:szCs w:val="28"/>
        </w:rPr>
        <w:t xml:space="preserve"> обязанности</w:t>
      </w:r>
    </w:p>
    <w:p w:rsidR="004E0859" w:rsidRPr="00E83CFB" w:rsidRDefault="004E0859" w:rsidP="007D7BD2">
      <w:pPr>
        <w:pStyle w:val="ab"/>
        <w:spacing w:after="0" w:line="240" w:lineRule="auto"/>
        <w:ind w:firstLine="567"/>
        <w:rPr>
          <w:sz w:val="28"/>
          <w:szCs w:val="28"/>
        </w:rPr>
      </w:pPr>
      <w:r w:rsidRPr="00E83CFB">
        <w:rPr>
          <w:sz w:val="28"/>
          <w:szCs w:val="28"/>
        </w:rPr>
        <w:t>председателя                                                                                       В.В. Садыкова</w:t>
      </w:r>
    </w:p>
    <w:p w:rsidR="000A252B" w:rsidRDefault="000A252B" w:rsidP="000A252B">
      <w:pPr>
        <w:pStyle w:val="af1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92CB7" w:rsidRDefault="00092CB7" w:rsidP="000A252B">
      <w:pPr>
        <w:pStyle w:val="af1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92CB7" w:rsidRDefault="00092CB7" w:rsidP="000A252B">
      <w:pPr>
        <w:pStyle w:val="af1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92CB7" w:rsidRDefault="00092CB7" w:rsidP="000A252B">
      <w:pPr>
        <w:pStyle w:val="af1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A252B" w:rsidRPr="000A252B" w:rsidRDefault="000A252B" w:rsidP="000A252B">
      <w:pPr>
        <w:pStyle w:val="af1"/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0A252B">
        <w:rPr>
          <w:rFonts w:ascii="Times New Roman" w:hAnsi="Times New Roman"/>
          <w:sz w:val="16"/>
          <w:szCs w:val="16"/>
        </w:rPr>
        <w:t>Исполнители:</w:t>
      </w:r>
    </w:p>
    <w:p w:rsidR="007D7BD2" w:rsidRPr="00E83CFB" w:rsidRDefault="000A252B" w:rsidP="00912AC3">
      <w:pPr>
        <w:pStyle w:val="af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A252B">
        <w:rPr>
          <w:rFonts w:ascii="Times New Roman" w:hAnsi="Times New Roman"/>
          <w:sz w:val="16"/>
          <w:szCs w:val="16"/>
        </w:rPr>
        <w:t>В.В. Садыкова, Г.Н. Карпенко</w:t>
      </w:r>
    </w:p>
    <w:sectPr w:rsidR="007D7BD2" w:rsidRPr="00E83CFB" w:rsidSect="000A252B">
      <w:footerReference w:type="default" r:id="rId17"/>
      <w:pgSz w:w="11906" w:h="16838"/>
      <w:pgMar w:top="1021" w:right="567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5F3" w:rsidRDefault="007305F3" w:rsidP="00494FC7">
      <w:pPr>
        <w:spacing w:after="0" w:line="240" w:lineRule="auto"/>
      </w:pPr>
      <w:r>
        <w:separator/>
      </w:r>
    </w:p>
  </w:endnote>
  <w:endnote w:type="continuationSeparator" w:id="0">
    <w:p w:rsidR="007305F3" w:rsidRDefault="007305F3" w:rsidP="0049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5F3" w:rsidRDefault="007305F3" w:rsidP="00D50AEC">
    <w:pPr>
      <w:pStyle w:val="a5"/>
      <w:jc w:val="right"/>
    </w:pPr>
    <w:r w:rsidRPr="00D50AEC">
      <w:rPr>
        <w:rFonts w:ascii="Times New Roman" w:hAnsi="Times New Roman"/>
        <w:sz w:val="20"/>
        <w:szCs w:val="20"/>
      </w:rPr>
      <w:fldChar w:fldCharType="begin"/>
    </w:r>
    <w:r w:rsidRPr="00D50AEC">
      <w:rPr>
        <w:rFonts w:ascii="Times New Roman" w:hAnsi="Times New Roman"/>
        <w:sz w:val="20"/>
        <w:szCs w:val="20"/>
      </w:rPr>
      <w:instrText xml:space="preserve"> PAGE   \* MERGEFORMAT </w:instrText>
    </w:r>
    <w:r w:rsidRPr="00D50AEC">
      <w:rPr>
        <w:rFonts w:ascii="Times New Roman" w:hAnsi="Times New Roman"/>
        <w:sz w:val="20"/>
        <w:szCs w:val="20"/>
      </w:rPr>
      <w:fldChar w:fldCharType="separate"/>
    </w:r>
    <w:r w:rsidR="005064D7">
      <w:rPr>
        <w:rFonts w:ascii="Times New Roman" w:hAnsi="Times New Roman"/>
        <w:noProof/>
        <w:sz w:val="20"/>
        <w:szCs w:val="20"/>
      </w:rPr>
      <w:t>10</w:t>
    </w:r>
    <w:r w:rsidRPr="00D50AE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5F3" w:rsidRDefault="007305F3" w:rsidP="00494FC7">
      <w:pPr>
        <w:spacing w:after="0" w:line="240" w:lineRule="auto"/>
      </w:pPr>
      <w:r>
        <w:separator/>
      </w:r>
    </w:p>
  </w:footnote>
  <w:footnote w:type="continuationSeparator" w:id="0">
    <w:p w:rsidR="007305F3" w:rsidRDefault="007305F3" w:rsidP="0049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5E4C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A626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3AE4D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ACC9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18BE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BABA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3A3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CAB0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ACC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07C0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64638"/>
    <w:multiLevelType w:val="multilevel"/>
    <w:tmpl w:val="1B74B9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>
    <w:nsid w:val="07056C45"/>
    <w:multiLevelType w:val="hybridMultilevel"/>
    <w:tmpl w:val="CE981722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8A1430D"/>
    <w:multiLevelType w:val="hybridMultilevel"/>
    <w:tmpl w:val="2078DF5E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9B7BB5"/>
    <w:multiLevelType w:val="hybridMultilevel"/>
    <w:tmpl w:val="4CB658D2"/>
    <w:lvl w:ilvl="0" w:tplc="E0501EC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2E75389"/>
    <w:multiLevelType w:val="hybridMultilevel"/>
    <w:tmpl w:val="E0F00E02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7815936"/>
    <w:multiLevelType w:val="hybridMultilevel"/>
    <w:tmpl w:val="1690E3A2"/>
    <w:lvl w:ilvl="0" w:tplc="E31A0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8E1266A"/>
    <w:multiLevelType w:val="hybridMultilevel"/>
    <w:tmpl w:val="4BF8D342"/>
    <w:lvl w:ilvl="0" w:tplc="04E06500">
      <w:start w:val="1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1B607291"/>
    <w:multiLevelType w:val="hybridMultilevel"/>
    <w:tmpl w:val="AC605AA4"/>
    <w:lvl w:ilvl="0" w:tplc="1BFAC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53A5909"/>
    <w:multiLevelType w:val="hybridMultilevel"/>
    <w:tmpl w:val="0334476A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B3750C"/>
    <w:multiLevelType w:val="hybridMultilevel"/>
    <w:tmpl w:val="2E4ECCBA"/>
    <w:lvl w:ilvl="0" w:tplc="02802D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BD8360D"/>
    <w:multiLevelType w:val="hybridMultilevel"/>
    <w:tmpl w:val="B260AFE6"/>
    <w:lvl w:ilvl="0" w:tplc="72F6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7D639B0"/>
    <w:multiLevelType w:val="hybridMultilevel"/>
    <w:tmpl w:val="C8A04950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067E1"/>
    <w:multiLevelType w:val="hybridMultilevel"/>
    <w:tmpl w:val="FAB4796C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6F57850"/>
    <w:multiLevelType w:val="hybridMultilevel"/>
    <w:tmpl w:val="F8FC8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193CE7"/>
    <w:multiLevelType w:val="hybridMultilevel"/>
    <w:tmpl w:val="690460B6"/>
    <w:lvl w:ilvl="0" w:tplc="02802D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4B2646FA"/>
    <w:multiLevelType w:val="hybridMultilevel"/>
    <w:tmpl w:val="2638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D2098E"/>
    <w:multiLevelType w:val="hybridMultilevel"/>
    <w:tmpl w:val="EB62D6A0"/>
    <w:lvl w:ilvl="0" w:tplc="7AC44B5E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FA2385E"/>
    <w:multiLevelType w:val="hybridMultilevel"/>
    <w:tmpl w:val="66880420"/>
    <w:lvl w:ilvl="0" w:tplc="B8785D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4858D1"/>
    <w:multiLevelType w:val="hybridMultilevel"/>
    <w:tmpl w:val="55C26C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4D08A3"/>
    <w:multiLevelType w:val="hybridMultilevel"/>
    <w:tmpl w:val="E720687A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4504AC7"/>
    <w:multiLevelType w:val="hybridMultilevel"/>
    <w:tmpl w:val="D4986D7E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5211873"/>
    <w:multiLevelType w:val="hybridMultilevel"/>
    <w:tmpl w:val="41D29542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58C27A3"/>
    <w:multiLevelType w:val="hybridMultilevel"/>
    <w:tmpl w:val="11DEF8DC"/>
    <w:lvl w:ilvl="0" w:tplc="3092C5F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>
    <w:nsid w:val="561E7CBB"/>
    <w:multiLevelType w:val="hybridMultilevel"/>
    <w:tmpl w:val="E48ED9BA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DC4140"/>
    <w:multiLevelType w:val="hybridMultilevel"/>
    <w:tmpl w:val="7B889484"/>
    <w:lvl w:ilvl="0" w:tplc="902669A0">
      <w:start w:val="1"/>
      <w:numFmt w:val="decimal"/>
      <w:lvlText w:val="%1."/>
      <w:lvlJc w:val="left"/>
      <w:pPr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27E2CF8"/>
    <w:multiLevelType w:val="hybridMultilevel"/>
    <w:tmpl w:val="D72C3ABA"/>
    <w:lvl w:ilvl="0" w:tplc="9CA258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71355E8"/>
    <w:multiLevelType w:val="hybridMultilevel"/>
    <w:tmpl w:val="E160C440"/>
    <w:lvl w:ilvl="0" w:tplc="EC529BF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BC0D47"/>
    <w:multiLevelType w:val="hybridMultilevel"/>
    <w:tmpl w:val="0386AE82"/>
    <w:lvl w:ilvl="0" w:tplc="B3AC7F5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5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0"/>
  </w:num>
  <w:num w:numId="15">
    <w:abstractNumId w:val="35"/>
  </w:num>
  <w:num w:numId="16">
    <w:abstractNumId w:val="34"/>
  </w:num>
  <w:num w:numId="17">
    <w:abstractNumId w:val="27"/>
  </w:num>
  <w:num w:numId="18">
    <w:abstractNumId w:val="17"/>
  </w:num>
  <w:num w:numId="19">
    <w:abstractNumId w:val="32"/>
  </w:num>
  <w:num w:numId="20">
    <w:abstractNumId w:val="26"/>
  </w:num>
  <w:num w:numId="21">
    <w:abstractNumId w:val="23"/>
  </w:num>
  <w:num w:numId="22">
    <w:abstractNumId w:val="28"/>
  </w:num>
  <w:num w:numId="23">
    <w:abstractNumId w:val="37"/>
  </w:num>
  <w:num w:numId="24">
    <w:abstractNumId w:val="13"/>
  </w:num>
  <w:num w:numId="25">
    <w:abstractNumId w:val="31"/>
  </w:num>
  <w:num w:numId="26">
    <w:abstractNumId w:val="21"/>
  </w:num>
  <w:num w:numId="27">
    <w:abstractNumId w:val="18"/>
  </w:num>
  <w:num w:numId="28">
    <w:abstractNumId w:val="24"/>
  </w:num>
  <w:num w:numId="29">
    <w:abstractNumId w:val="20"/>
  </w:num>
  <w:num w:numId="30">
    <w:abstractNumId w:val="33"/>
  </w:num>
  <w:num w:numId="31">
    <w:abstractNumId w:val="11"/>
  </w:num>
  <w:num w:numId="32">
    <w:abstractNumId w:val="14"/>
  </w:num>
  <w:num w:numId="33">
    <w:abstractNumId w:val="12"/>
  </w:num>
  <w:num w:numId="34">
    <w:abstractNumId w:val="19"/>
  </w:num>
  <w:num w:numId="35">
    <w:abstractNumId w:val="22"/>
  </w:num>
  <w:num w:numId="36">
    <w:abstractNumId w:val="30"/>
  </w:num>
  <w:num w:numId="37">
    <w:abstractNumId w:val="36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983"/>
    <w:rsid w:val="0000079E"/>
    <w:rsid w:val="00001624"/>
    <w:rsid w:val="000028BF"/>
    <w:rsid w:val="000028D6"/>
    <w:rsid w:val="00003106"/>
    <w:rsid w:val="00004110"/>
    <w:rsid w:val="00004E1B"/>
    <w:rsid w:val="0000710C"/>
    <w:rsid w:val="00007895"/>
    <w:rsid w:val="000127CC"/>
    <w:rsid w:val="0001292C"/>
    <w:rsid w:val="00012DDA"/>
    <w:rsid w:val="00013633"/>
    <w:rsid w:val="00014246"/>
    <w:rsid w:val="0001512E"/>
    <w:rsid w:val="000203DA"/>
    <w:rsid w:val="000215B3"/>
    <w:rsid w:val="00023AAD"/>
    <w:rsid w:val="00031CE7"/>
    <w:rsid w:val="000334BD"/>
    <w:rsid w:val="00033A82"/>
    <w:rsid w:val="000357A9"/>
    <w:rsid w:val="00036C95"/>
    <w:rsid w:val="00037FFD"/>
    <w:rsid w:val="00042320"/>
    <w:rsid w:val="00044F54"/>
    <w:rsid w:val="00044FCD"/>
    <w:rsid w:val="00046D66"/>
    <w:rsid w:val="000473BB"/>
    <w:rsid w:val="00051D24"/>
    <w:rsid w:val="0005454D"/>
    <w:rsid w:val="0005593F"/>
    <w:rsid w:val="00055E2E"/>
    <w:rsid w:val="00056153"/>
    <w:rsid w:val="000564FC"/>
    <w:rsid w:val="00057FEE"/>
    <w:rsid w:val="000611BB"/>
    <w:rsid w:val="000614F6"/>
    <w:rsid w:val="00061505"/>
    <w:rsid w:val="0006173C"/>
    <w:rsid w:val="00061F33"/>
    <w:rsid w:val="00062E82"/>
    <w:rsid w:val="00063882"/>
    <w:rsid w:val="00064B0D"/>
    <w:rsid w:val="00065855"/>
    <w:rsid w:val="000665CA"/>
    <w:rsid w:val="00066862"/>
    <w:rsid w:val="00067002"/>
    <w:rsid w:val="0006738A"/>
    <w:rsid w:val="000674C4"/>
    <w:rsid w:val="00071E87"/>
    <w:rsid w:val="000728A6"/>
    <w:rsid w:val="0007565B"/>
    <w:rsid w:val="0007665D"/>
    <w:rsid w:val="00076732"/>
    <w:rsid w:val="000778C8"/>
    <w:rsid w:val="000811C6"/>
    <w:rsid w:val="000820C0"/>
    <w:rsid w:val="00084D09"/>
    <w:rsid w:val="000852F5"/>
    <w:rsid w:val="000853A3"/>
    <w:rsid w:val="00085FE3"/>
    <w:rsid w:val="00087A28"/>
    <w:rsid w:val="00091C49"/>
    <w:rsid w:val="00092CB7"/>
    <w:rsid w:val="00093AAC"/>
    <w:rsid w:val="000943B5"/>
    <w:rsid w:val="00097EDE"/>
    <w:rsid w:val="000A1FC7"/>
    <w:rsid w:val="000A252B"/>
    <w:rsid w:val="000A2F91"/>
    <w:rsid w:val="000A54FD"/>
    <w:rsid w:val="000A5C95"/>
    <w:rsid w:val="000A5FA8"/>
    <w:rsid w:val="000A625C"/>
    <w:rsid w:val="000A63F8"/>
    <w:rsid w:val="000A6CA7"/>
    <w:rsid w:val="000B2170"/>
    <w:rsid w:val="000B4954"/>
    <w:rsid w:val="000B4FE0"/>
    <w:rsid w:val="000B74D8"/>
    <w:rsid w:val="000B7799"/>
    <w:rsid w:val="000C0A79"/>
    <w:rsid w:val="000C0E92"/>
    <w:rsid w:val="000C2C48"/>
    <w:rsid w:val="000C2E93"/>
    <w:rsid w:val="000C3536"/>
    <w:rsid w:val="000C3A77"/>
    <w:rsid w:val="000C60CF"/>
    <w:rsid w:val="000C6177"/>
    <w:rsid w:val="000C7400"/>
    <w:rsid w:val="000C7B5C"/>
    <w:rsid w:val="000D03DA"/>
    <w:rsid w:val="000D14FF"/>
    <w:rsid w:val="000D2179"/>
    <w:rsid w:val="000D3082"/>
    <w:rsid w:val="000D4745"/>
    <w:rsid w:val="000D5628"/>
    <w:rsid w:val="000D5994"/>
    <w:rsid w:val="000D72BC"/>
    <w:rsid w:val="000D7C6D"/>
    <w:rsid w:val="000E0236"/>
    <w:rsid w:val="000E2A5E"/>
    <w:rsid w:val="000E325B"/>
    <w:rsid w:val="000E3497"/>
    <w:rsid w:val="000E3581"/>
    <w:rsid w:val="000E37AD"/>
    <w:rsid w:val="000E7556"/>
    <w:rsid w:val="000E7685"/>
    <w:rsid w:val="000F1C99"/>
    <w:rsid w:val="000F348C"/>
    <w:rsid w:val="000F4440"/>
    <w:rsid w:val="000F4D0A"/>
    <w:rsid w:val="000F4E0C"/>
    <w:rsid w:val="000F5C0C"/>
    <w:rsid w:val="000F5CAA"/>
    <w:rsid w:val="000F5F9B"/>
    <w:rsid w:val="000F685C"/>
    <w:rsid w:val="000F70F7"/>
    <w:rsid w:val="00100ACE"/>
    <w:rsid w:val="001021D7"/>
    <w:rsid w:val="00103777"/>
    <w:rsid w:val="00104450"/>
    <w:rsid w:val="0010476D"/>
    <w:rsid w:val="001067E8"/>
    <w:rsid w:val="001076E4"/>
    <w:rsid w:val="0011130B"/>
    <w:rsid w:val="00111989"/>
    <w:rsid w:val="00111CA6"/>
    <w:rsid w:val="00113036"/>
    <w:rsid w:val="001133C6"/>
    <w:rsid w:val="001153C5"/>
    <w:rsid w:val="0012073F"/>
    <w:rsid w:val="00120F98"/>
    <w:rsid w:val="00121C15"/>
    <w:rsid w:val="00123237"/>
    <w:rsid w:val="0012349A"/>
    <w:rsid w:val="0012357C"/>
    <w:rsid w:val="00124E33"/>
    <w:rsid w:val="001252BE"/>
    <w:rsid w:val="001252E8"/>
    <w:rsid w:val="001318DA"/>
    <w:rsid w:val="00133609"/>
    <w:rsid w:val="0013451D"/>
    <w:rsid w:val="001351A7"/>
    <w:rsid w:val="00135C32"/>
    <w:rsid w:val="001363D8"/>
    <w:rsid w:val="001367CF"/>
    <w:rsid w:val="00136DF9"/>
    <w:rsid w:val="00136EF5"/>
    <w:rsid w:val="0013770B"/>
    <w:rsid w:val="00137759"/>
    <w:rsid w:val="00141C00"/>
    <w:rsid w:val="00142A0F"/>
    <w:rsid w:val="001437A1"/>
    <w:rsid w:val="00144073"/>
    <w:rsid w:val="00144456"/>
    <w:rsid w:val="00147359"/>
    <w:rsid w:val="001475AF"/>
    <w:rsid w:val="00150C9F"/>
    <w:rsid w:val="0015317E"/>
    <w:rsid w:val="00153CEB"/>
    <w:rsid w:val="00154360"/>
    <w:rsid w:val="001548BC"/>
    <w:rsid w:val="00154B6B"/>
    <w:rsid w:val="001555AC"/>
    <w:rsid w:val="00155CBB"/>
    <w:rsid w:val="00155CE4"/>
    <w:rsid w:val="0015783C"/>
    <w:rsid w:val="00161A0C"/>
    <w:rsid w:val="00161B2C"/>
    <w:rsid w:val="00165D7F"/>
    <w:rsid w:val="001675C6"/>
    <w:rsid w:val="00167C49"/>
    <w:rsid w:val="00170AE0"/>
    <w:rsid w:val="00170D37"/>
    <w:rsid w:val="001710B8"/>
    <w:rsid w:val="00172EF8"/>
    <w:rsid w:val="0017364F"/>
    <w:rsid w:val="001738B4"/>
    <w:rsid w:val="00173DC8"/>
    <w:rsid w:val="0017437F"/>
    <w:rsid w:val="001763D7"/>
    <w:rsid w:val="001769F3"/>
    <w:rsid w:val="00176B10"/>
    <w:rsid w:val="00176BB4"/>
    <w:rsid w:val="00177AEF"/>
    <w:rsid w:val="00180353"/>
    <w:rsid w:val="001811E5"/>
    <w:rsid w:val="00181CAB"/>
    <w:rsid w:val="00182138"/>
    <w:rsid w:val="00182CF5"/>
    <w:rsid w:val="0018301A"/>
    <w:rsid w:val="0018580A"/>
    <w:rsid w:val="001861D7"/>
    <w:rsid w:val="001870B2"/>
    <w:rsid w:val="00187129"/>
    <w:rsid w:val="001907F8"/>
    <w:rsid w:val="00190E7A"/>
    <w:rsid w:val="00193197"/>
    <w:rsid w:val="00193EDB"/>
    <w:rsid w:val="001941EF"/>
    <w:rsid w:val="0019512C"/>
    <w:rsid w:val="00195A37"/>
    <w:rsid w:val="00197192"/>
    <w:rsid w:val="001A0930"/>
    <w:rsid w:val="001A0E26"/>
    <w:rsid w:val="001A129D"/>
    <w:rsid w:val="001A3B12"/>
    <w:rsid w:val="001A3BCC"/>
    <w:rsid w:val="001A414C"/>
    <w:rsid w:val="001A41C4"/>
    <w:rsid w:val="001A4E5B"/>
    <w:rsid w:val="001A5CD2"/>
    <w:rsid w:val="001A5FFE"/>
    <w:rsid w:val="001A6956"/>
    <w:rsid w:val="001A7610"/>
    <w:rsid w:val="001B0673"/>
    <w:rsid w:val="001B0C2E"/>
    <w:rsid w:val="001B1271"/>
    <w:rsid w:val="001B15A0"/>
    <w:rsid w:val="001B2E7A"/>
    <w:rsid w:val="001B46D9"/>
    <w:rsid w:val="001B490B"/>
    <w:rsid w:val="001C156B"/>
    <w:rsid w:val="001C18CC"/>
    <w:rsid w:val="001C3B0F"/>
    <w:rsid w:val="001C3CCD"/>
    <w:rsid w:val="001C3FEF"/>
    <w:rsid w:val="001C4452"/>
    <w:rsid w:val="001C6096"/>
    <w:rsid w:val="001C6F26"/>
    <w:rsid w:val="001C7E6E"/>
    <w:rsid w:val="001D074F"/>
    <w:rsid w:val="001D1ADF"/>
    <w:rsid w:val="001D1C2E"/>
    <w:rsid w:val="001D33F8"/>
    <w:rsid w:val="001D4727"/>
    <w:rsid w:val="001D4CCA"/>
    <w:rsid w:val="001D52F5"/>
    <w:rsid w:val="001D5778"/>
    <w:rsid w:val="001D70AC"/>
    <w:rsid w:val="001D776A"/>
    <w:rsid w:val="001D7B72"/>
    <w:rsid w:val="001D7D0A"/>
    <w:rsid w:val="001E09C1"/>
    <w:rsid w:val="001E0B5A"/>
    <w:rsid w:val="001E3CB7"/>
    <w:rsid w:val="001E46C0"/>
    <w:rsid w:val="001E516C"/>
    <w:rsid w:val="001E5B65"/>
    <w:rsid w:val="001E6BFE"/>
    <w:rsid w:val="001E706D"/>
    <w:rsid w:val="001E7506"/>
    <w:rsid w:val="001F0220"/>
    <w:rsid w:val="001F06F7"/>
    <w:rsid w:val="001F14FF"/>
    <w:rsid w:val="001F54AA"/>
    <w:rsid w:val="001F5D63"/>
    <w:rsid w:val="001F5FD7"/>
    <w:rsid w:val="001F7157"/>
    <w:rsid w:val="0020143D"/>
    <w:rsid w:val="002019FB"/>
    <w:rsid w:val="00202481"/>
    <w:rsid w:val="00202DAF"/>
    <w:rsid w:val="00204D53"/>
    <w:rsid w:val="002067FF"/>
    <w:rsid w:val="002071D9"/>
    <w:rsid w:val="0020721C"/>
    <w:rsid w:val="002077BF"/>
    <w:rsid w:val="00207873"/>
    <w:rsid w:val="0020792F"/>
    <w:rsid w:val="00207B24"/>
    <w:rsid w:val="00210D88"/>
    <w:rsid w:val="00212875"/>
    <w:rsid w:val="00213023"/>
    <w:rsid w:val="00213201"/>
    <w:rsid w:val="00213940"/>
    <w:rsid w:val="00213962"/>
    <w:rsid w:val="00215DA1"/>
    <w:rsid w:val="00216167"/>
    <w:rsid w:val="002163DE"/>
    <w:rsid w:val="002164B6"/>
    <w:rsid w:val="0021677E"/>
    <w:rsid w:val="00216898"/>
    <w:rsid w:val="00216C72"/>
    <w:rsid w:val="00217A8A"/>
    <w:rsid w:val="00217D51"/>
    <w:rsid w:val="0022000B"/>
    <w:rsid w:val="002203A9"/>
    <w:rsid w:val="0022075E"/>
    <w:rsid w:val="002208F2"/>
    <w:rsid w:val="00224207"/>
    <w:rsid w:val="00225315"/>
    <w:rsid w:val="00225A74"/>
    <w:rsid w:val="00226036"/>
    <w:rsid w:val="00226037"/>
    <w:rsid w:val="00227091"/>
    <w:rsid w:val="00227515"/>
    <w:rsid w:val="002306BE"/>
    <w:rsid w:val="00232638"/>
    <w:rsid w:val="00235FD1"/>
    <w:rsid w:val="00236574"/>
    <w:rsid w:val="002366EB"/>
    <w:rsid w:val="002377C7"/>
    <w:rsid w:val="00237EA8"/>
    <w:rsid w:val="00240480"/>
    <w:rsid w:val="00241825"/>
    <w:rsid w:val="00242A63"/>
    <w:rsid w:val="00242B61"/>
    <w:rsid w:val="00246CE3"/>
    <w:rsid w:val="0024768F"/>
    <w:rsid w:val="0025357A"/>
    <w:rsid w:val="0025394D"/>
    <w:rsid w:val="002542EB"/>
    <w:rsid w:val="00255FF9"/>
    <w:rsid w:val="0025680D"/>
    <w:rsid w:val="00256ED7"/>
    <w:rsid w:val="0026199D"/>
    <w:rsid w:val="002623E8"/>
    <w:rsid w:val="002632B8"/>
    <w:rsid w:val="0026383B"/>
    <w:rsid w:val="00263DCD"/>
    <w:rsid w:val="00264D02"/>
    <w:rsid w:val="00266F32"/>
    <w:rsid w:val="002679F9"/>
    <w:rsid w:val="002717F1"/>
    <w:rsid w:val="00271D88"/>
    <w:rsid w:val="00272B15"/>
    <w:rsid w:val="00275A9F"/>
    <w:rsid w:val="002768D6"/>
    <w:rsid w:val="00277423"/>
    <w:rsid w:val="002830DD"/>
    <w:rsid w:val="00283778"/>
    <w:rsid w:val="0028559B"/>
    <w:rsid w:val="0028734D"/>
    <w:rsid w:val="002876BF"/>
    <w:rsid w:val="002879B5"/>
    <w:rsid w:val="0029146F"/>
    <w:rsid w:val="00291D05"/>
    <w:rsid w:val="00292057"/>
    <w:rsid w:val="00293BD2"/>
    <w:rsid w:val="00294135"/>
    <w:rsid w:val="002956DA"/>
    <w:rsid w:val="00296D57"/>
    <w:rsid w:val="00296D9A"/>
    <w:rsid w:val="002971E0"/>
    <w:rsid w:val="00297811"/>
    <w:rsid w:val="002A179B"/>
    <w:rsid w:val="002A503C"/>
    <w:rsid w:val="002A5B88"/>
    <w:rsid w:val="002A6D99"/>
    <w:rsid w:val="002B0444"/>
    <w:rsid w:val="002B1651"/>
    <w:rsid w:val="002B5CD6"/>
    <w:rsid w:val="002B7F72"/>
    <w:rsid w:val="002C124F"/>
    <w:rsid w:val="002C1A2E"/>
    <w:rsid w:val="002C25F5"/>
    <w:rsid w:val="002D0696"/>
    <w:rsid w:val="002D0C78"/>
    <w:rsid w:val="002D11BF"/>
    <w:rsid w:val="002D3B82"/>
    <w:rsid w:val="002D4132"/>
    <w:rsid w:val="002D52E5"/>
    <w:rsid w:val="002D667C"/>
    <w:rsid w:val="002D72E8"/>
    <w:rsid w:val="002D764E"/>
    <w:rsid w:val="002E0250"/>
    <w:rsid w:val="002E0FCA"/>
    <w:rsid w:val="002E1EB3"/>
    <w:rsid w:val="002E24CE"/>
    <w:rsid w:val="002E4015"/>
    <w:rsid w:val="002E4445"/>
    <w:rsid w:val="002E4D6A"/>
    <w:rsid w:val="002E515C"/>
    <w:rsid w:val="002E66E0"/>
    <w:rsid w:val="002E743A"/>
    <w:rsid w:val="002E74B4"/>
    <w:rsid w:val="002E7E18"/>
    <w:rsid w:val="002F14E8"/>
    <w:rsid w:val="002F2036"/>
    <w:rsid w:val="002F2628"/>
    <w:rsid w:val="002F336F"/>
    <w:rsid w:val="002F3CD1"/>
    <w:rsid w:val="002F44FC"/>
    <w:rsid w:val="002F4918"/>
    <w:rsid w:val="002F4DF0"/>
    <w:rsid w:val="002F7DC6"/>
    <w:rsid w:val="003007E6"/>
    <w:rsid w:val="003011B1"/>
    <w:rsid w:val="003026DE"/>
    <w:rsid w:val="00302F89"/>
    <w:rsid w:val="00306B40"/>
    <w:rsid w:val="003107D6"/>
    <w:rsid w:val="00310C22"/>
    <w:rsid w:val="00310CAE"/>
    <w:rsid w:val="003111FA"/>
    <w:rsid w:val="0031190D"/>
    <w:rsid w:val="00312D1B"/>
    <w:rsid w:val="00312E7F"/>
    <w:rsid w:val="00313036"/>
    <w:rsid w:val="003131C4"/>
    <w:rsid w:val="003141B6"/>
    <w:rsid w:val="00314544"/>
    <w:rsid w:val="00314DB1"/>
    <w:rsid w:val="00317363"/>
    <w:rsid w:val="00317B3F"/>
    <w:rsid w:val="0032091D"/>
    <w:rsid w:val="00321149"/>
    <w:rsid w:val="0032277C"/>
    <w:rsid w:val="00322F14"/>
    <w:rsid w:val="003230AD"/>
    <w:rsid w:val="00323192"/>
    <w:rsid w:val="0032380E"/>
    <w:rsid w:val="0032435D"/>
    <w:rsid w:val="003262D0"/>
    <w:rsid w:val="00326451"/>
    <w:rsid w:val="003272E1"/>
    <w:rsid w:val="00327519"/>
    <w:rsid w:val="003279BE"/>
    <w:rsid w:val="003301BD"/>
    <w:rsid w:val="003306F3"/>
    <w:rsid w:val="003316A6"/>
    <w:rsid w:val="00332026"/>
    <w:rsid w:val="003324E3"/>
    <w:rsid w:val="00332A26"/>
    <w:rsid w:val="00333690"/>
    <w:rsid w:val="0033676F"/>
    <w:rsid w:val="00337033"/>
    <w:rsid w:val="003377C2"/>
    <w:rsid w:val="00341FFA"/>
    <w:rsid w:val="00342E19"/>
    <w:rsid w:val="0034348F"/>
    <w:rsid w:val="003437E8"/>
    <w:rsid w:val="003439F8"/>
    <w:rsid w:val="00343FA3"/>
    <w:rsid w:val="00344F31"/>
    <w:rsid w:val="00345804"/>
    <w:rsid w:val="00345BE7"/>
    <w:rsid w:val="00346C49"/>
    <w:rsid w:val="00350177"/>
    <w:rsid w:val="0035225E"/>
    <w:rsid w:val="0035385E"/>
    <w:rsid w:val="00354056"/>
    <w:rsid w:val="003552B3"/>
    <w:rsid w:val="00356144"/>
    <w:rsid w:val="003577E4"/>
    <w:rsid w:val="0036077D"/>
    <w:rsid w:val="003616FE"/>
    <w:rsid w:val="003618EB"/>
    <w:rsid w:val="003666E9"/>
    <w:rsid w:val="00366CAE"/>
    <w:rsid w:val="00366DEE"/>
    <w:rsid w:val="00374561"/>
    <w:rsid w:val="0037518D"/>
    <w:rsid w:val="003751C0"/>
    <w:rsid w:val="00376CE2"/>
    <w:rsid w:val="003809B3"/>
    <w:rsid w:val="003833BE"/>
    <w:rsid w:val="00384172"/>
    <w:rsid w:val="003863E4"/>
    <w:rsid w:val="003863FB"/>
    <w:rsid w:val="00390289"/>
    <w:rsid w:val="00390B97"/>
    <w:rsid w:val="00390BF5"/>
    <w:rsid w:val="00391030"/>
    <w:rsid w:val="00394045"/>
    <w:rsid w:val="003943F7"/>
    <w:rsid w:val="00394990"/>
    <w:rsid w:val="00395BA5"/>
    <w:rsid w:val="00395C09"/>
    <w:rsid w:val="003973CF"/>
    <w:rsid w:val="003A02A6"/>
    <w:rsid w:val="003A06AF"/>
    <w:rsid w:val="003A12C1"/>
    <w:rsid w:val="003A1B48"/>
    <w:rsid w:val="003A24A2"/>
    <w:rsid w:val="003A274B"/>
    <w:rsid w:val="003A2FE6"/>
    <w:rsid w:val="003A322E"/>
    <w:rsid w:val="003A5B29"/>
    <w:rsid w:val="003A64F0"/>
    <w:rsid w:val="003A680E"/>
    <w:rsid w:val="003A6A16"/>
    <w:rsid w:val="003A6D14"/>
    <w:rsid w:val="003B0714"/>
    <w:rsid w:val="003B628E"/>
    <w:rsid w:val="003B6488"/>
    <w:rsid w:val="003B77FE"/>
    <w:rsid w:val="003C01FE"/>
    <w:rsid w:val="003C04DA"/>
    <w:rsid w:val="003C4494"/>
    <w:rsid w:val="003C51F6"/>
    <w:rsid w:val="003C6E27"/>
    <w:rsid w:val="003D263E"/>
    <w:rsid w:val="003D3234"/>
    <w:rsid w:val="003D46B5"/>
    <w:rsid w:val="003E161F"/>
    <w:rsid w:val="003E1B5F"/>
    <w:rsid w:val="003E24E7"/>
    <w:rsid w:val="003E26D1"/>
    <w:rsid w:val="003E308E"/>
    <w:rsid w:val="003E354D"/>
    <w:rsid w:val="003E4690"/>
    <w:rsid w:val="003E507A"/>
    <w:rsid w:val="003F091F"/>
    <w:rsid w:val="003F10ED"/>
    <w:rsid w:val="003F3591"/>
    <w:rsid w:val="003F3B48"/>
    <w:rsid w:val="003F3E19"/>
    <w:rsid w:val="003F5A9A"/>
    <w:rsid w:val="003F6E48"/>
    <w:rsid w:val="003F7034"/>
    <w:rsid w:val="00400A17"/>
    <w:rsid w:val="00400BDE"/>
    <w:rsid w:val="00402416"/>
    <w:rsid w:val="0040300D"/>
    <w:rsid w:val="004040AF"/>
    <w:rsid w:val="00404D96"/>
    <w:rsid w:val="004058CA"/>
    <w:rsid w:val="00406477"/>
    <w:rsid w:val="00407366"/>
    <w:rsid w:val="0041097C"/>
    <w:rsid w:val="004121C5"/>
    <w:rsid w:val="00414A23"/>
    <w:rsid w:val="00416166"/>
    <w:rsid w:val="00416449"/>
    <w:rsid w:val="004216D4"/>
    <w:rsid w:val="004230B6"/>
    <w:rsid w:val="00424EEA"/>
    <w:rsid w:val="0042652C"/>
    <w:rsid w:val="00426CB8"/>
    <w:rsid w:val="00430EBA"/>
    <w:rsid w:val="00435783"/>
    <w:rsid w:val="00435F19"/>
    <w:rsid w:val="004372CD"/>
    <w:rsid w:val="00437CB2"/>
    <w:rsid w:val="00437E94"/>
    <w:rsid w:val="00440528"/>
    <w:rsid w:val="004406BB"/>
    <w:rsid w:val="004426FD"/>
    <w:rsid w:val="00442AD7"/>
    <w:rsid w:val="0044336F"/>
    <w:rsid w:val="0044370B"/>
    <w:rsid w:val="0044412D"/>
    <w:rsid w:val="004450B9"/>
    <w:rsid w:val="00450282"/>
    <w:rsid w:val="00450EA7"/>
    <w:rsid w:val="004522BE"/>
    <w:rsid w:val="004528A9"/>
    <w:rsid w:val="00452F26"/>
    <w:rsid w:val="00454FCA"/>
    <w:rsid w:val="00455169"/>
    <w:rsid w:val="00455958"/>
    <w:rsid w:val="004568F3"/>
    <w:rsid w:val="00456DAC"/>
    <w:rsid w:val="004615EB"/>
    <w:rsid w:val="00461C6A"/>
    <w:rsid w:val="00464890"/>
    <w:rsid w:val="0046679A"/>
    <w:rsid w:val="00472C8C"/>
    <w:rsid w:val="004738B3"/>
    <w:rsid w:val="00473938"/>
    <w:rsid w:val="004745D6"/>
    <w:rsid w:val="0047789B"/>
    <w:rsid w:val="00483505"/>
    <w:rsid w:val="004851F0"/>
    <w:rsid w:val="00486383"/>
    <w:rsid w:val="00486897"/>
    <w:rsid w:val="004871FD"/>
    <w:rsid w:val="00487936"/>
    <w:rsid w:val="00490423"/>
    <w:rsid w:val="004909E1"/>
    <w:rsid w:val="00490E64"/>
    <w:rsid w:val="004916A6"/>
    <w:rsid w:val="00492527"/>
    <w:rsid w:val="0049316C"/>
    <w:rsid w:val="0049372F"/>
    <w:rsid w:val="00494384"/>
    <w:rsid w:val="004949F5"/>
    <w:rsid w:val="00494FC7"/>
    <w:rsid w:val="004953E9"/>
    <w:rsid w:val="00496E2C"/>
    <w:rsid w:val="00496F93"/>
    <w:rsid w:val="0049777A"/>
    <w:rsid w:val="004A0372"/>
    <w:rsid w:val="004A105C"/>
    <w:rsid w:val="004A1CC3"/>
    <w:rsid w:val="004A2068"/>
    <w:rsid w:val="004A2B9A"/>
    <w:rsid w:val="004B1443"/>
    <w:rsid w:val="004B296A"/>
    <w:rsid w:val="004B34A5"/>
    <w:rsid w:val="004B7C33"/>
    <w:rsid w:val="004B7CBF"/>
    <w:rsid w:val="004C0389"/>
    <w:rsid w:val="004C1E9C"/>
    <w:rsid w:val="004C5246"/>
    <w:rsid w:val="004C6293"/>
    <w:rsid w:val="004C652A"/>
    <w:rsid w:val="004C68A8"/>
    <w:rsid w:val="004C6C06"/>
    <w:rsid w:val="004C7035"/>
    <w:rsid w:val="004C70A5"/>
    <w:rsid w:val="004C7E87"/>
    <w:rsid w:val="004D5BC5"/>
    <w:rsid w:val="004D6D8A"/>
    <w:rsid w:val="004D7A9A"/>
    <w:rsid w:val="004E0859"/>
    <w:rsid w:val="004E0E8B"/>
    <w:rsid w:val="004E0F73"/>
    <w:rsid w:val="004E2060"/>
    <w:rsid w:val="004E2DD1"/>
    <w:rsid w:val="004E39E8"/>
    <w:rsid w:val="004E3B58"/>
    <w:rsid w:val="004E6266"/>
    <w:rsid w:val="004E6A31"/>
    <w:rsid w:val="004E6B9D"/>
    <w:rsid w:val="004E74D4"/>
    <w:rsid w:val="004F078B"/>
    <w:rsid w:val="004F2C74"/>
    <w:rsid w:val="004F451F"/>
    <w:rsid w:val="004F6B2D"/>
    <w:rsid w:val="00502209"/>
    <w:rsid w:val="0050277A"/>
    <w:rsid w:val="00502B69"/>
    <w:rsid w:val="00502F4F"/>
    <w:rsid w:val="00503E4F"/>
    <w:rsid w:val="00505C11"/>
    <w:rsid w:val="005064D7"/>
    <w:rsid w:val="005066C0"/>
    <w:rsid w:val="00510792"/>
    <w:rsid w:val="00511810"/>
    <w:rsid w:val="005122DE"/>
    <w:rsid w:val="00515412"/>
    <w:rsid w:val="005158D6"/>
    <w:rsid w:val="005161DC"/>
    <w:rsid w:val="00516C36"/>
    <w:rsid w:val="0051772D"/>
    <w:rsid w:val="00520047"/>
    <w:rsid w:val="00520D57"/>
    <w:rsid w:val="0052165B"/>
    <w:rsid w:val="00522789"/>
    <w:rsid w:val="00523DF9"/>
    <w:rsid w:val="00525535"/>
    <w:rsid w:val="0053020A"/>
    <w:rsid w:val="00530EE6"/>
    <w:rsid w:val="005312FE"/>
    <w:rsid w:val="00537792"/>
    <w:rsid w:val="00537C86"/>
    <w:rsid w:val="00541B51"/>
    <w:rsid w:val="00542B4E"/>
    <w:rsid w:val="00543210"/>
    <w:rsid w:val="0054334C"/>
    <w:rsid w:val="00544ABB"/>
    <w:rsid w:val="00544DCF"/>
    <w:rsid w:val="00546D19"/>
    <w:rsid w:val="00550394"/>
    <w:rsid w:val="00553A62"/>
    <w:rsid w:val="00553DCE"/>
    <w:rsid w:val="00553F02"/>
    <w:rsid w:val="005552ED"/>
    <w:rsid w:val="005561D6"/>
    <w:rsid w:val="005569A7"/>
    <w:rsid w:val="00557183"/>
    <w:rsid w:val="005573DE"/>
    <w:rsid w:val="005574FB"/>
    <w:rsid w:val="00557561"/>
    <w:rsid w:val="00566200"/>
    <w:rsid w:val="0056669C"/>
    <w:rsid w:val="00567197"/>
    <w:rsid w:val="00572469"/>
    <w:rsid w:val="00572ABF"/>
    <w:rsid w:val="005734F1"/>
    <w:rsid w:val="00574221"/>
    <w:rsid w:val="00574B07"/>
    <w:rsid w:val="00575200"/>
    <w:rsid w:val="00575414"/>
    <w:rsid w:val="00575E99"/>
    <w:rsid w:val="005761A9"/>
    <w:rsid w:val="005769E5"/>
    <w:rsid w:val="00580533"/>
    <w:rsid w:val="0058146A"/>
    <w:rsid w:val="00583F63"/>
    <w:rsid w:val="00583FC9"/>
    <w:rsid w:val="005852FF"/>
    <w:rsid w:val="00585DCA"/>
    <w:rsid w:val="0058698B"/>
    <w:rsid w:val="005943C6"/>
    <w:rsid w:val="0059588F"/>
    <w:rsid w:val="0059706B"/>
    <w:rsid w:val="00597623"/>
    <w:rsid w:val="005A13DC"/>
    <w:rsid w:val="005A14FA"/>
    <w:rsid w:val="005A1E08"/>
    <w:rsid w:val="005A4B3D"/>
    <w:rsid w:val="005A5686"/>
    <w:rsid w:val="005A59DD"/>
    <w:rsid w:val="005A5E8D"/>
    <w:rsid w:val="005B143A"/>
    <w:rsid w:val="005B2EF5"/>
    <w:rsid w:val="005B3CF2"/>
    <w:rsid w:val="005B3D50"/>
    <w:rsid w:val="005B525C"/>
    <w:rsid w:val="005B6A51"/>
    <w:rsid w:val="005B7793"/>
    <w:rsid w:val="005C0647"/>
    <w:rsid w:val="005C1429"/>
    <w:rsid w:val="005C1B8A"/>
    <w:rsid w:val="005C2E85"/>
    <w:rsid w:val="005C4409"/>
    <w:rsid w:val="005C7C23"/>
    <w:rsid w:val="005D368E"/>
    <w:rsid w:val="005D619A"/>
    <w:rsid w:val="005D67A0"/>
    <w:rsid w:val="005D7C98"/>
    <w:rsid w:val="005E0EDE"/>
    <w:rsid w:val="005E1849"/>
    <w:rsid w:val="005E1886"/>
    <w:rsid w:val="005E2A4F"/>
    <w:rsid w:val="005E3FFE"/>
    <w:rsid w:val="005E4703"/>
    <w:rsid w:val="005E6FDF"/>
    <w:rsid w:val="005E79FE"/>
    <w:rsid w:val="005E79FF"/>
    <w:rsid w:val="005F04D5"/>
    <w:rsid w:val="005F0A88"/>
    <w:rsid w:val="005F0B58"/>
    <w:rsid w:val="005F0B5F"/>
    <w:rsid w:val="005F2ADF"/>
    <w:rsid w:val="005F34D5"/>
    <w:rsid w:val="005F3815"/>
    <w:rsid w:val="005F3C55"/>
    <w:rsid w:val="005F46F8"/>
    <w:rsid w:val="005F4E28"/>
    <w:rsid w:val="005F5624"/>
    <w:rsid w:val="005F5F0F"/>
    <w:rsid w:val="005F62F4"/>
    <w:rsid w:val="006000F5"/>
    <w:rsid w:val="00602541"/>
    <w:rsid w:val="00605C21"/>
    <w:rsid w:val="006075CB"/>
    <w:rsid w:val="0061027F"/>
    <w:rsid w:val="00610C60"/>
    <w:rsid w:val="00611302"/>
    <w:rsid w:val="006117EB"/>
    <w:rsid w:val="006122D8"/>
    <w:rsid w:val="0061267A"/>
    <w:rsid w:val="00612D25"/>
    <w:rsid w:val="0061353E"/>
    <w:rsid w:val="00613B7F"/>
    <w:rsid w:val="00616082"/>
    <w:rsid w:val="0061613E"/>
    <w:rsid w:val="006169B3"/>
    <w:rsid w:val="0062156F"/>
    <w:rsid w:val="006236CB"/>
    <w:rsid w:val="00623BF0"/>
    <w:rsid w:val="006241BC"/>
    <w:rsid w:val="00624BF6"/>
    <w:rsid w:val="00624DF8"/>
    <w:rsid w:val="00624E7E"/>
    <w:rsid w:val="0062747B"/>
    <w:rsid w:val="006323AF"/>
    <w:rsid w:val="006331D4"/>
    <w:rsid w:val="00633330"/>
    <w:rsid w:val="00633D2B"/>
    <w:rsid w:val="00634206"/>
    <w:rsid w:val="00635239"/>
    <w:rsid w:val="00635320"/>
    <w:rsid w:val="00635B3E"/>
    <w:rsid w:val="006360EE"/>
    <w:rsid w:val="006367E1"/>
    <w:rsid w:val="00640C12"/>
    <w:rsid w:val="00641194"/>
    <w:rsid w:val="006415BA"/>
    <w:rsid w:val="00642857"/>
    <w:rsid w:val="006432AD"/>
    <w:rsid w:val="00643C38"/>
    <w:rsid w:val="0064432D"/>
    <w:rsid w:val="0064543E"/>
    <w:rsid w:val="006454ED"/>
    <w:rsid w:val="00646ED1"/>
    <w:rsid w:val="006477D3"/>
    <w:rsid w:val="00647805"/>
    <w:rsid w:val="006514D3"/>
    <w:rsid w:val="00651A63"/>
    <w:rsid w:val="0065221D"/>
    <w:rsid w:val="00654E09"/>
    <w:rsid w:val="006552D4"/>
    <w:rsid w:val="006555B5"/>
    <w:rsid w:val="006563E9"/>
    <w:rsid w:val="006567A8"/>
    <w:rsid w:val="00657119"/>
    <w:rsid w:val="006576B9"/>
    <w:rsid w:val="00657A57"/>
    <w:rsid w:val="00661135"/>
    <w:rsid w:val="00661FEB"/>
    <w:rsid w:val="00663D2A"/>
    <w:rsid w:val="00664BB4"/>
    <w:rsid w:val="00665F6C"/>
    <w:rsid w:val="0066602C"/>
    <w:rsid w:val="00666482"/>
    <w:rsid w:val="00666563"/>
    <w:rsid w:val="00666D23"/>
    <w:rsid w:val="00670516"/>
    <w:rsid w:val="0067134A"/>
    <w:rsid w:val="0067166C"/>
    <w:rsid w:val="00674B29"/>
    <w:rsid w:val="0067596F"/>
    <w:rsid w:val="006803AF"/>
    <w:rsid w:val="006807A8"/>
    <w:rsid w:val="00680D82"/>
    <w:rsid w:val="006827D4"/>
    <w:rsid w:val="00682D88"/>
    <w:rsid w:val="00682E04"/>
    <w:rsid w:val="00687396"/>
    <w:rsid w:val="00687E4B"/>
    <w:rsid w:val="00687EBD"/>
    <w:rsid w:val="00687F28"/>
    <w:rsid w:val="006904D4"/>
    <w:rsid w:val="00693152"/>
    <w:rsid w:val="006944F6"/>
    <w:rsid w:val="00695ED8"/>
    <w:rsid w:val="00696871"/>
    <w:rsid w:val="00696E8E"/>
    <w:rsid w:val="00697277"/>
    <w:rsid w:val="00697F05"/>
    <w:rsid w:val="006A005D"/>
    <w:rsid w:val="006A0147"/>
    <w:rsid w:val="006A0C9C"/>
    <w:rsid w:val="006A1BD4"/>
    <w:rsid w:val="006A4B24"/>
    <w:rsid w:val="006A5AEB"/>
    <w:rsid w:val="006A6E80"/>
    <w:rsid w:val="006A70C6"/>
    <w:rsid w:val="006A7777"/>
    <w:rsid w:val="006A7B5D"/>
    <w:rsid w:val="006A7C52"/>
    <w:rsid w:val="006B0AC2"/>
    <w:rsid w:val="006B1120"/>
    <w:rsid w:val="006B1735"/>
    <w:rsid w:val="006B3A9C"/>
    <w:rsid w:val="006B3C77"/>
    <w:rsid w:val="006B6CDD"/>
    <w:rsid w:val="006B7A06"/>
    <w:rsid w:val="006B7F36"/>
    <w:rsid w:val="006C090B"/>
    <w:rsid w:val="006C1542"/>
    <w:rsid w:val="006C2B2F"/>
    <w:rsid w:val="006C2DEA"/>
    <w:rsid w:val="006C3659"/>
    <w:rsid w:val="006C778D"/>
    <w:rsid w:val="006D4613"/>
    <w:rsid w:val="006D5371"/>
    <w:rsid w:val="006D6292"/>
    <w:rsid w:val="006D6825"/>
    <w:rsid w:val="006D68B1"/>
    <w:rsid w:val="006D6925"/>
    <w:rsid w:val="006D74FF"/>
    <w:rsid w:val="006E0812"/>
    <w:rsid w:val="006E0CE7"/>
    <w:rsid w:val="006E289A"/>
    <w:rsid w:val="006E3343"/>
    <w:rsid w:val="006E36FB"/>
    <w:rsid w:val="006E388A"/>
    <w:rsid w:val="006E4BCE"/>
    <w:rsid w:val="006E596D"/>
    <w:rsid w:val="006E5A75"/>
    <w:rsid w:val="006E67B2"/>
    <w:rsid w:val="006E7C92"/>
    <w:rsid w:val="006E7CCC"/>
    <w:rsid w:val="006E7FCF"/>
    <w:rsid w:val="006F06F0"/>
    <w:rsid w:val="006F2BA3"/>
    <w:rsid w:val="006F634E"/>
    <w:rsid w:val="006F66A3"/>
    <w:rsid w:val="006F6F72"/>
    <w:rsid w:val="006F7D86"/>
    <w:rsid w:val="00701CB1"/>
    <w:rsid w:val="00702B80"/>
    <w:rsid w:val="00703210"/>
    <w:rsid w:val="007033EB"/>
    <w:rsid w:val="00703E18"/>
    <w:rsid w:val="00704EA0"/>
    <w:rsid w:val="00706348"/>
    <w:rsid w:val="00707BFF"/>
    <w:rsid w:val="0071008A"/>
    <w:rsid w:val="0071143D"/>
    <w:rsid w:val="007117C7"/>
    <w:rsid w:val="00711A4C"/>
    <w:rsid w:val="00711F25"/>
    <w:rsid w:val="00712304"/>
    <w:rsid w:val="0071325F"/>
    <w:rsid w:val="00713987"/>
    <w:rsid w:val="00714569"/>
    <w:rsid w:val="00715031"/>
    <w:rsid w:val="00715683"/>
    <w:rsid w:val="00715956"/>
    <w:rsid w:val="00716720"/>
    <w:rsid w:val="007171CC"/>
    <w:rsid w:val="00720172"/>
    <w:rsid w:val="0072044A"/>
    <w:rsid w:val="00722763"/>
    <w:rsid w:val="0072302F"/>
    <w:rsid w:val="007237AB"/>
    <w:rsid w:val="00724324"/>
    <w:rsid w:val="0072551F"/>
    <w:rsid w:val="0072700B"/>
    <w:rsid w:val="00730127"/>
    <w:rsid w:val="007305F3"/>
    <w:rsid w:val="00735543"/>
    <w:rsid w:val="00735C88"/>
    <w:rsid w:val="00736D2E"/>
    <w:rsid w:val="0073760D"/>
    <w:rsid w:val="00740176"/>
    <w:rsid w:val="007433D9"/>
    <w:rsid w:val="00745D60"/>
    <w:rsid w:val="00747C2C"/>
    <w:rsid w:val="00750C7E"/>
    <w:rsid w:val="00750F4F"/>
    <w:rsid w:val="00752292"/>
    <w:rsid w:val="007523BC"/>
    <w:rsid w:val="00753D74"/>
    <w:rsid w:val="00754220"/>
    <w:rsid w:val="00755A30"/>
    <w:rsid w:val="007567C7"/>
    <w:rsid w:val="00757664"/>
    <w:rsid w:val="007605E4"/>
    <w:rsid w:val="00760BBB"/>
    <w:rsid w:val="00761B6D"/>
    <w:rsid w:val="007628F6"/>
    <w:rsid w:val="00763E78"/>
    <w:rsid w:val="00764307"/>
    <w:rsid w:val="00767157"/>
    <w:rsid w:val="00770FFC"/>
    <w:rsid w:val="00771B0A"/>
    <w:rsid w:val="00771CB2"/>
    <w:rsid w:val="00771F42"/>
    <w:rsid w:val="0077290D"/>
    <w:rsid w:val="00772EF7"/>
    <w:rsid w:val="00773F29"/>
    <w:rsid w:val="00773F9D"/>
    <w:rsid w:val="00774597"/>
    <w:rsid w:val="00777029"/>
    <w:rsid w:val="00780388"/>
    <w:rsid w:val="007810BD"/>
    <w:rsid w:val="007832BF"/>
    <w:rsid w:val="007853E8"/>
    <w:rsid w:val="0078552E"/>
    <w:rsid w:val="00785EBF"/>
    <w:rsid w:val="0078710A"/>
    <w:rsid w:val="00791DB6"/>
    <w:rsid w:val="007920E9"/>
    <w:rsid w:val="007926ED"/>
    <w:rsid w:val="00795673"/>
    <w:rsid w:val="00797327"/>
    <w:rsid w:val="00797C7F"/>
    <w:rsid w:val="007A0148"/>
    <w:rsid w:val="007A09B3"/>
    <w:rsid w:val="007A1528"/>
    <w:rsid w:val="007A3519"/>
    <w:rsid w:val="007A354A"/>
    <w:rsid w:val="007A3A56"/>
    <w:rsid w:val="007A62E1"/>
    <w:rsid w:val="007B1877"/>
    <w:rsid w:val="007B1B53"/>
    <w:rsid w:val="007B2517"/>
    <w:rsid w:val="007B3140"/>
    <w:rsid w:val="007B42DB"/>
    <w:rsid w:val="007B73B3"/>
    <w:rsid w:val="007B7601"/>
    <w:rsid w:val="007B7F37"/>
    <w:rsid w:val="007B7F92"/>
    <w:rsid w:val="007C1220"/>
    <w:rsid w:val="007C136D"/>
    <w:rsid w:val="007C24AA"/>
    <w:rsid w:val="007C5C4B"/>
    <w:rsid w:val="007C6863"/>
    <w:rsid w:val="007C6DFE"/>
    <w:rsid w:val="007C793C"/>
    <w:rsid w:val="007D0698"/>
    <w:rsid w:val="007D0D45"/>
    <w:rsid w:val="007D1C71"/>
    <w:rsid w:val="007D3AAF"/>
    <w:rsid w:val="007D48FF"/>
    <w:rsid w:val="007D4972"/>
    <w:rsid w:val="007D5363"/>
    <w:rsid w:val="007D5FCD"/>
    <w:rsid w:val="007D65DF"/>
    <w:rsid w:val="007D6C00"/>
    <w:rsid w:val="007D7BD2"/>
    <w:rsid w:val="007E05A7"/>
    <w:rsid w:val="007E14BC"/>
    <w:rsid w:val="007E1A49"/>
    <w:rsid w:val="007E3469"/>
    <w:rsid w:val="007E4321"/>
    <w:rsid w:val="007E6534"/>
    <w:rsid w:val="007F01B2"/>
    <w:rsid w:val="007F1682"/>
    <w:rsid w:val="007F1DF5"/>
    <w:rsid w:val="007F256D"/>
    <w:rsid w:val="007F59FC"/>
    <w:rsid w:val="007F72F8"/>
    <w:rsid w:val="007F74AB"/>
    <w:rsid w:val="007F7D5B"/>
    <w:rsid w:val="007F7D68"/>
    <w:rsid w:val="008002B8"/>
    <w:rsid w:val="00801C57"/>
    <w:rsid w:val="00802170"/>
    <w:rsid w:val="0080390C"/>
    <w:rsid w:val="008045B4"/>
    <w:rsid w:val="0080492A"/>
    <w:rsid w:val="00805CF7"/>
    <w:rsid w:val="00806B10"/>
    <w:rsid w:val="00806B30"/>
    <w:rsid w:val="008117AE"/>
    <w:rsid w:val="00811AE4"/>
    <w:rsid w:val="008122DC"/>
    <w:rsid w:val="008134B2"/>
    <w:rsid w:val="00813CDC"/>
    <w:rsid w:val="008155ED"/>
    <w:rsid w:val="008205DC"/>
    <w:rsid w:val="00820C57"/>
    <w:rsid w:val="0082103B"/>
    <w:rsid w:val="00822017"/>
    <w:rsid w:val="00822462"/>
    <w:rsid w:val="0082408C"/>
    <w:rsid w:val="008248C4"/>
    <w:rsid w:val="00825275"/>
    <w:rsid w:val="008255F6"/>
    <w:rsid w:val="00825C0A"/>
    <w:rsid w:val="00825E89"/>
    <w:rsid w:val="008267B3"/>
    <w:rsid w:val="008276A6"/>
    <w:rsid w:val="00827F84"/>
    <w:rsid w:val="008305A6"/>
    <w:rsid w:val="00833497"/>
    <w:rsid w:val="00833A52"/>
    <w:rsid w:val="00834FF1"/>
    <w:rsid w:val="008354E4"/>
    <w:rsid w:val="00836204"/>
    <w:rsid w:val="008369C3"/>
    <w:rsid w:val="0083763C"/>
    <w:rsid w:val="008376C5"/>
    <w:rsid w:val="00840952"/>
    <w:rsid w:val="00840BFD"/>
    <w:rsid w:val="00840EF8"/>
    <w:rsid w:val="008411BD"/>
    <w:rsid w:val="00842218"/>
    <w:rsid w:val="008425F4"/>
    <w:rsid w:val="008429D3"/>
    <w:rsid w:val="00847940"/>
    <w:rsid w:val="00847E07"/>
    <w:rsid w:val="00851D26"/>
    <w:rsid w:val="00852939"/>
    <w:rsid w:val="00854BCF"/>
    <w:rsid w:val="00860293"/>
    <w:rsid w:val="00861B75"/>
    <w:rsid w:val="00862094"/>
    <w:rsid w:val="008624A4"/>
    <w:rsid w:val="00863255"/>
    <w:rsid w:val="00863555"/>
    <w:rsid w:val="0086626A"/>
    <w:rsid w:val="008663F3"/>
    <w:rsid w:val="00866715"/>
    <w:rsid w:val="00866A53"/>
    <w:rsid w:val="00866C31"/>
    <w:rsid w:val="00866DB4"/>
    <w:rsid w:val="00867CC2"/>
    <w:rsid w:val="00870F3E"/>
    <w:rsid w:val="00871771"/>
    <w:rsid w:val="00871B73"/>
    <w:rsid w:val="00872A40"/>
    <w:rsid w:val="00872E1A"/>
    <w:rsid w:val="008735A7"/>
    <w:rsid w:val="00876766"/>
    <w:rsid w:val="0088160C"/>
    <w:rsid w:val="00881915"/>
    <w:rsid w:val="00881DFB"/>
    <w:rsid w:val="00881E6A"/>
    <w:rsid w:val="00883E26"/>
    <w:rsid w:val="0088670F"/>
    <w:rsid w:val="00890942"/>
    <w:rsid w:val="00890F90"/>
    <w:rsid w:val="00890FC1"/>
    <w:rsid w:val="00891204"/>
    <w:rsid w:val="00891966"/>
    <w:rsid w:val="00892366"/>
    <w:rsid w:val="00892C44"/>
    <w:rsid w:val="00893E74"/>
    <w:rsid w:val="008944CB"/>
    <w:rsid w:val="00894821"/>
    <w:rsid w:val="008963D7"/>
    <w:rsid w:val="008973A6"/>
    <w:rsid w:val="00897787"/>
    <w:rsid w:val="00897C2C"/>
    <w:rsid w:val="008A0387"/>
    <w:rsid w:val="008A0E5F"/>
    <w:rsid w:val="008A18BD"/>
    <w:rsid w:val="008A2AF7"/>
    <w:rsid w:val="008A2B0C"/>
    <w:rsid w:val="008A2EE1"/>
    <w:rsid w:val="008A384D"/>
    <w:rsid w:val="008A6E6A"/>
    <w:rsid w:val="008A75F3"/>
    <w:rsid w:val="008A7910"/>
    <w:rsid w:val="008A7D86"/>
    <w:rsid w:val="008A7E83"/>
    <w:rsid w:val="008B0273"/>
    <w:rsid w:val="008B1D7D"/>
    <w:rsid w:val="008C239D"/>
    <w:rsid w:val="008C7995"/>
    <w:rsid w:val="008D02D9"/>
    <w:rsid w:val="008D1220"/>
    <w:rsid w:val="008D14DE"/>
    <w:rsid w:val="008D25F9"/>
    <w:rsid w:val="008D3C63"/>
    <w:rsid w:val="008D47CC"/>
    <w:rsid w:val="008D5401"/>
    <w:rsid w:val="008D731D"/>
    <w:rsid w:val="008E08FD"/>
    <w:rsid w:val="008E22BB"/>
    <w:rsid w:val="008E358F"/>
    <w:rsid w:val="008E3E6C"/>
    <w:rsid w:val="008E600F"/>
    <w:rsid w:val="008E73C1"/>
    <w:rsid w:val="008E741C"/>
    <w:rsid w:val="008F063B"/>
    <w:rsid w:val="008F0895"/>
    <w:rsid w:val="008F1E66"/>
    <w:rsid w:val="008F3632"/>
    <w:rsid w:val="008F3791"/>
    <w:rsid w:val="008F465A"/>
    <w:rsid w:val="008F6197"/>
    <w:rsid w:val="008F6DB0"/>
    <w:rsid w:val="008F7C64"/>
    <w:rsid w:val="00901116"/>
    <w:rsid w:val="00901F52"/>
    <w:rsid w:val="00902650"/>
    <w:rsid w:val="0090472B"/>
    <w:rsid w:val="009049FA"/>
    <w:rsid w:val="00905CD0"/>
    <w:rsid w:val="00905D73"/>
    <w:rsid w:val="0090748C"/>
    <w:rsid w:val="00911137"/>
    <w:rsid w:val="00912AC3"/>
    <w:rsid w:val="00913413"/>
    <w:rsid w:val="0091511B"/>
    <w:rsid w:val="00915E9F"/>
    <w:rsid w:val="009167C5"/>
    <w:rsid w:val="00917F90"/>
    <w:rsid w:val="00920829"/>
    <w:rsid w:val="00921835"/>
    <w:rsid w:val="009219DC"/>
    <w:rsid w:val="00921DDC"/>
    <w:rsid w:val="00922581"/>
    <w:rsid w:val="00922690"/>
    <w:rsid w:val="00922846"/>
    <w:rsid w:val="00923876"/>
    <w:rsid w:val="00923E79"/>
    <w:rsid w:val="00924621"/>
    <w:rsid w:val="00924FB0"/>
    <w:rsid w:val="00925242"/>
    <w:rsid w:val="00925657"/>
    <w:rsid w:val="0092749A"/>
    <w:rsid w:val="00930F54"/>
    <w:rsid w:val="009319B1"/>
    <w:rsid w:val="00931E11"/>
    <w:rsid w:val="00932D3D"/>
    <w:rsid w:val="0093541B"/>
    <w:rsid w:val="00935B22"/>
    <w:rsid w:val="0093611E"/>
    <w:rsid w:val="00936821"/>
    <w:rsid w:val="00940D99"/>
    <w:rsid w:val="0094235B"/>
    <w:rsid w:val="00942BEE"/>
    <w:rsid w:val="0094397A"/>
    <w:rsid w:val="0094414C"/>
    <w:rsid w:val="00944CAC"/>
    <w:rsid w:val="00945368"/>
    <w:rsid w:val="00946B4F"/>
    <w:rsid w:val="00946F63"/>
    <w:rsid w:val="00950303"/>
    <w:rsid w:val="00950D19"/>
    <w:rsid w:val="00955D71"/>
    <w:rsid w:val="00960E4E"/>
    <w:rsid w:val="009612AE"/>
    <w:rsid w:val="00961FAA"/>
    <w:rsid w:val="00962147"/>
    <w:rsid w:val="009627FA"/>
    <w:rsid w:val="00962C5B"/>
    <w:rsid w:val="00964259"/>
    <w:rsid w:val="00966995"/>
    <w:rsid w:val="00967CBE"/>
    <w:rsid w:val="0097086B"/>
    <w:rsid w:val="00970F98"/>
    <w:rsid w:val="00971B3C"/>
    <w:rsid w:val="00974E01"/>
    <w:rsid w:val="00975B7E"/>
    <w:rsid w:val="00975BBC"/>
    <w:rsid w:val="00976035"/>
    <w:rsid w:val="00976CE8"/>
    <w:rsid w:val="0097713E"/>
    <w:rsid w:val="00982CBF"/>
    <w:rsid w:val="00982F33"/>
    <w:rsid w:val="00985F2F"/>
    <w:rsid w:val="00987762"/>
    <w:rsid w:val="009909C0"/>
    <w:rsid w:val="00990F78"/>
    <w:rsid w:val="009915CC"/>
    <w:rsid w:val="009923E6"/>
    <w:rsid w:val="0099302E"/>
    <w:rsid w:val="00994334"/>
    <w:rsid w:val="00995E2E"/>
    <w:rsid w:val="00996CE8"/>
    <w:rsid w:val="00997442"/>
    <w:rsid w:val="00997D90"/>
    <w:rsid w:val="009A0D13"/>
    <w:rsid w:val="009A2FFD"/>
    <w:rsid w:val="009A4716"/>
    <w:rsid w:val="009A4B12"/>
    <w:rsid w:val="009A564A"/>
    <w:rsid w:val="009B18CD"/>
    <w:rsid w:val="009B2C01"/>
    <w:rsid w:val="009B43D0"/>
    <w:rsid w:val="009B459F"/>
    <w:rsid w:val="009B4C9C"/>
    <w:rsid w:val="009B5EDD"/>
    <w:rsid w:val="009B721D"/>
    <w:rsid w:val="009C1BEC"/>
    <w:rsid w:val="009C2D93"/>
    <w:rsid w:val="009C2F05"/>
    <w:rsid w:val="009C3372"/>
    <w:rsid w:val="009C36A6"/>
    <w:rsid w:val="009C3869"/>
    <w:rsid w:val="009C45A3"/>
    <w:rsid w:val="009C6058"/>
    <w:rsid w:val="009C6FD4"/>
    <w:rsid w:val="009C74ED"/>
    <w:rsid w:val="009D201B"/>
    <w:rsid w:val="009D318E"/>
    <w:rsid w:val="009D3617"/>
    <w:rsid w:val="009D45DE"/>
    <w:rsid w:val="009D6ABE"/>
    <w:rsid w:val="009D6BC7"/>
    <w:rsid w:val="009E0116"/>
    <w:rsid w:val="009E0150"/>
    <w:rsid w:val="009E024F"/>
    <w:rsid w:val="009E084C"/>
    <w:rsid w:val="009E0F03"/>
    <w:rsid w:val="009E1062"/>
    <w:rsid w:val="009E1381"/>
    <w:rsid w:val="009E15C8"/>
    <w:rsid w:val="009E3407"/>
    <w:rsid w:val="009E4C2E"/>
    <w:rsid w:val="009E5902"/>
    <w:rsid w:val="009E61FF"/>
    <w:rsid w:val="009E6A57"/>
    <w:rsid w:val="009F2085"/>
    <w:rsid w:val="009F2245"/>
    <w:rsid w:val="009F22BB"/>
    <w:rsid w:val="009F30F9"/>
    <w:rsid w:val="009F49AC"/>
    <w:rsid w:val="009F5959"/>
    <w:rsid w:val="009F62BC"/>
    <w:rsid w:val="009F67C6"/>
    <w:rsid w:val="009F750F"/>
    <w:rsid w:val="009F7748"/>
    <w:rsid w:val="00A003C5"/>
    <w:rsid w:val="00A01084"/>
    <w:rsid w:val="00A02351"/>
    <w:rsid w:val="00A03364"/>
    <w:rsid w:val="00A04BE5"/>
    <w:rsid w:val="00A0517C"/>
    <w:rsid w:val="00A054C8"/>
    <w:rsid w:val="00A05BD4"/>
    <w:rsid w:val="00A073AE"/>
    <w:rsid w:val="00A12F99"/>
    <w:rsid w:val="00A14CE0"/>
    <w:rsid w:val="00A1664C"/>
    <w:rsid w:val="00A20509"/>
    <w:rsid w:val="00A21ABF"/>
    <w:rsid w:val="00A21E33"/>
    <w:rsid w:val="00A22B5D"/>
    <w:rsid w:val="00A23D69"/>
    <w:rsid w:val="00A274AD"/>
    <w:rsid w:val="00A3178A"/>
    <w:rsid w:val="00A32BE7"/>
    <w:rsid w:val="00A348A4"/>
    <w:rsid w:val="00A36949"/>
    <w:rsid w:val="00A40E7C"/>
    <w:rsid w:val="00A4188A"/>
    <w:rsid w:val="00A47D56"/>
    <w:rsid w:val="00A502C8"/>
    <w:rsid w:val="00A505BE"/>
    <w:rsid w:val="00A50AFE"/>
    <w:rsid w:val="00A513C2"/>
    <w:rsid w:val="00A516EF"/>
    <w:rsid w:val="00A54117"/>
    <w:rsid w:val="00A553FA"/>
    <w:rsid w:val="00A55D91"/>
    <w:rsid w:val="00A57DDA"/>
    <w:rsid w:val="00A60692"/>
    <w:rsid w:val="00A623D2"/>
    <w:rsid w:val="00A62A5A"/>
    <w:rsid w:val="00A63D2C"/>
    <w:rsid w:val="00A65373"/>
    <w:rsid w:val="00A653F1"/>
    <w:rsid w:val="00A67051"/>
    <w:rsid w:val="00A71F71"/>
    <w:rsid w:val="00A721A0"/>
    <w:rsid w:val="00A728A8"/>
    <w:rsid w:val="00A75531"/>
    <w:rsid w:val="00A75E20"/>
    <w:rsid w:val="00A7786A"/>
    <w:rsid w:val="00A77E38"/>
    <w:rsid w:val="00A815B9"/>
    <w:rsid w:val="00A820D8"/>
    <w:rsid w:val="00A869DD"/>
    <w:rsid w:val="00A91D5C"/>
    <w:rsid w:val="00A92757"/>
    <w:rsid w:val="00A93B6F"/>
    <w:rsid w:val="00A93F8A"/>
    <w:rsid w:val="00A963F0"/>
    <w:rsid w:val="00A96452"/>
    <w:rsid w:val="00AA01EF"/>
    <w:rsid w:val="00AA163E"/>
    <w:rsid w:val="00AA30EA"/>
    <w:rsid w:val="00AA420C"/>
    <w:rsid w:val="00AB0C7D"/>
    <w:rsid w:val="00AB0E93"/>
    <w:rsid w:val="00AB1180"/>
    <w:rsid w:val="00AB4043"/>
    <w:rsid w:val="00AB4DEB"/>
    <w:rsid w:val="00AB55DC"/>
    <w:rsid w:val="00AB5E62"/>
    <w:rsid w:val="00AC368A"/>
    <w:rsid w:val="00AC6645"/>
    <w:rsid w:val="00AC66A8"/>
    <w:rsid w:val="00AC6B1F"/>
    <w:rsid w:val="00AC6D49"/>
    <w:rsid w:val="00AC7C7F"/>
    <w:rsid w:val="00AD0D25"/>
    <w:rsid w:val="00AD1432"/>
    <w:rsid w:val="00AD22BC"/>
    <w:rsid w:val="00AD27F4"/>
    <w:rsid w:val="00AD30AC"/>
    <w:rsid w:val="00AD51D5"/>
    <w:rsid w:val="00AD55FE"/>
    <w:rsid w:val="00AD5CC3"/>
    <w:rsid w:val="00AD6F7E"/>
    <w:rsid w:val="00AE7073"/>
    <w:rsid w:val="00AF44C1"/>
    <w:rsid w:val="00AF4CA8"/>
    <w:rsid w:val="00AF4CBC"/>
    <w:rsid w:val="00B01105"/>
    <w:rsid w:val="00B01A82"/>
    <w:rsid w:val="00B033C0"/>
    <w:rsid w:val="00B035CC"/>
    <w:rsid w:val="00B04A42"/>
    <w:rsid w:val="00B0509C"/>
    <w:rsid w:val="00B0669C"/>
    <w:rsid w:val="00B07F10"/>
    <w:rsid w:val="00B107BA"/>
    <w:rsid w:val="00B12C08"/>
    <w:rsid w:val="00B12DB0"/>
    <w:rsid w:val="00B1339D"/>
    <w:rsid w:val="00B13A6A"/>
    <w:rsid w:val="00B14C39"/>
    <w:rsid w:val="00B16A2A"/>
    <w:rsid w:val="00B1709F"/>
    <w:rsid w:val="00B17E2D"/>
    <w:rsid w:val="00B20D31"/>
    <w:rsid w:val="00B21B40"/>
    <w:rsid w:val="00B2233F"/>
    <w:rsid w:val="00B2541D"/>
    <w:rsid w:val="00B26F49"/>
    <w:rsid w:val="00B27D60"/>
    <w:rsid w:val="00B30D12"/>
    <w:rsid w:val="00B30E70"/>
    <w:rsid w:val="00B313AA"/>
    <w:rsid w:val="00B31876"/>
    <w:rsid w:val="00B34432"/>
    <w:rsid w:val="00B408C3"/>
    <w:rsid w:val="00B4104A"/>
    <w:rsid w:val="00B432B8"/>
    <w:rsid w:val="00B448DD"/>
    <w:rsid w:val="00B50C8E"/>
    <w:rsid w:val="00B51531"/>
    <w:rsid w:val="00B53BD8"/>
    <w:rsid w:val="00B56206"/>
    <w:rsid w:val="00B571E5"/>
    <w:rsid w:val="00B57BCA"/>
    <w:rsid w:val="00B60350"/>
    <w:rsid w:val="00B60BA6"/>
    <w:rsid w:val="00B63591"/>
    <w:rsid w:val="00B65054"/>
    <w:rsid w:val="00B656F3"/>
    <w:rsid w:val="00B6697C"/>
    <w:rsid w:val="00B67126"/>
    <w:rsid w:val="00B70A58"/>
    <w:rsid w:val="00B717F8"/>
    <w:rsid w:val="00B71E05"/>
    <w:rsid w:val="00B72BF7"/>
    <w:rsid w:val="00B74BD7"/>
    <w:rsid w:val="00B75A7A"/>
    <w:rsid w:val="00B807E5"/>
    <w:rsid w:val="00B80A98"/>
    <w:rsid w:val="00B80CDA"/>
    <w:rsid w:val="00B81ADB"/>
    <w:rsid w:val="00B83FAD"/>
    <w:rsid w:val="00B86072"/>
    <w:rsid w:val="00B86283"/>
    <w:rsid w:val="00B862EB"/>
    <w:rsid w:val="00B866EA"/>
    <w:rsid w:val="00B879BE"/>
    <w:rsid w:val="00B87B01"/>
    <w:rsid w:val="00B92268"/>
    <w:rsid w:val="00B9320D"/>
    <w:rsid w:val="00B94188"/>
    <w:rsid w:val="00B94446"/>
    <w:rsid w:val="00B955B4"/>
    <w:rsid w:val="00B95A99"/>
    <w:rsid w:val="00B95FF6"/>
    <w:rsid w:val="00B96071"/>
    <w:rsid w:val="00B97F6C"/>
    <w:rsid w:val="00BA0924"/>
    <w:rsid w:val="00BA125C"/>
    <w:rsid w:val="00BA18C6"/>
    <w:rsid w:val="00BA1D00"/>
    <w:rsid w:val="00BA1D6E"/>
    <w:rsid w:val="00BA4656"/>
    <w:rsid w:val="00BA63D7"/>
    <w:rsid w:val="00BA703A"/>
    <w:rsid w:val="00BA76CF"/>
    <w:rsid w:val="00BB0781"/>
    <w:rsid w:val="00BB22B7"/>
    <w:rsid w:val="00BB3FAD"/>
    <w:rsid w:val="00BB4031"/>
    <w:rsid w:val="00BB5589"/>
    <w:rsid w:val="00BB6D55"/>
    <w:rsid w:val="00BC1729"/>
    <w:rsid w:val="00BC1FE6"/>
    <w:rsid w:val="00BC63B3"/>
    <w:rsid w:val="00BD0EDA"/>
    <w:rsid w:val="00BD2464"/>
    <w:rsid w:val="00BD3813"/>
    <w:rsid w:val="00BD3956"/>
    <w:rsid w:val="00BD4E1A"/>
    <w:rsid w:val="00BD5723"/>
    <w:rsid w:val="00BD5CD9"/>
    <w:rsid w:val="00BD604D"/>
    <w:rsid w:val="00BD657D"/>
    <w:rsid w:val="00BE0FB6"/>
    <w:rsid w:val="00BE1203"/>
    <w:rsid w:val="00BE1352"/>
    <w:rsid w:val="00BE2A8F"/>
    <w:rsid w:val="00BE2AD3"/>
    <w:rsid w:val="00BE2E8F"/>
    <w:rsid w:val="00BE3CB0"/>
    <w:rsid w:val="00BE4B29"/>
    <w:rsid w:val="00BE62D7"/>
    <w:rsid w:val="00BE7F51"/>
    <w:rsid w:val="00BF158E"/>
    <w:rsid w:val="00BF288D"/>
    <w:rsid w:val="00BF3510"/>
    <w:rsid w:val="00BF37DE"/>
    <w:rsid w:val="00BF5631"/>
    <w:rsid w:val="00BF572F"/>
    <w:rsid w:val="00BF6BB4"/>
    <w:rsid w:val="00BF7912"/>
    <w:rsid w:val="00C009E0"/>
    <w:rsid w:val="00C0123C"/>
    <w:rsid w:val="00C05998"/>
    <w:rsid w:val="00C06571"/>
    <w:rsid w:val="00C06CBD"/>
    <w:rsid w:val="00C074D9"/>
    <w:rsid w:val="00C11E4A"/>
    <w:rsid w:val="00C11ED2"/>
    <w:rsid w:val="00C1331A"/>
    <w:rsid w:val="00C1340A"/>
    <w:rsid w:val="00C13434"/>
    <w:rsid w:val="00C1349E"/>
    <w:rsid w:val="00C1358B"/>
    <w:rsid w:val="00C141A6"/>
    <w:rsid w:val="00C16A86"/>
    <w:rsid w:val="00C20A28"/>
    <w:rsid w:val="00C20ECC"/>
    <w:rsid w:val="00C24EBD"/>
    <w:rsid w:val="00C25076"/>
    <w:rsid w:val="00C25146"/>
    <w:rsid w:val="00C25345"/>
    <w:rsid w:val="00C25F78"/>
    <w:rsid w:val="00C27019"/>
    <w:rsid w:val="00C27426"/>
    <w:rsid w:val="00C2781F"/>
    <w:rsid w:val="00C27B25"/>
    <w:rsid w:val="00C27D73"/>
    <w:rsid w:val="00C27F4B"/>
    <w:rsid w:val="00C30AED"/>
    <w:rsid w:val="00C311B5"/>
    <w:rsid w:val="00C314F2"/>
    <w:rsid w:val="00C3212A"/>
    <w:rsid w:val="00C32C7D"/>
    <w:rsid w:val="00C33017"/>
    <w:rsid w:val="00C33820"/>
    <w:rsid w:val="00C3405E"/>
    <w:rsid w:val="00C34594"/>
    <w:rsid w:val="00C34680"/>
    <w:rsid w:val="00C35214"/>
    <w:rsid w:val="00C36D38"/>
    <w:rsid w:val="00C420F8"/>
    <w:rsid w:val="00C4253E"/>
    <w:rsid w:val="00C42EB7"/>
    <w:rsid w:val="00C4332C"/>
    <w:rsid w:val="00C43B3E"/>
    <w:rsid w:val="00C4435B"/>
    <w:rsid w:val="00C44F00"/>
    <w:rsid w:val="00C4644C"/>
    <w:rsid w:val="00C47E9C"/>
    <w:rsid w:val="00C500C0"/>
    <w:rsid w:val="00C5293F"/>
    <w:rsid w:val="00C52BDD"/>
    <w:rsid w:val="00C5672B"/>
    <w:rsid w:val="00C576B3"/>
    <w:rsid w:val="00C57DD8"/>
    <w:rsid w:val="00C57EA1"/>
    <w:rsid w:val="00C61A44"/>
    <w:rsid w:val="00C63577"/>
    <w:rsid w:val="00C6375A"/>
    <w:rsid w:val="00C64D8B"/>
    <w:rsid w:val="00C66F8C"/>
    <w:rsid w:val="00C702C6"/>
    <w:rsid w:val="00C70349"/>
    <w:rsid w:val="00C707B7"/>
    <w:rsid w:val="00C7145D"/>
    <w:rsid w:val="00C71EA6"/>
    <w:rsid w:val="00C71F26"/>
    <w:rsid w:val="00C721C0"/>
    <w:rsid w:val="00C73D24"/>
    <w:rsid w:val="00C742AD"/>
    <w:rsid w:val="00C75DD7"/>
    <w:rsid w:val="00C7624D"/>
    <w:rsid w:val="00C77E61"/>
    <w:rsid w:val="00C808B9"/>
    <w:rsid w:val="00C82E94"/>
    <w:rsid w:val="00C83AC6"/>
    <w:rsid w:val="00C86036"/>
    <w:rsid w:val="00C8715A"/>
    <w:rsid w:val="00C909C0"/>
    <w:rsid w:val="00C90D94"/>
    <w:rsid w:val="00C92E72"/>
    <w:rsid w:val="00C94642"/>
    <w:rsid w:val="00C9468F"/>
    <w:rsid w:val="00C957EF"/>
    <w:rsid w:val="00C95EB2"/>
    <w:rsid w:val="00C966BB"/>
    <w:rsid w:val="00C96780"/>
    <w:rsid w:val="00CA1C53"/>
    <w:rsid w:val="00CA1D4A"/>
    <w:rsid w:val="00CA374E"/>
    <w:rsid w:val="00CA39A7"/>
    <w:rsid w:val="00CA491C"/>
    <w:rsid w:val="00CA6BAD"/>
    <w:rsid w:val="00CA70F3"/>
    <w:rsid w:val="00CA7506"/>
    <w:rsid w:val="00CB13C8"/>
    <w:rsid w:val="00CB3307"/>
    <w:rsid w:val="00CB3DD6"/>
    <w:rsid w:val="00CB7AA4"/>
    <w:rsid w:val="00CC100A"/>
    <w:rsid w:val="00CC246F"/>
    <w:rsid w:val="00CC3FC6"/>
    <w:rsid w:val="00CC59C1"/>
    <w:rsid w:val="00CC5CBE"/>
    <w:rsid w:val="00CC784D"/>
    <w:rsid w:val="00CC7C23"/>
    <w:rsid w:val="00CC7E55"/>
    <w:rsid w:val="00CD0B80"/>
    <w:rsid w:val="00CD585A"/>
    <w:rsid w:val="00CD6EA1"/>
    <w:rsid w:val="00CD762E"/>
    <w:rsid w:val="00CD7D54"/>
    <w:rsid w:val="00CE1DC2"/>
    <w:rsid w:val="00CE2079"/>
    <w:rsid w:val="00CE278E"/>
    <w:rsid w:val="00CE2E85"/>
    <w:rsid w:val="00CE561E"/>
    <w:rsid w:val="00CE6634"/>
    <w:rsid w:val="00CE7695"/>
    <w:rsid w:val="00CF0905"/>
    <w:rsid w:val="00CF23E7"/>
    <w:rsid w:val="00CF2CBE"/>
    <w:rsid w:val="00CF2EF9"/>
    <w:rsid w:val="00CF43D8"/>
    <w:rsid w:val="00CF5F74"/>
    <w:rsid w:val="00CF726E"/>
    <w:rsid w:val="00D01055"/>
    <w:rsid w:val="00D016E1"/>
    <w:rsid w:val="00D06103"/>
    <w:rsid w:val="00D07249"/>
    <w:rsid w:val="00D1068C"/>
    <w:rsid w:val="00D11CBB"/>
    <w:rsid w:val="00D14948"/>
    <w:rsid w:val="00D15BD7"/>
    <w:rsid w:val="00D15F21"/>
    <w:rsid w:val="00D200F0"/>
    <w:rsid w:val="00D225EC"/>
    <w:rsid w:val="00D23B98"/>
    <w:rsid w:val="00D242FA"/>
    <w:rsid w:val="00D25A6A"/>
    <w:rsid w:val="00D26761"/>
    <w:rsid w:val="00D26D9C"/>
    <w:rsid w:val="00D35D7C"/>
    <w:rsid w:val="00D37700"/>
    <w:rsid w:val="00D37F72"/>
    <w:rsid w:val="00D40213"/>
    <w:rsid w:val="00D4059B"/>
    <w:rsid w:val="00D4070A"/>
    <w:rsid w:val="00D4088B"/>
    <w:rsid w:val="00D4197A"/>
    <w:rsid w:val="00D41DAD"/>
    <w:rsid w:val="00D422E4"/>
    <w:rsid w:val="00D422F8"/>
    <w:rsid w:val="00D4310B"/>
    <w:rsid w:val="00D444F1"/>
    <w:rsid w:val="00D44D88"/>
    <w:rsid w:val="00D46461"/>
    <w:rsid w:val="00D50305"/>
    <w:rsid w:val="00D50AEC"/>
    <w:rsid w:val="00D50FEB"/>
    <w:rsid w:val="00D51A73"/>
    <w:rsid w:val="00D51E45"/>
    <w:rsid w:val="00D553B2"/>
    <w:rsid w:val="00D55693"/>
    <w:rsid w:val="00D55FB6"/>
    <w:rsid w:val="00D56281"/>
    <w:rsid w:val="00D56859"/>
    <w:rsid w:val="00D60A3B"/>
    <w:rsid w:val="00D62EDA"/>
    <w:rsid w:val="00D64B29"/>
    <w:rsid w:val="00D668BC"/>
    <w:rsid w:val="00D66B2C"/>
    <w:rsid w:val="00D67CD4"/>
    <w:rsid w:val="00D720C4"/>
    <w:rsid w:val="00D72A9C"/>
    <w:rsid w:val="00D73D9E"/>
    <w:rsid w:val="00D77A3C"/>
    <w:rsid w:val="00D80E5E"/>
    <w:rsid w:val="00D813D9"/>
    <w:rsid w:val="00D827E6"/>
    <w:rsid w:val="00D82B28"/>
    <w:rsid w:val="00D82B2D"/>
    <w:rsid w:val="00D82CDA"/>
    <w:rsid w:val="00D861B3"/>
    <w:rsid w:val="00D8634E"/>
    <w:rsid w:val="00D86508"/>
    <w:rsid w:val="00D90558"/>
    <w:rsid w:val="00D90BA4"/>
    <w:rsid w:val="00D90FAF"/>
    <w:rsid w:val="00D9158D"/>
    <w:rsid w:val="00D91815"/>
    <w:rsid w:val="00D9269A"/>
    <w:rsid w:val="00D92953"/>
    <w:rsid w:val="00D92A6B"/>
    <w:rsid w:val="00D92E27"/>
    <w:rsid w:val="00D93897"/>
    <w:rsid w:val="00D93993"/>
    <w:rsid w:val="00D9552A"/>
    <w:rsid w:val="00D97F2A"/>
    <w:rsid w:val="00DA006C"/>
    <w:rsid w:val="00DA0285"/>
    <w:rsid w:val="00DA48A3"/>
    <w:rsid w:val="00DA503A"/>
    <w:rsid w:val="00DA6E68"/>
    <w:rsid w:val="00DA70CF"/>
    <w:rsid w:val="00DA789F"/>
    <w:rsid w:val="00DB0BF0"/>
    <w:rsid w:val="00DB1975"/>
    <w:rsid w:val="00DB5B74"/>
    <w:rsid w:val="00DB5BB2"/>
    <w:rsid w:val="00DB6AF3"/>
    <w:rsid w:val="00DB7BDB"/>
    <w:rsid w:val="00DC04D1"/>
    <w:rsid w:val="00DC1922"/>
    <w:rsid w:val="00DC1CCE"/>
    <w:rsid w:val="00DC2BD4"/>
    <w:rsid w:val="00DC33D0"/>
    <w:rsid w:val="00DC3EC2"/>
    <w:rsid w:val="00DC41A4"/>
    <w:rsid w:val="00DC6B93"/>
    <w:rsid w:val="00DD08F6"/>
    <w:rsid w:val="00DD14C5"/>
    <w:rsid w:val="00DD7544"/>
    <w:rsid w:val="00DD7EC6"/>
    <w:rsid w:val="00DE0635"/>
    <w:rsid w:val="00DE1776"/>
    <w:rsid w:val="00DE1FF4"/>
    <w:rsid w:val="00DE317C"/>
    <w:rsid w:val="00DE4BD5"/>
    <w:rsid w:val="00DE5420"/>
    <w:rsid w:val="00DE5A9F"/>
    <w:rsid w:val="00DE5B76"/>
    <w:rsid w:val="00DE5D2A"/>
    <w:rsid w:val="00DE5D70"/>
    <w:rsid w:val="00DE5F45"/>
    <w:rsid w:val="00DE69B3"/>
    <w:rsid w:val="00DE6F87"/>
    <w:rsid w:val="00DF1211"/>
    <w:rsid w:val="00DF30A6"/>
    <w:rsid w:val="00DF5135"/>
    <w:rsid w:val="00DF55FD"/>
    <w:rsid w:val="00E012F1"/>
    <w:rsid w:val="00E01D53"/>
    <w:rsid w:val="00E02BB8"/>
    <w:rsid w:val="00E05D69"/>
    <w:rsid w:val="00E068C6"/>
    <w:rsid w:val="00E06F54"/>
    <w:rsid w:val="00E0756E"/>
    <w:rsid w:val="00E101E1"/>
    <w:rsid w:val="00E13714"/>
    <w:rsid w:val="00E13D26"/>
    <w:rsid w:val="00E16C21"/>
    <w:rsid w:val="00E21BC4"/>
    <w:rsid w:val="00E2271B"/>
    <w:rsid w:val="00E23E54"/>
    <w:rsid w:val="00E25841"/>
    <w:rsid w:val="00E260EF"/>
    <w:rsid w:val="00E27461"/>
    <w:rsid w:val="00E322B2"/>
    <w:rsid w:val="00E32979"/>
    <w:rsid w:val="00E33189"/>
    <w:rsid w:val="00E34A3F"/>
    <w:rsid w:val="00E37F11"/>
    <w:rsid w:val="00E412EF"/>
    <w:rsid w:val="00E41AE6"/>
    <w:rsid w:val="00E4265E"/>
    <w:rsid w:val="00E43A78"/>
    <w:rsid w:val="00E44B78"/>
    <w:rsid w:val="00E46B75"/>
    <w:rsid w:val="00E47BD4"/>
    <w:rsid w:val="00E47F28"/>
    <w:rsid w:val="00E5010E"/>
    <w:rsid w:val="00E5189A"/>
    <w:rsid w:val="00E52400"/>
    <w:rsid w:val="00E54C34"/>
    <w:rsid w:val="00E55AD0"/>
    <w:rsid w:val="00E55E73"/>
    <w:rsid w:val="00E560B0"/>
    <w:rsid w:val="00E5641C"/>
    <w:rsid w:val="00E56B2F"/>
    <w:rsid w:val="00E57B62"/>
    <w:rsid w:val="00E60A1A"/>
    <w:rsid w:val="00E63184"/>
    <w:rsid w:val="00E633D9"/>
    <w:rsid w:val="00E634AC"/>
    <w:rsid w:val="00E639E7"/>
    <w:rsid w:val="00E63D78"/>
    <w:rsid w:val="00E64725"/>
    <w:rsid w:val="00E64D8F"/>
    <w:rsid w:val="00E6557C"/>
    <w:rsid w:val="00E65908"/>
    <w:rsid w:val="00E65EFD"/>
    <w:rsid w:val="00E6627F"/>
    <w:rsid w:val="00E67506"/>
    <w:rsid w:val="00E67E9D"/>
    <w:rsid w:val="00E714C6"/>
    <w:rsid w:val="00E71C1C"/>
    <w:rsid w:val="00E727E4"/>
    <w:rsid w:val="00E7361D"/>
    <w:rsid w:val="00E738BE"/>
    <w:rsid w:val="00E759AD"/>
    <w:rsid w:val="00E7669B"/>
    <w:rsid w:val="00E769E3"/>
    <w:rsid w:val="00E77193"/>
    <w:rsid w:val="00E77CE7"/>
    <w:rsid w:val="00E77EAC"/>
    <w:rsid w:val="00E80983"/>
    <w:rsid w:val="00E80F58"/>
    <w:rsid w:val="00E83CFB"/>
    <w:rsid w:val="00E86A07"/>
    <w:rsid w:val="00E90102"/>
    <w:rsid w:val="00E90540"/>
    <w:rsid w:val="00E91DCF"/>
    <w:rsid w:val="00E93FDE"/>
    <w:rsid w:val="00E9678D"/>
    <w:rsid w:val="00E96EF9"/>
    <w:rsid w:val="00EA228F"/>
    <w:rsid w:val="00EA297F"/>
    <w:rsid w:val="00EA4ADF"/>
    <w:rsid w:val="00EA4EFF"/>
    <w:rsid w:val="00EA50F7"/>
    <w:rsid w:val="00EA72C5"/>
    <w:rsid w:val="00EB119A"/>
    <w:rsid w:val="00EB1FCC"/>
    <w:rsid w:val="00EB1FF7"/>
    <w:rsid w:val="00EB2B9C"/>
    <w:rsid w:val="00EB3CB8"/>
    <w:rsid w:val="00EB42BA"/>
    <w:rsid w:val="00EC085B"/>
    <w:rsid w:val="00EC0F11"/>
    <w:rsid w:val="00EC11CD"/>
    <w:rsid w:val="00EC2453"/>
    <w:rsid w:val="00EC449F"/>
    <w:rsid w:val="00EC76E8"/>
    <w:rsid w:val="00ED36FD"/>
    <w:rsid w:val="00ED4E35"/>
    <w:rsid w:val="00ED4F68"/>
    <w:rsid w:val="00ED5B7A"/>
    <w:rsid w:val="00ED608B"/>
    <w:rsid w:val="00ED61DD"/>
    <w:rsid w:val="00ED61FB"/>
    <w:rsid w:val="00ED6BEC"/>
    <w:rsid w:val="00ED6CCA"/>
    <w:rsid w:val="00ED6FA2"/>
    <w:rsid w:val="00ED6FCF"/>
    <w:rsid w:val="00ED7FD7"/>
    <w:rsid w:val="00EE0A67"/>
    <w:rsid w:val="00EE0EEC"/>
    <w:rsid w:val="00EE11C7"/>
    <w:rsid w:val="00EE22BD"/>
    <w:rsid w:val="00EE3665"/>
    <w:rsid w:val="00EE476D"/>
    <w:rsid w:val="00EE491F"/>
    <w:rsid w:val="00EE4E5E"/>
    <w:rsid w:val="00EE6AF9"/>
    <w:rsid w:val="00EE765E"/>
    <w:rsid w:val="00EF0B72"/>
    <w:rsid w:val="00EF2B69"/>
    <w:rsid w:val="00EF3F7E"/>
    <w:rsid w:val="00EF538D"/>
    <w:rsid w:val="00EF742B"/>
    <w:rsid w:val="00EF7499"/>
    <w:rsid w:val="00EF79DF"/>
    <w:rsid w:val="00F009A7"/>
    <w:rsid w:val="00F00FB7"/>
    <w:rsid w:val="00F01A1B"/>
    <w:rsid w:val="00F01BB7"/>
    <w:rsid w:val="00F02C54"/>
    <w:rsid w:val="00F03275"/>
    <w:rsid w:val="00F03301"/>
    <w:rsid w:val="00F055CC"/>
    <w:rsid w:val="00F06F45"/>
    <w:rsid w:val="00F0757E"/>
    <w:rsid w:val="00F07659"/>
    <w:rsid w:val="00F116FC"/>
    <w:rsid w:val="00F12A60"/>
    <w:rsid w:val="00F13DDF"/>
    <w:rsid w:val="00F14B59"/>
    <w:rsid w:val="00F15F9E"/>
    <w:rsid w:val="00F16653"/>
    <w:rsid w:val="00F1758C"/>
    <w:rsid w:val="00F20FB1"/>
    <w:rsid w:val="00F22536"/>
    <w:rsid w:val="00F23AD3"/>
    <w:rsid w:val="00F24616"/>
    <w:rsid w:val="00F26484"/>
    <w:rsid w:val="00F32C7B"/>
    <w:rsid w:val="00F33D24"/>
    <w:rsid w:val="00F3417B"/>
    <w:rsid w:val="00F34362"/>
    <w:rsid w:val="00F34B7B"/>
    <w:rsid w:val="00F34FCE"/>
    <w:rsid w:val="00F35B35"/>
    <w:rsid w:val="00F35F9D"/>
    <w:rsid w:val="00F401F2"/>
    <w:rsid w:val="00F40A21"/>
    <w:rsid w:val="00F413F9"/>
    <w:rsid w:val="00F41B71"/>
    <w:rsid w:val="00F42397"/>
    <w:rsid w:val="00F43823"/>
    <w:rsid w:val="00F46959"/>
    <w:rsid w:val="00F46DF9"/>
    <w:rsid w:val="00F47ECC"/>
    <w:rsid w:val="00F53EA0"/>
    <w:rsid w:val="00F54C6B"/>
    <w:rsid w:val="00F550D8"/>
    <w:rsid w:val="00F552FF"/>
    <w:rsid w:val="00F56AEB"/>
    <w:rsid w:val="00F56D33"/>
    <w:rsid w:val="00F57DF0"/>
    <w:rsid w:val="00F612E7"/>
    <w:rsid w:val="00F63C61"/>
    <w:rsid w:val="00F646DB"/>
    <w:rsid w:val="00F64F1D"/>
    <w:rsid w:val="00F6507B"/>
    <w:rsid w:val="00F660AF"/>
    <w:rsid w:val="00F6637C"/>
    <w:rsid w:val="00F6748E"/>
    <w:rsid w:val="00F674EE"/>
    <w:rsid w:val="00F677D7"/>
    <w:rsid w:val="00F70B9D"/>
    <w:rsid w:val="00F711B8"/>
    <w:rsid w:val="00F71C78"/>
    <w:rsid w:val="00F71F61"/>
    <w:rsid w:val="00F727B4"/>
    <w:rsid w:val="00F73C77"/>
    <w:rsid w:val="00F74178"/>
    <w:rsid w:val="00F75058"/>
    <w:rsid w:val="00F753D4"/>
    <w:rsid w:val="00F76CF2"/>
    <w:rsid w:val="00F77F95"/>
    <w:rsid w:val="00F82722"/>
    <w:rsid w:val="00F82F21"/>
    <w:rsid w:val="00F847E9"/>
    <w:rsid w:val="00F84C0C"/>
    <w:rsid w:val="00F85C40"/>
    <w:rsid w:val="00F863DF"/>
    <w:rsid w:val="00F9084D"/>
    <w:rsid w:val="00F92794"/>
    <w:rsid w:val="00F92BDE"/>
    <w:rsid w:val="00F92E4D"/>
    <w:rsid w:val="00F938A5"/>
    <w:rsid w:val="00F94C3D"/>
    <w:rsid w:val="00F97135"/>
    <w:rsid w:val="00F976D9"/>
    <w:rsid w:val="00F97F46"/>
    <w:rsid w:val="00FA0FB4"/>
    <w:rsid w:val="00FA12EE"/>
    <w:rsid w:val="00FA2B71"/>
    <w:rsid w:val="00FA39C2"/>
    <w:rsid w:val="00FA47A7"/>
    <w:rsid w:val="00FA6899"/>
    <w:rsid w:val="00FA6A1D"/>
    <w:rsid w:val="00FA6E38"/>
    <w:rsid w:val="00FA7347"/>
    <w:rsid w:val="00FB1120"/>
    <w:rsid w:val="00FB1845"/>
    <w:rsid w:val="00FB2119"/>
    <w:rsid w:val="00FB2357"/>
    <w:rsid w:val="00FB3086"/>
    <w:rsid w:val="00FB3884"/>
    <w:rsid w:val="00FB484B"/>
    <w:rsid w:val="00FB4D1D"/>
    <w:rsid w:val="00FB5F58"/>
    <w:rsid w:val="00FB6E62"/>
    <w:rsid w:val="00FB77D1"/>
    <w:rsid w:val="00FB7A03"/>
    <w:rsid w:val="00FB7C49"/>
    <w:rsid w:val="00FC169E"/>
    <w:rsid w:val="00FC23EC"/>
    <w:rsid w:val="00FC5515"/>
    <w:rsid w:val="00FD0DCF"/>
    <w:rsid w:val="00FD11AE"/>
    <w:rsid w:val="00FD1CE0"/>
    <w:rsid w:val="00FD68E5"/>
    <w:rsid w:val="00FE0B03"/>
    <w:rsid w:val="00FE148D"/>
    <w:rsid w:val="00FE1AEA"/>
    <w:rsid w:val="00FE3641"/>
    <w:rsid w:val="00FE4175"/>
    <w:rsid w:val="00FE618E"/>
    <w:rsid w:val="00FE7C31"/>
    <w:rsid w:val="00FE7C32"/>
    <w:rsid w:val="00FF1560"/>
    <w:rsid w:val="00FF40AD"/>
    <w:rsid w:val="00FF48DA"/>
    <w:rsid w:val="00FF4B33"/>
    <w:rsid w:val="00FF54F4"/>
    <w:rsid w:val="00FF5EF3"/>
    <w:rsid w:val="00FF606A"/>
    <w:rsid w:val="00FF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06CBD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06C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66656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312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6C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06CB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49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94FC7"/>
    <w:rPr>
      <w:rFonts w:cs="Times New Roman"/>
    </w:rPr>
  </w:style>
  <w:style w:type="paragraph" w:styleId="a5">
    <w:name w:val="footer"/>
    <w:basedOn w:val="a"/>
    <w:link w:val="a6"/>
    <w:rsid w:val="0049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494FC7"/>
    <w:rPr>
      <w:rFonts w:cs="Times New Roman"/>
    </w:rPr>
  </w:style>
  <w:style w:type="paragraph" w:styleId="a7">
    <w:name w:val="Title"/>
    <w:basedOn w:val="a"/>
    <w:link w:val="a8"/>
    <w:uiPriority w:val="99"/>
    <w:qFormat/>
    <w:rsid w:val="00C06CBD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C06CB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C0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06CB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11"/>
    <w:uiPriority w:val="99"/>
    <w:rsid w:val="000E0236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b"/>
    <w:uiPriority w:val="99"/>
    <w:locked/>
    <w:rsid w:val="000E023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0E0236"/>
    <w:rPr>
      <w:rFonts w:cs="Times New Roman"/>
    </w:rPr>
  </w:style>
  <w:style w:type="paragraph" w:styleId="ad">
    <w:name w:val="Body Text Indent"/>
    <w:basedOn w:val="a"/>
    <w:link w:val="12"/>
    <w:uiPriority w:val="99"/>
    <w:rsid w:val="000E0236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basedOn w:val="a0"/>
    <w:link w:val="ad"/>
    <w:uiPriority w:val="99"/>
    <w:locked/>
    <w:rsid w:val="000E023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0E0236"/>
    <w:rPr>
      <w:rFonts w:cs="Times New Roman"/>
    </w:rPr>
  </w:style>
  <w:style w:type="paragraph" w:customStyle="1" w:styleId="af">
    <w:name w:val="Словарная статья"/>
    <w:basedOn w:val="a"/>
    <w:next w:val="a"/>
    <w:uiPriority w:val="99"/>
    <w:rsid w:val="000E0236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/>
      <w:sz w:val="20"/>
      <w:szCs w:val="20"/>
      <w:lang w:eastAsia="ru-RU"/>
    </w:rPr>
  </w:style>
  <w:style w:type="table" w:styleId="af0">
    <w:name w:val="Table Grid"/>
    <w:basedOn w:val="a1"/>
    <w:uiPriority w:val="99"/>
    <w:rsid w:val="000E0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semiHidden/>
    <w:rsid w:val="00B20D31"/>
    <w:pPr>
      <w:widowControl w:val="0"/>
      <w:overflowPunct w:val="0"/>
      <w:autoSpaceDE w:val="0"/>
      <w:autoSpaceDN w:val="0"/>
      <w:adjustRightInd w:val="0"/>
      <w:spacing w:after="0" w:line="360" w:lineRule="atLeast"/>
      <w:ind w:right="41"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List Paragraph"/>
    <w:basedOn w:val="a"/>
    <w:uiPriority w:val="34"/>
    <w:qFormat/>
    <w:rsid w:val="00B20D31"/>
    <w:pPr>
      <w:ind w:left="720"/>
      <w:contextualSpacing/>
    </w:pPr>
    <w:rPr>
      <w:rFonts w:eastAsia="Times New Roman"/>
      <w:lang w:eastAsia="ru-RU"/>
    </w:rPr>
  </w:style>
  <w:style w:type="character" w:customStyle="1" w:styleId="af2">
    <w:name w:val="Знак Знак"/>
    <w:basedOn w:val="a0"/>
    <w:uiPriority w:val="99"/>
    <w:locked/>
    <w:rsid w:val="00E25841"/>
    <w:rPr>
      <w:rFonts w:cs="Times New Roman"/>
      <w:sz w:val="3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66656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22">
    <w:name w:val="Body Text Indent 2"/>
    <w:basedOn w:val="a"/>
    <w:link w:val="23"/>
    <w:uiPriority w:val="99"/>
    <w:unhideWhenUsed/>
    <w:rsid w:val="00EA297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EA297F"/>
    <w:rPr>
      <w:sz w:val="22"/>
      <w:szCs w:val="22"/>
      <w:lang w:eastAsia="en-US"/>
    </w:rPr>
  </w:style>
  <w:style w:type="character" w:styleId="af3">
    <w:name w:val="Hyperlink"/>
    <w:basedOn w:val="a0"/>
    <w:uiPriority w:val="99"/>
    <w:semiHidden/>
    <w:unhideWhenUsed/>
    <w:rsid w:val="001B490B"/>
    <w:rPr>
      <w:color w:val="CA0000"/>
      <w:u w:val="single"/>
    </w:rPr>
  </w:style>
  <w:style w:type="character" w:styleId="af4">
    <w:name w:val="Strong"/>
    <w:basedOn w:val="a0"/>
    <w:uiPriority w:val="22"/>
    <w:qFormat/>
    <w:locked/>
    <w:rsid w:val="001B490B"/>
    <w:rPr>
      <w:b/>
      <w:bCs/>
    </w:rPr>
  </w:style>
  <w:style w:type="paragraph" w:customStyle="1" w:styleId="Default">
    <w:name w:val="Default"/>
    <w:rsid w:val="00F2461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semiHidden/>
    <w:rsid w:val="005312F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ConsNormal">
    <w:name w:val="ConsNormal"/>
    <w:rsid w:val="007F01B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5">
    <w:name w:val="Normal (Web)"/>
    <w:basedOn w:val="a"/>
    <w:uiPriority w:val="99"/>
    <w:unhideWhenUsed/>
    <w:rsid w:val="00A7553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42428"/>
      <w:sz w:val="24"/>
      <w:szCs w:val="24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91113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7">
    <w:name w:val="footnote text"/>
    <w:basedOn w:val="a"/>
    <w:link w:val="af8"/>
    <w:semiHidden/>
    <w:rsid w:val="00CE1DC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CE1DC2"/>
    <w:rPr>
      <w:rFonts w:ascii="Times New Roman" w:eastAsia="Times New Roman" w:hAnsi="Times New Roman"/>
    </w:rPr>
  </w:style>
  <w:style w:type="character" w:styleId="af9">
    <w:name w:val="footnote reference"/>
    <w:basedOn w:val="a0"/>
    <w:semiHidden/>
    <w:rsid w:val="00CE1DC2"/>
    <w:rPr>
      <w:vertAlign w:val="superscript"/>
    </w:rPr>
  </w:style>
  <w:style w:type="paragraph" w:customStyle="1" w:styleId="ConsPlusNormal">
    <w:name w:val="ConsPlusNormal"/>
    <w:rsid w:val="00A815B9"/>
    <w:pPr>
      <w:autoSpaceDE w:val="0"/>
      <w:autoSpaceDN w:val="0"/>
      <w:adjustRightInd w:val="0"/>
    </w:pPr>
    <w:rPr>
      <w:rFonts w:ascii="Times New Roman" w:hAnsi="Times New Roman"/>
      <w:i/>
      <w:iCs/>
      <w:sz w:val="28"/>
      <w:szCs w:val="28"/>
    </w:rPr>
  </w:style>
  <w:style w:type="paragraph" w:styleId="afa">
    <w:name w:val="Subtitle"/>
    <w:basedOn w:val="a"/>
    <w:link w:val="afb"/>
    <w:qFormat/>
    <w:locked/>
    <w:rsid w:val="00995E2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b">
    <w:name w:val="Подзаголовок Знак"/>
    <w:basedOn w:val="a0"/>
    <w:link w:val="afa"/>
    <w:rsid w:val="00995E2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1104">
                  <w:marLeft w:val="3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3394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3338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79833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33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3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33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33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33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3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3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3418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3343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79833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33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3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33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33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3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3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3425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3343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79833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33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3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33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33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33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3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3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3387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33420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79833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33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3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33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33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333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3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30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9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16631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9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18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6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52F863E2452391D15CC3FCA1A413561D3F495BCD9EEBAB11EB8A4819B9CE1E0049A7FF69544062679c9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2F863E2452391D15CC3FCA1A413561D3F495BCD9EEBAB11EB8A4819B9CE1E0049A7FF69544062779c5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2F863E2452391D15CC3FCA1A413561D3F495BCD9EEBAB11EB8A4819B9CE1E0049A7FF69542072779cC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2F863E2452391D15CC3FCA1A413561D3F495BCD9EEBAB11EB8A4819B9CE1E0049A7FF69544072E79c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2F863E2452391D15CC3FCA1A413561D3F495BCD9EEBAB11EB8A4819B9CE1E0049A7FF69544042179cEN" TargetMode="External"/><Relationship Id="rId10" Type="http://schemas.openxmlformats.org/officeDocument/2006/relationships/hyperlink" Target="consultantplus://offline/ref=E52F863E2452391D15CC3FCA1A413561D3F495BCD9EEBAB11EB8A4819B9CE1E0049A7FF69542072779cC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2F863E2452391D15CC3FCA1A413561D3F495BCD9EEBAB11EB8A4819B9CE1E0049A7FF69544042179cEN" TargetMode="External"/><Relationship Id="rId14" Type="http://schemas.openxmlformats.org/officeDocument/2006/relationships/hyperlink" Target="consultantplus://offline/ref=E52F863E2452391D15CC3FCA1A413561D3F495BCD9EEBAB11EB8A4819B9CE1E0049A7FF69544032679c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DA47F-9A5B-41B2-9245-2139BDA1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15033</TotalTime>
  <Pages>10</Pages>
  <Words>3850</Words>
  <Characters>23373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GetmanskayaIA</dc:creator>
  <cp:keywords/>
  <dc:description/>
  <cp:lastModifiedBy>Пользователь</cp:lastModifiedBy>
  <cp:revision>409</cp:revision>
  <cp:lastPrinted>2017-05-11T06:41:00Z</cp:lastPrinted>
  <dcterms:created xsi:type="dcterms:W3CDTF">2012-05-14T13:21:00Z</dcterms:created>
  <dcterms:modified xsi:type="dcterms:W3CDTF">2017-05-11T06:51:00Z</dcterms:modified>
</cp:coreProperties>
</file>