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25" w:rsidRDefault="007D5B25" w:rsidP="007D5B25">
      <w:pPr>
        <w:ind w:right="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мая 2017 года для сотрудников органов </w:t>
      </w:r>
      <w:r w:rsidR="00953D53">
        <w:rPr>
          <w:sz w:val="24"/>
          <w:szCs w:val="24"/>
        </w:rPr>
        <w:t>администрации города Урай и муниципальных казенных учреждений</w:t>
      </w:r>
      <w:r>
        <w:rPr>
          <w:sz w:val="24"/>
          <w:szCs w:val="24"/>
        </w:rPr>
        <w:t xml:space="preserve"> проведен</w:t>
      </w:r>
      <w:r w:rsidR="004C3D67">
        <w:rPr>
          <w:sz w:val="24"/>
          <w:szCs w:val="24"/>
        </w:rPr>
        <w:t xml:space="preserve">о рабочее </w:t>
      </w:r>
      <w:r>
        <w:rPr>
          <w:sz w:val="24"/>
          <w:szCs w:val="24"/>
        </w:rPr>
        <w:t>совещание  на тему</w:t>
      </w:r>
      <w:r w:rsidR="00F71DBB">
        <w:rPr>
          <w:sz w:val="24"/>
          <w:szCs w:val="24"/>
        </w:rPr>
        <w:t xml:space="preserve">: </w:t>
      </w:r>
      <w:proofErr w:type="gramStart"/>
      <w:r w:rsidR="00F71DBB">
        <w:rPr>
          <w:sz w:val="24"/>
          <w:szCs w:val="24"/>
        </w:rPr>
        <w:t>«П</w:t>
      </w:r>
      <w:r>
        <w:rPr>
          <w:sz w:val="24"/>
          <w:szCs w:val="24"/>
        </w:rPr>
        <w:t xml:space="preserve">роведение оценки регулирующего воздействия муниципальных нормативных правовых актов и экспертизы муниципальных нормативных правовых актов администрации города Урай в рамках принятого </w:t>
      </w:r>
      <w:r w:rsidRPr="000276CF">
        <w:rPr>
          <w:sz w:val="24"/>
          <w:szCs w:val="24"/>
        </w:rPr>
        <w:t>Порядка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68790D">
        <w:rPr>
          <w:sz w:val="24"/>
          <w:szCs w:val="24"/>
        </w:rPr>
        <w:t>, утвержденного постановлением администрации города Урай</w:t>
      </w:r>
      <w:r>
        <w:rPr>
          <w:sz w:val="24"/>
          <w:szCs w:val="24"/>
        </w:rPr>
        <w:t xml:space="preserve"> от 21.04.2017 №1042</w:t>
      </w:r>
      <w:r w:rsidR="00F71DBB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0276CF">
        <w:rPr>
          <w:sz w:val="24"/>
          <w:szCs w:val="24"/>
        </w:rPr>
        <w:t xml:space="preserve"> </w:t>
      </w:r>
      <w:proofErr w:type="gramEnd"/>
    </w:p>
    <w:p w:rsidR="00C61685" w:rsidRDefault="00C61685" w:rsidP="006E322F">
      <w:pPr>
        <w:tabs>
          <w:tab w:val="left" w:pos="851"/>
        </w:tabs>
        <w:ind w:right="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</w:t>
      </w:r>
      <w:r w:rsidR="004C3D67">
        <w:rPr>
          <w:sz w:val="24"/>
          <w:szCs w:val="24"/>
        </w:rPr>
        <w:t xml:space="preserve">рабочего </w:t>
      </w:r>
      <w:r>
        <w:rPr>
          <w:sz w:val="24"/>
          <w:szCs w:val="24"/>
        </w:rPr>
        <w:t>совещания рассмотрены следующие вопросы:</w:t>
      </w:r>
    </w:p>
    <w:p w:rsidR="00C61685" w:rsidRDefault="00C61685" w:rsidP="007D5B25">
      <w:pPr>
        <w:ind w:right="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3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проведения </w:t>
      </w:r>
      <w:r w:rsidR="00701F4E">
        <w:rPr>
          <w:sz w:val="24"/>
          <w:szCs w:val="24"/>
        </w:rPr>
        <w:t xml:space="preserve">процедуры </w:t>
      </w:r>
      <w:r>
        <w:rPr>
          <w:sz w:val="24"/>
          <w:szCs w:val="24"/>
        </w:rPr>
        <w:t>ОРВ</w:t>
      </w:r>
      <w:r w:rsidR="00862B95">
        <w:rPr>
          <w:sz w:val="24"/>
          <w:szCs w:val="24"/>
        </w:rPr>
        <w:t xml:space="preserve"> проектов НПА</w:t>
      </w:r>
      <w:r>
        <w:rPr>
          <w:sz w:val="24"/>
          <w:szCs w:val="24"/>
        </w:rPr>
        <w:t xml:space="preserve"> и экспертизы </w:t>
      </w:r>
      <w:r w:rsidR="00F75C09">
        <w:rPr>
          <w:sz w:val="24"/>
          <w:szCs w:val="24"/>
        </w:rPr>
        <w:t>М</w:t>
      </w:r>
      <w:r>
        <w:rPr>
          <w:sz w:val="24"/>
          <w:szCs w:val="24"/>
        </w:rPr>
        <w:t>НПА</w:t>
      </w:r>
      <w:r w:rsidR="003800F2">
        <w:rPr>
          <w:sz w:val="24"/>
          <w:szCs w:val="24"/>
        </w:rPr>
        <w:t xml:space="preserve"> (утверждены новые формы документов для проведения процедур ОРВ проектов НПА и экспертизы МНПА)</w:t>
      </w:r>
      <w:r>
        <w:rPr>
          <w:sz w:val="24"/>
          <w:szCs w:val="24"/>
        </w:rPr>
        <w:t>;</w:t>
      </w:r>
    </w:p>
    <w:p w:rsidR="00C61685" w:rsidRDefault="00C61685" w:rsidP="007D5B25">
      <w:pPr>
        <w:ind w:right="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322F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Представлены схемы проведения ОРВ</w:t>
      </w:r>
      <w:r w:rsidR="002E0AB6">
        <w:rPr>
          <w:sz w:val="24"/>
          <w:szCs w:val="24"/>
        </w:rPr>
        <w:t xml:space="preserve"> и порядок взаимодействия разработчиков проекта МНПА (ответственных органов за проведение экспертизы МНПА) с органами администрации</w:t>
      </w:r>
      <w:r w:rsidR="00953D53">
        <w:rPr>
          <w:sz w:val="24"/>
          <w:szCs w:val="24"/>
        </w:rPr>
        <w:t xml:space="preserve"> и уполномоченным органом, ответственным за внедрение процедуры ОРВ</w:t>
      </w:r>
      <w:r>
        <w:rPr>
          <w:sz w:val="24"/>
          <w:szCs w:val="24"/>
        </w:rPr>
        <w:t>;</w:t>
      </w:r>
    </w:p>
    <w:p w:rsidR="003800F2" w:rsidRDefault="003800F2" w:rsidP="007D5B25">
      <w:pPr>
        <w:ind w:right="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322F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 урегулирования разногласий между разработчиками проект</w:t>
      </w:r>
      <w:r w:rsidR="00862B95">
        <w:rPr>
          <w:sz w:val="24"/>
          <w:szCs w:val="24"/>
        </w:rPr>
        <w:t>ов</w:t>
      </w:r>
      <w:r>
        <w:rPr>
          <w:sz w:val="24"/>
          <w:szCs w:val="24"/>
        </w:rPr>
        <w:t xml:space="preserve"> МНПА (ответственных органов за проведение экспертизы МНПА) и участниками публичных консультаций</w:t>
      </w:r>
      <w:r w:rsidR="00CE005D">
        <w:rPr>
          <w:sz w:val="24"/>
          <w:szCs w:val="24"/>
        </w:rPr>
        <w:t xml:space="preserve"> (составление протокола урегулирования (согласования) разногласий</w:t>
      </w:r>
      <w:r>
        <w:rPr>
          <w:sz w:val="24"/>
          <w:szCs w:val="24"/>
        </w:rPr>
        <w:t>;</w:t>
      </w:r>
    </w:p>
    <w:p w:rsidR="003800F2" w:rsidRDefault="003800F2" w:rsidP="007D5B25">
      <w:pPr>
        <w:ind w:right="49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Заполнение формы сводного отчета при проведении процедуры ОРВ</w:t>
      </w:r>
      <w:r w:rsidR="00862B95">
        <w:rPr>
          <w:sz w:val="24"/>
          <w:szCs w:val="24"/>
        </w:rPr>
        <w:t xml:space="preserve"> проектов НПА</w:t>
      </w:r>
      <w:r>
        <w:rPr>
          <w:sz w:val="24"/>
          <w:szCs w:val="24"/>
        </w:rPr>
        <w:t xml:space="preserve"> и экспертизы МНПА;</w:t>
      </w:r>
    </w:p>
    <w:p w:rsidR="00C61685" w:rsidRDefault="00C61685" w:rsidP="007D5B25">
      <w:pPr>
        <w:ind w:right="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3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Основные ошибки при проведении </w:t>
      </w:r>
      <w:r w:rsidR="00701F4E">
        <w:rPr>
          <w:sz w:val="24"/>
          <w:szCs w:val="24"/>
        </w:rPr>
        <w:t xml:space="preserve">процедуры </w:t>
      </w:r>
      <w:r>
        <w:rPr>
          <w:sz w:val="24"/>
          <w:szCs w:val="24"/>
        </w:rPr>
        <w:t xml:space="preserve">ОРВ </w:t>
      </w:r>
      <w:r w:rsidR="00862B95">
        <w:rPr>
          <w:sz w:val="24"/>
          <w:szCs w:val="24"/>
        </w:rPr>
        <w:t xml:space="preserve">проектов НПА </w:t>
      </w:r>
      <w:r>
        <w:rPr>
          <w:sz w:val="24"/>
          <w:szCs w:val="24"/>
        </w:rPr>
        <w:t xml:space="preserve">и экспертизы </w:t>
      </w:r>
      <w:r w:rsidR="00862B95">
        <w:rPr>
          <w:sz w:val="24"/>
          <w:szCs w:val="24"/>
        </w:rPr>
        <w:t>М</w:t>
      </w:r>
      <w:r>
        <w:rPr>
          <w:sz w:val="24"/>
          <w:szCs w:val="24"/>
        </w:rPr>
        <w:t>НПА;</w:t>
      </w:r>
    </w:p>
    <w:p w:rsidR="00C61685" w:rsidRDefault="00C61685" w:rsidP="007D5B25">
      <w:pPr>
        <w:ind w:right="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3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Практические примеры проведения </w:t>
      </w:r>
      <w:r w:rsidR="00701F4E">
        <w:rPr>
          <w:sz w:val="24"/>
          <w:szCs w:val="24"/>
        </w:rPr>
        <w:t xml:space="preserve">процедуры </w:t>
      </w:r>
      <w:r>
        <w:rPr>
          <w:sz w:val="24"/>
          <w:szCs w:val="24"/>
        </w:rPr>
        <w:t xml:space="preserve">ОРВ и экспертизы </w:t>
      </w:r>
      <w:r w:rsidR="00862B95">
        <w:rPr>
          <w:sz w:val="24"/>
          <w:szCs w:val="24"/>
        </w:rPr>
        <w:t>М</w:t>
      </w:r>
      <w:r>
        <w:rPr>
          <w:sz w:val="24"/>
          <w:szCs w:val="24"/>
        </w:rPr>
        <w:t>НПА;</w:t>
      </w:r>
    </w:p>
    <w:p w:rsidR="00C61685" w:rsidRDefault="00C61685" w:rsidP="006E322F">
      <w:pPr>
        <w:tabs>
          <w:tab w:val="left" w:pos="993"/>
        </w:tabs>
        <w:ind w:right="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Итоги работы </w:t>
      </w:r>
      <w:r w:rsidR="00701F4E">
        <w:rPr>
          <w:sz w:val="24"/>
          <w:szCs w:val="24"/>
        </w:rPr>
        <w:t xml:space="preserve">по реализации внедрения процедуры ОРВ и экспертизы на территории города Урай </w:t>
      </w:r>
      <w:r>
        <w:rPr>
          <w:sz w:val="24"/>
          <w:szCs w:val="24"/>
        </w:rPr>
        <w:t>за 2016 год;</w:t>
      </w:r>
    </w:p>
    <w:p w:rsidR="00C61685" w:rsidRDefault="00C61685" w:rsidP="007D5B25">
      <w:pPr>
        <w:ind w:right="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322F">
        <w:rPr>
          <w:sz w:val="24"/>
          <w:szCs w:val="24"/>
        </w:rPr>
        <w:t xml:space="preserve"> </w:t>
      </w:r>
      <w:r>
        <w:rPr>
          <w:sz w:val="24"/>
          <w:szCs w:val="24"/>
        </w:rPr>
        <w:t>Планы по развитию ОРВ  на территории города Урай</w:t>
      </w:r>
      <w:r w:rsidR="00B50DC5">
        <w:rPr>
          <w:sz w:val="24"/>
          <w:szCs w:val="24"/>
        </w:rPr>
        <w:t>.</w:t>
      </w:r>
    </w:p>
    <w:p w:rsidR="00B50DC5" w:rsidRDefault="00B50DC5" w:rsidP="007D5B25">
      <w:pPr>
        <w:ind w:right="49" w:firstLine="708"/>
        <w:jc w:val="both"/>
        <w:rPr>
          <w:sz w:val="24"/>
          <w:szCs w:val="24"/>
        </w:rPr>
      </w:pPr>
    </w:p>
    <w:p w:rsidR="00B50DC5" w:rsidRDefault="00B50DC5" w:rsidP="007D5B25">
      <w:pPr>
        <w:ind w:right="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C3D67">
        <w:rPr>
          <w:sz w:val="24"/>
          <w:szCs w:val="24"/>
        </w:rPr>
        <w:t>рабочем совещании</w:t>
      </w:r>
      <w:r>
        <w:rPr>
          <w:sz w:val="24"/>
          <w:szCs w:val="24"/>
        </w:rPr>
        <w:t xml:space="preserve"> приняли участие </w:t>
      </w:r>
      <w:r w:rsidR="0068790D">
        <w:rPr>
          <w:sz w:val="24"/>
          <w:szCs w:val="24"/>
        </w:rPr>
        <w:t xml:space="preserve">16 </w:t>
      </w:r>
      <w:r>
        <w:rPr>
          <w:sz w:val="24"/>
          <w:szCs w:val="24"/>
        </w:rPr>
        <w:t>сотрудников</w:t>
      </w:r>
      <w:r w:rsidR="0068790D">
        <w:rPr>
          <w:sz w:val="24"/>
          <w:szCs w:val="24"/>
        </w:rPr>
        <w:t>.</w:t>
      </w:r>
    </w:p>
    <w:p w:rsidR="0068790D" w:rsidRDefault="0068790D" w:rsidP="007D5B25">
      <w:pPr>
        <w:ind w:right="49" w:firstLine="708"/>
        <w:jc w:val="both"/>
        <w:rPr>
          <w:sz w:val="24"/>
          <w:szCs w:val="24"/>
        </w:rPr>
      </w:pPr>
    </w:p>
    <w:p w:rsidR="00F86E61" w:rsidRDefault="0068790D" w:rsidP="007D5B25">
      <w:pPr>
        <w:ind w:right="49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196CF6" w:rsidRDefault="00196CF6" w:rsidP="007D5B25">
      <w:pPr>
        <w:ind w:right="49" w:firstLine="708"/>
        <w:jc w:val="both"/>
        <w:rPr>
          <w:sz w:val="24"/>
          <w:szCs w:val="24"/>
        </w:rPr>
      </w:pPr>
    </w:p>
    <w:p w:rsidR="0068790D" w:rsidRDefault="0068790D" w:rsidP="006E322F">
      <w:pPr>
        <w:tabs>
          <w:tab w:val="left" w:pos="709"/>
          <w:tab w:val="left" w:pos="851"/>
          <w:tab w:val="left" w:pos="993"/>
        </w:tabs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B043B" w:rsidRPr="00EB043B">
        <w:rPr>
          <w:sz w:val="24"/>
          <w:szCs w:val="24"/>
        </w:rPr>
        <w:t xml:space="preserve"> </w:t>
      </w:r>
      <w:r w:rsidR="006E322F">
        <w:rPr>
          <w:sz w:val="24"/>
          <w:szCs w:val="24"/>
        </w:rPr>
        <w:t xml:space="preserve"> </w:t>
      </w:r>
      <w:r w:rsidR="00EB043B" w:rsidRPr="000276CF">
        <w:rPr>
          <w:sz w:val="24"/>
          <w:szCs w:val="24"/>
        </w:rPr>
        <w:t>Поряд</w:t>
      </w:r>
      <w:r w:rsidR="00EB043B">
        <w:rPr>
          <w:sz w:val="24"/>
          <w:szCs w:val="24"/>
        </w:rPr>
        <w:t>о</w:t>
      </w:r>
      <w:r w:rsidR="00EB043B" w:rsidRPr="000276CF">
        <w:rPr>
          <w:sz w:val="24"/>
          <w:szCs w:val="24"/>
        </w:rPr>
        <w:t>к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EB043B">
        <w:rPr>
          <w:sz w:val="24"/>
          <w:szCs w:val="24"/>
        </w:rPr>
        <w:t>, утвержденный постановлением администрации города Урай от 21.04.2017 №1042</w:t>
      </w:r>
      <w:r w:rsidR="00953D53">
        <w:rPr>
          <w:sz w:val="24"/>
          <w:szCs w:val="24"/>
        </w:rPr>
        <w:t xml:space="preserve"> (далее – Порядок по ОРВ)</w:t>
      </w:r>
      <w:r w:rsidR="00F65DBE">
        <w:rPr>
          <w:sz w:val="24"/>
          <w:szCs w:val="24"/>
        </w:rPr>
        <w:t>;</w:t>
      </w:r>
    </w:p>
    <w:p w:rsidR="00F65DBE" w:rsidRPr="00F86E61" w:rsidRDefault="00F65DBE" w:rsidP="006E322F">
      <w:pPr>
        <w:tabs>
          <w:tab w:val="left" w:pos="851"/>
          <w:tab w:val="left" w:pos="993"/>
          <w:tab w:val="left" w:pos="1418"/>
        </w:tabs>
        <w:ind w:right="49"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6E322F">
        <w:rPr>
          <w:sz w:val="24"/>
          <w:szCs w:val="24"/>
        </w:rPr>
        <w:t xml:space="preserve">  с</w:t>
      </w:r>
      <w:r w:rsidRPr="00F86E61">
        <w:rPr>
          <w:bCs/>
          <w:sz w:val="24"/>
          <w:szCs w:val="24"/>
        </w:rPr>
        <w:t xml:space="preserve">хема проведения оценки регулирующего воздействия проектов </w:t>
      </w:r>
      <w:r w:rsidRPr="00F86E61">
        <w:rPr>
          <w:bCs/>
          <w:sz w:val="24"/>
          <w:szCs w:val="24"/>
        </w:rPr>
        <w:br/>
        <w:t>муниципальных нормативных правовых актов (МНПА)</w:t>
      </w:r>
    </w:p>
    <w:p w:rsidR="00C61685" w:rsidRPr="000276CF" w:rsidRDefault="00953D53" w:rsidP="006E322F">
      <w:pPr>
        <w:tabs>
          <w:tab w:val="left" w:pos="851"/>
        </w:tabs>
        <w:ind w:right="49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322F">
        <w:rPr>
          <w:sz w:val="24"/>
          <w:szCs w:val="24"/>
        </w:rPr>
        <w:t xml:space="preserve"> о</w:t>
      </w:r>
      <w:r>
        <w:rPr>
          <w:sz w:val="24"/>
          <w:szCs w:val="24"/>
        </w:rPr>
        <w:t>бразцы заполненных форм документов, утвержденных Порядком по ОРВ</w:t>
      </w:r>
      <w:r w:rsidR="00251D88">
        <w:rPr>
          <w:sz w:val="24"/>
          <w:szCs w:val="24"/>
        </w:rPr>
        <w:t>.</w:t>
      </w:r>
    </w:p>
    <w:p w:rsidR="00E53D36" w:rsidRDefault="00E53D36"/>
    <w:sectPr w:rsidR="00E53D36" w:rsidSect="00E5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D5B25"/>
    <w:rsid w:val="00196CF6"/>
    <w:rsid w:val="00251D88"/>
    <w:rsid w:val="002E0AB6"/>
    <w:rsid w:val="003800F2"/>
    <w:rsid w:val="00481912"/>
    <w:rsid w:val="004C3D67"/>
    <w:rsid w:val="005F6E39"/>
    <w:rsid w:val="0068790D"/>
    <w:rsid w:val="006E322F"/>
    <w:rsid w:val="00701F4E"/>
    <w:rsid w:val="007D5B25"/>
    <w:rsid w:val="00862B95"/>
    <w:rsid w:val="00953D53"/>
    <w:rsid w:val="00B50DC5"/>
    <w:rsid w:val="00C61685"/>
    <w:rsid w:val="00CE005D"/>
    <w:rsid w:val="00CE0EE5"/>
    <w:rsid w:val="00E53D36"/>
    <w:rsid w:val="00EB043B"/>
    <w:rsid w:val="00F65DBE"/>
    <w:rsid w:val="00F71DBB"/>
    <w:rsid w:val="00F75C09"/>
    <w:rsid w:val="00F8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Донина</cp:lastModifiedBy>
  <cp:revision>21</cp:revision>
  <cp:lastPrinted>2017-06-26T07:03:00Z</cp:lastPrinted>
  <dcterms:created xsi:type="dcterms:W3CDTF">2017-06-26T04:54:00Z</dcterms:created>
  <dcterms:modified xsi:type="dcterms:W3CDTF">2017-06-26T07:06:00Z</dcterms:modified>
</cp:coreProperties>
</file>