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641454" w:rsidRDefault="00033664" w:rsidP="00CB106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6A5" w:rsidRPr="00033664">
        <w:rPr>
          <w:sz w:val="24"/>
          <w:szCs w:val="24"/>
        </w:rPr>
        <w:t>т</w:t>
      </w:r>
      <w:r w:rsidR="00CB1069" w:rsidRPr="00033664">
        <w:rPr>
          <w:sz w:val="24"/>
          <w:szCs w:val="24"/>
        </w:rPr>
        <w:t xml:space="preserve"> </w:t>
      </w:r>
      <w:r w:rsidR="00C2627F">
        <w:rPr>
          <w:sz w:val="24"/>
          <w:szCs w:val="24"/>
        </w:rPr>
        <w:t xml:space="preserve">                     </w:t>
      </w:r>
      <w:r w:rsidR="00D026A5" w:rsidRPr="00033664">
        <w:rPr>
          <w:sz w:val="24"/>
          <w:szCs w:val="24"/>
        </w:rPr>
        <w:t>№</w:t>
      </w:r>
      <w:r w:rsidR="00110E7E" w:rsidRPr="00110E7E">
        <w:rPr>
          <w:rStyle w:val="10"/>
        </w:rPr>
        <w:t xml:space="preserve"> </w:t>
      </w:r>
    </w:p>
    <w:p w:rsidR="00F11D68" w:rsidRPr="00033664" w:rsidRDefault="00F11D68" w:rsidP="00CB1069">
      <w:pPr>
        <w:tabs>
          <w:tab w:val="left" w:pos="3119"/>
        </w:tabs>
        <w:jc w:val="both"/>
        <w:rPr>
          <w:sz w:val="24"/>
          <w:szCs w:val="24"/>
        </w:rPr>
      </w:pPr>
    </w:p>
    <w:p w:rsidR="00EA4CED" w:rsidRDefault="00033664" w:rsidP="00EA4CED">
      <w:pPr>
        <w:jc w:val="center"/>
        <w:rPr>
          <w:sz w:val="24"/>
          <w:szCs w:val="24"/>
        </w:rPr>
      </w:pPr>
      <w:r w:rsidRPr="00EA4CED">
        <w:rPr>
          <w:sz w:val="24"/>
          <w:szCs w:val="24"/>
        </w:rPr>
        <w:t>Пояснительная записка</w:t>
      </w:r>
      <w:r w:rsidR="00EA4CED">
        <w:rPr>
          <w:sz w:val="24"/>
          <w:szCs w:val="24"/>
        </w:rPr>
        <w:t xml:space="preserve"> </w:t>
      </w:r>
    </w:p>
    <w:p w:rsidR="00CF10D2" w:rsidRPr="00CF10D2" w:rsidRDefault="00033664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проекту </w:t>
      </w:r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постановления администрации города </w:t>
      </w:r>
      <w:proofErr w:type="spellStart"/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>Урай</w:t>
      </w:r>
      <w:proofErr w:type="spellEnd"/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CF10D2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</w:t>
      </w:r>
      <w:r w:rsidR="001708AC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</w:p>
    <w:p w:rsidR="00EA4CED" w:rsidRPr="00CF10D2" w:rsidRDefault="00CF10D2" w:rsidP="00CF10D2">
      <w:pPr>
        <w:pStyle w:val="2"/>
        <w:spacing w:before="0"/>
        <w:ind w:right="42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приложение к постановлению администрации </w:t>
      </w:r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 </w:t>
      </w:r>
      <w:proofErr w:type="spellStart"/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>Урай</w:t>
      </w:r>
      <w:proofErr w:type="spellEnd"/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от 2</w:t>
      </w:r>
      <w:r w:rsidR="0064145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77A0D">
        <w:rPr>
          <w:rFonts w:ascii="Times New Roman" w:hAnsi="Times New Roman" w:cs="Times New Roman"/>
          <w:b w:val="0"/>
          <w:color w:val="auto"/>
          <w:sz w:val="24"/>
          <w:szCs w:val="24"/>
        </w:rPr>
        <w:t>.05.2013 №17</w:t>
      </w:r>
      <w:r w:rsidR="00641454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="00EA4CED" w:rsidRPr="00CF10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CF10D2" w:rsidRDefault="00CF10D2" w:rsidP="00033664">
      <w:pPr>
        <w:ind w:right="-1"/>
        <w:jc w:val="center"/>
        <w:rPr>
          <w:sz w:val="24"/>
          <w:szCs w:val="24"/>
        </w:rPr>
      </w:pPr>
    </w:p>
    <w:p w:rsidR="00B41CC3" w:rsidRPr="000906C3" w:rsidRDefault="00B41CC3" w:rsidP="00EA4CED">
      <w:pPr>
        <w:ind w:firstLine="709"/>
        <w:jc w:val="both"/>
        <w:rPr>
          <w:sz w:val="24"/>
          <w:szCs w:val="24"/>
        </w:rPr>
      </w:pPr>
      <w:proofErr w:type="gramStart"/>
      <w:r w:rsidRPr="000906C3">
        <w:rPr>
          <w:sz w:val="24"/>
          <w:szCs w:val="24"/>
        </w:rPr>
        <w:t xml:space="preserve">Проект </w:t>
      </w:r>
      <w:r w:rsidR="00EA4CED" w:rsidRPr="000906C3">
        <w:rPr>
          <w:sz w:val="24"/>
          <w:szCs w:val="24"/>
        </w:rPr>
        <w:t>постановления админ</w:t>
      </w:r>
      <w:r w:rsidR="001708AC">
        <w:rPr>
          <w:sz w:val="24"/>
          <w:szCs w:val="24"/>
        </w:rPr>
        <w:t xml:space="preserve">истрации города </w:t>
      </w:r>
      <w:proofErr w:type="spellStart"/>
      <w:r w:rsidR="001708AC">
        <w:rPr>
          <w:sz w:val="24"/>
          <w:szCs w:val="24"/>
        </w:rPr>
        <w:t>Урай</w:t>
      </w:r>
      <w:proofErr w:type="spellEnd"/>
      <w:r w:rsidR="001708AC">
        <w:rPr>
          <w:sz w:val="24"/>
          <w:szCs w:val="24"/>
        </w:rPr>
        <w:t xml:space="preserve"> «О внесений</w:t>
      </w:r>
      <w:r w:rsidR="00EA4CED" w:rsidRPr="000906C3">
        <w:rPr>
          <w:sz w:val="24"/>
          <w:szCs w:val="24"/>
        </w:rPr>
        <w:t xml:space="preserve"> изменени</w:t>
      </w:r>
      <w:r w:rsidR="00CF10D2">
        <w:rPr>
          <w:sz w:val="24"/>
          <w:szCs w:val="24"/>
        </w:rPr>
        <w:t>я</w:t>
      </w:r>
      <w:r w:rsidR="00EA4CED" w:rsidRPr="000906C3">
        <w:rPr>
          <w:sz w:val="24"/>
          <w:szCs w:val="24"/>
        </w:rPr>
        <w:t xml:space="preserve"> в </w:t>
      </w:r>
      <w:r w:rsidR="00CF10D2">
        <w:rPr>
          <w:sz w:val="24"/>
          <w:szCs w:val="24"/>
        </w:rPr>
        <w:t xml:space="preserve">приложение к </w:t>
      </w:r>
      <w:r w:rsidR="00EA4CED" w:rsidRPr="000906C3">
        <w:rPr>
          <w:sz w:val="24"/>
          <w:szCs w:val="24"/>
        </w:rPr>
        <w:t>постановлени</w:t>
      </w:r>
      <w:r w:rsidR="00CF10D2">
        <w:rPr>
          <w:sz w:val="24"/>
          <w:szCs w:val="24"/>
        </w:rPr>
        <w:t>ю</w:t>
      </w:r>
      <w:r w:rsidR="00EA4CED" w:rsidRPr="000906C3">
        <w:rPr>
          <w:sz w:val="24"/>
          <w:szCs w:val="24"/>
        </w:rPr>
        <w:t xml:space="preserve"> администрации города </w:t>
      </w:r>
      <w:proofErr w:type="spellStart"/>
      <w:r w:rsidR="00EA4CED" w:rsidRPr="000906C3">
        <w:rPr>
          <w:sz w:val="24"/>
          <w:szCs w:val="24"/>
        </w:rPr>
        <w:t>Урай</w:t>
      </w:r>
      <w:proofErr w:type="spellEnd"/>
      <w:r w:rsidR="00EA4CED" w:rsidRPr="000906C3">
        <w:rPr>
          <w:sz w:val="24"/>
          <w:szCs w:val="24"/>
        </w:rPr>
        <w:t xml:space="preserve"> от 2</w:t>
      </w:r>
      <w:r w:rsidR="00641454">
        <w:rPr>
          <w:sz w:val="24"/>
          <w:szCs w:val="24"/>
        </w:rPr>
        <w:t>1</w:t>
      </w:r>
      <w:r w:rsidR="00EA4CED" w:rsidRPr="000906C3">
        <w:rPr>
          <w:sz w:val="24"/>
          <w:szCs w:val="24"/>
        </w:rPr>
        <w:t>.05.2013 №17</w:t>
      </w:r>
      <w:r w:rsidR="00641454">
        <w:rPr>
          <w:sz w:val="24"/>
          <w:szCs w:val="24"/>
        </w:rPr>
        <w:t>31</w:t>
      </w:r>
      <w:r w:rsidR="00EA4CED" w:rsidRPr="000906C3">
        <w:rPr>
          <w:sz w:val="24"/>
          <w:szCs w:val="24"/>
        </w:rPr>
        <w:t xml:space="preserve">» </w:t>
      </w:r>
      <w:r w:rsidRPr="000906C3">
        <w:rPr>
          <w:sz w:val="24"/>
          <w:szCs w:val="24"/>
        </w:rPr>
        <w:t>подготовлен на основании Федерального закона от 06.10.2003 №131-ФЗ «Об общих принципах организации местного самоуправления в Российской Федерации»</w:t>
      </w:r>
      <w:r w:rsidR="00EA4CED" w:rsidRPr="000906C3">
        <w:rPr>
          <w:sz w:val="24"/>
          <w:szCs w:val="24"/>
        </w:rPr>
        <w:t>,</w:t>
      </w:r>
      <w:r w:rsidRPr="000906C3">
        <w:rPr>
          <w:sz w:val="24"/>
          <w:szCs w:val="24"/>
        </w:rPr>
        <w:t xml:space="preserve"> </w:t>
      </w:r>
      <w:r w:rsidR="00EA4CED" w:rsidRPr="000906C3">
        <w:rPr>
          <w:sz w:val="24"/>
          <w:szCs w:val="24"/>
        </w:rPr>
        <w:t xml:space="preserve"> в соответствии с </w:t>
      </w:r>
      <w:r w:rsidRPr="000906C3">
        <w:rPr>
          <w:sz w:val="24"/>
          <w:szCs w:val="24"/>
        </w:rPr>
        <w:t xml:space="preserve">постановлением Правительства Ханты-Мансийского автономного округа - </w:t>
      </w:r>
      <w:proofErr w:type="spellStart"/>
      <w:r w:rsidRPr="000906C3">
        <w:rPr>
          <w:sz w:val="24"/>
          <w:szCs w:val="24"/>
        </w:rPr>
        <w:t>Югры</w:t>
      </w:r>
      <w:proofErr w:type="spellEnd"/>
      <w:r w:rsidRPr="000906C3">
        <w:rPr>
          <w:sz w:val="24"/>
          <w:szCs w:val="24"/>
        </w:rPr>
        <w:t xml:space="preserve"> от 02.03.2012 №85-п «О разработке и утверждении административных регламентов осуществления муниципального контроля»</w:t>
      </w:r>
      <w:r w:rsidRPr="000906C3">
        <w:rPr>
          <w:rFonts w:eastAsia="Calibri"/>
          <w:sz w:val="24"/>
          <w:szCs w:val="24"/>
        </w:rPr>
        <w:t>.</w:t>
      </w:r>
      <w:proofErr w:type="gramEnd"/>
    </w:p>
    <w:p w:rsidR="00E276CC" w:rsidRPr="00A434D6" w:rsidRDefault="00EA4CED" w:rsidP="00E276CC">
      <w:pPr>
        <w:ind w:right="-1" w:firstLine="709"/>
        <w:jc w:val="both"/>
        <w:rPr>
          <w:sz w:val="24"/>
          <w:szCs w:val="24"/>
        </w:rPr>
      </w:pPr>
      <w:r w:rsidRPr="00D77A0D">
        <w:rPr>
          <w:sz w:val="24"/>
          <w:szCs w:val="24"/>
        </w:rPr>
        <w:t xml:space="preserve">Проект постановления разработан в связи с приведением административного регламента осуществления </w:t>
      </w:r>
      <w:r w:rsidR="00CF10D2" w:rsidRPr="00D77A0D">
        <w:rPr>
          <w:bCs/>
          <w:iCs/>
          <w:sz w:val="24"/>
          <w:szCs w:val="24"/>
        </w:rPr>
        <w:t xml:space="preserve">муниципального </w:t>
      </w:r>
      <w:r w:rsidR="00641454">
        <w:rPr>
          <w:bCs/>
          <w:iCs/>
          <w:sz w:val="24"/>
          <w:szCs w:val="24"/>
        </w:rPr>
        <w:t xml:space="preserve">лесного </w:t>
      </w:r>
      <w:r w:rsidR="00D77A0D" w:rsidRPr="00D77A0D">
        <w:rPr>
          <w:sz w:val="24"/>
          <w:szCs w:val="24"/>
        </w:rPr>
        <w:t xml:space="preserve">контроля </w:t>
      </w:r>
      <w:r w:rsidRPr="00D77A0D">
        <w:rPr>
          <w:sz w:val="24"/>
          <w:szCs w:val="24"/>
        </w:rPr>
        <w:t>в соответствие с</w:t>
      </w:r>
      <w:r w:rsidR="00E276CC">
        <w:rPr>
          <w:sz w:val="24"/>
          <w:szCs w:val="24"/>
        </w:rPr>
        <w:t xml:space="preserve"> </w:t>
      </w:r>
      <w:r w:rsidR="00E276CC" w:rsidRPr="00A434D6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контроля».</w:t>
      </w:r>
    </w:p>
    <w:p w:rsidR="001C1728" w:rsidRDefault="001C1728" w:rsidP="001C172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Ханты-Мансийского автономного округа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гры</w:t>
      </w:r>
      <w:proofErr w:type="spellEnd"/>
      <w:r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гре</w:t>
      </w:r>
      <w:proofErr w:type="spellEnd"/>
      <w:r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», пунктом 4 статьи 33 устава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данный 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затрагивающих</w:t>
      </w:r>
      <w:proofErr w:type="gramEnd"/>
      <w:r>
        <w:rPr>
          <w:sz w:val="24"/>
          <w:szCs w:val="24"/>
        </w:rPr>
        <w:t xml:space="preserve"> вопросы осуществления  предпринимательской и инвестиционной деятельности.</w:t>
      </w:r>
    </w:p>
    <w:p w:rsidR="001C1728" w:rsidRDefault="001C1728" w:rsidP="001C17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3.2.1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11.12.2015 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1C1728" w:rsidRDefault="001C1728" w:rsidP="001C17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1C1728" w:rsidRDefault="001C1728" w:rsidP="00E276C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B41CC3" w:rsidRPr="00B41CC3" w:rsidRDefault="00B41CC3" w:rsidP="00E276CC">
      <w:pPr>
        <w:pStyle w:val="3"/>
        <w:tabs>
          <w:tab w:val="left" w:pos="1524"/>
        </w:tabs>
        <w:spacing w:after="0"/>
        <w:rPr>
          <w:sz w:val="24"/>
          <w:szCs w:val="24"/>
        </w:rPr>
      </w:pPr>
      <w:r w:rsidRPr="00B41CC3">
        <w:rPr>
          <w:sz w:val="24"/>
          <w:szCs w:val="24"/>
        </w:rPr>
        <w:t xml:space="preserve">Начальник </w:t>
      </w:r>
      <w:r w:rsidR="008739AE">
        <w:rPr>
          <w:sz w:val="24"/>
          <w:szCs w:val="24"/>
        </w:rPr>
        <w:t xml:space="preserve"> отдела </w:t>
      </w:r>
      <w:r w:rsidRPr="00B41CC3">
        <w:rPr>
          <w:sz w:val="24"/>
          <w:szCs w:val="24"/>
        </w:rPr>
        <w:t xml:space="preserve">                                                                                  </w:t>
      </w:r>
      <w:r w:rsidR="007B24FC">
        <w:rPr>
          <w:sz w:val="24"/>
          <w:szCs w:val="24"/>
        </w:rPr>
        <w:t xml:space="preserve">          </w:t>
      </w:r>
      <w:r w:rsidRPr="00B41CC3">
        <w:rPr>
          <w:sz w:val="24"/>
          <w:szCs w:val="24"/>
        </w:rPr>
        <w:t xml:space="preserve">         В.Г. Успенская </w:t>
      </w:r>
    </w:p>
    <w:p w:rsidR="001C1728" w:rsidRDefault="001C1728" w:rsidP="00B41CC3">
      <w:pPr>
        <w:pStyle w:val="3"/>
        <w:tabs>
          <w:tab w:val="left" w:pos="1524"/>
        </w:tabs>
        <w:spacing w:after="0"/>
      </w:pPr>
    </w:p>
    <w:p w:rsidR="00B41CC3" w:rsidRPr="001C1728" w:rsidRDefault="00B41CC3" w:rsidP="00B41CC3">
      <w:pPr>
        <w:pStyle w:val="3"/>
        <w:tabs>
          <w:tab w:val="left" w:pos="1524"/>
        </w:tabs>
        <w:spacing w:after="0"/>
      </w:pPr>
      <w:r w:rsidRPr="001C1728">
        <w:t>Исп. Иванов В.А. Тел. 3-21-12</w:t>
      </w:r>
    </w:p>
    <w:sectPr w:rsidR="00B41CC3" w:rsidRPr="001C1728" w:rsidSect="001C172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6A5"/>
    <w:rsid w:val="000060B2"/>
    <w:rsid w:val="00033664"/>
    <w:rsid w:val="000906C3"/>
    <w:rsid w:val="000A46A1"/>
    <w:rsid w:val="000D101F"/>
    <w:rsid w:val="000D6AF0"/>
    <w:rsid w:val="00110E7E"/>
    <w:rsid w:val="00155A50"/>
    <w:rsid w:val="001708AC"/>
    <w:rsid w:val="001C1728"/>
    <w:rsid w:val="001D4890"/>
    <w:rsid w:val="001E5D25"/>
    <w:rsid w:val="00220CCF"/>
    <w:rsid w:val="00257F4A"/>
    <w:rsid w:val="00263089"/>
    <w:rsid w:val="003734B0"/>
    <w:rsid w:val="00387A20"/>
    <w:rsid w:val="003A7BE7"/>
    <w:rsid w:val="004969D6"/>
    <w:rsid w:val="005050A9"/>
    <w:rsid w:val="005528F8"/>
    <w:rsid w:val="005B7F76"/>
    <w:rsid w:val="006220FB"/>
    <w:rsid w:val="00641454"/>
    <w:rsid w:val="00741438"/>
    <w:rsid w:val="007B24FC"/>
    <w:rsid w:val="007C6484"/>
    <w:rsid w:val="007E00F2"/>
    <w:rsid w:val="00815D58"/>
    <w:rsid w:val="008739AE"/>
    <w:rsid w:val="00893F92"/>
    <w:rsid w:val="008F6F6F"/>
    <w:rsid w:val="0093271E"/>
    <w:rsid w:val="00963E20"/>
    <w:rsid w:val="009D1397"/>
    <w:rsid w:val="009F3454"/>
    <w:rsid w:val="00AB3AD2"/>
    <w:rsid w:val="00AD1B3E"/>
    <w:rsid w:val="00AF58DA"/>
    <w:rsid w:val="00B33942"/>
    <w:rsid w:val="00B41CC3"/>
    <w:rsid w:val="00C2627F"/>
    <w:rsid w:val="00CA2A09"/>
    <w:rsid w:val="00CB1069"/>
    <w:rsid w:val="00CF10D2"/>
    <w:rsid w:val="00D026A5"/>
    <w:rsid w:val="00D310C5"/>
    <w:rsid w:val="00D77A0D"/>
    <w:rsid w:val="00E276CC"/>
    <w:rsid w:val="00EA4CED"/>
    <w:rsid w:val="00EE62D6"/>
    <w:rsid w:val="00F11D68"/>
    <w:rsid w:val="00F202FF"/>
    <w:rsid w:val="00F7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33664"/>
    <w:rPr>
      <w:color w:val="0000FF"/>
      <w:u w:val="single"/>
    </w:rPr>
  </w:style>
  <w:style w:type="paragraph" w:customStyle="1" w:styleId="ConsPlusNormal">
    <w:name w:val="ConsPlusNormal"/>
    <w:rsid w:val="0003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bformattributevalue">
    <w:name w:val="wbform_attributevalue"/>
    <w:basedOn w:val="a0"/>
    <w:rsid w:val="0011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32</cp:revision>
  <dcterms:created xsi:type="dcterms:W3CDTF">2014-09-12T03:27:00Z</dcterms:created>
  <dcterms:modified xsi:type="dcterms:W3CDTF">2017-03-28T04:21:00Z</dcterms:modified>
</cp:coreProperties>
</file>