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4AA" w:rsidRDefault="003D74AA" w:rsidP="003D74AA">
      <w:pPr>
        <w:spacing w:after="0" w:line="240" w:lineRule="exact"/>
        <w:ind w:left="4956"/>
        <w:rPr>
          <w:rFonts w:ascii="Times New Roman" w:hAnsi="Times New Roman" w:cs="Times New Roman"/>
          <w:sz w:val="28"/>
          <w:szCs w:val="28"/>
        </w:rPr>
      </w:pPr>
      <w:r w:rsidRPr="003D74AA">
        <w:rPr>
          <w:rFonts w:ascii="Times New Roman" w:hAnsi="Times New Roman" w:cs="Times New Roman"/>
          <w:sz w:val="28"/>
          <w:szCs w:val="28"/>
        </w:rPr>
        <w:t xml:space="preserve">Председателю Думы </w:t>
      </w:r>
      <w:proofErr w:type="spellStart"/>
      <w:r w:rsidRPr="003D74AA">
        <w:rPr>
          <w:rFonts w:ascii="Times New Roman" w:hAnsi="Times New Roman" w:cs="Times New Roman"/>
          <w:sz w:val="28"/>
          <w:szCs w:val="28"/>
        </w:rPr>
        <w:t>г</w:t>
      </w:r>
      <w:proofErr w:type="gramStart"/>
      <w:r w:rsidRPr="003D74AA">
        <w:rPr>
          <w:rFonts w:ascii="Times New Roman" w:hAnsi="Times New Roman" w:cs="Times New Roman"/>
          <w:sz w:val="28"/>
          <w:szCs w:val="28"/>
        </w:rPr>
        <w:t>.У</w:t>
      </w:r>
      <w:proofErr w:type="gramEnd"/>
      <w:r w:rsidRPr="003D74AA">
        <w:rPr>
          <w:rFonts w:ascii="Times New Roman" w:hAnsi="Times New Roman" w:cs="Times New Roman"/>
          <w:sz w:val="28"/>
          <w:szCs w:val="28"/>
        </w:rPr>
        <w:t>рай</w:t>
      </w:r>
      <w:proofErr w:type="spellEnd"/>
      <w:r w:rsidRPr="003D74AA">
        <w:rPr>
          <w:rFonts w:ascii="Times New Roman" w:hAnsi="Times New Roman" w:cs="Times New Roman"/>
          <w:sz w:val="28"/>
          <w:szCs w:val="28"/>
        </w:rPr>
        <w:t xml:space="preserve"> </w:t>
      </w:r>
    </w:p>
    <w:p w:rsidR="003D74AA" w:rsidRPr="003D74AA" w:rsidRDefault="003D74AA" w:rsidP="003D74AA">
      <w:pPr>
        <w:spacing w:after="0" w:line="240" w:lineRule="exact"/>
        <w:ind w:left="4956"/>
        <w:rPr>
          <w:rFonts w:ascii="Times New Roman" w:hAnsi="Times New Roman" w:cs="Times New Roman"/>
          <w:sz w:val="28"/>
          <w:szCs w:val="28"/>
        </w:rPr>
      </w:pPr>
    </w:p>
    <w:p w:rsidR="00AF11F3" w:rsidRDefault="003D74AA" w:rsidP="003D74AA">
      <w:pPr>
        <w:spacing w:after="0" w:line="240" w:lineRule="exact"/>
        <w:ind w:left="4956"/>
        <w:rPr>
          <w:rFonts w:ascii="Times New Roman" w:hAnsi="Times New Roman" w:cs="Times New Roman"/>
          <w:sz w:val="28"/>
          <w:szCs w:val="28"/>
        </w:rPr>
      </w:pPr>
      <w:r w:rsidRPr="003D74AA">
        <w:rPr>
          <w:rFonts w:ascii="Times New Roman" w:hAnsi="Times New Roman" w:cs="Times New Roman"/>
          <w:sz w:val="28"/>
          <w:szCs w:val="28"/>
        </w:rPr>
        <w:t>Александровой Г.П.</w:t>
      </w:r>
    </w:p>
    <w:p w:rsidR="003D74AA" w:rsidRDefault="003D74AA" w:rsidP="003D74AA">
      <w:pPr>
        <w:spacing w:after="0" w:line="240" w:lineRule="auto"/>
        <w:rPr>
          <w:rFonts w:ascii="Times New Roman" w:hAnsi="Times New Roman" w:cs="Times New Roman"/>
          <w:sz w:val="28"/>
          <w:szCs w:val="28"/>
        </w:rPr>
      </w:pPr>
    </w:p>
    <w:p w:rsidR="003D74AA" w:rsidRDefault="003D74AA" w:rsidP="003D74AA">
      <w:pPr>
        <w:spacing w:after="0" w:line="240" w:lineRule="auto"/>
        <w:rPr>
          <w:rFonts w:ascii="Times New Roman" w:hAnsi="Times New Roman" w:cs="Times New Roman"/>
          <w:sz w:val="28"/>
          <w:szCs w:val="28"/>
        </w:rPr>
      </w:pPr>
    </w:p>
    <w:p w:rsidR="003D74AA" w:rsidRDefault="003D74AA" w:rsidP="003D74AA">
      <w:pPr>
        <w:spacing w:after="0" w:line="240" w:lineRule="auto"/>
        <w:rPr>
          <w:rFonts w:ascii="Times New Roman" w:hAnsi="Times New Roman" w:cs="Times New Roman"/>
          <w:sz w:val="28"/>
          <w:szCs w:val="28"/>
        </w:rPr>
      </w:pPr>
    </w:p>
    <w:p w:rsidR="003D74AA" w:rsidRDefault="003D74AA" w:rsidP="003D74AA">
      <w:pPr>
        <w:spacing w:after="0" w:line="240" w:lineRule="auto"/>
        <w:rPr>
          <w:rFonts w:ascii="Times New Roman" w:hAnsi="Times New Roman" w:cs="Times New Roman"/>
          <w:sz w:val="28"/>
          <w:szCs w:val="28"/>
        </w:rPr>
      </w:pPr>
    </w:p>
    <w:p w:rsidR="003D74AA" w:rsidRDefault="003D74AA" w:rsidP="003D74AA">
      <w:pPr>
        <w:spacing w:after="0" w:line="240" w:lineRule="auto"/>
        <w:rPr>
          <w:rFonts w:ascii="Times New Roman" w:hAnsi="Times New Roman" w:cs="Times New Roman"/>
          <w:sz w:val="28"/>
          <w:szCs w:val="28"/>
        </w:rPr>
      </w:pPr>
    </w:p>
    <w:p w:rsidR="003D74AA" w:rsidRDefault="003D74AA" w:rsidP="003D74AA">
      <w:pPr>
        <w:spacing w:after="0" w:line="240" w:lineRule="auto"/>
        <w:rPr>
          <w:rFonts w:ascii="Times New Roman" w:hAnsi="Times New Roman" w:cs="Times New Roman"/>
          <w:sz w:val="28"/>
          <w:szCs w:val="28"/>
        </w:rPr>
      </w:pPr>
    </w:p>
    <w:p w:rsidR="003D74AA" w:rsidRDefault="003D74AA" w:rsidP="003D74AA">
      <w:pPr>
        <w:spacing w:after="0" w:line="240" w:lineRule="auto"/>
        <w:rPr>
          <w:rFonts w:ascii="Times New Roman" w:hAnsi="Times New Roman" w:cs="Times New Roman"/>
          <w:sz w:val="28"/>
          <w:szCs w:val="28"/>
        </w:rPr>
      </w:pPr>
    </w:p>
    <w:p w:rsidR="003D74AA" w:rsidRDefault="003D74AA" w:rsidP="003D74AA">
      <w:pPr>
        <w:spacing w:after="0" w:line="240" w:lineRule="auto"/>
        <w:rPr>
          <w:rFonts w:ascii="Times New Roman" w:hAnsi="Times New Roman" w:cs="Times New Roman"/>
          <w:sz w:val="28"/>
          <w:szCs w:val="28"/>
        </w:rPr>
      </w:pPr>
    </w:p>
    <w:p w:rsidR="003D74AA" w:rsidRDefault="003D74AA" w:rsidP="003D74AA">
      <w:pPr>
        <w:spacing w:after="0" w:line="240" w:lineRule="auto"/>
        <w:rPr>
          <w:rFonts w:ascii="Times New Roman" w:hAnsi="Times New Roman" w:cs="Times New Roman"/>
          <w:sz w:val="28"/>
          <w:szCs w:val="28"/>
        </w:rPr>
      </w:pPr>
    </w:p>
    <w:p w:rsidR="003D74AA" w:rsidRDefault="003D74AA" w:rsidP="003D74AA">
      <w:pPr>
        <w:spacing w:after="0" w:line="240" w:lineRule="auto"/>
        <w:rPr>
          <w:rFonts w:ascii="Times New Roman" w:hAnsi="Times New Roman" w:cs="Times New Roman"/>
          <w:sz w:val="28"/>
          <w:szCs w:val="28"/>
        </w:rPr>
      </w:pPr>
    </w:p>
    <w:p w:rsidR="003D74AA" w:rsidRDefault="003D74AA" w:rsidP="003D74AA">
      <w:pPr>
        <w:spacing w:after="0" w:line="240" w:lineRule="auto"/>
        <w:rPr>
          <w:rFonts w:ascii="Times New Roman" w:hAnsi="Times New Roman" w:cs="Times New Roman"/>
          <w:sz w:val="28"/>
          <w:szCs w:val="28"/>
        </w:rPr>
      </w:pPr>
    </w:p>
    <w:p w:rsidR="003D74AA" w:rsidRDefault="003D74AA" w:rsidP="003D74A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Уважаемая Галина Петровна!</w:t>
      </w:r>
    </w:p>
    <w:p w:rsidR="003D74AA" w:rsidRDefault="003D74AA" w:rsidP="003D74AA">
      <w:pPr>
        <w:spacing w:after="0" w:line="240" w:lineRule="auto"/>
        <w:rPr>
          <w:rFonts w:ascii="Times New Roman" w:hAnsi="Times New Roman" w:cs="Times New Roman"/>
          <w:sz w:val="28"/>
          <w:szCs w:val="28"/>
        </w:rPr>
      </w:pPr>
    </w:p>
    <w:p w:rsidR="003D74AA" w:rsidRDefault="00E21C6D" w:rsidP="00871EA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рекомендациями Думы города </w:t>
      </w:r>
      <w:proofErr w:type="spellStart"/>
      <w:r>
        <w:rPr>
          <w:rFonts w:ascii="Times New Roman" w:hAnsi="Times New Roman" w:cs="Times New Roman"/>
          <w:sz w:val="28"/>
          <w:szCs w:val="28"/>
        </w:rPr>
        <w:t>Урай</w:t>
      </w:r>
      <w:proofErr w:type="spellEnd"/>
      <w:r w:rsidR="00871EA0">
        <w:rPr>
          <w:rFonts w:ascii="Times New Roman" w:hAnsi="Times New Roman" w:cs="Times New Roman"/>
          <w:sz w:val="28"/>
          <w:szCs w:val="28"/>
        </w:rPr>
        <w:t xml:space="preserve"> направляю информацию  о нарушениях в сфере </w:t>
      </w:r>
      <w:proofErr w:type="spellStart"/>
      <w:r w:rsidR="00871EA0">
        <w:rPr>
          <w:rFonts w:ascii="Times New Roman" w:hAnsi="Times New Roman" w:cs="Times New Roman"/>
          <w:sz w:val="28"/>
          <w:szCs w:val="28"/>
        </w:rPr>
        <w:t>жилищно</w:t>
      </w:r>
      <w:proofErr w:type="spellEnd"/>
      <w:r w:rsidR="00871EA0">
        <w:rPr>
          <w:rFonts w:ascii="Times New Roman" w:hAnsi="Times New Roman" w:cs="Times New Roman"/>
          <w:sz w:val="28"/>
          <w:szCs w:val="28"/>
        </w:rPr>
        <w:t xml:space="preserve"> – коммунального хозяйства, выявленных в работе управляющих компаний.</w:t>
      </w:r>
    </w:p>
    <w:p w:rsidR="00871EA0" w:rsidRDefault="00871EA0" w:rsidP="00871EA0">
      <w:pPr>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В 2016 году</w:t>
      </w:r>
      <w:r w:rsidR="002F2E47">
        <w:rPr>
          <w:rFonts w:ascii="Times New Roman" w:hAnsi="Times New Roman" w:cs="Times New Roman"/>
          <w:sz w:val="28"/>
          <w:szCs w:val="28"/>
        </w:rPr>
        <w:t xml:space="preserve"> и истекшем периоде 2017</w:t>
      </w:r>
      <w:r>
        <w:rPr>
          <w:rFonts w:ascii="Times New Roman" w:hAnsi="Times New Roman" w:cs="Times New Roman"/>
          <w:sz w:val="28"/>
          <w:szCs w:val="28"/>
        </w:rPr>
        <w:t xml:space="preserve"> прокуратурой города </w:t>
      </w:r>
      <w:r w:rsidR="00F62853">
        <w:rPr>
          <w:rFonts w:ascii="Times New Roman" w:hAnsi="Times New Roman" w:cs="Times New Roman"/>
          <w:sz w:val="28"/>
          <w:szCs w:val="28"/>
        </w:rPr>
        <w:t>при осуществлении надзора за исполнением законодательства в сфере ЖКХ</w:t>
      </w:r>
      <w:r w:rsidR="002F2E47">
        <w:rPr>
          <w:rFonts w:ascii="Times New Roman" w:hAnsi="Times New Roman" w:cs="Times New Roman"/>
          <w:sz w:val="28"/>
          <w:szCs w:val="28"/>
        </w:rPr>
        <w:t xml:space="preserve"> выявлено 108 нарушений закона</w:t>
      </w:r>
      <w:r w:rsidR="00F62853">
        <w:rPr>
          <w:rFonts w:ascii="Times New Roman" w:hAnsi="Times New Roman" w:cs="Times New Roman"/>
          <w:sz w:val="28"/>
          <w:szCs w:val="28"/>
        </w:rPr>
        <w:t xml:space="preserve">, </w:t>
      </w:r>
      <w:r>
        <w:rPr>
          <w:rFonts w:ascii="Times New Roman" w:hAnsi="Times New Roman" w:cs="Times New Roman"/>
          <w:sz w:val="28"/>
          <w:szCs w:val="28"/>
        </w:rPr>
        <w:t>проведены проверки исполнения требований законодательства при управления многоквартирными домами, проверки соблюдения требований безопасности при эксплуатации технологического оборудования многоквартирных домов, обеспечения пожарной безопасности, проверки соблюдения требований законодательства, регулирующего вопросы расчетов за поставленные энергоресурсы, а так же проверки по обращениям</w:t>
      </w:r>
      <w:proofErr w:type="gramEnd"/>
      <w:r>
        <w:rPr>
          <w:rFonts w:ascii="Times New Roman" w:hAnsi="Times New Roman" w:cs="Times New Roman"/>
          <w:sz w:val="28"/>
          <w:szCs w:val="28"/>
        </w:rPr>
        <w:t xml:space="preserve"> граждан о нарушениях жилищных прав в связи с некачественным оказанием </w:t>
      </w:r>
      <w:proofErr w:type="spellStart"/>
      <w:r>
        <w:rPr>
          <w:rFonts w:ascii="Times New Roman" w:hAnsi="Times New Roman" w:cs="Times New Roman"/>
          <w:sz w:val="28"/>
          <w:szCs w:val="28"/>
        </w:rPr>
        <w:t>жилищно</w:t>
      </w:r>
      <w:proofErr w:type="spellEnd"/>
      <w:r>
        <w:rPr>
          <w:rFonts w:ascii="Times New Roman" w:hAnsi="Times New Roman" w:cs="Times New Roman"/>
          <w:sz w:val="28"/>
          <w:szCs w:val="28"/>
        </w:rPr>
        <w:t xml:space="preserve"> – коммунальных услуг.</w:t>
      </w:r>
    </w:p>
    <w:p w:rsidR="00871EA0" w:rsidRDefault="00871EA0" w:rsidP="00871EA0">
      <w:pPr>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ходе проверок выявлены нарушения законов при осуществлении деятельности при управлении многоквартирными домами в части содержания общего имущества многоквартирных домов, </w:t>
      </w:r>
      <w:r w:rsidR="00F44705">
        <w:rPr>
          <w:rFonts w:ascii="Times New Roman" w:hAnsi="Times New Roman" w:cs="Times New Roman"/>
          <w:sz w:val="28"/>
          <w:szCs w:val="28"/>
        </w:rPr>
        <w:t xml:space="preserve">невыполнение требований </w:t>
      </w:r>
      <w:r w:rsidR="00F44705">
        <w:rPr>
          <w:rFonts w:ascii="Times New Roman" w:hAnsi="Times New Roman"/>
          <w:sz w:val="28"/>
          <w:szCs w:val="28"/>
        </w:rPr>
        <w:t xml:space="preserve">Постановления Правительства РФ от 03.04.2013 N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в том числе </w:t>
      </w:r>
      <w:r w:rsidR="00F44705">
        <w:rPr>
          <w:rFonts w:ascii="Times New Roman" w:hAnsi="Times New Roman" w:cs="Times New Roman"/>
          <w:sz w:val="28"/>
          <w:szCs w:val="28"/>
        </w:rPr>
        <w:t>подвалов, чердаков, вентиляционных каналов</w:t>
      </w:r>
      <w:r>
        <w:rPr>
          <w:rFonts w:ascii="Times New Roman" w:hAnsi="Times New Roman" w:cs="Times New Roman"/>
          <w:sz w:val="28"/>
          <w:szCs w:val="28"/>
        </w:rPr>
        <w:t>, в связи</w:t>
      </w:r>
      <w:proofErr w:type="gramEnd"/>
      <w:r>
        <w:rPr>
          <w:rFonts w:ascii="Times New Roman" w:hAnsi="Times New Roman" w:cs="Times New Roman"/>
          <w:sz w:val="28"/>
          <w:szCs w:val="28"/>
        </w:rPr>
        <w:t xml:space="preserve"> с этим </w:t>
      </w:r>
      <w:r w:rsidR="00F44705">
        <w:rPr>
          <w:rFonts w:ascii="Times New Roman" w:hAnsi="Times New Roman" w:cs="Times New Roman"/>
          <w:sz w:val="28"/>
          <w:szCs w:val="28"/>
        </w:rPr>
        <w:t xml:space="preserve">прокуратурой города </w:t>
      </w:r>
      <w:r>
        <w:rPr>
          <w:rFonts w:ascii="Times New Roman" w:hAnsi="Times New Roman" w:cs="Times New Roman"/>
          <w:sz w:val="28"/>
          <w:szCs w:val="28"/>
        </w:rPr>
        <w:t>возбужден</w:t>
      </w:r>
      <w:r w:rsidR="0079263C">
        <w:rPr>
          <w:rFonts w:ascii="Times New Roman" w:hAnsi="Times New Roman" w:cs="Times New Roman"/>
          <w:sz w:val="28"/>
          <w:szCs w:val="28"/>
        </w:rPr>
        <w:t xml:space="preserve">о </w:t>
      </w:r>
      <w:r w:rsidR="002F2E47">
        <w:rPr>
          <w:rFonts w:ascii="Times New Roman" w:hAnsi="Times New Roman" w:cs="Times New Roman"/>
          <w:sz w:val="28"/>
          <w:szCs w:val="28"/>
        </w:rPr>
        <w:t>3</w:t>
      </w:r>
      <w:r>
        <w:rPr>
          <w:rFonts w:ascii="Times New Roman" w:hAnsi="Times New Roman" w:cs="Times New Roman"/>
          <w:sz w:val="28"/>
          <w:szCs w:val="28"/>
        </w:rPr>
        <w:t xml:space="preserve"> дела об административных правонаруш</w:t>
      </w:r>
      <w:r w:rsidR="00F44705">
        <w:rPr>
          <w:rFonts w:ascii="Times New Roman" w:hAnsi="Times New Roman" w:cs="Times New Roman"/>
          <w:sz w:val="28"/>
          <w:szCs w:val="28"/>
        </w:rPr>
        <w:t xml:space="preserve">ениях по ч.2 ст.14.1.3 КоАП РФ </w:t>
      </w:r>
      <w:r w:rsidR="00F44705" w:rsidRPr="002F2E47">
        <w:rPr>
          <w:rFonts w:ascii="Times New Roman" w:hAnsi="Times New Roman" w:cs="Times New Roman"/>
          <w:sz w:val="28"/>
          <w:szCs w:val="28"/>
        </w:rPr>
        <w:t>(ООО «</w:t>
      </w:r>
      <w:proofErr w:type="spellStart"/>
      <w:r w:rsidR="00F44705" w:rsidRPr="002F2E47">
        <w:rPr>
          <w:rFonts w:ascii="Times New Roman" w:hAnsi="Times New Roman" w:cs="Times New Roman"/>
          <w:sz w:val="28"/>
          <w:szCs w:val="28"/>
        </w:rPr>
        <w:t>Торум</w:t>
      </w:r>
      <w:proofErr w:type="spellEnd"/>
      <w:r w:rsidR="00F44705" w:rsidRPr="002F2E47">
        <w:rPr>
          <w:rFonts w:ascii="Times New Roman" w:hAnsi="Times New Roman" w:cs="Times New Roman"/>
          <w:sz w:val="28"/>
          <w:szCs w:val="28"/>
        </w:rPr>
        <w:t>», ООО «Дирекция по управлению многоквартирными домами»</w:t>
      </w:r>
      <w:r w:rsidR="002F2E47" w:rsidRPr="002F2E47">
        <w:rPr>
          <w:rFonts w:ascii="Times New Roman" w:hAnsi="Times New Roman" w:cs="Times New Roman"/>
          <w:sz w:val="28"/>
          <w:szCs w:val="28"/>
        </w:rPr>
        <w:t>, ООО «Гарант»</w:t>
      </w:r>
      <w:r w:rsidR="00F44705" w:rsidRPr="002F2E47">
        <w:rPr>
          <w:rFonts w:ascii="Times New Roman" w:hAnsi="Times New Roman" w:cs="Times New Roman"/>
          <w:sz w:val="28"/>
          <w:szCs w:val="28"/>
        </w:rPr>
        <w:t>),</w:t>
      </w:r>
      <w:r w:rsidR="00F44705">
        <w:rPr>
          <w:rFonts w:ascii="Times New Roman" w:hAnsi="Times New Roman" w:cs="Times New Roman"/>
          <w:sz w:val="28"/>
          <w:szCs w:val="28"/>
        </w:rPr>
        <w:t xml:space="preserve"> по которым юридические лица привлечены к административной ответственности.</w:t>
      </w:r>
    </w:p>
    <w:p w:rsidR="0079263C" w:rsidRPr="0079263C" w:rsidRDefault="00F44705" w:rsidP="0079263C">
      <w:pPr>
        <w:spacing w:after="0" w:line="240" w:lineRule="auto"/>
        <w:ind w:firstLine="709"/>
        <w:jc w:val="both"/>
        <w:rPr>
          <w:rFonts w:ascii="Times New Roman" w:hAnsi="Times New Roman" w:cs="Times New Roman"/>
          <w:color w:val="000000"/>
          <w:sz w:val="28"/>
          <w:szCs w:val="28"/>
        </w:rPr>
      </w:pPr>
      <w:proofErr w:type="gramStart"/>
      <w:r w:rsidRPr="0079263C">
        <w:rPr>
          <w:rFonts w:ascii="Times New Roman" w:hAnsi="Times New Roman" w:cs="Times New Roman"/>
          <w:sz w:val="28"/>
          <w:szCs w:val="28"/>
        </w:rPr>
        <w:t xml:space="preserve">В ходе проверки соблюдения требований закона при </w:t>
      </w:r>
      <w:proofErr w:type="spellStart"/>
      <w:r w:rsidRPr="0079263C">
        <w:rPr>
          <w:rFonts w:ascii="Times New Roman" w:hAnsi="Times New Roman" w:cs="Times New Roman"/>
          <w:sz w:val="28"/>
          <w:szCs w:val="28"/>
        </w:rPr>
        <w:t>эксплауатации</w:t>
      </w:r>
      <w:proofErr w:type="spellEnd"/>
      <w:r w:rsidRPr="0079263C">
        <w:rPr>
          <w:rFonts w:ascii="Times New Roman" w:hAnsi="Times New Roman" w:cs="Times New Roman"/>
          <w:sz w:val="28"/>
          <w:szCs w:val="28"/>
        </w:rPr>
        <w:t xml:space="preserve"> опасных производственных объектов – газового оборудования и лифтов – выявлены факты нарушений</w:t>
      </w:r>
      <w:r w:rsidRPr="0079263C">
        <w:rPr>
          <w:rFonts w:ascii="Times New Roman" w:hAnsi="Times New Roman" w:cs="Times New Roman"/>
          <w:color w:val="000000"/>
          <w:sz w:val="28"/>
          <w:szCs w:val="28"/>
        </w:rPr>
        <w:t xml:space="preserve"> </w:t>
      </w:r>
      <w:r w:rsidRPr="00F62853">
        <w:rPr>
          <w:rFonts w:ascii="Times New Roman" w:hAnsi="Times New Roman" w:cs="Times New Roman"/>
          <w:sz w:val="28"/>
          <w:szCs w:val="28"/>
        </w:rPr>
        <w:t xml:space="preserve">требований </w:t>
      </w:r>
      <w:hyperlink r:id="rId7" w:history="1">
        <w:r w:rsidRPr="00F62853">
          <w:rPr>
            <w:rStyle w:val="a3"/>
            <w:rFonts w:ascii="Times New Roman" w:hAnsi="Times New Roman" w:cs="Times New Roman"/>
            <w:color w:val="auto"/>
            <w:sz w:val="28"/>
            <w:szCs w:val="28"/>
          </w:rPr>
          <w:t>технических регламентов</w:t>
        </w:r>
      </w:hyperlink>
      <w:r w:rsidRPr="00F62853">
        <w:rPr>
          <w:rFonts w:ascii="Times New Roman" w:hAnsi="Times New Roman" w:cs="Times New Roman"/>
          <w:sz w:val="28"/>
          <w:szCs w:val="28"/>
        </w:rPr>
        <w:t xml:space="preserve"> или </w:t>
      </w:r>
      <w:r w:rsidRPr="0079263C">
        <w:rPr>
          <w:rFonts w:ascii="Times New Roman" w:hAnsi="Times New Roman" w:cs="Times New Roman"/>
          <w:color w:val="000000"/>
          <w:sz w:val="28"/>
          <w:szCs w:val="28"/>
        </w:rPr>
        <w:t xml:space="preserve">подлежащих применению до дня вступления в силу соответствующих технических регламентов обязательных требований к продукции либо к продукции и связанным с требованиями к продукции процессам эксплуатации </w:t>
      </w:r>
      <w:r w:rsidRPr="0079263C">
        <w:rPr>
          <w:rFonts w:ascii="Times New Roman" w:hAnsi="Times New Roman" w:cs="Times New Roman"/>
          <w:color w:val="000000"/>
          <w:sz w:val="28"/>
          <w:szCs w:val="28"/>
        </w:rPr>
        <w:lastRenderedPageBreak/>
        <w:t>газового оборудования и лифтового хозяйства, эксплуатация указанных опасных объектов</w:t>
      </w:r>
      <w:r w:rsidR="0079263C" w:rsidRPr="0079263C">
        <w:rPr>
          <w:rFonts w:ascii="Times New Roman" w:hAnsi="Times New Roman" w:cs="Times New Roman"/>
          <w:color w:val="000000"/>
          <w:sz w:val="28"/>
          <w:szCs w:val="28"/>
        </w:rPr>
        <w:t xml:space="preserve"> при</w:t>
      </w:r>
      <w:r w:rsidRPr="0079263C">
        <w:rPr>
          <w:rFonts w:ascii="Times New Roman" w:hAnsi="Times New Roman" w:cs="Times New Roman"/>
          <w:color w:val="000000"/>
          <w:sz w:val="28"/>
          <w:szCs w:val="28"/>
        </w:rPr>
        <w:t xml:space="preserve"> отсутстви</w:t>
      </w:r>
      <w:r w:rsidR="0079263C" w:rsidRPr="0079263C">
        <w:rPr>
          <w:rFonts w:ascii="Times New Roman" w:hAnsi="Times New Roman" w:cs="Times New Roman"/>
          <w:color w:val="000000"/>
          <w:sz w:val="28"/>
          <w:szCs w:val="28"/>
        </w:rPr>
        <w:t>и</w:t>
      </w:r>
      <w:r w:rsidRPr="0079263C">
        <w:rPr>
          <w:rFonts w:ascii="Times New Roman" w:hAnsi="Times New Roman" w:cs="Times New Roman"/>
          <w:color w:val="000000"/>
          <w:sz w:val="28"/>
          <w:szCs w:val="28"/>
        </w:rPr>
        <w:t xml:space="preserve"> </w:t>
      </w:r>
      <w:hyperlink r:id="rId8" w:anchor="dst100113" w:history="1">
        <w:r w:rsidRPr="00F62853">
          <w:rPr>
            <w:rStyle w:val="a3"/>
            <w:rFonts w:ascii="Times New Roman" w:hAnsi="Times New Roman" w:cs="Times New Roman"/>
            <w:color w:val="auto"/>
            <w:sz w:val="28"/>
            <w:szCs w:val="28"/>
          </w:rPr>
          <w:t>договора</w:t>
        </w:r>
      </w:hyperlink>
      <w:r w:rsidRPr="00F62853">
        <w:rPr>
          <w:rFonts w:ascii="Times New Roman" w:hAnsi="Times New Roman" w:cs="Times New Roman"/>
          <w:sz w:val="28"/>
          <w:szCs w:val="28"/>
        </w:rPr>
        <w:t xml:space="preserve"> о</w:t>
      </w:r>
      <w:r w:rsidRPr="0079263C">
        <w:rPr>
          <w:rFonts w:ascii="Times New Roman" w:hAnsi="Times New Roman" w:cs="Times New Roman"/>
          <w:color w:val="000000"/>
          <w:sz w:val="28"/>
          <w:szCs w:val="28"/>
        </w:rPr>
        <w:t>бязательного</w:t>
      </w:r>
      <w:proofErr w:type="gramEnd"/>
      <w:r w:rsidRPr="0079263C">
        <w:rPr>
          <w:rFonts w:ascii="Times New Roman" w:hAnsi="Times New Roman" w:cs="Times New Roman"/>
          <w:color w:val="000000"/>
          <w:sz w:val="28"/>
          <w:szCs w:val="28"/>
        </w:rPr>
        <w:t xml:space="preserve"> страхования гражданской ответственности владельца опасного объекта за причинение вреда в результате аварии на опасном объекте</w:t>
      </w:r>
      <w:r w:rsidR="0079263C" w:rsidRPr="0079263C">
        <w:rPr>
          <w:rFonts w:ascii="Times New Roman" w:hAnsi="Times New Roman" w:cs="Times New Roman"/>
          <w:color w:val="000000"/>
          <w:sz w:val="28"/>
          <w:szCs w:val="28"/>
        </w:rPr>
        <w:t>,</w:t>
      </w:r>
      <w:r w:rsidRPr="0079263C">
        <w:rPr>
          <w:rFonts w:ascii="Times New Roman" w:hAnsi="Times New Roman" w:cs="Times New Roman"/>
          <w:color w:val="000000"/>
          <w:sz w:val="28"/>
          <w:szCs w:val="28"/>
        </w:rPr>
        <w:t xml:space="preserve"> в </w:t>
      </w:r>
      <w:proofErr w:type="gramStart"/>
      <w:r w:rsidRPr="0079263C">
        <w:rPr>
          <w:rFonts w:ascii="Times New Roman" w:hAnsi="Times New Roman" w:cs="Times New Roman"/>
          <w:color w:val="000000"/>
          <w:sz w:val="28"/>
          <w:szCs w:val="28"/>
        </w:rPr>
        <w:t>связи</w:t>
      </w:r>
      <w:proofErr w:type="gramEnd"/>
      <w:r w:rsidRPr="0079263C">
        <w:rPr>
          <w:rFonts w:ascii="Times New Roman" w:hAnsi="Times New Roman" w:cs="Times New Roman"/>
          <w:color w:val="000000"/>
          <w:sz w:val="28"/>
          <w:szCs w:val="28"/>
        </w:rPr>
        <w:t xml:space="preserve"> с чем прокуратурой города </w:t>
      </w:r>
      <w:r w:rsidR="0079263C" w:rsidRPr="0079263C">
        <w:rPr>
          <w:rFonts w:ascii="Times New Roman" w:hAnsi="Times New Roman" w:cs="Times New Roman"/>
          <w:color w:val="000000"/>
          <w:sz w:val="28"/>
          <w:szCs w:val="28"/>
        </w:rPr>
        <w:t>возбуждено 3 дела об административном правонарушении</w:t>
      </w:r>
      <w:r w:rsidRPr="0079263C">
        <w:rPr>
          <w:rFonts w:ascii="Times New Roman" w:hAnsi="Times New Roman" w:cs="Times New Roman"/>
          <w:color w:val="000000"/>
          <w:sz w:val="28"/>
          <w:szCs w:val="28"/>
        </w:rPr>
        <w:t>,</w:t>
      </w:r>
      <w:r w:rsidR="0079263C" w:rsidRPr="0079263C">
        <w:rPr>
          <w:rFonts w:ascii="Times New Roman" w:hAnsi="Times New Roman" w:cs="Times New Roman"/>
          <w:color w:val="000000"/>
          <w:sz w:val="28"/>
          <w:szCs w:val="28"/>
        </w:rPr>
        <w:t xml:space="preserve"> по которым к административной ответственности по ст.9.19 КоАП РФ привлечены директоры управляющий компаний </w:t>
      </w:r>
      <w:r w:rsidRPr="0079263C">
        <w:rPr>
          <w:rFonts w:ascii="Times New Roman" w:hAnsi="Times New Roman" w:cs="Times New Roman"/>
          <w:color w:val="000000"/>
          <w:sz w:val="28"/>
          <w:szCs w:val="28"/>
        </w:rPr>
        <w:t xml:space="preserve"> </w:t>
      </w:r>
      <w:r w:rsidR="0079263C" w:rsidRPr="002F2E47">
        <w:rPr>
          <w:rFonts w:ascii="Times New Roman" w:hAnsi="Times New Roman" w:cs="Times New Roman"/>
          <w:color w:val="000000"/>
          <w:sz w:val="28"/>
          <w:szCs w:val="28"/>
        </w:rPr>
        <w:t>ООО «</w:t>
      </w:r>
      <w:proofErr w:type="spellStart"/>
      <w:r w:rsidR="0079263C" w:rsidRPr="002F2E47">
        <w:rPr>
          <w:rFonts w:ascii="Times New Roman" w:hAnsi="Times New Roman" w:cs="Times New Roman"/>
          <w:color w:val="000000"/>
          <w:sz w:val="28"/>
          <w:szCs w:val="28"/>
        </w:rPr>
        <w:t>Торум</w:t>
      </w:r>
      <w:proofErr w:type="spellEnd"/>
      <w:r w:rsidR="0079263C" w:rsidRPr="002F2E47">
        <w:rPr>
          <w:rFonts w:ascii="Times New Roman" w:hAnsi="Times New Roman" w:cs="Times New Roman"/>
          <w:color w:val="000000"/>
          <w:sz w:val="28"/>
          <w:szCs w:val="28"/>
        </w:rPr>
        <w:t>» и ООО «Выгодное управление», по ч.1 ст.14.43 КоАП РФ директор ООО «Эксперт».</w:t>
      </w:r>
    </w:p>
    <w:p w:rsidR="00F44705" w:rsidRPr="00104D8F" w:rsidRDefault="0079263C" w:rsidP="00871EA0">
      <w:pPr>
        <w:spacing w:after="0" w:line="240" w:lineRule="auto"/>
        <w:ind w:firstLine="708"/>
        <w:jc w:val="both"/>
        <w:rPr>
          <w:rFonts w:ascii="Times New Roman" w:hAnsi="Times New Roman" w:cs="Times New Roman"/>
          <w:color w:val="000000"/>
          <w:sz w:val="28"/>
          <w:szCs w:val="28"/>
        </w:rPr>
      </w:pPr>
      <w:r w:rsidRPr="00104D8F">
        <w:rPr>
          <w:rFonts w:ascii="Times New Roman" w:hAnsi="Times New Roman" w:cs="Times New Roman"/>
          <w:color w:val="000000"/>
          <w:sz w:val="28"/>
          <w:szCs w:val="28"/>
        </w:rPr>
        <w:t xml:space="preserve"> </w:t>
      </w:r>
      <w:proofErr w:type="gramStart"/>
      <w:r w:rsidRPr="00104D8F">
        <w:rPr>
          <w:rFonts w:ascii="Times New Roman" w:hAnsi="Times New Roman" w:cs="Times New Roman"/>
          <w:color w:val="000000"/>
          <w:sz w:val="28"/>
          <w:szCs w:val="28"/>
        </w:rPr>
        <w:t xml:space="preserve">Кроме того, в связи с ненадлежащим осуществлением услуг по управлению многоквартирными домами и содержанию общего имущества собственников помещений многоквартирных домов внесено </w:t>
      </w:r>
      <w:r w:rsidR="00EC5690">
        <w:rPr>
          <w:rFonts w:ascii="Times New Roman" w:hAnsi="Times New Roman" w:cs="Times New Roman"/>
          <w:color w:val="000000"/>
          <w:sz w:val="28"/>
          <w:szCs w:val="28"/>
        </w:rPr>
        <w:t>62</w:t>
      </w:r>
      <w:r w:rsidRPr="00104D8F">
        <w:rPr>
          <w:rFonts w:ascii="Times New Roman" w:hAnsi="Times New Roman" w:cs="Times New Roman"/>
          <w:color w:val="000000"/>
          <w:sz w:val="28"/>
          <w:szCs w:val="28"/>
        </w:rPr>
        <w:t xml:space="preserve"> представлени</w:t>
      </w:r>
      <w:r w:rsidR="00EC5690">
        <w:rPr>
          <w:rFonts w:ascii="Times New Roman" w:hAnsi="Times New Roman" w:cs="Times New Roman"/>
          <w:color w:val="000000"/>
          <w:sz w:val="28"/>
          <w:szCs w:val="28"/>
        </w:rPr>
        <w:t>я</w:t>
      </w:r>
      <w:r w:rsidRPr="00104D8F">
        <w:rPr>
          <w:rFonts w:ascii="Times New Roman" w:hAnsi="Times New Roman" w:cs="Times New Roman"/>
          <w:color w:val="000000"/>
          <w:sz w:val="28"/>
          <w:szCs w:val="28"/>
        </w:rPr>
        <w:t xml:space="preserve"> об устранении нарушений закона, в том числе</w:t>
      </w:r>
      <w:r w:rsidR="00EC5690">
        <w:rPr>
          <w:rFonts w:ascii="Times New Roman" w:hAnsi="Times New Roman" w:cs="Times New Roman"/>
          <w:color w:val="000000"/>
          <w:sz w:val="28"/>
          <w:szCs w:val="28"/>
        </w:rPr>
        <w:t>, в управляющие компании - 44 представления, из них по расчетам за энергоресурсы 22 представления, связанных с управлением многоквартирными домами 22 представления</w:t>
      </w:r>
      <w:r w:rsidR="004244BA">
        <w:rPr>
          <w:rFonts w:ascii="Times New Roman" w:hAnsi="Times New Roman" w:cs="Times New Roman"/>
          <w:color w:val="000000"/>
          <w:sz w:val="28"/>
          <w:szCs w:val="28"/>
        </w:rPr>
        <w:t>, в том числе</w:t>
      </w:r>
      <w:r w:rsidRPr="00104D8F">
        <w:rPr>
          <w:rFonts w:ascii="Times New Roman" w:hAnsi="Times New Roman" w:cs="Times New Roman"/>
          <w:color w:val="000000"/>
          <w:sz w:val="28"/>
          <w:szCs w:val="28"/>
        </w:rPr>
        <w:t xml:space="preserve">: </w:t>
      </w:r>
      <w:proofErr w:type="gramEnd"/>
    </w:p>
    <w:p w:rsidR="0079263C" w:rsidRPr="0079263C" w:rsidRDefault="0079263C" w:rsidP="00871EA0">
      <w:pPr>
        <w:spacing w:after="0" w:line="240" w:lineRule="auto"/>
        <w:ind w:firstLine="708"/>
        <w:jc w:val="both"/>
        <w:rPr>
          <w:rFonts w:ascii="Times New Roman" w:hAnsi="Times New Roman" w:cs="Times New Roman"/>
          <w:color w:val="000000"/>
          <w:sz w:val="28"/>
          <w:szCs w:val="28"/>
        </w:rPr>
      </w:pPr>
      <w:r w:rsidRPr="0079263C">
        <w:rPr>
          <w:rFonts w:ascii="Times New Roman" w:hAnsi="Times New Roman" w:cs="Times New Roman"/>
          <w:color w:val="000000"/>
          <w:sz w:val="28"/>
          <w:szCs w:val="28"/>
        </w:rPr>
        <w:t xml:space="preserve">В ООО «Гарант» </w:t>
      </w:r>
      <w:r w:rsidR="00104D8F">
        <w:rPr>
          <w:rFonts w:ascii="Times New Roman" w:hAnsi="Times New Roman" w:cs="Times New Roman"/>
          <w:color w:val="000000"/>
          <w:sz w:val="28"/>
          <w:szCs w:val="28"/>
        </w:rPr>
        <w:t xml:space="preserve"> </w:t>
      </w:r>
      <w:r w:rsidRPr="0079263C">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00EC5690">
        <w:rPr>
          <w:rFonts w:ascii="Times New Roman" w:hAnsi="Times New Roman" w:cs="Times New Roman"/>
          <w:color w:val="000000"/>
          <w:sz w:val="28"/>
          <w:szCs w:val="28"/>
        </w:rPr>
        <w:t>7</w:t>
      </w:r>
      <w:r w:rsidRPr="0079263C">
        <w:rPr>
          <w:rFonts w:ascii="Times New Roman" w:hAnsi="Times New Roman" w:cs="Times New Roman"/>
          <w:color w:val="000000"/>
          <w:sz w:val="28"/>
          <w:szCs w:val="28"/>
        </w:rPr>
        <w:t xml:space="preserve"> представлени</w:t>
      </w:r>
      <w:r w:rsidR="00EC5690">
        <w:rPr>
          <w:rFonts w:ascii="Times New Roman" w:hAnsi="Times New Roman" w:cs="Times New Roman"/>
          <w:color w:val="000000"/>
          <w:sz w:val="28"/>
          <w:szCs w:val="28"/>
        </w:rPr>
        <w:t>й</w:t>
      </w:r>
      <w:r w:rsidRPr="0079263C">
        <w:rPr>
          <w:rFonts w:ascii="Times New Roman" w:hAnsi="Times New Roman" w:cs="Times New Roman"/>
          <w:color w:val="000000"/>
          <w:sz w:val="28"/>
          <w:szCs w:val="28"/>
        </w:rPr>
        <w:t>;</w:t>
      </w:r>
    </w:p>
    <w:p w:rsidR="0079263C" w:rsidRPr="0079263C" w:rsidRDefault="0079263C" w:rsidP="00871EA0">
      <w:pPr>
        <w:spacing w:after="0" w:line="240" w:lineRule="auto"/>
        <w:ind w:firstLine="708"/>
        <w:jc w:val="both"/>
        <w:rPr>
          <w:rFonts w:ascii="Times New Roman" w:hAnsi="Times New Roman" w:cs="Times New Roman"/>
          <w:color w:val="000000"/>
          <w:sz w:val="28"/>
          <w:szCs w:val="28"/>
        </w:rPr>
      </w:pPr>
      <w:r w:rsidRPr="0079263C">
        <w:rPr>
          <w:rFonts w:ascii="Times New Roman" w:hAnsi="Times New Roman" w:cs="Times New Roman"/>
          <w:color w:val="000000"/>
          <w:sz w:val="28"/>
          <w:szCs w:val="28"/>
        </w:rPr>
        <w:t xml:space="preserve">В ООО «Гарант +» </w:t>
      </w:r>
      <w:r w:rsidR="00104D8F">
        <w:rPr>
          <w:rFonts w:ascii="Times New Roman" w:hAnsi="Times New Roman" w:cs="Times New Roman"/>
          <w:color w:val="000000"/>
          <w:sz w:val="28"/>
          <w:szCs w:val="28"/>
        </w:rPr>
        <w:t xml:space="preserve"> </w:t>
      </w:r>
      <w:r w:rsidRPr="0079263C">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79263C">
        <w:rPr>
          <w:rFonts w:ascii="Times New Roman" w:hAnsi="Times New Roman" w:cs="Times New Roman"/>
          <w:color w:val="000000"/>
          <w:sz w:val="28"/>
          <w:szCs w:val="28"/>
        </w:rPr>
        <w:t>1 представление;</w:t>
      </w:r>
    </w:p>
    <w:p w:rsidR="0079263C" w:rsidRPr="0079263C" w:rsidRDefault="0079263C" w:rsidP="00871EA0">
      <w:pPr>
        <w:spacing w:after="0" w:line="240" w:lineRule="auto"/>
        <w:ind w:firstLine="708"/>
        <w:jc w:val="both"/>
        <w:rPr>
          <w:rFonts w:ascii="Times New Roman" w:hAnsi="Times New Roman" w:cs="Times New Roman"/>
          <w:color w:val="000000"/>
          <w:sz w:val="28"/>
          <w:szCs w:val="28"/>
        </w:rPr>
      </w:pPr>
      <w:r w:rsidRPr="0079263C">
        <w:rPr>
          <w:rFonts w:ascii="Times New Roman" w:hAnsi="Times New Roman" w:cs="Times New Roman"/>
          <w:color w:val="000000"/>
          <w:sz w:val="28"/>
          <w:szCs w:val="28"/>
        </w:rPr>
        <w:t xml:space="preserve">В ООО «ДУЖФ» </w:t>
      </w:r>
      <w:r w:rsidR="00104D8F">
        <w:rPr>
          <w:rFonts w:ascii="Times New Roman" w:hAnsi="Times New Roman" w:cs="Times New Roman"/>
          <w:color w:val="000000"/>
          <w:sz w:val="28"/>
          <w:szCs w:val="28"/>
        </w:rPr>
        <w:t xml:space="preserve"> </w:t>
      </w:r>
      <w:r w:rsidRPr="0079263C">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79263C">
        <w:rPr>
          <w:rFonts w:ascii="Times New Roman" w:hAnsi="Times New Roman" w:cs="Times New Roman"/>
          <w:color w:val="000000"/>
          <w:sz w:val="28"/>
          <w:szCs w:val="28"/>
        </w:rPr>
        <w:t>1 представление;</w:t>
      </w:r>
    </w:p>
    <w:p w:rsidR="0079263C" w:rsidRPr="0079263C" w:rsidRDefault="0079263C" w:rsidP="00871EA0">
      <w:pPr>
        <w:spacing w:after="0" w:line="240" w:lineRule="auto"/>
        <w:ind w:firstLine="708"/>
        <w:jc w:val="both"/>
        <w:rPr>
          <w:rFonts w:ascii="Times New Roman" w:hAnsi="Times New Roman" w:cs="Times New Roman"/>
          <w:color w:val="000000"/>
          <w:sz w:val="28"/>
          <w:szCs w:val="28"/>
        </w:rPr>
      </w:pPr>
      <w:r w:rsidRPr="0079263C">
        <w:rPr>
          <w:rFonts w:ascii="Times New Roman" w:hAnsi="Times New Roman" w:cs="Times New Roman"/>
          <w:color w:val="000000"/>
          <w:sz w:val="28"/>
          <w:szCs w:val="28"/>
        </w:rPr>
        <w:t xml:space="preserve">В ООО «ДУМД»  </w:t>
      </w:r>
      <w:r>
        <w:rPr>
          <w:rFonts w:ascii="Times New Roman" w:hAnsi="Times New Roman" w:cs="Times New Roman"/>
          <w:color w:val="000000"/>
          <w:sz w:val="28"/>
          <w:szCs w:val="28"/>
        </w:rPr>
        <w:t xml:space="preserve">                           </w:t>
      </w:r>
      <w:r w:rsidR="00104D8F">
        <w:rPr>
          <w:rFonts w:ascii="Times New Roman" w:hAnsi="Times New Roman" w:cs="Times New Roman"/>
          <w:color w:val="000000"/>
          <w:sz w:val="28"/>
          <w:szCs w:val="28"/>
        </w:rPr>
        <w:t xml:space="preserve"> </w:t>
      </w:r>
      <w:r w:rsidR="00EC5690">
        <w:rPr>
          <w:rFonts w:ascii="Times New Roman" w:hAnsi="Times New Roman" w:cs="Times New Roman"/>
          <w:color w:val="000000"/>
          <w:sz w:val="28"/>
          <w:szCs w:val="28"/>
        </w:rPr>
        <w:t xml:space="preserve"> 2</w:t>
      </w:r>
      <w:r w:rsidRPr="0079263C">
        <w:rPr>
          <w:rFonts w:ascii="Times New Roman" w:hAnsi="Times New Roman" w:cs="Times New Roman"/>
          <w:color w:val="000000"/>
          <w:sz w:val="28"/>
          <w:szCs w:val="28"/>
        </w:rPr>
        <w:t xml:space="preserve"> представлени</w:t>
      </w:r>
      <w:r w:rsidR="00EC5690">
        <w:rPr>
          <w:rFonts w:ascii="Times New Roman" w:hAnsi="Times New Roman" w:cs="Times New Roman"/>
          <w:color w:val="000000"/>
          <w:sz w:val="28"/>
          <w:szCs w:val="28"/>
        </w:rPr>
        <w:t>я</w:t>
      </w:r>
      <w:r w:rsidRPr="0079263C">
        <w:rPr>
          <w:rFonts w:ascii="Times New Roman" w:hAnsi="Times New Roman" w:cs="Times New Roman"/>
          <w:color w:val="000000"/>
          <w:sz w:val="28"/>
          <w:szCs w:val="28"/>
        </w:rPr>
        <w:t>;</w:t>
      </w:r>
    </w:p>
    <w:p w:rsidR="0079263C" w:rsidRPr="0079263C" w:rsidRDefault="0079263C" w:rsidP="00871EA0">
      <w:pPr>
        <w:spacing w:after="0" w:line="240" w:lineRule="auto"/>
        <w:ind w:firstLine="708"/>
        <w:jc w:val="both"/>
        <w:rPr>
          <w:rFonts w:ascii="Times New Roman" w:hAnsi="Times New Roman" w:cs="Times New Roman"/>
          <w:color w:val="000000"/>
          <w:sz w:val="28"/>
          <w:szCs w:val="28"/>
        </w:rPr>
      </w:pPr>
      <w:r w:rsidRPr="0079263C">
        <w:rPr>
          <w:rFonts w:ascii="Times New Roman" w:hAnsi="Times New Roman" w:cs="Times New Roman"/>
          <w:color w:val="000000"/>
          <w:sz w:val="28"/>
          <w:szCs w:val="28"/>
        </w:rPr>
        <w:t xml:space="preserve">В ООО «Выгодное управление» </w:t>
      </w:r>
      <w:r w:rsidR="00104D8F">
        <w:rPr>
          <w:rFonts w:ascii="Times New Roman" w:hAnsi="Times New Roman" w:cs="Times New Roman"/>
          <w:color w:val="000000"/>
          <w:sz w:val="28"/>
          <w:szCs w:val="28"/>
        </w:rPr>
        <w:t xml:space="preserve"> </w:t>
      </w:r>
      <w:r w:rsidRPr="0079263C">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79263C">
        <w:rPr>
          <w:rFonts w:ascii="Times New Roman" w:hAnsi="Times New Roman" w:cs="Times New Roman"/>
          <w:color w:val="000000"/>
          <w:sz w:val="28"/>
          <w:szCs w:val="28"/>
        </w:rPr>
        <w:t>2 представления;</w:t>
      </w:r>
    </w:p>
    <w:p w:rsidR="0079263C" w:rsidRPr="0079263C" w:rsidRDefault="0079263C" w:rsidP="00871EA0">
      <w:pPr>
        <w:spacing w:after="0" w:line="240" w:lineRule="auto"/>
        <w:ind w:firstLine="708"/>
        <w:jc w:val="both"/>
        <w:rPr>
          <w:rFonts w:ascii="Times New Roman" w:hAnsi="Times New Roman" w:cs="Times New Roman"/>
          <w:color w:val="000000"/>
          <w:sz w:val="28"/>
          <w:szCs w:val="28"/>
        </w:rPr>
      </w:pPr>
      <w:r w:rsidRPr="0079263C">
        <w:rPr>
          <w:rFonts w:ascii="Times New Roman" w:hAnsi="Times New Roman" w:cs="Times New Roman"/>
          <w:color w:val="000000"/>
          <w:sz w:val="28"/>
          <w:szCs w:val="28"/>
        </w:rPr>
        <w:t xml:space="preserve">В ООО «Эксперт» </w:t>
      </w:r>
      <w:r w:rsidR="00104D8F">
        <w:rPr>
          <w:rFonts w:ascii="Times New Roman" w:hAnsi="Times New Roman" w:cs="Times New Roman"/>
          <w:color w:val="000000"/>
          <w:sz w:val="28"/>
          <w:szCs w:val="28"/>
        </w:rPr>
        <w:t xml:space="preserve"> </w:t>
      </w:r>
      <w:r w:rsidRPr="0079263C">
        <w:rPr>
          <w:rFonts w:ascii="Times New Roman" w:hAnsi="Times New Roman" w:cs="Times New Roman"/>
          <w:color w:val="000000"/>
          <w:sz w:val="28"/>
          <w:szCs w:val="28"/>
        </w:rPr>
        <w:t xml:space="preserve"> </w:t>
      </w:r>
      <w:r w:rsidR="00104D8F">
        <w:rPr>
          <w:rFonts w:ascii="Times New Roman" w:hAnsi="Times New Roman" w:cs="Times New Roman"/>
          <w:color w:val="000000"/>
          <w:sz w:val="28"/>
          <w:szCs w:val="28"/>
        </w:rPr>
        <w:t xml:space="preserve">                         </w:t>
      </w:r>
      <w:r w:rsidR="00EC5690">
        <w:rPr>
          <w:rFonts w:ascii="Times New Roman" w:hAnsi="Times New Roman" w:cs="Times New Roman"/>
          <w:color w:val="000000"/>
          <w:sz w:val="28"/>
          <w:szCs w:val="28"/>
        </w:rPr>
        <w:t>4</w:t>
      </w:r>
      <w:r w:rsidRPr="0079263C">
        <w:rPr>
          <w:rFonts w:ascii="Times New Roman" w:hAnsi="Times New Roman" w:cs="Times New Roman"/>
          <w:color w:val="000000"/>
          <w:sz w:val="28"/>
          <w:szCs w:val="28"/>
        </w:rPr>
        <w:t xml:space="preserve"> представления;</w:t>
      </w:r>
    </w:p>
    <w:p w:rsidR="00EC5690" w:rsidRDefault="0079263C" w:rsidP="00871EA0">
      <w:pPr>
        <w:spacing w:after="0" w:line="240" w:lineRule="auto"/>
        <w:ind w:firstLine="708"/>
        <w:jc w:val="both"/>
        <w:rPr>
          <w:rFonts w:ascii="Times New Roman" w:hAnsi="Times New Roman" w:cs="Times New Roman"/>
          <w:color w:val="000000"/>
          <w:sz w:val="28"/>
          <w:szCs w:val="28"/>
        </w:rPr>
      </w:pPr>
      <w:r w:rsidRPr="0079263C">
        <w:rPr>
          <w:rFonts w:ascii="Times New Roman" w:hAnsi="Times New Roman" w:cs="Times New Roman"/>
          <w:color w:val="000000"/>
          <w:sz w:val="28"/>
          <w:szCs w:val="28"/>
        </w:rPr>
        <w:t>В ООО «</w:t>
      </w:r>
      <w:proofErr w:type="spellStart"/>
      <w:r w:rsidRPr="0079263C">
        <w:rPr>
          <w:rFonts w:ascii="Times New Roman" w:hAnsi="Times New Roman" w:cs="Times New Roman"/>
          <w:color w:val="000000"/>
          <w:sz w:val="28"/>
          <w:szCs w:val="28"/>
        </w:rPr>
        <w:t>Торум</w:t>
      </w:r>
      <w:proofErr w:type="spellEnd"/>
      <w:r w:rsidRPr="0079263C">
        <w:rPr>
          <w:rFonts w:ascii="Times New Roman" w:hAnsi="Times New Roman" w:cs="Times New Roman"/>
          <w:color w:val="000000"/>
          <w:sz w:val="28"/>
          <w:szCs w:val="28"/>
        </w:rPr>
        <w:t>»</w:t>
      </w:r>
      <w:r w:rsidR="00104D8F">
        <w:rPr>
          <w:rFonts w:ascii="Times New Roman" w:hAnsi="Times New Roman" w:cs="Times New Roman"/>
          <w:color w:val="000000"/>
          <w:sz w:val="28"/>
          <w:szCs w:val="28"/>
        </w:rPr>
        <w:t xml:space="preserve"> </w:t>
      </w:r>
      <w:r w:rsidRPr="0079263C">
        <w:rPr>
          <w:rFonts w:ascii="Times New Roman" w:hAnsi="Times New Roman" w:cs="Times New Roman"/>
          <w:color w:val="000000"/>
          <w:sz w:val="28"/>
          <w:szCs w:val="28"/>
        </w:rPr>
        <w:t xml:space="preserve"> </w:t>
      </w:r>
      <w:r w:rsidR="00104D8F">
        <w:rPr>
          <w:rFonts w:ascii="Times New Roman" w:hAnsi="Times New Roman" w:cs="Times New Roman"/>
          <w:color w:val="000000"/>
          <w:sz w:val="28"/>
          <w:szCs w:val="28"/>
        </w:rPr>
        <w:t xml:space="preserve"> </w:t>
      </w:r>
      <w:r w:rsidRPr="0079263C">
        <w:rPr>
          <w:rFonts w:ascii="Times New Roman" w:hAnsi="Times New Roman" w:cs="Times New Roman"/>
          <w:color w:val="000000"/>
          <w:sz w:val="28"/>
          <w:szCs w:val="28"/>
        </w:rPr>
        <w:t xml:space="preserve"> </w:t>
      </w:r>
      <w:r w:rsidR="00104D8F">
        <w:rPr>
          <w:rFonts w:ascii="Times New Roman" w:hAnsi="Times New Roman" w:cs="Times New Roman"/>
          <w:color w:val="000000"/>
          <w:sz w:val="28"/>
          <w:szCs w:val="28"/>
        </w:rPr>
        <w:t xml:space="preserve">                          </w:t>
      </w:r>
      <w:r w:rsidR="00EC5690">
        <w:rPr>
          <w:rFonts w:ascii="Times New Roman" w:hAnsi="Times New Roman" w:cs="Times New Roman"/>
          <w:color w:val="000000"/>
          <w:sz w:val="28"/>
          <w:szCs w:val="28"/>
        </w:rPr>
        <w:t xml:space="preserve"> 4</w:t>
      </w:r>
      <w:r w:rsidRPr="0079263C">
        <w:rPr>
          <w:rFonts w:ascii="Times New Roman" w:hAnsi="Times New Roman" w:cs="Times New Roman"/>
          <w:color w:val="000000"/>
          <w:sz w:val="28"/>
          <w:szCs w:val="28"/>
        </w:rPr>
        <w:t xml:space="preserve"> представления</w:t>
      </w:r>
      <w:r w:rsidR="00EC5690">
        <w:rPr>
          <w:rFonts w:ascii="Times New Roman" w:hAnsi="Times New Roman" w:cs="Times New Roman"/>
          <w:color w:val="000000"/>
          <w:sz w:val="28"/>
          <w:szCs w:val="28"/>
        </w:rPr>
        <w:t>;</w:t>
      </w:r>
    </w:p>
    <w:p w:rsidR="0079263C" w:rsidRDefault="00EC5690" w:rsidP="00871EA0">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В ООО «Мир»                                   1 представление</w:t>
      </w:r>
      <w:r w:rsidR="0079263C" w:rsidRPr="0079263C">
        <w:rPr>
          <w:rFonts w:ascii="Times New Roman" w:hAnsi="Times New Roman" w:cs="Times New Roman"/>
          <w:color w:val="000000"/>
          <w:sz w:val="28"/>
          <w:szCs w:val="28"/>
        </w:rPr>
        <w:t xml:space="preserve">. </w:t>
      </w:r>
    </w:p>
    <w:p w:rsidR="00F62853" w:rsidRDefault="00104D8F" w:rsidP="00871EA0">
      <w:pPr>
        <w:spacing w:after="0" w:line="240" w:lineRule="auto"/>
        <w:ind w:firstLine="708"/>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 xml:space="preserve">В связи с допущенными нарушениями при эксплуатации </w:t>
      </w:r>
      <w:r w:rsidR="001F3D74">
        <w:rPr>
          <w:rFonts w:ascii="Times New Roman" w:hAnsi="Times New Roman" w:cs="Times New Roman"/>
          <w:color w:val="000000"/>
          <w:sz w:val="28"/>
          <w:szCs w:val="28"/>
        </w:rPr>
        <w:t>многоквартирного дома, невыполнением требований по регулярной очистке и контролю состояния вентиляционных каналов</w:t>
      </w:r>
      <w:r w:rsidR="00F62853">
        <w:rPr>
          <w:rFonts w:ascii="Times New Roman" w:hAnsi="Times New Roman" w:cs="Times New Roman"/>
          <w:color w:val="000000"/>
          <w:sz w:val="28"/>
          <w:szCs w:val="28"/>
        </w:rPr>
        <w:t xml:space="preserve">, повлекшими смерть человека, </w:t>
      </w:r>
      <w:r w:rsidR="001F3D74">
        <w:rPr>
          <w:rFonts w:ascii="Times New Roman" w:hAnsi="Times New Roman" w:cs="Times New Roman"/>
          <w:color w:val="000000"/>
          <w:sz w:val="28"/>
          <w:szCs w:val="28"/>
        </w:rPr>
        <w:t xml:space="preserve"> в отношении генерального директора ООО «</w:t>
      </w:r>
      <w:proofErr w:type="spellStart"/>
      <w:r w:rsidR="001F3D74">
        <w:rPr>
          <w:rFonts w:ascii="Times New Roman" w:hAnsi="Times New Roman" w:cs="Times New Roman"/>
          <w:color w:val="000000"/>
          <w:sz w:val="28"/>
          <w:szCs w:val="28"/>
        </w:rPr>
        <w:t>Торум</w:t>
      </w:r>
      <w:proofErr w:type="spellEnd"/>
      <w:r w:rsidR="001F3D74">
        <w:rPr>
          <w:rFonts w:ascii="Times New Roman" w:hAnsi="Times New Roman" w:cs="Times New Roman"/>
          <w:color w:val="000000"/>
          <w:sz w:val="28"/>
          <w:szCs w:val="28"/>
        </w:rPr>
        <w:t>» прокуратурой города в порядке п.2 ч.2 ст.37 УПК РФ вынесено и направлено в органы предварительного следствия постановление о направлении материалов проверки для решения вопроса</w:t>
      </w:r>
      <w:r w:rsidR="00F62853">
        <w:rPr>
          <w:rFonts w:ascii="Times New Roman" w:hAnsi="Times New Roman" w:cs="Times New Roman"/>
          <w:color w:val="000000"/>
          <w:sz w:val="28"/>
          <w:szCs w:val="28"/>
        </w:rPr>
        <w:t xml:space="preserve"> об уголовном преследовании по ч</w:t>
      </w:r>
      <w:proofErr w:type="gramEnd"/>
      <w:r w:rsidR="00F62853">
        <w:rPr>
          <w:rFonts w:ascii="Times New Roman" w:hAnsi="Times New Roman" w:cs="Times New Roman"/>
          <w:color w:val="000000"/>
          <w:sz w:val="28"/>
          <w:szCs w:val="28"/>
        </w:rPr>
        <w:t xml:space="preserve">.2 ст.238 УК РФ, по которому </w:t>
      </w:r>
      <w:proofErr w:type="spellStart"/>
      <w:r w:rsidR="00F62853">
        <w:rPr>
          <w:rFonts w:ascii="Times New Roman" w:hAnsi="Times New Roman" w:cs="Times New Roman"/>
          <w:color w:val="000000"/>
          <w:sz w:val="28"/>
          <w:szCs w:val="28"/>
        </w:rPr>
        <w:t>Урайским</w:t>
      </w:r>
      <w:proofErr w:type="spellEnd"/>
      <w:r w:rsidR="00F62853">
        <w:rPr>
          <w:rFonts w:ascii="Times New Roman" w:hAnsi="Times New Roman" w:cs="Times New Roman"/>
          <w:color w:val="000000"/>
          <w:sz w:val="28"/>
          <w:szCs w:val="28"/>
        </w:rPr>
        <w:t xml:space="preserve"> МСО СУ СК России по </w:t>
      </w:r>
      <w:proofErr w:type="spellStart"/>
      <w:r w:rsidR="00F62853">
        <w:rPr>
          <w:rFonts w:ascii="Times New Roman" w:hAnsi="Times New Roman" w:cs="Times New Roman"/>
          <w:color w:val="000000"/>
          <w:sz w:val="28"/>
          <w:szCs w:val="28"/>
        </w:rPr>
        <w:t>г</w:t>
      </w:r>
      <w:proofErr w:type="gramStart"/>
      <w:r w:rsidR="00F62853">
        <w:rPr>
          <w:rFonts w:ascii="Times New Roman" w:hAnsi="Times New Roman" w:cs="Times New Roman"/>
          <w:color w:val="000000"/>
          <w:sz w:val="28"/>
          <w:szCs w:val="28"/>
        </w:rPr>
        <w:t>.У</w:t>
      </w:r>
      <w:proofErr w:type="gramEnd"/>
      <w:r w:rsidR="00F62853">
        <w:rPr>
          <w:rFonts w:ascii="Times New Roman" w:hAnsi="Times New Roman" w:cs="Times New Roman"/>
          <w:color w:val="000000"/>
          <w:sz w:val="28"/>
          <w:szCs w:val="28"/>
        </w:rPr>
        <w:t>раю</w:t>
      </w:r>
      <w:proofErr w:type="spellEnd"/>
      <w:r w:rsidR="00F62853">
        <w:rPr>
          <w:rFonts w:ascii="Times New Roman" w:hAnsi="Times New Roman" w:cs="Times New Roman"/>
          <w:color w:val="000000"/>
          <w:sz w:val="28"/>
          <w:szCs w:val="28"/>
        </w:rPr>
        <w:t xml:space="preserve"> возбуждено уголовное дело. </w:t>
      </w:r>
      <w:proofErr w:type="gramStart"/>
      <w:r w:rsidR="00F62853">
        <w:rPr>
          <w:rFonts w:ascii="Times New Roman" w:hAnsi="Times New Roman" w:cs="Times New Roman"/>
          <w:color w:val="000000"/>
          <w:sz w:val="28"/>
          <w:szCs w:val="28"/>
        </w:rPr>
        <w:t>По результатам рассмотрения уголовного дела генеральный директор ООО «</w:t>
      </w:r>
      <w:proofErr w:type="spellStart"/>
      <w:r w:rsidR="00F62853">
        <w:rPr>
          <w:rFonts w:ascii="Times New Roman" w:hAnsi="Times New Roman" w:cs="Times New Roman"/>
          <w:color w:val="000000"/>
          <w:sz w:val="28"/>
          <w:szCs w:val="28"/>
        </w:rPr>
        <w:t>Торум</w:t>
      </w:r>
      <w:proofErr w:type="spellEnd"/>
      <w:r w:rsidR="00F62853">
        <w:rPr>
          <w:rFonts w:ascii="Times New Roman" w:hAnsi="Times New Roman" w:cs="Times New Roman"/>
          <w:color w:val="000000"/>
          <w:sz w:val="28"/>
          <w:szCs w:val="28"/>
        </w:rPr>
        <w:t>» осуждена.</w:t>
      </w:r>
      <w:proofErr w:type="gramEnd"/>
    </w:p>
    <w:p w:rsidR="00EC5690" w:rsidRDefault="00EC5690" w:rsidP="00871EA0">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Для получения  наиболее полной и объективной картины деятельности управляющих организаций, анализа эффективности их работы, сведения об иных нарушениях, допущенных управляющими компаниями</w:t>
      </w:r>
      <w:r w:rsidR="004244BA">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004244BA">
        <w:rPr>
          <w:rFonts w:ascii="Times New Roman" w:hAnsi="Times New Roman" w:cs="Times New Roman"/>
          <w:color w:val="000000"/>
          <w:sz w:val="28"/>
          <w:szCs w:val="28"/>
        </w:rPr>
        <w:t xml:space="preserve">необходимо запросить в </w:t>
      </w:r>
      <w:proofErr w:type="spellStart"/>
      <w:r w:rsidR="004244BA">
        <w:rPr>
          <w:rFonts w:ascii="Times New Roman" w:hAnsi="Times New Roman" w:cs="Times New Roman"/>
          <w:color w:val="000000"/>
          <w:sz w:val="28"/>
          <w:szCs w:val="28"/>
        </w:rPr>
        <w:t>Урайском</w:t>
      </w:r>
      <w:proofErr w:type="spellEnd"/>
      <w:r w:rsidR="004244BA">
        <w:rPr>
          <w:rFonts w:ascii="Times New Roman" w:hAnsi="Times New Roman" w:cs="Times New Roman"/>
          <w:color w:val="000000"/>
          <w:sz w:val="28"/>
          <w:szCs w:val="28"/>
        </w:rPr>
        <w:t xml:space="preserve"> отделе инспектирования Службы</w:t>
      </w:r>
      <w:bookmarkStart w:id="0" w:name="_GoBack"/>
      <w:bookmarkEnd w:id="0"/>
      <w:r w:rsidR="004244BA">
        <w:rPr>
          <w:rFonts w:ascii="Times New Roman" w:hAnsi="Times New Roman" w:cs="Times New Roman"/>
          <w:color w:val="000000"/>
          <w:sz w:val="28"/>
          <w:szCs w:val="28"/>
        </w:rPr>
        <w:t xml:space="preserve"> жилищного и строительного надзора ХМАО-Югры.</w:t>
      </w:r>
    </w:p>
    <w:p w:rsidR="00F62853" w:rsidRDefault="00F62853" w:rsidP="00F62853">
      <w:pPr>
        <w:spacing w:after="0" w:line="240" w:lineRule="auto"/>
        <w:jc w:val="both"/>
        <w:rPr>
          <w:rFonts w:ascii="Times New Roman" w:hAnsi="Times New Roman" w:cs="Times New Roman"/>
          <w:color w:val="000000"/>
          <w:sz w:val="28"/>
          <w:szCs w:val="28"/>
        </w:rPr>
      </w:pPr>
    </w:p>
    <w:p w:rsidR="00104D8F" w:rsidRDefault="00F62853" w:rsidP="00F62853">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Прокурор города</w:t>
      </w:r>
    </w:p>
    <w:p w:rsidR="00F62853" w:rsidRDefault="00F62853" w:rsidP="00F62853">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советник юстиции                                                                                    А.А. Майоров</w:t>
      </w:r>
    </w:p>
    <w:p w:rsidR="00F62853" w:rsidRDefault="00F62853" w:rsidP="00F62853">
      <w:pPr>
        <w:spacing w:after="0" w:line="240" w:lineRule="auto"/>
        <w:jc w:val="both"/>
        <w:rPr>
          <w:rFonts w:ascii="Times New Roman" w:hAnsi="Times New Roman" w:cs="Times New Roman"/>
          <w:color w:val="000000"/>
          <w:sz w:val="28"/>
          <w:szCs w:val="28"/>
        </w:rPr>
      </w:pPr>
    </w:p>
    <w:p w:rsidR="00F62853" w:rsidRDefault="00F62853" w:rsidP="00F62853">
      <w:pPr>
        <w:spacing w:after="0" w:line="240" w:lineRule="auto"/>
        <w:jc w:val="both"/>
        <w:rPr>
          <w:rFonts w:ascii="Times New Roman" w:hAnsi="Times New Roman" w:cs="Times New Roman"/>
          <w:color w:val="000000"/>
          <w:sz w:val="28"/>
          <w:szCs w:val="28"/>
        </w:rPr>
      </w:pPr>
    </w:p>
    <w:p w:rsidR="00F62853" w:rsidRPr="00F62853" w:rsidRDefault="004244BA" w:rsidP="00F6285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Т</w:t>
      </w:r>
      <w:r w:rsidR="00F62853">
        <w:rPr>
          <w:rFonts w:ascii="Times New Roman" w:hAnsi="Times New Roman" w:cs="Times New Roman"/>
          <w:color w:val="000000"/>
          <w:sz w:val="24"/>
          <w:szCs w:val="24"/>
        </w:rPr>
        <w:t xml:space="preserve">.М. Полушкина, тел.2-62-34 </w:t>
      </w:r>
    </w:p>
    <w:sectPr w:rsidR="00F62853" w:rsidRPr="00F62853" w:rsidSect="00F62853">
      <w:headerReference w:type="default" r:id="rId9"/>
      <w:pgSz w:w="11906" w:h="16838"/>
      <w:pgMar w:top="1134" w:right="680"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60D" w:rsidRDefault="009A260D" w:rsidP="00F62853">
      <w:pPr>
        <w:spacing w:after="0" w:line="240" w:lineRule="auto"/>
      </w:pPr>
      <w:r>
        <w:separator/>
      </w:r>
    </w:p>
  </w:endnote>
  <w:endnote w:type="continuationSeparator" w:id="0">
    <w:p w:rsidR="009A260D" w:rsidRDefault="009A260D" w:rsidP="00F628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60D" w:rsidRDefault="009A260D" w:rsidP="00F62853">
      <w:pPr>
        <w:spacing w:after="0" w:line="240" w:lineRule="auto"/>
      </w:pPr>
      <w:r>
        <w:separator/>
      </w:r>
    </w:p>
  </w:footnote>
  <w:footnote w:type="continuationSeparator" w:id="0">
    <w:p w:rsidR="009A260D" w:rsidRDefault="009A260D" w:rsidP="00F628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6306869"/>
      <w:docPartObj>
        <w:docPartGallery w:val="Page Numbers (Top of Page)"/>
        <w:docPartUnique/>
      </w:docPartObj>
    </w:sdtPr>
    <w:sdtEndPr/>
    <w:sdtContent>
      <w:p w:rsidR="00F62853" w:rsidRDefault="00F62853">
        <w:pPr>
          <w:pStyle w:val="a4"/>
          <w:jc w:val="center"/>
        </w:pPr>
        <w:r>
          <w:fldChar w:fldCharType="begin"/>
        </w:r>
        <w:r>
          <w:instrText>PAGE   \* MERGEFORMAT</w:instrText>
        </w:r>
        <w:r>
          <w:fldChar w:fldCharType="separate"/>
        </w:r>
        <w:r w:rsidR="004244BA">
          <w:rPr>
            <w:noProof/>
          </w:rPr>
          <w:t>2</w:t>
        </w:r>
        <w:r>
          <w:fldChar w:fldCharType="end"/>
        </w:r>
      </w:p>
    </w:sdtContent>
  </w:sdt>
  <w:p w:rsidR="00F62853" w:rsidRDefault="00F62853">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4AA"/>
    <w:rsid w:val="00005C85"/>
    <w:rsid w:val="00013BF0"/>
    <w:rsid w:val="00020599"/>
    <w:rsid w:val="00036057"/>
    <w:rsid w:val="00044CAF"/>
    <w:rsid w:val="00051B7D"/>
    <w:rsid w:val="00091C35"/>
    <w:rsid w:val="00096B2F"/>
    <w:rsid w:val="000B45C4"/>
    <w:rsid w:val="000B6B4A"/>
    <w:rsid w:val="000C537F"/>
    <w:rsid w:val="000C6946"/>
    <w:rsid w:val="000D0B62"/>
    <w:rsid w:val="000D0C9D"/>
    <w:rsid w:val="000E79E1"/>
    <w:rsid w:val="00104D8F"/>
    <w:rsid w:val="00112071"/>
    <w:rsid w:val="00136945"/>
    <w:rsid w:val="001427C6"/>
    <w:rsid w:val="00171E64"/>
    <w:rsid w:val="00172768"/>
    <w:rsid w:val="0018651C"/>
    <w:rsid w:val="00196562"/>
    <w:rsid w:val="001A54FF"/>
    <w:rsid w:val="001B5519"/>
    <w:rsid w:val="001F3D74"/>
    <w:rsid w:val="001F6EE5"/>
    <w:rsid w:val="00217689"/>
    <w:rsid w:val="00267BBA"/>
    <w:rsid w:val="00296D59"/>
    <w:rsid w:val="00297D1A"/>
    <w:rsid w:val="002B798C"/>
    <w:rsid w:val="002D50BE"/>
    <w:rsid w:val="002F2E47"/>
    <w:rsid w:val="00302578"/>
    <w:rsid w:val="00321C40"/>
    <w:rsid w:val="00333C17"/>
    <w:rsid w:val="00352B1A"/>
    <w:rsid w:val="003742DA"/>
    <w:rsid w:val="00390E8B"/>
    <w:rsid w:val="003B3247"/>
    <w:rsid w:val="003C4E80"/>
    <w:rsid w:val="003D74AA"/>
    <w:rsid w:val="003E05E0"/>
    <w:rsid w:val="004041D8"/>
    <w:rsid w:val="00404E58"/>
    <w:rsid w:val="00410148"/>
    <w:rsid w:val="00414DF1"/>
    <w:rsid w:val="004244BA"/>
    <w:rsid w:val="00426321"/>
    <w:rsid w:val="004419BA"/>
    <w:rsid w:val="00451E63"/>
    <w:rsid w:val="00452B58"/>
    <w:rsid w:val="004646FA"/>
    <w:rsid w:val="0047745E"/>
    <w:rsid w:val="004775F5"/>
    <w:rsid w:val="004A0C53"/>
    <w:rsid w:val="004C2C9A"/>
    <w:rsid w:val="004C3478"/>
    <w:rsid w:val="004D00A1"/>
    <w:rsid w:val="004F65DE"/>
    <w:rsid w:val="00502885"/>
    <w:rsid w:val="0051122B"/>
    <w:rsid w:val="00544600"/>
    <w:rsid w:val="005463B2"/>
    <w:rsid w:val="005916FA"/>
    <w:rsid w:val="005951C0"/>
    <w:rsid w:val="005A2F61"/>
    <w:rsid w:val="005A4501"/>
    <w:rsid w:val="005A6A73"/>
    <w:rsid w:val="005B75C5"/>
    <w:rsid w:val="005C5650"/>
    <w:rsid w:val="005C78B3"/>
    <w:rsid w:val="005F593F"/>
    <w:rsid w:val="006135DE"/>
    <w:rsid w:val="006143B1"/>
    <w:rsid w:val="00636376"/>
    <w:rsid w:val="00641C8A"/>
    <w:rsid w:val="00660407"/>
    <w:rsid w:val="00661184"/>
    <w:rsid w:val="006879C2"/>
    <w:rsid w:val="006B4A41"/>
    <w:rsid w:val="006C671C"/>
    <w:rsid w:val="006D2E02"/>
    <w:rsid w:val="007146F8"/>
    <w:rsid w:val="00725339"/>
    <w:rsid w:val="00730224"/>
    <w:rsid w:val="00747F4E"/>
    <w:rsid w:val="007534CE"/>
    <w:rsid w:val="0079263C"/>
    <w:rsid w:val="00793B71"/>
    <w:rsid w:val="00794F4C"/>
    <w:rsid w:val="007A3582"/>
    <w:rsid w:val="007C7D91"/>
    <w:rsid w:val="007F2437"/>
    <w:rsid w:val="007F2D7F"/>
    <w:rsid w:val="008065B7"/>
    <w:rsid w:val="00821995"/>
    <w:rsid w:val="00821E2B"/>
    <w:rsid w:val="00825F1E"/>
    <w:rsid w:val="00826714"/>
    <w:rsid w:val="00827AC1"/>
    <w:rsid w:val="00837106"/>
    <w:rsid w:val="00856A38"/>
    <w:rsid w:val="0086282C"/>
    <w:rsid w:val="00871EA0"/>
    <w:rsid w:val="00887E0F"/>
    <w:rsid w:val="008B466E"/>
    <w:rsid w:val="008D071E"/>
    <w:rsid w:val="008E12F9"/>
    <w:rsid w:val="00902D54"/>
    <w:rsid w:val="00906E27"/>
    <w:rsid w:val="00920BF1"/>
    <w:rsid w:val="00925C3B"/>
    <w:rsid w:val="009377E3"/>
    <w:rsid w:val="00942D79"/>
    <w:rsid w:val="00956BEC"/>
    <w:rsid w:val="009624E0"/>
    <w:rsid w:val="00971996"/>
    <w:rsid w:val="0098516A"/>
    <w:rsid w:val="009871A4"/>
    <w:rsid w:val="009A00BA"/>
    <w:rsid w:val="009A260D"/>
    <w:rsid w:val="009A2E1C"/>
    <w:rsid w:val="009A5002"/>
    <w:rsid w:val="009B7051"/>
    <w:rsid w:val="009F0BD6"/>
    <w:rsid w:val="009F4264"/>
    <w:rsid w:val="00A023F0"/>
    <w:rsid w:val="00A633DA"/>
    <w:rsid w:val="00A643FA"/>
    <w:rsid w:val="00A74827"/>
    <w:rsid w:val="00A85446"/>
    <w:rsid w:val="00A93DA3"/>
    <w:rsid w:val="00A96F3A"/>
    <w:rsid w:val="00AA3540"/>
    <w:rsid w:val="00AB3D39"/>
    <w:rsid w:val="00AB71CA"/>
    <w:rsid w:val="00AC2B0D"/>
    <w:rsid w:val="00AF11F3"/>
    <w:rsid w:val="00AF392A"/>
    <w:rsid w:val="00B0065B"/>
    <w:rsid w:val="00B177E5"/>
    <w:rsid w:val="00B2026E"/>
    <w:rsid w:val="00B23670"/>
    <w:rsid w:val="00B26F4A"/>
    <w:rsid w:val="00B42649"/>
    <w:rsid w:val="00B662D4"/>
    <w:rsid w:val="00B671D3"/>
    <w:rsid w:val="00B740F4"/>
    <w:rsid w:val="00B8183A"/>
    <w:rsid w:val="00B87D55"/>
    <w:rsid w:val="00BE1E98"/>
    <w:rsid w:val="00BF602E"/>
    <w:rsid w:val="00C02690"/>
    <w:rsid w:val="00C12227"/>
    <w:rsid w:val="00C33B7A"/>
    <w:rsid w:val="00C45B8C"/>
    <w:rsid w:val="00C62169"/>
    <w:rsid w:val="00C64CD3"/>
    <w:rsid w:val="00C86FEA"/>
    <w:rsid w:val="00C9446C"/>
    <w:rsid w:val="00CB355D"/>
    <w:rsid w:val="00CF2B34"/>
    <w:rsid w:val="00D436D1"/>
    <w:rsid w:val="00D55745"/>
    <w:rsid w:val="00D617CA"/>
    <w:rsid w:val="00D6318F"/>
    <w:rsid w:val="00D81698"/>
    <w:rsid w:val="00D907DC"/>
    <w:rsid w:val="00D9501D"/>
    <w:rsid w:val="00DC23A0"/>
    <w:rsid w:val="00DE0209"/>
    <w:rsid w:val="00DE37B1"/>
    <w:rsid w:val="00DF1FC7"/>
    <w:rsid w:val="00DF6E27"/>
    <w:rsid w:val="00E1399D"/>
    <w:rsid w:val="00E21C6D"/>
    <w:rsid w:val="00E33C19"/>
    <w:rsid w:val="00E34E09"/>
    <w:rsid w:val="00E73C01"/>
    <w:rsid w:val="00E96476"/>
    <w:rsid w:val="00EB08AC"/>
    <w:rsid w:val="00EB41C9"/>
    <w:rsid w:val="00EC5690"/>
    <w:rsid w:val="00ED49EE"/>
    <w:rsid w:val="00F040BD"/>
    <w:rsid w:val="00F222A6"/>
    <w:rsid w:val="00F334E6"/>
    <w:rsid w:val="00F35D5C"/>
    <w:rsid w:val="00F40467"/>
    <w:rsid w:val="00F44036"/>
    <w:rsid w:val="00F44705"/>
    <w:rsid w:val="00F45BCD"/>
    <w:rsid w:val="00F62853"/>
    <w:rsid w:val="00F767D2"/>
    <w:rsid w:val="00F84F65"/>
    <w:rsid w:val="00FA64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44705"/>
    <w:rPr>
      <w:strike w:val="0"/>
      <w:dstrike w:val="0"/>
      <w:color w:val="666699"/>
      <w:u w:val="none"/>
      <w:effect w:val="none"/>
    </w:rPr>
  </w:style>
  <w:style w:type="paragraph" w:styleId="a4">
    <w:name w:val="header"/>
    <w:basedOn w:val="a"/>
    <w:link w:val="a5"/>
    <w:uiPriority w:val="99"/>
    <w:unhideWhenUsed/>
    <w:rsid w:val="00F6285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62853"/>
  </w:style>
  <w:style w:type="paragraph" w:styleId="a6">
    <w:name w:val="footer"/>
    <w:basedOn w:val="a"/>
    <w:link w:val="a7"/>
    <w:uiPriority w:val="99"/>
    <w:unhideWhenUsed/>
    <w:rsid w:val="00F6285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62853"/>
  </w:style>
  <w:style w:type="paragraph" w:styleId="a8">
    <w:name w:val="Balloon Text"/>
    <w:basedOn w:val="a"/>
    <w:link w:val="a9"/>
    <w:uiPriority w:val="99"/>
    <w:semiHidden/>
    <w:unhideWhenUsed/>
    <w:rsid w:val="00F6285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628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44705"/>
    <w:rPr>
      <w:strike w:val="0"/>
      <w:dstrike w:val="0"/>
      <w:color w:val="666699"/>
      <w:u w:val="none"/>
      <w:effect w:val="none"/>
    </w:rPr>
  </w:style>
  <w:style w:type="paragraph" w:styleId="a4">
    <w:name w:val="header"/>
    <w:basedOn w:val="a"/>
    <w:link w:val="a5"/>
    <w:uiPriority w:val="99"/>
    <w:unhideWhenUsed/>
    <w:rsid w:val="00F6285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62853"/>
  </w:style>
  <w:style w:type="paragraph" w:styleId="a6">
    <w:name w:val="footer"/>
    <w:basedOn w:val="a"/>
    <w:link w:val="a7"/>
    <w:uiPriority w:val="99"/>
    <w:unhideWhenUsed/>
    <w:rsid w:val="00F6285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62853"/>
  </w:style>
  <w:style w:type="paragraph" w:styleId="a8">
    <w:name w:val="Balloon Text"/>
    <w:basedOn w:val="a"/>
    <w:link w:val="a9"/>
    <w:uiPriority w:val="99"/>
    <w:semiHidden/>
    <w:unhideWhenUsed/>
    <w:rsid w:val="00F6285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628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03102/93607b3ff065738bb5bde61e4d19c0c7900345e4/" TargetMode="External"/><Relationship Id="rId3" Type="http://schemas.openxmlformats.org/officeDocument/2006/relationships/settings" Target="settings.xml"/><Relationship Id="rId7" Type="http://schemas.openxmlformats.org/officeDocument/2006/relationships/hyperlink" Target="http://www.consultant.ru/document/cons_doc_LAW_11541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2</Pages>
  <Words>709</Words>
  <Characters>4043</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cp:lastPrinted>2017-03-21T14:43:00Z</cp:lastPrinted>
  <dcterms:created xsi:type="dcterms:W3CDTF">2017-03-21T11:59:00Z</dcterms:created>
  <dcterms:modified xsi:type="dcterms:W3CDTF">2017-03-22T06:55:00Z</dcterms:modified>
</cp:coreProperties>
</file>