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6B" w:rsidRPr="008A2C62" w:rsidRDefault="00C6056B" w:rsidP="00C6056B">
      <w:pPr>
        <w:spacing w:line="240" w:lineRule="auto"/>
        <w:jc w:val="right"/>
        <w:rPr>
          <w:spacing w:val="-2"/>
          <w:sz w:val="24"/>
          <w:szCs w:val="24"/>
        </w:rPr>
      </w:pPr>
      <w:r w:rsidRPr="008A2C62">
        <w:rPr>
          <w:sz w:val="24"/>
          <w:szCs w:val="24"/>
        </w:rPr>
        <w:t>ПРОЕКТ</w:t>
      </w:r>
    </w:p>
    <w:p w:rsidR="00C6056B" w:rsidRPr="008A2C62" w:rsidRDefault="00C6056B" w:rsidP="00C6056B">
      <w:pPr>
        <w:spacing w:line="240" w:lineRule="auto"/>
        <w:jc w:val="both"/>
        <w:rPr>
          <w:sz w:val="24"/>
          <w:szCs w:val="24"/>
        </w:rPr>
      </w:pPr>
    </w:p>
    <w:p w:rsidR="00C6056B" w:rsidRPr="007841E0" w:rsidRDefault="00C6056B" w:rsidP="00C6056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szCs w:val="24"/>
        </w:rPr>
      </w:pPr>
      <w:r w:rsidRPr="007841E0">
        <w:rPr>
          <w:sz w:val="24"/>
          <w:szCs w:val="24"/>
        </w:rPr>
        <w:t>Изменения в административный регламент предоставления муниципальной услуги  «</w:t>
      </w:r>
      <w:r w:rsidRPr="007841E0">
        <w:rPr>
          <w:rFonts w:eastAsiaTheme="minorHAnsi"/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7841E0">
        <w:rPr>
          <w:sz w:val="24"/>
          <w:szCs w:val="24"/>
        </w:rPr>
        <w:t>»</w:t>
      </w:r>
    </w:p>
    <w:p w:rsidR="005459B2" w:rsidRPr="007841E0" w:rsidRDefault="005459B2" w:rsidP="00C6056B">
      <w:pPr>
        <w:jc w:val="center"/>
        <w:rPr>
          <w:sz w:val="24"/>
          <w:szCs w:val="24"/>
        </w:rPr>
      </w:pPr>
    </w:p>
    <w:p w:rsidR="00C93FE5" w:rsidRDefault="00C93FE5" w:rsidP="00167C93">
      <w:pPr>
        <w:ind w:firstLine="567"/>
        <w:jc w:val="both"/>
        <w:rPr>
          <w:sz w:val="24"/>
          <w:szCs w:val="24"/>
        </w:rPr>
      </w:pPr>
    </w:p>
    <w:p w:rsidR="00C93FE5" w:rsidRPr="00C93FE5" w:rsidRDefault="00C93FE5" w:rsidP="00C93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93FE5">
        <w:rPr>
          <w:sz w:val="24"/>
          <w:szCs w:val="24"/>
        </w:rPr>
        <w:t>В разделе 1:</w:t>
      </w:r>
    </w:p>
    <w:p w:rsidR="00C93FE5" w:rsidRPr="00C93FE5" w:rsidRDefault="00C93FE5" w:rsidP="00C93FE5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C93FE5">
        <w:rPr>
          <w:sz w:val="24"/>
          <w:szCs w:val="24"/>
        </w:rPr>
        <w:t>Подпункт 6 пункта 1.2 изложить в следующей редакции:</w:t>
      </w:r>
    </w:p>
    <w:p w:rsidR="00C93FE5" w:rsidRDefault="00C93FE5" w:rsidP="00C93FE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6) Портал - федеральная государственная информационная система "Единый портал государственных и муниципальных услуг» ((http://www.gosuslugi.ru/);».</w:t>
      </w:r>
    </w:p>
    <w:p w:rsidR="00C93FE5" w:rsidRPr="00C93FE5" w:rsidRDefault="00C93FE5" w:rsidP="00C93FE5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600"/>
        <w:jc w:val="both"/>
        <w:rPr>
          <w:rFonts w:eastAsiaTheme="minorHAnsi"/>
          <w:sz w:val="24"/>
          <w:szCs w:val="24"/>
        </w:rPr>
      </w:pPr>
      <w:r w:rsidRPr="00C93FE5">
        <w:rPr>
          <w:sz w:val="24"/>
          <w:szCs w:val="24"/>
        </w:rPr>
        <w:t xml:space="preserve">В </w:t>
      </w:r>
      <w:proofErr w:type="gramStart"/>
      <w:r w:rsidRPr="00C93FE5">
        <w:rPr>
          <w:sz w:val="24"/>
          <w:szCs w:val="24"/>
        </w:rPr>
        <w:t>подпункте</w:t>
      </w:r>
      <w:proofErr w:type="gramEnd"/>
      <w:r w:rsidRPr="00C93FE5">
        <w:rPr>
          <w:sz w:val="24"/>
          <w:szCs w:val="24"/>
        </w:rPr>
        <w:t xml:space="preserve"> </w:t>
      </w:r>
      <w:r w:rsidR="00160B5F">
        <w:rPr>
          <w:sz w:val="24"/>
          <w:szCs w:val="24"/>
        </w:rPr>
        <w:t>2</w:t>
      </w:r>
      <w:r w:rsidRPr="00C93FE5">
        <w:rPr>
          <w:sz w:val="24"/>
          <w:szCs w:val="24"/>
        </w:rPr>
        <w:t xml:space="preserve"> подпункта 1.6.1 пункта 1.6 слова </w:t>
      </w:r>
      <w:r w:rsidRPr="00C93FE5">
        <w:rPr>
          <w:rFonts w:eastAsiaTheme="minorHAnsi"/>
          <w:sz w:val="24"/>
          <w:szCs w:val="24"/>
        </w:rPr>
        <w:t xml:space="preserve"> «и (или) (</w:t>
      </w:r>
      <w:hyperlink r:id="rId5" w:history="1">
        <w:r w:rsidRPr="00C93FE5">
          <w:rPr>
            <w:rStyle w:val="a6"/>
            <w:rFonts w:eastAsiaTheme="minorHAnsi"/>
            <w:color w:val="auto"/>
            <w:sz w:val="24"/>
            <w:szCs w:val="24"/>
            <w:u w:val="none"/>
          </w:rPr>
          <w:t>http://www.86.gosuslugi.ru/)»</w:t>
        </w:r>
      </w:hyperlink>
      <w:r w:rsidRPr="00C93FE5">
        <w:rPr>
          <w:rFonts w:eastAsiaTheme="minorHAnsi"/>
          <w:sz w:val="24"/>
          <w:szCs w:val="24"/>
        </w:rPr>
        <w:t xml:space="preserve"> исключить.</w:t>
      </w:r>
    </w:p>
    <w:p w:rsidR="00C93FE5" w:rsidRDefault="00C93FE5" w:rsidP="00C93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92492" w:rsidRPr="007841E0" w:rsidRDefault="00C93FE5" w:rsidP="00C93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="00A22164" w:rsidRPr="007841E0">
        <w:rPr>
          <w:sz w:val="24"/>
          <w:szCs w:val="24"/>
        </w:rPr>
        <w:t xml:space="preserve"> разделе 2:</w:t>
      </w:r>
    </w:p>
    <w:p w:rsidR="00C72AC4" w:rsidRDefault="00C93FE5" w:rsidP="00C93F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167C93" w:rsidRPr="007841E0">
        <w:rPr>
          <w:sz w:val="24"/>
          <w:szCs w:val="24"/>
        </w:rPr>
        <w:t xml:space="preserve"> </w:t>
      </w:r>
      <w:r w:rsidR="00C72AC4">
        <w:rPr>
          <w:sz w:val="24"/>
          <w:szCs w:val="24"/>
        </w:rPr>
        <w:t>А</w:t>
      </w:r>
      <w:r w:rsidR="007841E0" w:rsidRPr="007841E0">
        <w:rPr>
          <w:sz w:val="24"/>
          <w:szCs w:val="24"/>
        </w:rPr>
        <w:t>бзац четверт</w:t>
      </w:r>
      <w:r w:rsidR="00C72AC4">
        <w:rPr>
          <w:sz w:val="24"/>
          <w:szCs w:val="24"/>
        </w:rPr>
        <w:t>ый</w:t>
      </w:r>
      <w:r w:rsidR="007841E0" w:rsidRPr="007841E0">
        <w:rPr>
          <w:sz w:val="24"/>
          <w:szCs w:val="24"/>
        </w:rPr>
        <w:t xml:space="preserve"> пункта 2.4. </w:t>
      </w:r>
      <w:r w:rsidR="00C72AC4">
        <w:rPr>
          <w:sz w:val="24"/>
          <w:szCs w:val="24"/>
        </w:rPr>
        <w:t>изложить в следующей редакции:</w:t>
      </w:r>
    </w:p>
    <w:p w:rsidR="00C72AC4" w:rsidRDefault="00C72AC4" w:rsidP="007841E0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 xml:space="preserve">Заявления по экстренному пропуску </w:t>
      </w:r>
      <w:proofErr w:type="gramStart"/>
      <w:r>
        <w:rPr>
          <w:rFonts w:eastAsiaTheme="minorHAnsi"/>
          <w:sz w:val="24"/>
          <w:szCs w:val="24"/>
        </w:rPr>
        <w:t>крупногабаритных</w:t>
      </w:r>
      <w:proofErr w:type="gramEnd"/>
      <w:r>
        <w:rPr>
          <w:rFonts w:eastAsiaTheme="minorHAnsi"/>
          <w:sz w:val="24"/>
          <w:szCs w:val="24"/>
        </w:rPr>
        <w:t xml:space="preserve"> и (или) тяжеловесных </w:t>
      </w:r>
      <w:proofErr w:type="gramStart"/>
      <w:r>
        <w:rPr>
          <w:rFonts w:eastAsiaTheme="minorHAnsi"/>
          <w:sz w:val="24"/>
          <w:szCs w:val="24"/>
        </w:rPr>
        <w:t>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уполномоченным органом в оперативном порядке в течение одного рабочего дня с возможностью предъявления копий</w:t>
      </w:r>
      <w:proofErr w:type="gramEnd"/>
      <w:r>
        <w:rPr>
          <w:rFonts w:eastAsiaTheme="minorHAnsi"/>
          <w:sz w:val="24"/>
          <w:szCs w:val="24"/>
        </w:rPr>
        <w:t xml:space="preserve">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</w:t>
      </w:r>
      <w:proofErr w:type="gramStart"/>
      <w:r>
        <w:rPr>
          <w:rFonts w:eastAsiaTheme="minorHAnsi"/>
          <w:sz w:val="24"/>
          <w:szCs w:val="24"/>
        </w:rPr>
        <w:t>.».</w:t>
      </w:r>
      <w:proofErr w:type="gramEnd"/>
    </w:p>
    <w:p w:rsidR="008824DB" w:rsidRDefault="00C93FE5" w:rsidP="00C72AC4">
      <w:pPr>
        <w:pStyle w:val="a3"/>
        <w:ind w:left="567"/>
        <w:jc w:val="both"/>
        <w:rPr>
          <w:sz w:val="26"/>
          <w:szCs w:val="26"/>
        </w:rPr>
      </w:pPr>
      <w:r>
        <w:rPr>
          <w:sz w:val="24"/>
          <w:szCs w:val="24"/>
        </w:rPr>
        <w:t>4</w:t>
      </w:r>
      <w:r w:rsidR="00C72AC4">
        <w:rPr>
          <w:sz w:val="24"/>
          <w:szCs w:val="24"/>
        </w:rPr>
        <w:t xml:space="preserve">. </w:t>
      </w:r>
      <w:r w:rsidR="00943F45" w:rsidRPr="007841E0">
        <w:rPr>
          <w:sz w:val="24"/>
          <w:szCs w:val="24"/>
        </w:rPr>
        <w:t>П</w:t>
      </w:r>
      <w:r w:rsidR="00825348" w:rsidRPr="007841E0">
        <w:rPr>
          <w:sz w:val="24"/>
          <w:szCs w:val="24"/>
        </w:rPr>
        <w:t>ункт 2.</w:t>
      </w:r>
      <w:r w:rsidR="008824DB" w:rsidRPr="007841E0">
        <w:rPr>
          <w:sz w:val="24"/>
          <w:szCs w:val="24"/>
        </w:rPr>
        <w:t>9 признать утратившим силу</w:t>
      </w:r>
      <w:r w:rsidR="008824DB">
        <w:rPr>
          <w:sz w:val="26"/>
          <w:szCs w:val="26"/>
        </w:rPr>
        <w:t>.</w:t>
      </w:r>
    </w:p>
    <w:p w:rsidR="0067431D" w:rsidRPr="00943F45" w:rsidRDefault="0067431D" w:rsidP="00943F4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p w:rsidR="0046507E" w:rsidRDefault="0046507E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p w:rsidR="007841E0" w:rsidRDefault="007841E0" w:rsidP="007841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</w:rPr>
      </w:pPr>
    </w:p>
    <w:p w:rsidR="00385506" w:rsidRDefault="00385506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p w:rsidR="00385506" w:rsidRDefault="00385506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p w:rsidR="00385506" w:rsidRDefault="00385506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p w:rsidR="00385506" w:rsidRDefault="00385506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p w:rsidR="00385506" w:rsidRDefault="00385506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p w:rsidR="00385506" w:rsidRDefault="00385506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p w:rsidR="00385506" w:rsidRDefault="00385506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p w:rsidR="00385506" w:rsidRDefault="00385506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sectPr w:rsidR="00385506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6EB"/>
    <w:multiLevelType w:val="hybridMultilevel"/>
    <w:tmpl w:val="3DA2D834"/>
    <w:lvl w:ilvl="0" w:tplc="435446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8206F5"/>
    <w:multiLevelType w:val="hybridMultilevel"/>
    <w:tmpl w:val="62E457A4"/>
    <w:lvl w:ilvl="0" w:tplc="77824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27495"/>
    <w:multiLevelType w:val="hybridMultilevel"/>
    <w:tmpl w:val="836C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6324"/>
    <w:multiLevelType w:val="hybridMultilevel"/>
    <w:tmpl w:val="34260D8E"/>
    <w:lvl w:ilvl="0" w:tplc="BBF2EB9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25430D1"/>
    <w:multiLevelType w:val="hybridMultilevel"/>
    <w:tmpl w:val="6A86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91ECC"/>
    <w:multiLevelType w:val="hybridMultilevel"/>
    <w:tmpl w:val="6F72D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B5EAE"/>
    <w:multiLevelType w:val="hybridMultilevel"/>
    <w:tmpl w:val="13FC0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5068"/>
    <w:multiLevelType w:val="hybridMultilevel"/>
    <w:tmpl w:val="27429BCC"/>
    <w:lvl w:ilvl="0" w:tplc="0A3617E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9337AD2"/>
    <w:multiLevelType w:val="hybridMultilevel"/>
    <w:tmpl w:val="50DEBC34"/>
    <w:lvl w:ilvl="0" w:tplc="679C4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F2122D"/>
    <w:multiLevelType w:val="hybridMultilevel"/>
    <w:tmpl w:val="F6665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61FD4"/>
    <w:multiLevelType w:val="hybridMultilevel"/>
    <w:tmpl w:val="13FE3A8E"/>
    <w:lvl w:ilvl="0" w:tplc="D36086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F4E4A2C"/>
    <w:multiLevelType w:val="hybridMultilevel"/>
    <w:tmpl w:val="70084BDA"/>
    <w:lvl w:ilvl="0" w:tplc="47FE5B3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056B"/>
    <w:rsid w:val="00160B5F"/>
    <w:rsid w:val="00167C93"/>
    <w:rsid w:val="002745D2"/>
    <w:rsid w:val="002A0DEC"/>
    <w:rsid w:val="00385506"/>
    <w:rsid w:val="0046507E"/>
    <w:rsid w:val="004F7A7B"/>
    <w:rsid w:val="005459B2"/>
    <w:rsid w:val="00654783"/>
    <w:rsid w:val="00670D3C"/>
    <w:rsid w:val="0067431D"/>
    <w:rsid w:val="00732334"/>
    <w:rsid w:val="007841E0"/>
    <w:rsid w:val="00792388"/>
    <w:rsid w:val="00792492"/>
    <w:rsid w:val="007F7981"/>
    <w:rsid w:val="00825348"/>
    <w:rsid w:val="008824DB"/>
    <w:rsid w:val="00943F45"/>
    <w:rsid w:val="00973BA7"/>
    <w:rsid w:val="009E392F"/>
    <w:rsid w:val="00A22164"/>
    <w:rsid w:val="00B116E7"/>
    <w:rsid w:val="00C6056B"/>
    <w:rsid w:val="00C72AC4"/>
    <w:rsid w:val="00C93FE5"/>
    <w:rsid w:val="00F7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6B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85506"/>
    <w:pPr>
      <w:keepNext/>
      <w:spacing w:line="240" w:lineRule="auto"/>
      <w:jc w:val="center"/>
      <w:outlineLvl w:val="0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92"/>
    <w:pPr>
      <w:ind w:left="720"/>
      <w:contextualSpacing/>
    </w:pPr>
  </w:style>
  <w:style w:type="paragraph" w:customStyle="1" w:styleId="ConsPlusNormal">
    <w:name w:val="ConsPlusNormal"/>
    <w:rsid w:val="00465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5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8550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855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506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3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86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GasnikovaTV</cp:lastModifiedBy>
  <cp:revision>3</cp:revision>
  <cp:lastPrinted>2017-03-16T06:40:00Z</cp:lastPrinted>
  <dcterms:created xsi:type="dcterms:W3CDTF">2017-03-16T06:40:00Z</dcterms:created>
  <dcterms:modified xsi:type="dcterms:W3CDTF">2017-03-16T06:41:00Z</dcterms:modified>
</cp:coreProperties>
</file>