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26" w:rsidRDefault="00EA6A26" w:rsidP="00EA6A26">
      <w:pPr>
        <w:pStyle w:val="a5"/>
        <w:rPr>
          <w:sz w:val="24"/>
          <w:szCs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26" w:rsidRDefault="00EA6A26" w:rsidP="00EA6A2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A6A26" w:rsidRDefault="00EA6A26" w:rsidP="00EA6A2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округ -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A6A26" w:rsidRDefault="00EA6A26" w:rsidP="00EA6A26">
      <w:pPr>
        <w:jc w:val="center"/>
      </w:pPr>
    </w:p>
    <w:p w:rsidR="00EA6A26" w:rsidRDefault="00EA6A26" w:rsidP="00EA6A26"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  <w:r>
        <w:rPr>
          <w:b/>
          <w:sz w:val="40"/>
          <w:szCs w:val="40"/>
        </w:rPr>
        <w:t xml:space="preserve"> </w:t>
      </w:r>
    </w:p>
    <w:p w:rsidR="00EA6A26" w:rsidRDefault="00EA6A26" w:rsidP="00EA6A2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A6A26" w:rsidRDefault="00EA6A26" w:rsidP="00EA6A26">
      <w:pPr>
        <w:jc w:val="center"/>
        <w:rPr>
          <w:lang w:val="en-US"/>
        </w:rPr>
      </w:pPr>
    </w:p>
    <w:p w:rsidR="00EA6A26" w:rsidRDefault="00EA6A26" w:rsidP="00EA6A26">
      <w:pPr>
        <w:jc w:val="center"/>
        <w:rPr>
          <w:lang w:val="en-US"/>
        </w:rPr>
      </w:pPr>
    </w:p>
    <w:tbl>
      <w:tblPr>
        <w:tblW w:w="0" w:type="auto"/>
        <w:tblLook w:val="04A0"/>
      </w:tblPr>
      <w:tblGrid>
        <w:gridCol w:w="441"/>
        <w:gridCol w:w="2113"/>
        <w:gridCol w:w="2270"/>
        <w:gridCol w:w="1986"/>
        <w:gridCol w:w="1356"/>
        <w:gridCol w:w="1405"/>
      </w:tblGrid>
      <w:tr w:rsidR="00EA6A26" w:rsidTr="00EA6A26">
        <w:tc>
          <w:tcPr>
            <w:tcW w:w="442" w:type="dxa"/>
            <w:hideMark/>
          </w:tcPr>
          <w:p w:rsidR="00EA6A26" w:rsidRDefault="00EA6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  <w:hideMark/>
          </w:tcPr>
          <w:p w:rsidR="00EA6A26" w:rsidRDefault="00EA6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2422" w:type="dxa"/>
          </w:tcPr>
          <w:p w:rsidR="00EA6A26" w:rsidRDefault="00EA6A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</w:tcPr>
          <w:p w:rsidR="00EA6A26" w:rsidRDefault="00EA6A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EA6A26" w:rsidRDefault="00EA6A26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hideMark/>
          </w:tcPr>
          <w:p w:rsidR="00EA6A26" w:rsidRDefault="00EA6A2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№________</w:t>
            </w:r>
          </w:p>
        </w:tc>
      </w:tr>
    </w:tbl>
    <w:p w:rsidR="00EA6A26" w:rsidRDefault="00EA6A26" w:rsidP="00EA6A2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A6A26" w:rsidRDefault="00EA6A26" w:rsidP="00EA6A26">
      <w:pPr>
        <w:jc w:val="center"/>
        <w:rPr>
          <w:sz w:val="24"/>
          <w:szCs w:val="24"/>
          <w:lang w:val="en-US"/>
        </w:rPr>
      </w:pPr>
    </w:p>
    <w:p w:rsidR="00EA6A26" w:rsidRDefault="00EA6A26" w:rsidP="00EA6A26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  <w:bookmarkStart w:id="0" w:name="Name"/>
      <w:r>
        <w:rPr>
          <w:sz w:val="24"/>
          <w:szCs w:val="24"/>
        </w:rPr>
        <w:t>О внесении изменений в административный регламент предоставления муниципальной услуги</w:t>
      </w:r>
      <w:bookmarkEnd w:id="0"/>
      <w:r>
        <w:rPr>
          <w:sz w:val="24"/>
          <w:szCs w:val="24"/>
        </w:rPr>
        <w:t xml:space="preserve"> «Предоставление сведений из реестра муниципального имущества»</w:t>
      </w:r>
    </w:p>
    <w:p w:rsidR="00EA6A26" w:rsidRDefault="00EA6A26" w:rsidP="00EA6A26">
      <w:pPr>
        <w:ind w:right="5500"/>
        <w:outlineLvl w:val="0"/>
        <w:rPr>
          <w:sz w:val="24"/>
          <w:szCs w:val="24"/>
        </w:rPr>
      </w:pPr>
    </w:p>
    <w:p w:rsidR="00EA6A26" w:rsidRDefault="00EA6A26" w:rsidP="00EA6A26">
      <w:pPr>
        <w:ind w:right="5500"/>
        <w:outlineLvl w:val="0"/>
        <w:rPr>
          <w:sz w:val="24"/>
          <w:szCs w:val="24"/>
        </w:rPr>
      </w:pPr>
    </w:p>
    <w:p w:rsidR="00EA6A26" w:rsidRDefault="00EA6A26" w:rsidP="00EA6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EA6A26" w:rsidRDefault="00EA6A26" w:rsidP="00EA6A2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Внести изменения в административный регламент предоставления муниципальной услуги</w:t>
      </w:r>
      <w:r>
        <w:t xml:space="preserve"> </w:t>
      </w:r>
      <w:r>
        <w:rPr>
          <w:sz w:val="24"/>
          <w:szCs w:val="24"/>
        </w:rPr>
        <w:t>«Предоставление сведений из реестра муниципального имущества», утвержденный постановлением администрации города Урай</w:t>
      </w:r>
      <w:r>
        <w:t xml:space="preserve"> </w:t>
      </w:r>
      <w:r>
        <w:rPr>
          <w:sz w:val="24"/>
          <w:szCs w:val="24"/>
        </w:rPr>
        <w:t>от 27.12.2013 №4574, согласно приложению.</w:t>
      </w:r>
    </w:p>
    <w:p w:rsidR="00EA6A26" w:rsidRDefault="00EA6A26" w:rsidP="00EA6A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A6A26" w:rsidRDefault="00EA6A26" w:rsidP="00EA6A26">
      <w:pPr>
        <w:keepNext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r>
        <w:rPr>
          <w:bCs/>
          <w:iCs/>
          <w:sz w:val="24"/>
          <w:szCs w:val="24"/>
        </w:rPr>
        <w:t xml:space="preserve">Урай </w:t>
      </w:r>
      <w:proofErr w:type="spellStart"/>
      <w:r>
        <w:rPr>
          <w:bCs/>
          <w:iCs/>
          <w:sz w:val="24"/>
          <w:szCs w:val="24"/>
        </w:rPr>
        <w:t>В.В.Гамузова</w:t>
      </w:r>
      <w:proofErr w:type="spellEnd"/>
      <w:r>
        <w:rPr>
          <w:bCs/>
          <w:iCs/>
          <w:sz w:val="24"/>
          <w:szCs w:val="24"/>
        </w:rPr>
        <w:t>.</w:t>
      </w:r>
    </w:p>
    <w:p w:rsidR="00EA6A26" w:rsidRDefault="00EA6A26" w:rsidP="00EA6A26">
      <w:pPr>
        <w:tabs>
          <w:tab w:val="left" w:pos="74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6A26" w:rsidRDefault="00EA6A26" w:rsidP="00EA6A26">
      <w:pPr>
        <w:jc w:val="both"/>
        <w:rPr>
          <w:sz w:val="24"/>
          <w:szCs w:val="24"/>
        </w:rPr>
      </w:pPr>
    </w:p>
    <w:p w:rsidR="00EA6A26" w:rsidRDefault="00EA6A26" w:rsidP="00EA6A26">
      <w:pPr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tabs>
          <w:tab w:val="left" w:pos="900"/>
        </w:tabs>
        <w:ind w:right="49"/>
        <w:jc w:val="both"/>
        <w:rPr>
          <w:sz w:val="24"/>
          <w:szCs w:val="24"/>
        </w:rPr>
      </w:pPr>
    </w:p>
    <w:p w:rsidR="00EA6A26" w:rsidRDefault="00EA6A26" w:rsidP="00EA6A26">
      <w:pPr>
        <w:spacing w:line="0" w:lineRule="atLeast"/>
        <w:ind w:left="5954"/>
        <w:jc w:val="both"/>
        <w:rPr>
          <w:sz w:val="24"/>
          <w:szCs w:val="24"/>
        </w:rPr>
      </w:pPr>
    </w:p>
    <w:p w:rsidR="00EA6A26" w:rsidRDefault="00EA6A26" w:rsidP="00EA6A26">
      <w:pPr>
        <w:spacing w:line="0" w:lineRule="atLeast"/>
        <w:ind w:left="5954"/>
        <w:jc w:val="both"/>
        <w:rPr>
          <w:sz w:val="24"/>
          <w:szCs w:val="24"/>
        </w:rPr>
      </w:pPr>
    </w:p>
    <w:p w:rsidR="00EA6A26" w:rsidRDefault="00EA6A26" w:rsidP="00EA6A26">
      <w:pPr>
        <w:spacing w:line="0" w:lineRule="atLeast"/>
        <w:ind w:left="5954"/>
        <w:jc w:val="both"/>
        <w:rPr>
          <w:sz w:val="24"/>
          <w:szCs w:val="24"/>
        </w:rPr>
      </w:pPr>
    </w:p>
    <w:p w:rsidR="00EA6A26" w:rsidRDefault="00EA6A26" w:rsidP="00EA6A26">
      <w:pPr>
        <w:spacing w:line="0" w:lineRule="atLeast"/>
        <w:ind w:left="5954"/>
        <w:jc w:val="both"/>
        <w:rPr>
          <w:sz w:val="24"/>
          <w:szCs w:val="24"/>
        </w:rPr>
      </w:pPr>
    </w:p>
    <w:p w:rsidR="00EA6A26" w:rsidRDefault="00EA6A26" w:rsidP="00EA6A26">
      <w:pPr>
        <w:spacing w:line="0" w:lineRule="atLeast"/>
        <w:ind w:left="5954"/>
        <w:jc w:val="both"/>
        <w:rPr>
          <w:sz w:val="24"/>
          <w:szCs w:val="24"/>
        </w:rPr>
      </w:pPr>
    </w:p>
    <w:p w:rsidR="00EA6A26" w:rsidRDefault="00EA6A26" w:rsidP="00EA6A26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администрации города Урай </w:t>
      </w:r>
    </w:p>
    <w:p w:rsidR="00EA6A26" w:rsidRDefault="00EA6A26" w:rsidP="00EA6A26">
      <w:pPr>
        <w:spacing w:line="0" w:lineRule="atLeas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</w:t>
      </w:r>
    </w:p>
    <w:p w:rsidR="00EA6A26" w:rsidRDefault="00EA6A26" w:rsidP="00EA6A26">
      <w:pPr>
        <w:spacing w:line="0" w:lineRule="atLeast"/>
        <w:jc w:val="center"/>
        <w:rPr>
          <w:sz w:val="24"/>
          <w:szCs w:val="24"/>
        </w:rPr>
      </w:pPr>
    </w:p>
    <w:p w:rsidR="00EA6A26" w:rsidRDefault="00EA6A26" w:rsidP="00EA6A26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Изменения в административный регламент </w:t>
      </w:r>
    </w:p>
    <w:p w:rsidR="00EA6A26" w:rsidRDefault="00EA6A26" w:rsidP="00EA6A26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«Предоставление сведений из реестра муниципального имущества»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b/>
          <w:sz w:val="24"/>
          <w:szCs w:val="24"/>
        </w:rPr>
      </w:pPr>
    </w:p>
    <w:p w:rsidR="00EA6A26" w:rsidRPr="00263846" w:rsidRDefault="00EA6A26" w:rsidP="00263846">
      <w:pPr>
        <w:pStyle w:val="aa"/>
        <w:numPr>
          <w:ilvl w:val="0"/>
          <w:numId w:val="3"/>
        </w:numPr>
        <w:jc w:val="both"/>
        <w:rPr>
          <w:rStyle w:val="contentpane"/>
          <w:rFonts w:eastAsia="Calibri"/>
        </w:rPr>
      </w:pPr>
      <w:r w:rsidRPr="00263846">
        <w:rPr>
          <w:rStyle w:val="contentpane"/>
          <w:rFonts w:eastAsia="Calibri"/>
        </w:rPr>
        <w:t>В разделе 1:</w:t>
      </w:r>
    </w:p>
    <w:p w:rsidR="00EA6A26" w:rsidRPr="00263846" w:rsidRDefault="00263846" w:rsidP="00263846">
      <w:pPr>
        <w:pStyle w:val="aa"/>
        <w:numPr>
          <w:ilvl w:val="1"/>
          <w:numId w:val="5"/>
        </w:numPr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 </w:t>
      </w:r>
      <w:r w:rsidR="00EA6A26" w:rsidRPr="00263846">
        <w:rPr>
          <w:rStyle w:val="contentpane"/>
          <w:rFonts w:eastAsia="Calibri"/>
        </w:rPr>
        <w:t>Пункт 1.2 изложить в следующей редакции: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«1.2. Круг заявителей: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Заявителем, имеющими право на предоставление муниципальной услуги, является любое заинтересованное лицо (физическое и юридическое лицо, индивидуальный предприниматель)</w:t>
      </w:r>
      <w:proofErr w:type="gramStart"/>
      <w:r>
        <w:rPr>
          <w:rStyle w:val="contentpane"/>
          <w:rFonts w:eastAsia="Calibri"/>
          <w:sz w:val="24"/>
          <w:szCs w:val="24"/>
        </w:rPr>
        <w:t>.»</w:t>
      </w:r>
      <w:proofErr w:type="gramEnd"/>
      <w:r>
        <w:rPr>
          <w:rStyle w:val="contentpane"/>
          <w:rFonts w:eastAsia="Calibri"/>
          <w:sz w:val="24"/>
          <w:szCs w:val="24"/>
        </w:rPr>
        <w:t xml:space="preserve">. 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 xml:space="preserve">2. В </w:t>
      </w:r>
      <w:r>
        <w:rPr>
          <w:rStyle w:val="contentpane"/>
          <w:rFonts w:eastAsia="Calibri"/>
          <w:sz w:val="24"/>
          <w:szCs w:val="24"/>
        </w:rPr>
        <w:t>под</w:t>
      </w:r>
      <w:r w:rsidR="00EA6A26" w:rsidRPr="00311155">
        <w:rPr>
          <w:rStyle w:val="contentpane"/>
          <w:rFonts w:eastAsia="Calibri"/>
          <w:sz w:val="24"/>
          <w:szCs w:val="24"/>
        </w:rPr>
        <w:t>пункт</w:t>
      </w:r>
      <w:r w:rsidR="00EA6A26">
        <w:rPr>
          <w:rStyle w:val="contentpane"/>
          <w:rFonts w:eastAsia="Calibri"/>
          <w:sz w:val="24"/>
          <w:szCs w:val="24"/>
        </w:rPr>
        <w:t>е 1.3.2: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1) в подпункте «б» </w:t>
      </w:r>
      <w:r w:rsidRPr="00311155">
        <w:rPr>
          <w:rStyle w:val="contentpane"/>
          <w:rFonts w:eastAsia="Calibri"/>
          <w:sz w:val="24"/>
          <w:szCs w:val="24"/>
        </w:rPr>
        <w:t xml:space="preserve">слово </w:t>
      </w:r>
      <w:r>
        <w:rPr>
          <w:rStyle w:val="contentpane"/>
          <w:rFonts w:eastAsia="Calibri"/>
          <w:sz w:val="24"/>
          <w:szCs w:val="24"/>
        </w:rPr>
        <w:t>«администрации» заменить словами «</w:t>
      </w:r>
      <w:r w:rsidRPr="0038341C">
        <w:rPr>
          <w:rStyle w:val="contentpane"/>
          <w:rFonts w:eastAsia="Calibri"/>
          <w:sz w:val="24"/>
          <w:szCs w:val="24"/>
        </w:rPr>
        <w:t>органов местного самоуправления»</w:t>
      </w:r>
      <w:r>
        <w:rPr>
          <w:rStyle w:val="contentpane"/>
          <w:rFonts w:eastAsia="Calibri"/>
          <w:sz w:val="24"/>
          <w:szCs w:val="24"/>
        </w:rPr>
        <w:t>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подпункт «в</w:t>
      </w:r>
      <w:r w:rsidRPr="00311155">
        <w:rPr>
          <w:rStyle w:val="contentpane"/>
          <w:rFonts w:eastAsia="Calibri"/>
          <w:sz w:val="24"/>
          <w:szCs w:val="24"/>
        </w:rPr>
        <w:t xml:space="preserve">» </w:t>
      </w:r>
      <w:r>
        <w:rPr>
          <w:rStyle w:val="contentpane"/>
          <w:rFonts w:eastAsia="Calibri"/>
          <w:sz w:val="24"/>
          <w:szCs w:val="24"/>
        </w:rPr>
        <w:t>изложить в следующей редакции: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«в) </w:t>
      </w:r>
      <w:r w:rsidRPr="00D13718">
        <w:rPr>
          <w:rStyle w:val="contentpane"/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 xml:space="preserve"> (далее - Единый портал государственных и муниципальных услуг)</w:t>
      </w:r>
      <w:proofErr w:type="gramStart"/>
      <w:r>
        <w:rPr>
          <w:rStyle w:val="contentpane"/>
          <w:rFonts w:eastAsia="Calibri"/>
          <w:sz w:val="24"/>
          <w:szCs w:val="24"/>
        </w:rPr>
        <w:t>;</w:t>
      </w:r>
      <w:r w:rsidRPr="0038341C">
        <w:rPr>
          <w:rStyle w:val="contentpane"/>
          <w:rFonts w:eastAsia="Calibri"/>
          <w:sz w:val="24"/>
          <w:szCs w:val="24"/>
        </w:rPr>
        <w:t>»</w:t>
      </w:r>
      <w:proofErr w:type="gramEnd"/>
      <w:r>
        <w:rPr>
          <w:rStyle w:val="contentpane"/>
          <w:rFonts w:eastAsia="Calibri"/>
          <w:sz w:val="24"/>
          <w:szCs w:val="24"/>
        </w:rPr>
        <w:t>.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>3. В подпункте 1.4.4</w:t>
      </w:r>
      <w:r w:rsidR="00EA6A26" w:rsidRPr="00311155">
        <w:rPr>
          <w:rStyle w:val="contentpane"/>
          <w:rFonts w:eastAsia="Calibri"/>
          <w:sz w:val="24"/>
          <w:szCs w:val="24"/>
        </w:rPr>
        <w:t xml:space="preserve"> </w:t>
      </w:r>
      <w:r w:rsidR="00EA6A26">
        <w:rPr>
          <w:rStyle w:val="contentpane"/>
          <w:rFonts w:eastAsia="Calibri"/>
          <w:sz w:val="24"/>
          <w:szCs w:val="24"/>
        </w:rPr>
        <w:t>слова «сайте администрации» заменить словами «сайте органов местного самоуправления».</w:t>
      </w:r>
    </w:p>
    <w:p w:rsidR="0026384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>4. В подпункт</w:t>
      </w:r>
      <w:r>
        <w:rPr>
          <w:rStyle w:val="contentpane"/>
          <w:rFonts w:eastAsia="Calibri"/>
          <w:sz w:val="24"/>
          <w:szCs w:val="24"/>
        </w:rPr>
        <w:t>е</w:t>
      </w:r>
      <w:r w:rsidR="00EA6A26">
        <w:rPr>
          <w:rStyle w:val="contentpane"/>
          <w:rFonts w:eastAsia="Calibri"/>
          <w:sz w:val="24"/>
          <w:szCs w:val="24"/>
        </w:rPr>
        <w:t xml:space="preserve"> 1.5.1:</w:t>
      </w:r>
      <w:r w:rsidR="00EA6A26" w:rsidRPr="00311155">
        <w:rPr>
          <w:rStyle w:val="contentpane"/>
          <w:rFonts w:eastAsia="Calibri"/>
          <w:sz w:val="24"/>
          <w:szCs w:val="24"/>
        </w:rPr>
        <w:t xml:space="preserve"> </w:t>
      </w:r>
    </w:p>
    <w:p w:rsidR="0026384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1) </w:t>
      </w:r>
      <w:r w:rsidR="00EA6A26">
        <w:rPr>
          <w:rStyle w:val="contentpane"/>
          <w:rFonts w:eastAsia="Calibri"/>
          <w:sz w:val="24"/>
          <w:szCs w:val="24"/>
        </w:rPr>
        <w:t>слово «администрации» заменить словами «</w:t>
      </w:r>
      <w:r w:rsidR="00EA6A26" w:rsidRPr="0038341C">
        <w:rPr>
          <w:rStyle w:val="contentpane"/>
          <w:rFonts w:eastAsia="Calibri"/>
          <w:sz w:val="24"/>
          <w:szCs w:val="24"/>
        </w:rPr>
        <w:t>о</w:t>
      </w:r>
      <w:r w:rsidR="00EA6A26">
        <w:rPr>
          <w:rStyle w:val="contentpane"/>
          <w:rFonts w:eastAsia="Calibri"/>
          <w:sz w:val="24"/>
          <w:szCs w:val="24"/>
        </w:rPr>
        <w:t>рганов местного самоуправления»;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</w:t>
      </w:r>
      <w:r w:rsidR="00EA6A26">
        <w:rPr>
          <w:rStyle w:val="contentpane"/>
          <w:rFonts w:eastAsia="Calibri"/>
          <w:sz w:val="24"/>
          <w:szCs w:val="24"/>
        </w:rPr>
        <w:t xml:space="preserve"> слова «</w:t>
      </w:r>
      <w:r w:rsidR="00EA6A26" w:rsidRPr="000838E2">
        <w:rPr>
          <w:rStyle w:val="contentpane"/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и (или) на Портале государственных и муниципальных услуг (функций) Ханты-</w:t>
      </w:r>
      <w:r w:rsidR="00EA6A26">
        <w:rPr>
          <w:rStyle w:val="contentpane"/>
          <w:rFonts w:eastAsia="Calibri"/>
          <w:sz w:val="24"/>
          <w:szCs w:val="24"/>
        </w:rPr>
        <w:t>Мансийского автономного округа -</w:t>
      </w:r>
      <w:r w:rsidR="00EA6A26" w:rsidRPr="000838E2">
        <w:rPr>
          <w:rStyle w:val="contentpane"/>
          <w:rFonts w:eastAsia="Calibri"/>
          <w:sz w:val="24"/>
          <w:szCs w:val="24"/>
        </w:rPr>
        <w:t xml:space="preserve"> </w:t>
      </w:r>
      <w:proofErr w:type="spellStart"/>
      <w:r w:rsidR="00EA6A26" w:rsidRPr="000838E2">
        <w:rPr>
          <w:rStyle w:val="contentpane"/>
          <w:rFonts w:eastAsia="Calibri"/>
          <w:sz w:val="24"/>
          <w:szCs w:val="24"/>
        </w:rPr>
        <w:t>Югры</w:t>
      </w:r>
      <w:proofErr w:type="spellEnd"/>
      <w:r w:rsidR="00EA6A26">
        <w:rPr>
          <w:rStyle w:val="contentpane"/>
          <w:rFonts w:eastAsia="Calibri"/>
          <w:sz w:val="24"/>
          <w:szCs w:val="24"/>
        </w:rPr>
        <w:t xml:space="preserve">» заменить словами </w:t>
      </w:r>
      <w:r w:rsidR="00EA6A26" w:rsidRPr="00D13718">
        <w:rPr>
          <w:rStyle w:val="contentpane"/>
          <w:rFonts w:eastAsia="Calibri"/>
          <w:sz w:val="24"/>
          <w:szCs w:val="24"/>
        </w:rPr>
        <w:t>«</w:t>
      </w:r>
      <w:r w:rsidR="00EA6A26">
        <w:rPr>
          <w:rStyle w:val="contentpane"/>
          <w:rFonts w:eastAsia="Calibri"/>
          <w:sz w:val="24"/>
          <w:szCs w:val="24"/>
        </w:rPr>
        <w:t xml:space="preserve">на </w:t>
      </w:r>
      <w:r w:rsidR="00EA6A26" w:rsidRPr="00D13718">
        <w:rPr>
          <w:rStyle w:val="contentpane"/>
          <w:rFonts w:eastAsia="Calibri"/>
          <w:sz w:val="24"/>
          <w:szCs w:val="24"/>
        </w:rPr>
        <w:t>Един</w:t>
      </w:r>
      <w:r w:rsidR="00EA6A26">
        <w:rPr>
          <w:rStyle w:val="contentpane"/>
          <w:rFonts w:eastAsia="Calibri"/>
          <w:sz w:val="24"/>
          <w:szCs w:val="24"/>
        </w:rPr>
        <w:t>ом</w:t>
      </w:r>
      <w:r w:rsidR="00EA6A26" w:rsidRPr="00D13718">
        <w:rPr>
          <w:rStyle w:val="contentpane"/>
          <w:rFonts w:eastAsia="Calibri"/>
          <w:sz w:val="24"/>
          <w:szCs w:val="24"/>
        </w:rPr>
        <w:t xml:space="preserve"> портал</w:t>
      </w:r>
      <w:r w:rsidR="00EA6A26">
        <w:rPr>
          <w:rStyle w:val="contentpane"/>
          <w:rFonts w:eastAsia="Calibri"/>
          <w:sz w:val="24"/>
          <w:szCs w:val="24"/>
        </w:rPr>
        <w:t>е</w:t>
      </w:r>
      <w:r w:rsidR="00EA6A26"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 w:rsidR="00EA6A26">
        <w:rPr>
          <w:rStyle w:val="contentpane"/>
          <w:rFonts w:eastAsia="Calibri"/>
          <w:sz w:val="24"/>
          <w:szCs w:val="24"/>
        </w:rPr>
        <w:t>».</w:t>
      </w:r>
    </w:p>
    <w:p w:rsidR="00EA6A26" w:rsidRDefault="0026384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1.</w:t>
      </w:r>
      <w:r w:rsidR="00EA6A26">
        <w:rPr>
          <w:rStyle w:val="contentpane"/>
          <w:rFonts w:eastAsia="Calibri"/>
          <w:sz w:val="24"/>
          <w:szCs w:val="24"/>
        </w:rPr>
        <w:t xml:space="preserve">5. В пункте 1.6: 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в подпунктах 1.6.3</w:t>
      </w:r>
      <w:r w:rsidR="00263846">
        <w:rPr>
          <w:rStyle w:val="contentpane"/>
          <w:rFonts w:eastAsia="Calibri"/>
          <w:sz w:val="24"/>
          <w:szCs w:val="24"/>
        </w:rPr>
        <w:t>,</w:t>
      </w:r>
      <w:r>
        <w:rPr>
          <w:rStyle w:val="contentpane"/>
          <w:rFonts w:eastAsia="Calibri"/>
          <w:sz w:val="24"/>
          <w:szCs w:val="24"/>
        </w:rPr>
        <w:t xml:space="preserve"> 1.6.</w:t>
      </w:r>
      <w:r w:rsidR="00263846">
        <w:rPr>
          <w:rStyle w:val="contentpane"/>
          <w:rFonts w:eastAsia="Calibri"/>
          <w:sz w:val="24"/>
          <w:szCs w:val="24"/>
        </w:rPr>
        <w:t>4</w:t>
      </w:r>
      <w:r>
        <w:rPr>
          <w:rStyle w:val="contentpane"/>
          <w:rFonts w:eastAsia="Calibri"/>
          <w:sz w:val="24"/>
          <w:szCs w:val="24"/>
        </w:rPr>
        <w:t xml:space="preserve"> слова «</w:t>
      </w:r>
      <w:r w:rsidRPr="000838E2">
        <w:rPr>
          <w:rStyle w:val="contentpane"/>
          <w:rFonts w:eastAsia="Calibri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</w:t>
      </w:r>
      <w:r>
        <w:rPr>
          <w:rStyle w:val="contentpane"/>
          <w:rFonts w:eastAsia="Calibri"/>
          <w:sz w:val="24"/>
          <w:szCs w:val="24"/>
        </w:rPr>
        <w:t>Мансийского автономного округа -</w:t>
      </w:r>
      <w:r w:rsidRPr="000838E2">
        <w:rPr>
          <w:rStyle w:val="contentpane"/>
          <w:rFonts w:eastAsia="Calibri"/>
          <w:sz w:val="24"/>
          <w:szCs w:val="24"/>
        </w:rPr>
        <w:t xml:space="preserve"> </w:t>
      </w:r>
      <w:proofErr w:type="spellStart"/>
      <w:r w:rsidRPr="000838E2">
        <w:rPr>
          <w:rStyle w:val="contentpane"/>
          <w:rFonts w:eastAsia="Calibri"/>
          <w:sz w:val="24"/>
          <w:szCs w:val="24"/>
        </w:rPr>
        <w:t>Югры</w:t>
      </w:r>
      <w:proofErr w:type="spellEnd"/>
      <w:r>
        <w:rPr>
          <w:rStyle w:val="contentpane"/>
          <w:rFonts w:eastAsia="Calibri"/>
          <w:sz w:val="24"/>
          <w:szCs w:val="24"/>
        </w:rPr>
        <w:t>» заменить словами «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 w:rsidR="00D60FB7"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 w:rsidR="00D60FB7"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»;</w:t>
      </w:r>
    </w:p>
    <w:p w:rsidR="00263846" w:rsidRDefault="00263846" w:rsidP="0026384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в подпункте 1.6.5 слова «</w:t>
      </w:r>
      <w:r w:rsidRPr="000838E2">
        <w:rPr>
          <w:rStyle w:val="contentpane"/>
          <w:rFonts w:eastAsia="Calibri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contentpane"/>
          <w:rFonts w:eastAsia="Calibri"/>
          <w:sz w:val="24"/>
          <w:szCs w:val="24"/>
        </w:rPr>
        <w:t>,</w:t>
      </w:r>
      <w:r w:rsidRPr="000838E2">
        <w:rPr>
          <w:rStyle w:val="contentpane"/>
          <w:rFonts w:eastAsia="Calibri"/>
          <w:sz w:val="24"/>
          <w:szCs w:val="24"/>
        </w:rPr>
        <w:t xml:space="preserve"> Портала государственных и муниципальных услуг (функций) Ханты-</w:t>
      </w:r>
      <w:r>
        <w:rPr>
          <w:rStyle w:val="contentpane"/>
          <w:rFonts w:eastAsia="Calibri"/>
          <w:sz w:val="24"/>
          <w:szCs w:val="24"/>
        </w:rPr>
        <w:t>Мансийского автономного округа -</w:t>
      </w:r>
      <w:r w:rsidRPr="000838E2">
        <w:rPr>
          <w:rStyle w:val="contentpane"/>
          <w:rFonts w:eastAsia="Calibri"/>
          <w:sz w:val="24"/>
          <w:szCs w:val="24"/>
        </w:rPr>
        <w:t xml:space="preserve"> </w:t>
      </w:r>
      <w:proofErr w:type="spellStart"/>
      <w:r w:rsidRPr="000838E2">
        <w:rPr>
          <w:rStyle w:val="contentpane"/>
          <w:rFonts w:eastAsia="Calibri"/>
          <w:sz w:val="24"/>
          <w:szCs w:val="24"/>
        </w:rPr>
        <w:t>Югры</w:t>
      </w:r>
      <w:proofErr w:type="spellEnd"/>
      <w:r>
        <w:rPr>
          <w:rStyle w:val="contentpane"/>
          <w:rFonts w:eastAsia="Calibri"/>
          <w:sz w:val="24"/>
          <w:szCs w:val="24"/>
        </w:rPr>
        <w:t>» заменить словами «</w:t>
      </w:r>
      <w:r w:rsidRPr="00D13718">
        <w:rPr>
          <w:rStyle w:val="contentpane"/>
          <w:rFonts w:eastAsia="Calibri"/>
          <w:sz w:val="24"/>
          <w:szCs w:val="24"/>
        </w:rPr>
        <w:t>Единый портал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»;</w:t>
      </w:r>
    </w:p>
    <w:p w:rsidR="008B2352" w:rsidRDefault="00263846" w:rsidP="008B2352">
      <w:pPr>
        <w:autoSpaceDE w:val="0"/>
        <w:autoSpaceDN w:val="0"/>
        <w:adjustRightInd w:val="0"/>
        <w:ind w:firstLine="709"/>
        <w:jc w:val="both"/>
        <w:outlineLvl w:val="1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3</w:t>
      </w:r>
      <w:r w:rsidR="00EA6A26" w:rsidRPr="008B2352">
        <w:rPr>
          <w:rStyle w:val="contentpane"/>
          <w:rFonts w:eastAsia="Calibri"/>
          <w:sz w:val="24"/>
          <w:szCs w:val="24"/>
        </w:rPr>
        <w:t>) подпункт «в» подпункта 1.6.1</w:t>
      </w:r>
      <w:r w:rsidR="008B2352">
        <w:rPr>
          <w:rStyle w:val="contentpane"/>
          <w:rFonts w:eastAsia="Calibri"/>
          <w:sz w:val="24"/>
          <w:szCs w:val="24"/>
        </w:rPr>
        <w:t>3 изложить в следующей редакции:</w:t>
      </w:r>
    </w:p>
    <w:p w:rsidR="001D0220" w:rsidRDefault="008B2352" w:rsidP="008B23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Style w:val="contentpane"/>
          <w:rFonts w:eastAsia="Calibri"/>
          <w:sz w:val="24"/>
          <w:szCs w:val="24"/>
        </w:rPr>
        <w:t>«</w:t>
      </w:r>
      <w:r w:rsidRPr="008B2352">
        <w:rPr>
          <w:rFonts w:eastAsia="Calibri"/>
          <w:sz w:val="24"/>
          <w:szCs w:val="24"/>
          <w:lang w:eastAsia="en-US"/>
        </w:rPr>
        <w:t xml:space="preserve">в) если заявитель подал запрос о предоставлении муниципальной услуги в электронной форме, с использованием 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 w:rsidRPr="008B2352">
        <w:rPr>
          <w:sz w:val="24"/>
          <w:szCs w:val="24"/>
        </w:rPr>
        <w:t xml:space="preserve">, он вправе получить результат предоставления муниципальной услуги лично, посредством почтового отправления, в электронной форме – через 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ый</w:t>
      </w:r>
      <w:r w:rsidRPr="00D13718">
        <w:rPr>
          <w:rStyle w:val="contentpane"/>
          <w:rFonts w:eastAsia="Calibri"/>
          <w:sz w:val="24"/>
          <w:szCs w:val="24"/>
        </w:rPr>
        <w:t xml:space="preserve"> портал государственных и муниципальных услуг</w:t>
      </w:r>
      <w:r w:rsidRPr="008B2352">
        <w:rPr>
          <w:sz w:val="24"/>
          <w:szCs w:val="24"/>
        </w:rPr>
        <w:t>,</w:t>
      </w:r>
      <w:r w:rsidRPr="008B2352">
        <w:rPr>
          <w:rFonts w:eastAsia="Calibri"/>
          <w:sz w:val="24"/>
          <w:szCs w:val="24"/>
          <w:lang w:eastAsia="en-US"/>
        </w:rPr>
        <w:t xml:space="preserve"> по электронной почте с использованием информационно-технологической и коммуникационной инфраструктуры, за исключением случаев, когда возможность получения результата муниципальной услуги с</w:t>
      </w:r>
      <w:proofErr w:type="gramEnd"/>
      <w:r w:rsidRPr="008B2352">
        <w:rPr>
          <w:rFonts w:eastAsia="Calibri"/>
          <w:sz w:val="24"/>
          <w:szCs w:val="24"/>
          <w:lang w:eastAsia="en-US"/>
        </w:rPr>
        <w:t xml:space="preserve"> использованием информационно-телекоммуникационных технологий </w:t>
      </w:r>
      <w:proofErr w:type="gramStart"/>
      <w:r w:rsidRPr="008B2352">
        <w:rPr>
          <w:rFonts w:eastAsia="Calibri"/>
          <w:sz w:val="24"/>
          <w:szCs w:val="24"/>
          <w:lang w:eastAsia="en-US"/>
        </w:rPr>
        <w:t>запрещена</w:t>
      </w:r>
      <w:proofErr w:type="gramEnd"/>
      <w:r w:rsidRPr="008B2352">
        <w:rPr>
          <w:rFonts w:eastAsia="Calibri"/>
          <w:sz w:val="24"/>
          <w:szCs w:val="24"/>
          <w:lang w:eastAsia="en-US"/>
        </w:rPr>
        <w:t xml:space="preserve"> федеральным законом;</w:t>
      </w:r>
      <w:r w:rsidR="001D0220">
        <w:rPr>
          <w:rFonts w:eastAsia="Calibri"/>
          <w:sz w:val="24"/>
          <w:szCs w:val="24"/>
          <w:lang w:eastAsia="en-US"/>
        </w:rPr>
        <w:t>»;</w:t>
      </w:r>
    </w:p>
    <w:p w:rsidR="001D0220" w:rsidRDefault="001D0220" w:rsidP="001D0220">
      <w:pPr>
        <w:autoSpaceDE w:val="0"/>
        <w:autoSpaceDN w:val="0"/>
        <w:adjustRightInd w:val="0"/>
        <w:ind w:firstLine="709"/>
        <w:jc w:val="both"/>
        <w:outlineLvl w:val="1"/>
        <w:rPr>
          <w:rStyle w:val="contentpane"/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1D0220">
        <w:rPr>
          <w:rFonts w:eastAsia="Calibri"/>
          <w:sz w:val="24"/>
          <w:szCs w:val="24"/>
          <w:lang w:eastAsia="en-US"/>
        </w:rPr>
        <w:t xml:space="preserve">) </w:t>
      </w:r>
      <w:r w:rsidRPr="008B2352">
        <w:rPr>
          <w:rStyle w:val="contentpane"/>
          <w:rFonts w:eastAsia="Calibri"/>
          <w:sz w:val="24"/>
          <w:szCs w:val="24"/>
        </w:rPr>
        <w:t>подпункт «</w:t>
      </w:r>
      <w:r>
        <w:rPr>
          <w:rStyle w:val="contentpane"/>
          <w:rFonts w:eastAsia="Calibri"/>
          <w:sz w:val="24"/>
          <w:szCs w:val="24"/>
        </w:rPr>
        <w:t>е</w:t>
      </w:r>
      <w:r w:rsidRPr="008B2352">
        <w:rPr>
          <w:rStyle w:val="contentpane"/>
          <w:rFonts w:eastAsia="Calibri"/>
          <w:sz w:val="24"/>
          <w:szCs w:val="24"/>
        </w:rPr>
        <w:t>» подпункта 1.6.1</w:t>
      </w:r>
      <w:r>
        <w:rPr>
          <w:rStyle w:val="contentpane"/>
          <w:rFonts w:eastAsia="Calibri"/>
          <w:sz w:val="24"/>
          <w:szCs w:val="24"/>
        </w:rPr>
        <w:t>3 изложить в следующей редакции:</w:t>
      </w:r>
    </w:p>
    <w:p w:rsidR="001D0220" w:rsidRDefault="001D0220" w:rsidP="008B23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8B2352" w:rsidRPr="001D0220" w:rsidRDefault="001D0220" w:rsidP="008B235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«е) </w:t>
      </w:r>
      <w:r w:rsidRPr="001D0220">
        <w:rPr>
          <w:rFonts w:eastAsia="Calibri"/>
          <w:sz w:val="24"/>
          <w:szCs w:val="24"/>
          <w:lang w:eastAsia="en-US"/>
        </w:rPr>
        <w:t>в</w:t>
      </w:r>
      <w:r w:rsidRPr="001D0220">
        <w:rPr>
          <w:sz w:val="24"/>
          <w:szCs w:val="24"/>
        </w:rPr>
        <w:t xml:space="preserve"> случае, если запрос о предоставлении муниципальной услуги подан заявителем в электронной форме</w:t>
      </w:r>
      <w:r w:rsidRPr="001D0220">
        <w:rPr>
          <w:rFonts w:eastAsia="Calibri"/>
          <w:sz w:val="24"/>
          <w:szCs w:val="24"/>
          <w:lang w:eastAsia="en-US"/>
        </w:rPr>
        <w:t xml:space="preserve"> с использованием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 w:rsidRPr="001D0220">
        <w:rPr>
          <w:sz w:val="24"/>
          <w:szCs w:val="24"/>
        </w:rPr>
        <w:t>, и способ направления результата предоставления муниципальной услуги не указан,</w:t>
      </w:r>
      <w:r w:rsidRPr="001D0220">
        <w:rPr>
          <w:rFonts w:eastAsia="Calibri"/>
          <w:sz w:val="24"/>
          <w:szCs w:val="24"/>
          <w:lang w:eastAsia="en-US"/>
        </w:rPr>
        <w:t xml:space="preserve"> результат направляется заявителю </w:t>
      </w:r>
      <w:r w:rsidRPr="001D0220">
        <w:rPr>
          <w:sz w:val="24"/>
          <w:szCs w:val="24"/>
        </w:rPr>
        <w:t>через Единый портал государственных и муниципальных услуг,</w:t>
      </w:r>
      <w:r w:rsidRPr="001D0220">
        <w:rPr>
          <w:rFonts w:eastAsia="Calibri"/>
          <w:sz w:val="24"/>
          <w:szCs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</w:t>
      </w:r>
      <w:r>
        <w:rPr>
          <w:rFonts w:eastAsia="Calibri"/>
          <w:sz w:val="24"/>
          <w:szCs w:val="24"/>
          <w:lang w:eastAsia="en-US"/>
        </w:rPr>
        <w:t>».</w:t>
      </w:r>
      <w:r w:rsidR="008B2352" w:rsidRPr="001D0220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EA6A26" w:rsidRPr="0026384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2. </w:t>
      </w:r>
      <w:r w:rsidR="00EA6A26" w:rsidRPr="00263846">
        <w:rPr>
          <w:rStyle w:val="contentpane"/>
          <w:rFonts w:eastAsia="Calibri"/>
          <w:sz w:val="24"/>
          <w:szCs w:val="24"/>
        </w:rPr>
        <w:t>В разделе 2:</w:t>
      </w:r>
    </w:p>
    <w:p w:rsidR="00EA6A2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2.1</w:t>
      </w:r>
      <w:r w:rsidR="00EA6A26">
        <w:rPr>
          <w:rStyle w:val="contentpane"/>
          <w:rFonts w:eastAsia="Calibri"/>
          <w:sz w:val="24"/>
          <w:szCs w:val="24"/>
        </w:rPr>
        <w:t>. Подпункт «б» пункта 2.3 признать утратившим силу.</w:t>
      </w:r>
    </w:p>
    <w:p w:rsidR="00EA6A2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2.2</w:t>
      </w:r>
      <w:r w:rsidR="00EA6A26">
        <w:rPr>
          <w:rStyle w:val="contentpane"/>
          <w:rFonts w:eastAsia="Calibri"/>
          <w:sz w:val="24"/>
          <w:szCs w:val="24"/>
        </w:rPr>
        <w:t>. Пункт 2.5 изложить в следующей редакции:</w:t>
      </w:r>
    </w:p>
    <w:p w:rsidR="00EA6A26" w:rsidRPr="00E22F6A" w:rsidRDefault="00EA6A26" w:rsidP="00EA6A2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22F6A">
        <w:rPr>
          <w:rFonts w:eastAsia="Calibri"/>
          <w:sz w:val="24"/>
          <w:szCs w:val="24"/>
          <w:lang w:eastAsia="en-US"/>
        </w:rPr>
        <w:t xml:space="preserve">           «2.5. Правовые основания для предоставления муниципальной услуги:</w:t>
      </w:r>
    </w:p>
    <w:p w:rsidR="00EA6A26" w:rsidRDefault="00EA6A26" w:rsidP="00EA6A26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E22F6A">
        <w:rPr>
          <w:rFonts w:eastAsiaTheme="minorHAnsi"/>
          <w:lang w:eastAsia="en-US"/>
        </w:rPr>
        <w:t xml:space="preserve">Федеральный закон от 27.07.2010 №210-ФЗ </w:t>
      </w:r>
      <w:r>
        <w:rPr>
          <w:rFonts w:eastAsiaTheme="minorHAnsi"/>
          <w:lang w:eastAsia="en-US"/>
        </w:rPr>
        <w:t>«</w:t>
      </w:r>
      <w:r w:rsidRPr="00E22F6A">
        <w:rPr>
          <w:rFonts w:eastAsiaTheme="minorHAnsi"/>
          <w:lang w:eastAsia="en-US"/>
        </w:rPr>
        <w:t>Об организации предоставления госуда</w:t>
      </w:r>
      <w:r>
        <w:rPr>
          <w:rFonts w:eastAsiaTheme="minorHAnsi"/>
          <w:lang w:eastAsia="en-US"/>
        </w:rPr>
        <w:t>рственных и муниципальных услуг»;</w:t>
      </w:r>
    </w:p>
    <w:p w:rsidR="00EA6A26" w:rsidRPr="00E22F6A" w:rsidRDefault="00EA6A26" w:rsidP="00EA6A26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660"/>
        <w:jc w:val="both"/>
        <w:rPr>
          <w:rFonts w:eastAsiaTheme="minorHAnsi"/>
          <w:lang w:eastAsia="en-US"/>
        </w:rPr>
      </w:pPr>
      <w:r w:rsidRPr="00E22F6A">
        <w:rPr>
          <w:rFonts w:eastAsiaTheme="minorHAnsi"/>
          <w:lang w:eastAsia="en-US"/>
        </w:rPr>
        <w:t xml:space="preserve">Федеральный закон от 06.10.2003 №131-ФЗ </w:t>
      </w:r>
      <w:r>
        <w:rPr>
          <w:rFonts w:eastAsiaTheme="minorHAnsi"/>
          <w:lang w:eastAsia="en-US"/>
        </w:rPr>
        <w:t>«</w:t>
      </w:r>
      <w:r w:rsidRPr="00E22F6A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>»</w:t>
      </w:r>
      <w:r w:rsidR="001D0220">
        <w:rPr>
          <w:rFonts w:eastAsiaTheme="minorHAnsi"/>
          <w:lang w:eastAsia="en-US"/>
        </w:rPr>
        <w:t>;</w:t>
      </w:r>
    </w:p>
    <w:p w:rsidR="00EA6A26" w:rsidRPr="00E22F6A" w:rsidRDefault="00EA6A26" w:rsidP="00EA6A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 w:rsidRPr="00E22F6A">
        <w:rPr>
          <w:rFonts w:eastAsia="Calibri"/>
          <w:sz w:val="24"/>
          <w:szCs w:val="24"/>
          <w:lang w:eastAsia="en-US"/>
        </w:rPr>
        <w:t>Приказ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</w:t>
      </w:r>
      <w:r w:rsidRPr="00E22F6A">
        <w:rPr>
          <w:rFonts w:eastAsia="Calibri"/>
          <w:sz w:val="24"/>
          <w:szCs w:val="24"/>
        </w:rPr>
        <w:t>;</w:t>
      </w:r>
    </w:p>
    <w:p w:rsidR="00EA6A26" w:rsidRPr="00E22F6A" w:rsidRDefault="00EA6A26" w:rsidP="00EA6A2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4) </w:t>
      </w:r>
      <w:r w:rsidRPr="00E22F6A">
        <w:rPr>
          <w:rFonts w:eastAsia="Calibri"/>
          <w:sz w:val="24"/>
          <w:szCs w:val="24"/>
          <w:lang w:eastAsia="en-US"/>
        </w:rPr>
        <w:t>решение Думы города Урай от 25.06.2009 №56 «Об определении порядка управления и распоряжения имуществом, находящимся в муниципальной собственности города Урай»;</w:t>
      </w:r>
    </w:p>
    <w:p w:rsidR="00EA6A26" w:rsidRPr="00E22F6A" w:rsidRDefault="00EA6A26" w:rsidP="00EA6A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E22F6A">
        <w:rPr>
          <w:sz w:val="24"/>
          <w:szCs w:val="24"/>
        </w:rPr>
        <w:t>постановление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>
        <w:rPr>
          <w:sz w:val="24"/>
          <w:szCs w:val="24"/>
        </w:rPr>
        <w:t>уг город Урай в новой редакции»</w:t>
      </w:r>
      <w:r w:rsidRPr="00E22F6A">
        <w:rPr>
          <w:sz w:val="24"/>
          <w:szCs w:val="24"/>
        </w:rPr>
        <w:t>;</w:t>
      </w:r>
    </w:p>
    <w:p w:rsidR="00EA6A26" w:rsidRDefault="00EA6A26" w:rsidP="00EA6A26">
      <w:pPr>
        <w:autoSpaceDE w:val="0"/>
        <w:autoSpaceDN w:val="0"/>
        <w:adjustRightInd w:val="0"/>
        <w:ind w:firstLine="709"/>
        <w:jc w:val="both"/>
        <w:rPr>
          <w:rStyle w:val="contentpane"/>
          <w:rFonts w:eastAsia="Calibri"/>
          <w:sz w:val="24"/>
          <w:szCs w:val="24"/>
        </w:rPr>
      </w:pPr>
      <w:r>
        <w:rPr>
          <w:sz w:val="24"/>
          <w:szCs w:val="24"/>
        </w:rPr>
        <w:t>6</w:t>
      </w:r>
      <w:r w:rsidRPr="00E22F6A">
        <w:rPr>
          <w:sz w:val="24"/>
          <w:szCs w:val="24"/>
        </w:rPr>
        <w:t>) постановление администрации города Урай от 26.12.2012 №4287 «Об утверждении Положения об особенностях подачи и рассмотрения жалоб на решения и действия (бездействия) органа местного самоуправления муниципального образования городской округ город Урай, предоставляющего муниципальные услуги, его должностн</w:t>
      </w:r>
      <w:r>
        <w:rPr>
          <w:sz w:val="24"/>
          <w:szCs w:val="24"/>
        </w:rPr>
        <w:t>ых лиц, муниципальных служащих»</w:t>
      </w:r>
      <w:proofErr w:type="gramStart"/>
      <w:r>
        <w:rPr>
          <w:sz w:val="24"/>
          <w:szCs w:val="24"/>
        </w:rPr>
        <w:t>.</w:t>
      </w:r>
      <w:r w:rsidR="001D0220">
        <w:rPr>
          <w:sz w:val="24"/>
          <w:szCs w:val="24"/>
        </w:rPr>
        <w:t>»</w:t>
      </w:r>
      <w:proofErr w:type="gramEnd"/>
      <w:r w:rsidR="001D0220">
        <w:rPr>
          <w:sz w:val="24"/>
          <w:szCs w:val="24"/>
        </w:rPr>
        <w:t>.</w:t>
      </w:r>
    </w:p>
    <w:p w:rsidR="00EA6A26" w:rsidRDefault="001D0220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2.3.</w:t>
      </w:r>
      <w:r w:rsidR="00EA6A26">
        <w:rPr>
          <w:rStyle w:val="contentpane"/>
          <w:rFonts w:eastAsia="Calibri"/>
          <w:sz w:val="24"/>
          <w:szCs w:val="24"/>
        </w:rPr>
        <w:t xml:space="preserve"> Пункт 2.6 изложить в следующей редакции:</w:t>
      </w:r>
    </w:p>
    <w:p w:rsidR="00EA6A26" w:rsidRPr="003C461C" w:rsidRDefault="00EA6A26" w:rsidP="00EA6A26">
      <w:pPr>
        <w:ind w:firstLine="708"/>
        <w:jc w:val="both"/>
        <w:rPr>
          <w:rFonts w:eastAsia="Calibri"/>
          <w:sz w:val="24"/>
          <w:szCs w:val="24"/>
        </w:rPr>
      </w:pPr>
      <w:r w:rsidRPr="003C461C">
        <w:rPr>
          <w:rStyle w:val="contentpane"/>
          <w:rFonts w:eastAsia="Calibri"/>
          <w:sz w:val="24"/>
          <w:szCs w:val="24"/>
        </w:rPr>
        <w:t xml:space="preserve">«2.6. Исчерпывающий перечень документов, </w:t>
      </w:r>
      <w:r w:rsidRPr="003C461C">
        <w:rPr>
          <w:rFonts w:eastAsia="Calibri"/>
          <w:sz w:val="24"/>
          <w:szCs w:val="24"/>
        </w:rPr>
        <w:t>необходимых в соответствии с   нормативными правовыми актами для предоставления муниципальной услуги, с разделением на документы и информацию, которые заявитель представляет самостоятельно, и документы, которые заявитель вправе представить по собственной инициативе:</w:t>
      </w:r>
    </w:p>
    <w:p w:rsidR="00EA6A26" w:rsidRPr="003C461C" w:rsidRDefault="00EA6A26" w:rsidP="00EA6A26">
      <w:pPr>
        <w:ind w:firstLine="708"/>
        <w:jc w:val="both"/>
        <w:rPr>
          <w:rFonts w:eastAsia="Calibri"/>
          <w:sz w:val="24"/>
          <w:szCs w:val="24"/>
        </w:rPr>
      </w:pPr>
      <w:r w:rsidRPr="003C461C">
        <w:rPr>
          <w:rFonts w:eastAsia="Calibri"/>
          <w:sz w:val="24"/>
          <w:szCs w:val="24"/>
        </w:rPr>
        <w:t>1) Для получения муниципальной услуги заявитель представляет самостоятельно:</w:t>
      </w:r>
    </w:p>
    <w:p w:rsidR="00EA6A26" w:rsidRPr="003C461C" w:rsidRDefault="00EA6A26" w:rsidP="00EA6A26">
      <w:pPr>
        <w:ind w:firstLine="708"/>
        <w:jc w:val="both"/>
        <w:rPr>
          <w:sz w:val="24"/>
          <w:szCs w:val="24"/>
        </w:rPr>
      </w:pPr>
      <w:r w:rsidRPr="003C461C">
        <w:rPr>
          <w:rFonts w:eastAsia="Calibri"/>
          <w:sz w:val="24"/>
          <w:szCs w:val="24"/>
        </w:rPr>
        <w:t>з</w:t>
      </w:r>
      <w:r w:rsidRPr="003C461C">
        <w:rPr>
          <w:sz w:val="24"/>
          <w:szCs w:val="24"/>
        </w:rPr>
        <w:t>апрос о предоставлении муниципальной услуги по форме согласно приложению 1 к административному регламенту.</w:t>
      </w:r>
    </w:p>
    <w:p w:rsidR="00EA6A26" w:rsidRPr="003C461C" w:rsidRDefault="00EA6A26" w:rsidP="00EA6A26">
      <w:pPr>
        <w:autoSpaceDE w:val="0"/>
        <w:autoSpaceDN w:val="0"/>
        <w:adjustRightInd w:val="0"/>
        <w:ind w:right="101" w:firstLine="708"/>
        <w:jc w:val="both"/>
        <w:rPr>
          <w:sz w:val="24"/>
          <w:szCs w:val="24"/>
        </w:rPr>
      </w:pPr>
      <w:r w:rsidRPr="003C461C">
        <w:rPr>
          <w:sz w:val="24"/>
          <w:szCs w:val="24"/>
        </w:rPr>
        <w:t>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услуг»;</w:t>
      </w:r>
    </w:p>
    <w:p w:rsidR="00EA6A26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</w:pPr>
      <w:r w:rsidRPr="003C461C">
        <w:t xml:space="preserve">2) Документы, которые заявитель вправе представить по собственной инициативе, </w:t>
      </w:r>
      <w:r>
        <w:t>- не предусмотрены</w:t>
      </w:r>
      <w:proofErr w:type="gramStart"/>
      <w:r>
        <w:t>.».</w:t>
      </w:r>
      <w:proofErr w:type="gramEnd"/>
    </w:p>
    <w:p w:rsidR="00EA6A26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</w:pPr>
      <w:r>
        <w:t>2.4</w:t>
      </w:r>
      <w:r w:rsidR="00EA6A26">
        <w:t>. Пункт 2.8 изложить в следующей редакции:</w:t>
      </w:r>
    </w:p>
    <w:p w:rsidR="00EA6A26" w:rsidRDefault="00EA6A26" w:rsidP="00EA6A26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>
        <w:t xml:space="preserve">   «2.8 </w:t>
      </w:r>
      <w:r>
        <w:rPr>
          <w:rFonts w:eastAsia="Calibri"/>
          <w:lang w:eastAsia="en-US"/>
        </w:rPr>
        <w:t>И</w:t>
      </w:r>
      <w:r w:rsidRPr="00786191">
        <w:rPr>
          <w:rFonts w:eastAsia="Calibri"/>
          <w:lang w:eastAsia="en-US"/>
        </w:rPr>
        <w:t>счер</w:t>
      </w:r>
      <w:r>
        <w:rPr>
          <w:rFonts w:eastAsia="Calibri"/>
          <w:lang w:eastAsia="en-US"/>
        </w:rPr>
        <w:t xml:space="preserve">пывающий перечень оснований для </w:t>
      </w:r>
      <w:r w:rsidRPr="00786191">
        <w:rPr>
          <w:rFonts w:eastAsia="Calibri"/>
          <w:lang w:eastAsia="en-US"/>
        </w:rPr>
        <w:t xml:space="preserve">отказа в предоставлении </w:t>
      </w:r>
      <w:r>
        <w:rPr>
          <w:rFonts w:eastAsia="Calibri"/>
          <w:lang w:eastAsia="en-US"/>
        </w:rPr>
        <w:t>муниципальной</w:t>
      </w:r>
      <w:r w:rsidRPr="00786191">
        <w:rPr>
          <w:rFonts w:eastAsia="Calibri"/>
          <w:lang w:eastAsia="en-US"/>
        </w:rPr>
        <w:t xml:space="preserve"> услуги</w:t>
      </w:r>
      <w:r>
        <w:rPr>
          <w:rFonts w:eastAsia="Calibri"/>
          <w:lang w:eastAsia="en-US"/>
        </w:rPr>
        <w:t>:</w:t>
      </w:r>
    </w:p>
    <w:p w:rsidR="00EA6A26" w:rsidRDefault="00EA6A26" w:rsidP="00EA6A26">
      <w:pPr>
        <w:pStyle w:val="aa"/>
        <w:autoSpaceDE w:val="0"/>
        <w:autoSpaceDN w:val="0"/>
        <w:adjustRightInd w:val="0"/>
        <w:ind w:left="0"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основания для отказа в </w:t>
      </w:r>
      <w:proofErr w:type="gramStart"/>
      <w:r>
        <w:rPr>
          <w:rFonts w:eastAsia="Calibri"/>
          <w:lang w:eastAsia="en-US"/>
        </w:rPr>
        <w:t>предоставлении</w:t>
      </w:r>
      <w:proofErr w:type="gramEnd"/>
      <w:r>
        <w:rPr>
          <w:rFonts w:eastAsia="Calibri"/>
          <w:lang w:eastAsia="en-US"/>
        </w:rPr>
        <w:t xml:space="preserve"> муниципальной услуги - не предусмотрены.». </w:t>
      </w:r>
    </w:p>
    <w:p w:rsidR="001D0220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lastRenderedPageBreak/>
        <w:t>2.5</w:t>
      </w:r>
      <w:r w:rsidR="00EA6A26">
        <w:t xml:space="preserve">. В </w:t>
      </w:r>
      <w:r w:rsidR="00EA6A26">
        <w:rPr>
          <w:rStyle w:val="contentpane"/>
          <w:rFonts w:eastAsia="Calibri"/>
        </w:rPr>
        <w:t xml:space="preserve">абзаце девятом пункта 2.14: </w:t>
      </w:r>
      <w:r w:rsidR="00EA6A26" w:rsidRPr="00311155">
        <w:rPr>
          <w:rStyle w:val="contentpane"/>
          <w:rFonts w:eastAsia="Calibri"/>
        </w:rPr>
        <w:t xml:space="preserve"> </w:t>
      </w:r>
    </w:p>
    <w:p w:rsidR="001D0220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1) </w:t>
      </w:r>
      <w:r w:rsidR="00EA6A26">
        <w:rPr>
          <w:rStyle w:val="contentpane"/>
          <w:rFonts w:eastAsia="Calibri"/>
        </w:rPr>
        <w:t>слово  «администрации» заменить словами «</w:t>
      </w:r>
      <w:r w:rsidR="00EA6A26" w:rsidRPr="0038341C">
        <w:rPr>
          <w:rStyle w:val="contentpane"/>
          <w:rFonts w:eastAsia="Calibri"/>
        </w:rPr>
        <w:t>органов местного самоуправления»</w:t>
      </w:r>
      <w:r>
        <w:rPr>
          <w:rStyle w:val="contentpane"/>
          <w:rFonts w:eastAsia="Calibri"/>
        </w:rPr>
        <w:t>;</w:t>
      </w:r>
      <w:r w:rsidR="00EA6A26">
        <w:rPr>
          <w:rStyle w:val="contentpane"/>
          <w:rFonts w:eastAsia="Calibri"/>
        </w:rPr>
        <w:t xml:space="preserve"> </w:t>
      </w:r>
    </w:p>
    <w:p w:rsidR="00EA6A26" w:rsidRDefault="001D022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2) </w:t>
      </w:r>
      <w:r w:rsidR="00EA6A26">
        <w:rPr>
          <w:rStyle w:val="contentpane"/>
          <w:rFonts w:eastAsia="Calibri"/>
        </w:rPr>
        <w:t>слова «</w:t>
      </w:r>
      <w:r w:rsidR="00EA6A26" w:rsidRPr="000838E2">
        <w:rPr>
          <w:rStyle w:val="contentpane"/>
          <w:rFonts w:eastAsia="Calibri"/>
        </w:rPr>
        <w:t>федеральной государственной информационной системе «Единый портал государственных и муниципальных услуг (функций)» и (или) Портале государственных и муниципальных услуг (функций) Ханты-Мансий</w:t>
      </w:r>
      <w:r w:rsidR="00EA6A26">
        <w:rPr>
          <w:rStyle w:val="contentpane"/>
          <w:rFonts w:eastAsia="Calibri"/>
        </w:rPr>
        <w:t>ского автономного округ</w:t>
      </w:r>
      <w:proofErr w:type="gramStart"/>
      <w:r w:rsidR="00EA6A26">
        <w:rPr>
          <w:rStyle w:val="contentpane"/>
          <w:rFonts w:eastAsia="Calibri"/>
        </w:rPr>
        <w:t>а-</w:t>
      </w:r>
      <w:proofErr w:type="gramEnd"/>
      <w:r>
        <w:rPr>
          <w:rStyle w:val="contentpane"/>
          <w:rFonts w:eastAsia="Calibri"/>
        </w:rPr>
        <w:t xml:space="preserve"> </w:t>
      </w:r>
      <w:proofErr w:type="spellStart"/>
      <w:r w:rsidR="00EA6A26">
        <w:rPr>
          <w:rStyle w:val="contentpane"/>
          <w:rFonts w:eastAsia="Calibri"/>
        </w:rPr>
        <w:t>Югры</w:t>
      </w:r>
      <w:proofErr w:type="spellEnd"/>
      <w:r w:rsidR="00EA6A26">
        <w:rPr>
          <w:rStyle w:val="contentpane"/>
          <w:rFonts w:eastAsia="Calibri"/>
        </w:rPr>
        <w:t xml:space="preserve">» заменить словами «на </w:t>
      </w:r>
      <w:r w:rsidR="00EA6A26" w:rsidRPr="00D13718">
        <w:rPr>
          <w:rStyle w:val="contentpane"/>
          <w:rFonts w:eastAsia="Calibri"/>
        </w:rPr>
        <w:t>Един</w:t>
      </w:r>
      <w:r w:rsidR="00EA6A26">
        <w:rPr>
          <w:rStyle w:val="contentpane"/>
          <w:rFonts w:eastAsia="Calibri"/>
        </w:rPr>
        <w:t>ом</w:t>
      </w:r>
      <w:r w:rsidR="00EA6A26" w:rsidRPr="00D13718">
        <w:rPr>
          <w:rStyle w:val="contentpane"/>
          <w:rFonts w:eastAsia="Calibri"/>
        </w:rPr>
        <w:t xml:space="preserve"> портал</w:t>
      </w:r>
      <w:r w:rsidR="00EA6A26">
        <w:rPr>
          <w:rStyle w:val="contentpane"/>
          <w:rFonts w:eastAsia="Calibri"/>
        </w:rPr>
        <w:t>е</w:t>
      </w:r>
      <w:r w:rsidR="00EA6A26"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="00EA6A26" w:rsidRPr="0038341C">
        <w:rPr>
          <w:rStyle w:val="contentpane"/>
          <w:rFonts w:eastAsia="Calibri"/>
        </w:rPr>
        <w:t>»</w:t>
      </w:r>
      <w:r w:rsidR="00EA6A26">
        <w:rPr>
          <w:rStyle w:val="contentpane"/>
          <w:rFonts w:eastAsia="Calibri"/>
        </w:rPr>
        <w:t>.</w:t>
      </w:r>
    </w:p>
    <w:p w:rsidR="001D0220" w:rsidRDefault="001D0220" w:rsidP="001D0220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t xml:space="preserve">2.6. В </w:t>
      </w:r>
      <w:r w:rsidR="00F423C0">
        <w:rPr>
          <w:rStyle w:val="contentpane"/>
          <w:rFonts w:eastAsia="Calibri"/>
        </w:rPr>
        <w:t>подпункте 1</w:t>
      </w:r>
      <w:r>
        <w:rPr>
          <w:rStyle w:val="contentpane"/>
          <w:rFonts w:eastAsia="Calibri"/>
        </w:rPr>
        <w:t xml:space="preserve"> пункта 2.1</w:t>
      </w:r>
      <w:r w:rsidR="00F423C0">
        <w:rPr>
          <w:rStyle w:val="contentpane"/>
          <w:rFonts w:eastAsia="Calibri"/>
        </w:rPr>
        <w:t>5</w:t>
      </w:r>
      <w:r>
        <w:rPr>
          <w:rStyle w:val="contentpane"/>
          <w:rFonts w:eastAsia="Calibri"/>
        </w:rPr>
        <w:t xml:space="preserve">: </w:t>
      </w:r>
      <w:r w:rsidRPr="00311155">
        <w:rPr>
          <w:rStyle w:val="contentpane"/>
          <w:rFonts w:eastAsia="Calibri"/>
        </w:rPr>
        <w:t xml:space="preserve"> </w:t>
      </w:r>
    </w:p>
    <w:p w:rsidR="001D0220" w:rsidRDefault="001D0220" w:rsidP="001D0220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1) слово  «администрации» заменить словами «</w:t>
      </w:r>
      <w:r w:rsidRPr="0038341C">
        <w:rPr>
          <w:rStyle w:val="contentpane"/>
          <w:rFonts w:eastAsia="Calibri"/>
        </w:rPr>
        <w:t>органов местного самоуправления»</w:t>
      </w:r>
      <w:r>
        <w:rPr>
          <w:rStyle w:val="contentpane"/>
          <w:rFonts w:eastAsia="Calibri"/>
        </w:rPr>
        <w:t xml:space="preserve">; </w:t>
      </w:r>
    </w:p>
    <w:p w:rsidR="001D0220" w:rsidRDefault="001D0220" w:rsidP="001D0220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2) слова «</w:t>
      </w:r>
      <w:r w:rsidR="00D56156">
        <w:rPr>
          <w:rStyle w:val="contentpane"/>
          <w:rFonts w:eastAsia="Calibri"/>
        </w:rPr>
        <w:t xml:space="preserve"> в </w:t>
      </w:r>
      <w:r w:rsidRPr="000838E2">
        <w:rPr>
          <w:rStyle w:val="contentpane"/>
          <w:rFonts w:eastAsia="Calibri"/>
        </w:rPr>
        <w:t>федеральной государственной информационной системе «Единый портал государственных и муниципальных услуг (функций)» и (или)</w:t>
      </w:r>
      <w:r w:rsidR="00F423C0">
        <w:rPr>
          <w:rStyle w:val="contentpane"/>
          <w:rFonts w:eastAsia="Calibri"/>
        </w:rPr>
        <w:t xml:space="preserve"> на</w:t>
      </w:r>
      <w:r w:rsidRPr="000838E2">
        <w:rPr>
          <w:rStyle w:val="contentpane"/>
          <w:rFonts w:eastAsia="Calibri"/>
        </w:rPr>
        <w:t xml:space="preserve"> Портале государственных и муниципальных услуг (функций) Ханты-Мансий</w:t>
      </w:r>
      <w:r>
        <w:rPr>
          <w:rStyle w:val="contentpane"/>
          <w:rFonts w:eastAsia="Calibri"/>
        </w:rPr>
        <w:t>ского автономного округ</w:t>
      </w:r>
      <w:proofErr w:type="gramStart"/>
      <w:r>
        <w:rPr>
          <w:rStyle w:val="contentpane"/>
          <w:rFonts w:eastAsia="Calibri"/>
        </w:rPr>
        <w:t>а-</w:t>
      </w:r>
      <w:proofErr w:type="gramEnd"/>
      <w:r>
        <w:rPr>
          <w:rStyle w:val="contentpane"/>
          <w:rFonts w:eastAsia="Calibri"/>
        </w:rPr>
        <w:t xml:space="preserve"> </w:t>
      </w:r>
      <w:proofErr w:type="spellStart"/>
      <w:r>
        <w:rPr>
          <w:rStyle w:val="contentpane"/>
          <w:rFonts w:eastAsia="Calibri"/>
        </w:rPr>
        <w:t>Югры</w:t>
      </w:r>
      <w:proofErr w:type="spellEnd"/>
      <w:r>
        <w:rPr>
          <w:rStyle w:val="contentpane"/>
          <w:rFonts w:eastAsia="Calibri"/>
        </w:rPr>
        <w:t xml:space="preserve">» заменить словами «на </w:t>
      </w:r>
      <w:r w:rsidRPr="00D13718">
        <w:rPr>
          <w:rStyle w:val="contentpane"/>
          <w:rFonts w:eastAsia="Calibri"/>
        </w:rPr>
        <w:t>Един</w:t>
      </w:r>
      <w:r>
        <w:rPr>
          <w:rStyle w:val="contentpane"/>
          <w:rFonts w:eastAsia="Calibri"/>
        </w:rPr>
        <w:t>ом</w:t>
      </w:r>
      <w:r w:rsidRPr="00D13718">
        <w:rPr>
          <w:rStyle w:val="contentpane"/>
          <w:rFonts w:eastAsia="Calibri"/>
        </w:rPr>
        <w:t xml:space="preserve"> портал</w:t>
      </w:r>
      <w:r>
        <w:rPr>
          <w:rStyle w:val="contentpane"/>
          <w:rFonts w:eastAsia="Calibri"/>
        </w:rPr>
        <w:t>е</w:t>
      </w:r>
      <w:r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Pr="0038341C">
        <w:rPr>
          <w:rStyle w:val="contentpane"/>
          <w:rFonts w:eastAsia="Calibri"/>
        </w:rPr>
        <w:t>»</w:t>
      </w:r>
      <w:r>
        <w:rPr>
          <w:rStyle w:val="contentpane"/>
          <w:rFonts w:eastAsia="Calibri"/>
        </w:rPr>
        <w:t>.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2.7</w:t>
      </w:r>
      <w:r w:rsidR="00EA6A26">
        <w:rPr>
          <w:rStyle w:val="contentpane"/>
          <w:rFonts w:eastAsia="Calibri"/>
        </w:rPr>
        <w:t xml:space="preserve">. В пункте 2.16: </w:t>
      </w:r>
    </w:p>
    <w:p w:rsidR="00EA6A26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1) в абзаце восьмом  слова «</w:t>
      </w:r>
      <w:proofErr w:type="gramStart"/>
      <w:r w:rsidR="00F423C0">
        <w:rPr>
          <w:rStyle w:val="contentpane"/>
          <w:rFonts w:eastAsia="Calibri"/>
        </w:rPr>
        <w:t>,</w:t>
      </w:r>
      <w:r>
        <w:rPr>
          <w:rStyle w:val="contentpane"/>
          <w:rFonts w:eastAsia="Calibri"/>
        </w:rPr>
        <w:t>о</w:t>
      </w:r>
      <w:proofErr w:type="gramEnd"/>
      <w:r>
        <w:rPr>
          <w:rStyle w:val="contentpane"/>
          <w:rFonts w:eastAsia="Calibri"/>
        </w:rPr>
        <w:t xml:space="preserve">дновременно с документами, определенными пунктом 2.6 административного регламента,» исключить; </w:t>
      </w:r>
    </w:p>
    <w:p w:rsidR="00F423C0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2) в абзаце девятом:  </w:t>
      </w:r>
    </w:p>
    <w:p w:rsidR="00F423C0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а) </w:t>
      </w:r>
      <w:r w:rsidR="00EA6A26">
        <w:rPr>
          <w:rStyle w:val="contentpane"/>
          <w:rFonts w:eastAsia="Calibri"/>
        </w:rPr>
        <w:t>слово «администрации» заменить словами «</w:t>
      </w:r>
      <w:r w:rsidR="00EA6A26" w:rsidRPr="0038341C">
        <w:rPr>
          <w:rStyle w:val="contentpane"/>
          <w:rFonts w:eastAsia="Calibri"/>
        </w:rPr>
        <w:t>органов местного самоуправления»</w:t>
      </w:r>
      <w:r>
        <w:rPr>
          <w:rStyle w:val="contentpane"/>
          <w:rFonts w:eastAsia="Calibri"/>
        </w:rPr>
        <w:t>;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б)</w:t>
      </w:r>
      <w:r w:rsidR="00EA6A26">
        <w:rPr>
          <w:rStyle w:val="contentpane"/>
          <w:rFonts w:eastAsia="Calibri"/>
        </w:rPr>
        <w:t xml:space="preserve"> слова «</w:t>
      </w:r>
      <w:r w:rsidR="00EA6A26" w:rsidRPr="000838E2">
        <w:rPr>
          <w:rStyle w:val="contentpane"/>
          <w:rFonts w:eastAsia="Calibri"/>
        </w:rPr>
        <w:t>в федеральной государственной информационной системе «Единый портал государственных и муниципальных услуг (функций)» и (или) на Портале государственных и муниципальных услуг (функций) Ханты-Мансий</w:t>
      </w:r>
      <w:r w:rsidR="00EA6A26">
        <w:rPr>
          <w:rStyle w:val="contentpane"/>
          <w:rFonts w:eastAsia="Calibri"/>
        </w:rPr>
        <w:t xml:space="preserve">ского автономного округа - </w:t>
      </w:r>
      <w:proofErr w:type="spellStart"/>
      <w:r w:rsidR="00EA6A26">
        <w:rPr>
          <w:rStyle w:val="contentpane"/>
          <w:rFonts w:eastAsia="Calibri"/>
        </w:rPr>
        <w:t>Югры</w:t>
      </w:r>
      <w:proofErr w:type="spellEnd"/>
      <w:r w:rsidR="00EA6A26">
        <w:rPr>
          <w:rStyle w:val="contentpane"/>
          <w:rFonts w:eastAsia="Calibri"/>
        </w:rPr>
        <w:t xml:space="preserve">» заменить словами «на </w:t>
      </w:r>
      <w:r w:rsidR="00EA6A26" w:rsidRPr="00D13718">
        <w:rPr>
          <w:rStyle w:val="contentpane"/>
          <w:rFonts w:eastAsia="Calibri"/>
        </w:rPr>
        <w:t>Един</w:t>
      </w:r>
      <w:r w:rsidR="00EA6A26">
        <w:rPr>
          <w:rStyle w:val="contentpane"/>
          <w:rFonts w:eastAsia="Calibri"/>
        </w:rPr>
        <w:t>ом</w:t>
      </w:r>
      <w:r w:rsidR="00EA6A26" w:rsidRPr="00D13718">
        <w:rPr>
          <w:rStyle w:val="contentpane"/>
          <w:rFonts w:eastAsia="Calibri"/>
        </w:rPr>
        <w:t xml:space="preserve"> портал</w:t>
      </w:r>
      <w:r w:rsidR="00EA6A26">
        <w:rPr>
          <w:rStyle w:val="contentpane"/>
          <w:rFonts w:eastAsia="Calibri"/>
        </w:rPr>
        <w:t>е</w:t>
      </w:r>
      <w:r w:rsidR="00EA6A26"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="00EA6A26">
        <w:rPr>
          <w:rStyle w:val="contentpane"/>
          <w:rFonts w:eastAsia="Calibri"/>
        </w:rPr>
        <w:t xml:space="preserve">». </w:t>
      </w:r>
    </w:p>
    <w:p w:rsidR="00EA6A26" w:rsidRPr="0026384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3. </w:t>
      </w:r>
      <w:r w:rsidR="00EA6A26" w:rsidRPr="00263846">
        <w:rPr>
          <w:rStyle w:val="contentpane"/>
          <w:rFonts w:eastAsia="Calibri"/>
        </w:rPr>
        <w:t>В разделе 3: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3.</w:t>
      </w:r>
      <w:r w:rsidR="00EA6A26">
        <w:rPr>
          <w:rStyle w:val="contentpane"/>
          <w:rFonts w:eastAsia="Calibri"/>
        </w:rPr>
        <w:t>1. Подпункт 2 пункта 3.1 изложить в следующей редакции:</w:t>
      </w:r>
    </w:p>
    <w:p w:rsidR="00EA6A26" w:rsidRDefault="00EA6A26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 xml:space="preserve">«2) </w:t>
      </w:r>
      <w:r w:rsidR="00F423C0">
        <w:t xml:space="preserve"> р</w:t>
      </w:r>
      <w:r w:rsidRPr="009347D8">
        <w:t>ассмотрение запроса о предоставлении муниципальной услуги и подготовка ответа на запрос</w:t>
      </w:r>
      <w:proofErr w:type="gramStart"/>
      <w:r w:rsidR="00F423C0">
        <w:t>;</w:t>
      </w:r>
      <w:r>
        <w:rPr>
          <w:rStyle w:val="contentpane"/>
          <w:rFonts w:eastAsia="Calibri"/>
        </w:rPr>
        <w:t>»</w:t>
      </w:r>
      <w:proofErr w:type="gramEnd"/>
      <w:r>
        <w:rPr>
          <w:rStyle w:val="contentpane"/>
          <w:rFonts w:eastAsia="Calibri"/>
        </w:rPr>
        <w:t xml:space="preserve">. </w:t>
      </w:r>
    </w:p>
    <w:p w:rsidR="00EA6A26" w:rsidRDefault="00F423C0" w:rsidP="00EA6A26">
      <w:pPr>
        <w:pStyle w:val="a9"/>
        <w:tabs>
          <w:tab w:val="left" w:pos="851"/>
          <w:tab w:val="left" w:pos="993"/>
        </w:tabs>
        <w:spacing w:before="0" w:after="0"/>
        <w:ind w:right="101" w:firstLine="709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</w:rPr>
        <w:t>3.</w:t>
      </w:r>
      <w:r w:rsidR="00EA6A26">
        <w:rPr>
          <w:rStyle w:val="contentpane"/>
          <w:rFonts w:eastAsia="Calibri"/>
        </w:rPr>
        <w:t>2.</w:t>
      </w:r>
      <w:r>
        <w:rPr>
          <w:rStyle w:val="contentpane"/>
          <w:rFonts w:eastAsia="Calibri"/>
        </w:rPr>
        <w:t xml:space="preserve"> </w:t>
      </w:r>
      <w:r w:rsidR="00EA6A26">
        <w:rPr>
          <w:rStyle w:val="contentpane"/>
          <w:rFonts w:eastAsia="Calibri"/>
        </w:rPr>
        <w:t>В пункте 3.2</w:t>
      </w:r>
      <w:r w:rsidR="00EA6A26">
        <w:t xml:space="preserve"> второе предложение </w:t>
      </w:r>
      <w:r w:rsidR="00EA6A26">
        <w:rPr>
          <w:rStyle w:val="contentpane"/>
          <w:rFonts w:eastAsia="Calibri"/>
        </w:rPr>
        <w:t xml:space="preserve">абзаца шестого изложить в следующей редакции: </w:t>
      </w:r>
    </w:p>
    <w:p w:rsidR="00EA6A26" w:rsidRDefault="00EA6A26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rPr>
          <w:rStyle w:val="contentpane"/>
          <w:rFonts w:eastAsia="Calibri"/>
        </w:rPr>
        <w:t>«</w:t>
      </w:r>
      <w:r>
        <w:t>П</w:t>
      </w:r>
      <w:r w:rsidRPr="00A14446">
        <w:t xml:space="preserve">ри направлении запроса о предоставлении муниципальной услуги с использованием </w:t>
      </w:r>
      <w:r>
        <w:rPr>
          <w:rStyle w:val="contentpane"/>
          <w:rFonts w:eastAsia="Calibri"/>
        </w:rPr>
        <w:t xml:space="preserve"> Единого</w:t>
      </w:r>
      <w:r w:rsidRPr="00D13718">
        <w:rPr>
          <w:rStyle w:val="contentpane"/>
          <w:rFonts w:eastAsia="Calibri"/>
        </w:rPr>
        <w:t xml:space="preserve"> портал</w:t>
      </w:r>
      <w:r>
        <w:rPr>
          <w:rStyle w:val="contentpane"/>
          <w:rFonts w:eastAsia="Calibri"/>
        </w:rPr>
        <w:t>а</w:t>
      </w:r>
      <w:r w:rsidRPr="00D13718">
        <w:rPr>
          <w:rStyle w:val="contentpane"/>
          <w:rFonts w:eastAsia="Calibri"/>
        </w:rPr>
        <w:t xml:space="preserve"> государственных и муниципальных услуг</w:t>
      </w:r>
      <w:r w:rsidRPr="00A14446">
        <w:t xml:space="preserve"> графа «адрес местожительства, эл</w:t>
      </w:r>
      <w:r>
        <w:t>ектронной почты» не заполняется</w:t>
      </w:r>
      <w:proofErr w:type="gramStart"/>
      <w:r>
        <w:t>.».</w:t>
      </w:r>
      <w:proofErr w:type="gramEnd"/>
    </w:p>
    <w:p w:rsidR="00EA6A26" w:rsidRDefault="00751253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3.3. Пункт 3.2</w:t>
      </w:r>
      <w:r w:rsidR="00EA6A26">
        <w:t xml:space="preserve"> дополнить абзацем девятым следующего содержания:</w:t>
      </w:r>
    </w:p>
    <w:p w:rsidR="00EA6A26" w:rsidRDefault="00EA6A26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«Способ фиксации результата административной процедуры: регистрация запроса </w:t>
      </w:r>
      <w:r w:rsidRPr="005E3A9A">
        <w:t>в электронной форме в журнале регистрации</w:t>
      </w:r>
      <w:r>
        <w:t xml:space="preserve"> запросов о предоставлении муниципальной услуги</w:t>
      </w:r>
      <w:proofErr w:type="gramStart"/>
      <w:r>
        <w:t>.».</w:t>
      </w:r>
      <w:proofErr w:type="gramEnd"/>
    </w:p>
    <w:p w:rsidR="00F423C0" w:rsidRDefault="00F423C0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 3.</w:t>
      </w:r>
      <w:r w:rsidR="00751253">
        <w:t>4</w:t>
      </w:r>
      <w:r>
        <w:t>. В пункте 3.3:</w:t>
      </w:r>
    </w:p>
    <w:p w:rsidR="00F423C0" w:rsidRDefault="00751253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 </w:t>
      </w:r>
      <w:r w:rsidR="00F423C0">
        <w:t xml:space="preserve">1) </w:t>
      </w:r>
      <w:r w:rsidR="006576D4">
        <w:t>в абзацах первом и втором  слова «или отказа в предоставлении муниципальной услуги»</w:t>
      </w:r>
      <w:r w:rsidR="001D6BC1" w:rsidRPr="001D6BC1">
        <w:t xml:space="preserve"> </w:t>
      </w:r>
      <w:r w:rsidR="001D6BC1">
        <w:t>исключить;</w:t>
      </w:r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2) в третьем абзаце слова «или отказ в предоставлении муниципальной услуги»</w:t>
      </w:r>
      <w:r w:rsidR="001D6BC1" w:rsidRPr="001D6BC1">
        <w:t xml:space="preserve"> </w:t>
      </w:r>
      <w:r w:rsidR="001D6BC1">
        <w:t>исключить;</w:t>
      </w:r>
    </w:p>
    <w:p w:rsidR="00EA6A26" w:rsidRDefault="006576D4" w:rsidP="006576D4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3) </w:t>
      </w:r>
      <w:r w:rsidR="00EA6A26">
        <w:t xml:space="preserve">абзац </w:t>
      </w:r>
      <w:r>
        <w:t>четвертый изложить в следующей редакции</w:t>
      </w:r>
      <w:r w:rsidR="00EA6A26">
        <w:t>:</w:t>
      </w:r>
    </w:p>
    <w:p w:rsidR="00EA6A26" w:rsidRDefault="00EA6A26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«Способ фиксации результата административной процедуры: регистрация выписки из реестра муниципального имущества либо уведомления об отсутствии запрашиваемых сведений в реестре муниципального имущества в системе электронного документооборота</w:t>
      </w:r>
      <w:proofErr w:type="gramStart"/>
      <w:r>
        <w:t>.».</w:t>
      </w:r>
      <w:proofErr w:type="gramEnd"/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>3.5. В пункте 3.4:</w:t>
      </w:r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t xml:space="preserve">1) в абзаце </w:t>
      </w:r>
      <w:r w:rsidR="00D56156">
        <w:t>седьмом</w:t>
      </w:r>
      <w:r>
        <w:t xml:space="preserve"> слова «либо отказ в предоставлении муниципальной услуги»</w:t>
      </w:r>
      <w:r w:rsidR="001D6BC1" w:rsidRPr="001D6BC1">
        <w:t xml:space="preserve"> </w:t>
      </w:r>
      <w:r w:rsidR="001D6BC1">
        <w:t>исключить;</w:t>
      </w:r>
    </w:p>
    <w:p w:rsidR="006576D4" w:rsidRDefault="006576D4" w:rsidP="00EA6A26">
      <w:pPr>
        <w:pStyle w:val="aa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 xml:space="preserve">2) в абзаце </w:t>
      </w:r>
      <w:r w:rsidR="00D56156">
        <w:t>восьмом</w:t>
      </w:r>
      <w:r>
        <w:t xml:space="preserve"> слова «или отказ в предоставлении муниципальной услуги</w:t>
      </w:r>
      <w:r w:rsidR="001D6BC1">
        <w:t>»</w:t>
      </w:r>
      <w:r w:rsidR="001D6BC1" w:rsidRPr="001D6BC1">
        <w:t xml:space="preserve"> </w:t>
      </w:r>
      <w:r w:rsidR="001D6BC1">
        <w:t>исключить</w:t>
      </w:r>
      <w:r>
        <w:t>.</w:t>
      </w:r>
    </w:p>
    <w:p w:rsidR="00EA6A26" w:rsidRPr="001D6BC1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 w:rsidRPr="001D6BC1">
        <w:rPr>
          <w:rStyle w:val="contentpane"/>
          <w:rFonts w:eastAsia="Calibri"/>
          <w:sz w:val="24"/>
          <w:szCs w:val="24"/>
        </w:rPr>
        <w:t xml:space="preserve">4. </w:t>
      </w:r>
      <w:r w:rsidR="00EA6A26" w:rsidRPr="001D6BC1">
        <w:rPr>
          <w:rStyle w:val="contentpane"/>
          <w:rFonts w:eastAsia="Calibri"/>
          <w:sz w:val="24"/>
          <w:szCs w:val="24"/>
        </w:rPr>
        <w:t>В разделе 5: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</w:t>
      </w:r>
      <w:r w:rsidR="00EA6A26">
        <w:rPr>
          <w:rStyle w:val="contentpane"/>
          <w:rFonts w:eastAsia="Calibri"/>
          <w:sz w:val="24"/>
          <w:szCs w:val="24"/>
        </w:rPr>
        <w:t>1. В пункт</w:t>
      </w:r>
      <w:r>
        <w:rPr>
          <w:rStyle w:val="contentpane"/>
          <w:rFonts w:eastAsia="Calibri"/>
          <w:sz w:val="24"/>
          <w:szCs w:val="24"/>
        </w:rPr>
        <w:t>е</w:t>
      </w:r>
      <w:r w:rsidR="00EA6A26">
        <w:rPr>
          <w:rStyle w:val="contentpane"/>
          <w:rFonts w:eastAsia="Calibri"/>
          <w:sz w:val="24"/>
          <w:szCs w:val="24"/>
        </w:rPr>
        <w:t xml:space="preserve"> 5.4: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в подпункте «б» слово «администрации» заменить словами «</w:t>
      </w:r>
      <w:r w:rsidRPr="0038341C">
        <w:rPr>
          <w:rStyle w:val="contentpane"/>
          <w:rFonts w:eastAsia="Calibri"/>
          <w:sz w:val="24"/>
          <w:szCs w:val="24"/>
        </w:rPr>
        <w:t>органов местного самоуправления»</w:t>
      </w:r>
      <w:r>
        <w:rPr>
          <w:rStyle w:val="contentpane"/>
          <w:rFonts w:eastAsia="Calibri"/>
          <w:sz w:val="24"/>
          <w:szCs w:val="24"/>
        </w:rPr>
        <w:t>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подп</w:t>
      </w:r>
      <w:r w:rsidRPr="00311155">
        <w:rPr>
          <w:rStyle w:val="contentpane"/>
          <w:rFonts w:eastAsia="Calibri"/>
          <w:sz w:val="24"/>
          <w:szCs w:val="24"/>
        </w:rPr>
        <w:t>ункт</w:t>
      </w:r>
      <w:r>
        <w:rPr>
          <w:rStyle w:val="contentpane"/>
          <w:rFonts w:eastAsia="Calibri"/>
          <w:sz w:val="24"/>
          <w:szCs w:val="24"/>
        </w:rPr>
        <w:t xml:space="preserve"> «в</w:t>
      </w:r>
      <w:r w:rsidRPr="00311155">
        <w:rPr>
          <w:rStyle w:val="contentpane"/>
          <w:rFonts w:eastAsia="Calibri"/>
          <w:sz w:val="24"/>
          <w:szCs w:val="24"/>
        </w:rPr>
        <w:t xml:space="preserve">»  </w:t>
      </w:r>
      <w:r>
        <w:rPr>
          <w:rStyle w:val="contentpane"/>
          <w:rFonts w:eastAsia="Calibri"/>
          <w:sz w:val="24"/>
          <w:szCs w:val="24"/>
        </w:rPr>
        <w:t>изложить в следующей редакции: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«в)  Единого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proofErr w:type="gramStart"/>
      <w:r>
        <w:rPr>
          <w:rStyle w:val="contentpane"/>
          <w:rFonts w:eastAsia="Calibri"/>
          <w:sz w:val="24"/>
          <w:szCs w:val="24"/>
        </w:rPr>
        <w:t>;»</w:t>
      </w:r>
      <w:proofErr w:type="gramEnd"/>
      <w:r>
        <w:rPr>
          <w:rStyle w:val="contentpane"/>
          <w:rFonts w:eastAsia="Calibri"/>
          <w:sz w:val="24"/>
          <w:szCs w:val="24"/>
        </w:rPr>
        <w:t>.</w:t>
      </w:r>
    </w:p>
    <w:p w:rsidR="00EA6A26" w:rsidRPr="004E7EB7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4.2</w:t>
      </w:r>
      <w:r w:rsidR="00EA6A26">
        <w:rPr>
          <w:rStyle w:val="contentpane"/>
          <w:rFonts w:eastAsia="Calibri"/>
          <w:sz w:val="24"/>
          <w:szCs w:val="24"/>
        </w:rPr>
        <w:t>. В</w:t>
      </w:r>
      <w:r w:rsidR="00EA6A26" w:rsidRPr="004E7EB7">
        <w:rPr>
          <w:rStyle w:val="contentpane"/>
          <w:rFonts w:eastAsia="Calibri"/>
          <w:sz w:val="24"/>
          <w:szCs w:val="24"/>
        </w:rPr>
        <w:t xml:space="preserve"> пункте 5.9 слово «администрации» заменить словами «органов местного самоуправления»</w:t>
      </w:r>
      <w:r w:rsidR="00EA6A26">
        <w:rPr>
          <w:rStyle w:val="contentpane"/>
          <w:rFonts w:eastAsia="Calibri"/>
          <w:sz w:val="24"/>
          <w:szCs w:val="24"/>
        </w:rPr>
        <w:t>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4.3</w:t>
      </w:r>
      <w:r w:rsidR="00EA6A26">
        <w:rPr>
          <w:rStyle w:val="contentpane"/>
          <w:rFonts w:eastAsia="Calibri"/>
          <w:sz w:val="24"/>
          <w:szCs w:val="24"/>
        </w:rPr>
        <w:t>. Пункты 5.25 - 5.27 признать утратившими силу</w:t>
      </w:r>
      <w:r w:rsidR="00D56156">
        <w:rPr>
          <w:rStyle w:val="contentpane"/>
          <w:rFonts w:eastAsia="Calibri"/>
          <w:sz w:val="24"/>
          <w:szCs w:val="24"/>
        </w:rPr>
        <w:t>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4.4</w:t>
      </w:r>
      <w:r w:rsidR="00EA6A26">
        <w:rPr>
          <w:rStyle w:val="contentpane"/>
          <w:rFonts w:eastAsia="Calibri"/>
          <w:sz w:val="24"/>
          <w:szCs w:val="24"/>
        </w:rPr>
        <w:t>. В пункте 5.29: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</w:rPr>
      </w:pPr>
      <w:r>
        <w:rPr>
          <w:rStyle w:val="contentpane"/>
          <w:rFonts w:eastAsia="Calibri"/>
          <w:sz w:val="24"/>
          <w:szCs w:val="24"/>
        </w:rPr>
        <w:t xml:space="preserve">1) </w:t>
      </w:r>
      <w:r w:rsidR="001D6BC1">
        <w:rPr>
          <w:rStyle w:val="contentpane"/>
          <w:rFonts w:eastAsia="Calibri"/>
          <w:sz w:val="24"/>
          <w:szCs w:val="24"/>
        </w:rPr>
        <w:t xml:space="preserve"> </w:t>
      </w:r>
      <w:r>
        <w:rPr>
          <w:rStyle w:val="contentpane"/>
          <w:rFonts w:eastAsia="Calibri"/>
          <w:sz w:val="24"/>
          <w:szCs w:val="24"/>
        </w:rPr>
        <w:t>в подпункте «в» слова «</w:t>
      </w:r>
      <w:r w:rsidRPr="00AC5F61"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Ханты-Мансийского автономного округа - </w:t>
      </w:r>
      <w:proofErr w:type="spellStart"/>
      <w:r w:rsidRPr="00AC5F61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» </w:t>
      </w:r>
      <w:r>
        <w:rPr>
          <w:rStyle w:val="contentpane"/>
          <w:rFonts w:eastAsia="Calibri"/>
          <w:sz w:val="24"/>
          <w:szCs w:val="24"/>
        </w:rPr>
        <w:t>заменить словами «</w:t>
      </w:r>
      <w:r w:rsidRPr="00D13718">
        <w:rPr>
          <w:rStyle w:val="contentpane"/>
          <w:rFonts w:eastAsia="Calibri"/>
          <w:sz w:val="24"/>
          <w:szCs w:val="24"/>
        </w:rPr>
        <w:t>Един</w:t>
      </w:r>
      <w:r>
        <w:rPr>
          <w:rStyle w:val="contentpane"/>
          <w:rFonts w:eastAsia="Calibri"/>
          <w:sz w:val="24"/>
          <w:szCs w:val="24"/>
        </w:rPr>
        <w:t>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</w:t>
      </w:r>
      <w:r>
        <w:rPr>
          <w:rStyle w:val="contentpane"/>
          <w:rFonts w:eastAsia="Calibri"/>
        </w:rPr>
        <w:t>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в подпункте «</w:t>
      </w:r>
      <w:proofErr w:type="spellStart"/>
      <w:r>
        <w:rPr>
          <w:rStyle w:val="contentpane"/>
          <w:rFonts w:eastAsia="Calibri"/>
          <w:sz w:val="24"/>
          <w:szCs w:val="24"/>
        </w:rPr>
        <w:t>д</w:t>
      </w:r>
      <w:proofErr w:type="spellEnd"/>
      <w:r>
        <w:rPr>
          <w:rStyle w:val="contentpane"/>
          <w:rFonts w:eastAsia="Calibri"/>
          <w:sz w:val="24"/>
          <w:szCs w:val="24"/>
        </w:rPr>
        <w:t>» слово «администрации» заменить словами «</w:t>
      </w:r>
      <w:r w:rsidRPr="0038341C">
        <w:rPr>
          <w:rStyle w:val="contentpane"/>
          <w:rFonts w:eastAsia="Calibri"/>
          <w:sz w:val="24"/>
          <w:szCs w:val="24"/>
        </w:rPr>
        <w:t>органов местного самоуправления»</w:t>
      </w:r>
      <w:r>
        <w:rPr>
          <w:rStyle w:val="contentpane"/>
          <w:rFonts w:eastAsia="Calibri"/>
          <w:sz w:val="24"/>
          <w:szCs w:val="24"/>
        </w:rPr>
        <w:t>.</w:t>
      </w:r>
    </w:p>
    <w:p w:rsidR="00EA6A26" w:rsidRPr="00E54575" w:rsidRDefault="00EA6A26" w:rsidP="00EA6A26">
      <w:pPr>
        <w:autoSpaceDE w:val="0"/>
        <w:autoSpaceDN w:val="0"/>
        <w:adjustRightInd w:val="0"/>
        <w:ind w:firstLine="540"/>
        <w:jc w:val="both"/>
        <w:outlineLvl w:val="2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   </w:t>
      </w:r>
      <w:r w:rsidR="001D6BC1">
        <w:rPr>
          <w:rStyle w:val="contentpane"/>
          <w:rFonts w:eastAsia="Calibri"/>
          <w:sz w:val="24"/>
          <w:szCs w:val="24"/>
        </w:rPr>
        <w:t>4.5</w:t>
      </w:r>
      <w:r>
        <w:rPr>
          <w:rStyle w:val="contentpane"/>
          <w:rFonts w:eastAsia="Calibri"/>
          <w:sz w:val="24"/>
          <w:szCs w:val="24"/>
        </w:rPr>
        <w:t>. П</w:t>
      </w:r>
      <w:r w:rsidRPr="0038341C">
        <w:rPr>
          <w:rStyle w:val="contentpane"/>
          <w:rFonts w:eastAsia="Calibri"/>
          <w:sz w:val="24"/>
          <w:szCs w:val="24"/>
        </w:rPr>
        <w:t>ункт</w:t>
      </w:r>
      <w:r>
        <w:rPr>
          <w:rStyle w:val="contentpane"/>
          <w:rFonts w:eastAsia="Calibri"/>
          <w:sz w:val="24"/>
          <w:szCs w:val="24"/>
        </w:rPr>
        <w:t xml:space="preserve"> 5.31  признать утратившим силу.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 xml:space="preserve"> 4.6</w:t>
      </w:r>
      <w:r w:rsidR="00EA6A26">
        <w:rPr>
          <w:rStyle w:val="contentpane"/>
          <w:rFonts w:eastAsia="Calibri"/>
          <w:sz w:val="24"/>
          <w:szCs w:val="24"/>
        </w:rPr>
        <w:t xml:space="preserve">. В </w:t>
      </w:r>
      <w:r w:rsidR="00EA6A26" w:rsidRPr="0038341C">
        <w:rPr>
          <w:rStyle w:val="contentpane"/>
          <w:rFonts w:eastAsia="Calibri"/>
          <w:sz w:val="24"/>
          <w:szCs w:val="24"/>
        </w:rPr>
        <w:t>пункте</w:t>
      </w:r>
      <w:r w:rsidR="00EA6A26">
        <w:rPr>
          <w:rStyle w:val="contentpane"/>
          <w:rFonts w:eastAsia="Calibri"/>
          <w:sz w:val="24"/>
          <w:szCs w:val="24"/>
        </w:rPr>
        <w:t xml:space="preserve"> 5.33 слово «администрации» заменить словами «о</w:t>
      </w:r>
      <w:r w:rsidR="00D56156">
        <w:rPr>
          <w:rStyle w:val="contentpane"/>
          <w:rFonts w:eastAsia="Calibri"/>
          <w:sz w:val="24"/>
          <w:szCs w:val="24"/>
        </w:rPr>
        <w:t>рганов местного самоуправления».</w:t>
      </w:r>
    </w:p>
    <w:p w:rsidR="00EA6A26" w:rsidRDefault="001D6BC1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4.7</w:t>
      </w:r>
      <w:r w:rsidR="00EA6A26">
        <w:rPr>
          <w:rStyle w:val="contentpane"/>
          <w:rFonts w:eastAsia="Calibri"/>
          <w:sz w:val="24"/>
          <w:szCs w:val="24"/>
        </w:rPr>
        <w:t>. В пункте 5.34: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1)  в абзаце втором слово «администрации» заменить словами «органов местного самоуправления»;</w:t>
      </w:r>
    </w:p>
    <w:p w:rsidR="00EA6A26" w:rsidRDefault="00EA6A26" w:rsidP="00EA6A26">
      <w:pPr>
        <w:ind w:firstLine="708"/>
        <w:jc w:val="both"/>
        <w:rPr>
          <w:rStyle w:val="contentpane"/>
          <w:rFonts w:eastAsia="Calibri"/>
          <w:sz w:val="24"/>
          <w:szCs w:val="24"/>
        </w:rPr>
      </w:pPr>
      <w:r>
        <w:rPr>
          <w:rStyle w:val="contentpane"/>
          <w:rFonts w:eastAsia="Calibri"/>
          <w:sz w:val="24"/>
          <w:szCs w:val="24"/>
        </w:rPr>
        <w:t>2) в абзаце третьем слова «</w:t>
      </w:r>
      <w:r w:rsidRPr="009F4C83">
        <w:rPr>
          <w:rStyle w:val="contentpane"/>
          <w:rFonts w:eastAsia="Calibri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 (или) Портала государственных и муниципальных услуг (функций) Ханты-</w:t>
      </w:r>
      <w:r>
        <w:rPr>
          <w:rStyle w:val="contentpane"/>
          <w:rFonts w:eastAsia="Calibri"/>
          <w:sz w:val="24"/>
          <w:szCs w:val="24"/>
        </w:rPr>
        <w:t xml:space="preserve">Мансийского автономного округа - </w:t>
      </w:r>
      <w:proofErr w:type="spellStart"/>
      <w:r w:rsidRPr="009F4C83">
        <w:rPr>
          <w:rStyle w:val="contentpane"/>
          <w:rFonts w:eastAsia="Calibri"/>
          <w:sz w:val="24"/>
          <w:szCs w:val="24"/>
        </w:rPr>
        <w:t>Югры</w:t>
      </w:r>
      <w:proofErr w:type="spellEnd"/>
      <w:r w:rsidRPr="009F4C83">
        <w:rPr>
          <w:rStyle w:val="contentpane"/>
          <w:rFonts w:eastAsia="Calibri"/>
          <w:sz w:val="24"/>
          <w:szCs w:val="24"/>
        </w:rPr>
        <w:t xml:space="preserve">» заменить словами </w:t>
      </w:r>
      <w:r>
        <w:rPr>
          <w:rStyle w:val="contentpane"/>
          <w:rFonts w:eastAsia="Calibri"/>
          <w:sz w:val="24"/>
          <w:szCs w:val="24"/>
        </w:rPr>
        <w:t>«Единого</w:t>
      </w:r>
      <w:r w:rsidRPr="00D13718">
        <w:rPr>
          <w:rStyle w:val="contentpane"/>
          <w:rFonts w:eastAsia="Calibri"/>
          <w:sz w:val="24"/>
          <w:szCs w:val="24"/>
        </w:rPr>
        <w:t xml:space="preserve"> портал</w:t>
      </w:r>
      <w:r>
        <w:rPr>
          <w:rStyle w:val="contentpane"/>
          <w:rFonts w:eastAsia="Calibri"/>
          <w:sz w:val="24"/>
          <w:szCs w:val="24"/>
        </w:rPr>
        <w:t>а</w:t>
      </w:r>
      <w:r w:rsidRPr="00D13718">
        <w:rPr>
          <w:rStyle w:val="contentpane"/>
          <w:rFonts w:eastAsia="Calibri"/>
          <w:sz w:val="24"/>
          <w:szCs w:val="24"/>
        </w:rPr>
        <w:t xml:space="preserve"> государственных и муниципальных услуг</w:t>
      </w:r>
      <w:r>
        <w:rPr>
          <w:rStyle w:val="contentpane"/>
          <w:rFonts w:eastAsia="Calibri"/>
          <w:sz w:val="24"/>
          <w:szCs w:val="24"/>
        </w:rPr>
        <w:t>».</w:t>
      </w:r>
    </w:p>
    <w:p w:rsidR="00263846" w:rsidRDefault="00EA6A26" w:rsidP="00EA6A26">
      <w:pPr>
        <w:autoSpaceDE w:val="0"/>
        <w:autoSpaceDN w:val="0"/>
        <w:adjustRightInd w:val="0"/>
        <w:spacing w:line="240" w:lineRule="atLeast"/>
        <w:ind w:firstLine="567"/>
        <w:jc w:val="both"/>
      </w:pPr>
      <w:r>
        <w:rPr>
          <w:rStyle w:val="contentpane"/>
          <w:rFonts w:eastAsia="Calibri"/>
          <w:sz w:val="24"/>
          <w:szCs w:val="24"/>
        </w:rPr>
        <w:t xml:space="preserve"> </w:t>
      </w:r>
      <w:r w:rsidR="001D6BC1">
        <w:rPr>
          <w:rStyle w:val="contentpane"/>
          <w:rFonts w:eastAsia="Calibri"/>
          <w:sz w:val="24"/>
          <w:szCs w:val="24"/>
        </w:rPr>
        <w:t xml:space="preserve"> 5</w:t>
      </w:r>
      <w:r>
        <w:rPr>
          <w:rStyle w:val="contentpane"/>
          <w:rFonts w:eastAsia="Calibri"/>
          <w:sz w:val="24"/>
          <w:szCs w:val="24"/>
        </w:rPr>
        <w:t xml:space="preserve">. В приложении 1  </w:t>
      </w:r>
      <w:r w:rsidRPr="00CA3D84">
        <w:rPr>
          <w:rStyle w:val="contentpane"/>
          <w:rFonts w:eastAsia="Calibri"/>
          <w:sz w:val="24"/>
          <w:szCs w:val="24"/>
        </w:rPr>
        <w:t xml:space="preserve">слова </w:t>
      </w:r>
      <w:r>
        <w:rPr>
          <w:rStyle w:val="contentpane"/>
          <w:rFonts w:eastAsia="Calibri"/>
          <w:sz w:val="24"/>
          <w:szCs w:val="24"/>
        </w:rPr>
        <w:t xml:space="preserve">«; </w:t>
      </w:r>
      <w:r w:rsidRPr="00CA3D84">
        <w:rPr>
          <w:sz w:val="24"/>
          <w:szCs w:val="24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и (или) Портал государственных и муниципальных услуг (функций) Ханты-Мансийского автономного округа </w:t>
      </w:r>
      <w:r>
        <w:rPr>
          <w:sz w:val="24"/>
          <w:szCs w:val="24"/>
        </w:rPr>
        <w:t>-</w:t>
      </w:r>
      <w:r w:rsidRPr="00CA3D84">
        <w:rPr>
          <w:sz w:val="24"/>
          <w:szCs w:val="24"/>
        </w:rPr>
        <w:t xml:space="preserve"> </w:t>
      </w:r>
      <w:proofErr w:type="spellStart"/>
      <w:r w:rsidRPr="00CA3D84"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 исключить.</w:t>
      </w:r>
      <w:r w:rsidRPr="00CA3D84">
        <w:rPr>
          <w:i/>
          <w:sz w:val="24"/>
          <w:szCs w:val="24"/>
        </w:rPr>
        <w:t xml:space="preserve"> </w:t>
      </w:r>
    </w:p>
    <w:sectPr w:rsidR="00263846" w:rsidSect="00E0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BAC"/>
    <w:multiLevelType w:val="multilevel"/>
    <w:tmpl w:val="1BB44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2CAE39A3"/>
    <w:multiLevelType w:val="hybridMultilevel"/>
    <w:tmpl w:val="F510FC48"/>
    <w:lvl w:ilvl="0" w:tplc="19D0BD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B668B"/>
    <w:multiLevelType w:val="hybridMultilevel"/>
    <w:tmpl w:val="0E10F8EC"/>
    <w:lvl w:ilvl="0" w:tplc="8820B0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6A26"/>
    <w:rsid w:val="00185619"/>
    <w:rsid w:val="001D0220"/>
    <w:rsid w:val="001D6BC1"/>
    <w:rsid w:val="00263846"/>
    <w:rsid w:val="00296BB0"/>
    <w:rsid w:val="002A3EA8"/>
    <w:rsid w:val="004008E3"/>
    <w:rsid w:val="006576D4"/>
    <w:rsid w:val="00751253"/>
    <w:rsid w:val="008B2352"/>
    <w:rsid w:val="00D56156"/>
    <w:rsid w:val="00D60FB7"/>
    <w:rsid w:val="00E060FA"/>
    <w:rsid w:val="00E06A17"/>
    <w:rsid w:val="00E353E6"/>
    <w:rsid w:val="00EA6A26"/>
    <w:rsid w:val="00F4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A6A26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A6A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A6A26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A6A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A6A26"/>
    <w:pPr>
      <w:spacing w:before="120" w:after="24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A6A26"/>
    <w:pPr>
      <w:ind w:left="720"/>
      <w:contextualSpacing/>
    </w:pPr>
    <w:rPr>
      <w:sz w:val="24"/>
      <w:szCs w:val="24"/>
    </w:rPr>
  </w:style>
  <w:style w:type="character" w:customStyle="1" w:styleId="contentpane">
    <w:name w:val="contentpane"/>
    <w:basedOn w:val="a0"/>
    <w:rsid w:val="00EA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3BE8-9311-4564-A92F-545B3B13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2017-03-27T04:17:00Z</dcterms:created>
  <dcterms:modified xsi:type="dcterms:W3CDTF">2017-03-27T04:17:00Z</dcterms:modified>
</cp:coreProperties>
</file>