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B" w:rsidRPr="00246BA4" w:rsidRDefault="00EA4C3B" w:rsidP="00EA4C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789940"/>
            <wp:effectExtent l="19050" t="0" r="0" b="0"/>
            <wp:docPr id="1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3B" w:rsidRPr="00246BA4" w:rsidRDefault="00EA4C3B" w:rsidP="00EA4C3B">
      <w:pPr>
        <w:pStyle w:val="1"/>
        <w:rPr>
          <w:b/>
          <w:sz w:val="24"/>
          <w:szCs w:val="24"/>
        </w:rPr>
      </w:pPr>
      <w:r w:rsidRPr="00246BA4">
        <w:rPr>
          <w:b/>
          <w:sz w:val="24"/>
          <w:szCs w:val="24"/>
        </w:rPr>
        <w:t>МУНИЦИПАЛЬНОЕ ОБРАЗОВАНИЕ ГОРОД УРАЙ</w:t>
      </w:r>
    </w:p>
    <w:p w:rsidR="00EA4C3B" w:rsidRPr="00246BA4" w:rsidRDefault="00EA4C3B" w:rsidP="00EA4C3B">
      <w:pPr>
        <w:jc w:val="center"/>
        <w:rPr>
          <w:b/>
        </w:rPr>
      </w:pPr>
      <w:r w:rsidRPr="00246BA4">
        <w:rPr>
          <w:b/>
        </w:rPr>
        <w:t>Ханты-Мансийский автономный округ-Югра</w:t>
      </w:r>
    </w:p>
    <w:p w:rsidR="00EA4C3B" w:rsidRPr="00246BA4" w:rsidRDefault="00EA4C3B" w:rsidP="00EA4C3B">
      <w:pPr>
        <w:jc w:val="center"/>
      </w:pPr>
    </w:p>
    <w:p w:rsidR="00EA4C3B" w:rsidRPr="00246BA4" w:rsidRDefault="00EA4C3B" w:rsidP="00EA4C3B">
      <w:pPr>
        <w:pStyle w:val="1"/>
        <w:rPr>
          <w:b/>
          <w:sz w:val="40"/>
        </w:rPr>
      </w:pPr>
      <w:r w:rsidRPr="00246BA4">
        <w:rPr>
          <w:b/>
          <w:sz w:val="40"/>
        </w:rPr>
        <w:t>АДМИНИСТРАЦИЯ ГОРОДА УРАЙ</w:t>
      </w:r>
    </w:p>
    <w:p w:rsidR="00EA4C3B" w:rsidRPr="00246BA4" w:rsidRDefault="00EA4C3B" w:rsidP="00EA4C3B">
      <w:pPr>
        <w:jc w:val="center"/>
        <w:rPr>
          <w:b/>
          <w:sz w:val="40"/>
          <w:szCs w:val="40"/>
        </w:rPr>
      </w:pPr>
      <w:r w:rsidRPr="00246BA4">
        <w:rPr>
          <w:b/>
          <w:sz w:val="40"/>
          <w:szCs w:val="40"/>
        </w:rPr>
        <w:t>ПОСТАНОВЛЕНИЕ</w:t>
      </w:r>
    </w:p>
    <w:p w:rsidR="00EA4C3B" w:rsidRPr="00246BA4" w:rsidRDefault="00EA4C3B" w:rsidP="00EA4C3B">
      <w:pPr>
        <w:jc w:val="center"/>
        <w:rPr>
          <w:b/>
        </w:rPr>
      </w:pPr>
    </w:p>
    <w:p w:rsidR="00EA4C3B" w:rsidRPr="00246BA4" w:rsidRDefault="00EA4C3B" w:rsidP="00EA4C3B">
      <w:pPr>
        <w:jc w:val="center"/>
        <w:rPr>
          <w:b/>
          <w:lang w:val="en-US"/>
        </w:rPr>
      </w:pPr>
    </w:p>
    <w:tbl>
      <w:tblPr>
        <w:tblW w:w="0" w:type="auto"/>
        <w:tblLook w:val="0000"/>
      </w:tblPr>
      <w:tblGrid>
        <w:gridCol w:w="441"/>
        <w:gridCol w:w="2147"/>
        <w:gridCol w:w="2421"/>
        <w:gridCol w:w="3037"/>
        <w:gridCol w:w="495"/>
        <w:gridCol w:w="1287"/>
      </w:tblGrid>
      <w:tr w:rsidR="00EA4C3B" w:rsidRPr="00246BA4" w:rsidTr="00C80B36">
        <w:tc>
          <w:tcPr>
            <w:tcW w:w="441" w:type="dxa"/>
          </w:tcPr>
          <w:p w:rsidR="00EA4C3B" w:rsidRPr="00246BA4" w:rsidRDefault="00EA4C3B" w:rsidP="00EA4C3B">
            <w:pPr>
              <w:pStyle w:val="a5"/>
              <w:rPr>
                <w:lang w:val="en-US"/>
              </w:rPr>
            </w:pPr>
            <w:r w:rsidRPr="00246BA4"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EA4C3B" w:rsidRPr="00246BA4" w:rsidRDefault="00EA4C3B" w:rsidP="00EA4C3B">
            <w:pPr>
              <w:pStyle w:val="a5"/>
            </w:pPr>
          </w:p>
        </w:tc>
        <w:tc>
          <w:tcPr>
            <w:tcW w:w="2421" w:type="dxa"/>
          </w:tcPr>
          <w:p w:rsidR="00EA4C3B" w:rsidRPr="00246BA4" w:rsidRDefault="00EA4C3B" w:rsidP="00EA4C3B">
            <w:pPr>
              <w:pStyle w:val="a5"/>
              <w:rPr>
                <w:lang w:val="en-US"/>
              </w:rPr>
            </w:pPr>
          </w:p>
        </w:tc>
        <w:tc>
          <w:tcPr>
            <w:tcW w:w="3037" w:type="dxa"/>
          </w:tcPr>
          <w:p w:rsidR="00EA4C3B" w:rsidRPr="00246BA4" w:rsidRDefault="00EA4C3B" w:rsidP="00EA4C3B">
            <w:pPr>
              <w:pStyle w:val="a5"/>
              <w:rPr>
                <w:lang w:val="en-US"/>
              </w:rPr>
            </w:pPr>
          </w:p>
        </w:tc>
        <w:tc>
          <w:tcPr>
            <w:tcW w:w="495" w:type="dxa"/>
          </w:tcPr>
          <w:p w:rsidR="00EA4C3B" w:rsidRPr="00246BA4" w:rsidRDefault="00EA4C3B" w:rsidP="00EA4C3B">
            <w:pPr>
              <w:pStyle w:val="a5"/>
              <w:rPr>
                <w:lang w:val="en-US"/>
              </w:rPr>
            </w:pPr>
            <w:r w:rsidRPr="00246BA4">
              <w:rPr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A4C3B" w:rsidRPr="00246BA4" w:rsidRDefault="00EA4C3B" w:rsidP="00EA4C3B">
            <w:pPr>
              <w:pStyle w:val="a5"/>
            </w:pPr>
          </w:p>
        </w:tc>
      </w:tr>
    </w:tbl>
    <w:p w:rsidR="00EA4C3B" w:rsidRPr="00246BA4" w:rsidRDefault="00EA4C3B" w:rsidP="00EA4C3B">
      <w:pPr>
        <w:jc w:val="both"/>
        <w:rPr>
          <w:u w:val="single"/>
        </w:rPr>
      </w:pPr>
    </w:p>
    <w:p w:rsidR="00EA4C3B" w:rsidRPr="00246BA4" w:rsidRDefault="00EA4C3B" w:rsidP="00EA4C3B">
      <w:pPr>
        <w:ind w:right="4817"/>
        <w:jc w:val="both"/>
      </w:pPr>
    </w:p>
    <w:p w:rsidR="00EA4C3B" w:rsidRPr="00246BA4" w:rsidRDefault="00EA4C3B" w:rsidP="00B532FE">
      <w:pPr>
        <w:pStyle w:val="a5"/>
        <w:ind w:right="5386"/>
      </w:pPr>
      <w:r w:rsidRPr="00246BA4">
        <w:t xml:space="preserve">О порядке </w:t>
      </w:r>
      <w:r>
        <w:t>разработк</w:t>
      </w:r>
      <w:r w:rsidR="000F6F3E">
        <w:t>и</w:t>
      </w:r>
      <w:r>
        <w:t>, корректировк</w:t>
      </w:r>
      <w:r w:rsidR="000F6F3E">
        <w:t>и</w:t>
      </w:r>
      <w:r>
        <w:t xml:space="preserve"> и совершенствовани</w:t>
      </w:r>
      <w:r w:rsidR="000F6F3E">
        <w:t>я</w:t>
      </w:r>
      <w:r>
        <w:t xml:space="preserve"> </w:t>
      </w:r>
      <w:r w:rsidR="000F6F3E" w:rsidRPr="000F6F3E">
        <w:rPr>
          <w:bCs/>
        </w:rPr>
        <w:t>электронн</w:t>
      </w:r>
      <w:r w:rsidR="000F6F3E">
        <w:rPr>
          <w:bCs/>
        </w:rPr>
        <w:t>ого</w:t>
      </w:r>
      <w:r w:rsidR="000F6F3E" w:rsidRPr="000F6F3E">
        <w:rPr>
          <w:bCs/>
        </w:rPr>
        <w:t xml:space="preserve"> </w:t>
      </w:r>
      <w:r w:rsidR="000F6F3E">
        <w:t>Паспорта</w:t>
      </w:r>
      <w:r w:rsidR="000F6F3E" w:rsidRPr="000F6F3E">
        <w:rPr>
          <w:bCs/>
        </w:rPr>
        <w:t xml:space="preserve"> территори</w:t>
      </w:r>
      <w:r w:rsidR="00573CC7">
        <w:rPr>
          <w:bCs/>
        </w:rPr>
        <w:t>и</w:t>
      </w:r>
      <w:r>
        <w:t>, сбор</w:t>
      </w:r>
      <w:r w:rsidR="000F6F3E">
        <w:t>а</w:t>
      </w:r>
      <w:r>
        <w:t xml:space="preserve"> и обмен</w:t>
      </w:r>
      <w:r w:rsidR="000F6F3E">
        <w:t>а</w:t>
      </w:r>
      <w:r>
        <w:t xml:space="preserve"> необходимой информацией</w:t>
      </w:r>
    </w:p>
    <w:p w:rsidR="00EA4C3B" w:rsidRPr="000F6F3E" w:rsidRDefault="00EA4C3B" w:rsidP="000F6F3E">
      <w:pPr>
        <w:ind w:right="4817"/>
        <w:jc w:val="both"/>
      </w:pPr>
    </w:p>
    <w:p w:rsidR="00A01F3E" w:rsidRDefault="000F6F3E" w:rsidP="00C80B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lang w:bidi="ru-RU"/>
        </w:rPr>
      </w:pPr>
      <w:proofErr w:type="gramStart"/>
      <w:r>
        <w:t>В соответствии с Федеральным</w:t>
      </w:r>
      <w:r w:rsidRPr="00246BA4">
        <w:rPr>
          <w:lang w:bidi="ru-RU"/>
        </w:rPr>
        <w:t xml:space="preserve"> </w:t>
      </w:r>
      <w:r w:rsidR="00EA4C3B" w:rsidRPr="00246BA4">
        <w:rPr>
          <w:lang w:bidi="ru-RU"/>
        </w:rPr>
        <w:t xml:space="preserve">законом от 21.12.1994 №68-ФЗ «О защите населения и территорий от чрезвычайных ситуаций природного и техногенного характера», руководствуясь Постановлением </w:t>
      </w:r>
      <w:r w:rsidR="00EA4C3B" w:rsidRPr="00246BA4">
        <w:t>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A01F3E">
        <w:t>,</w:t>
      </w:r>
      <w:r w:rsidR="00EA4C3B" w:rsidRPr="00246BA4">
        <w:rPr>
          <w:lang w:bidi="ru-RU"/>
        </w:rPr>
        <w:t xml:space="preserve"> </w:t>
      </w:r>
      <w:r w:rsidR="00A01F3E" w:rsidRPr="000F6F3E">
        <w:rPr>
          <w:bCs/>
        </w:rPr>
        <w:t>методически</w:t>
      </w:r>
      <w:r w:rsidR="00A01F3E">
        <w:rPr>
          <w:bCs/>
        </w:rPr>
        <w:t>ми</w:t>
      </w:r>
      <w:r w:rsidR="00A01F3E" w:rsidRPr="000F6F3E">
        <w:rPr>
          <w:bCs/>
        </w:rPr>
        <w:t xml:space="preserve"> рекомендаци</w:t>
      </w:r>
      <w:r w:rsidR="00A01F3E">
        <w:rPr>
          <w:bCs/>
        </w:rPr>
        <w:t xml:space="preserve">ями </w:t>
      </w:r>
      <w:r w:rsidR="00A01F3E" w:rsidRPr="000F6F3E">
        <w:rPr>
          <w:bCs/>
        </w:rPr>
        <w:t>по порядку разработки, проверки, оценки и корректировки</w:t>
      </w:r>
      <w:proofErr w:type="gramEnd"/>
      <w:r w:rsidR="00A01F3E">
        <w:rPr>
          <w:bCs/>
        </w:rPr>
        <w:t xml:space="preserve"> </w:t>
      </w:r>
      <w:proofErr w:type="gramStart"/>
      <w:r w:rsidR="00A01F3E" w:rsidRPr="000F6F3E">
        <w:rPr>
          <w:bCs/>
        </w:rPr>
        <w:t>электронных паспортов территорий (объектов)</w:t>
      </w:r>
      <w:r w:rsidR="00A01F3E">
        <w:rPr>
          <w:bCs/>
        </w:rPr>
        <w:t xml:space="preserve">, </w:t>
      </w:r>
      <w:r w:rsidR="00A01F3E">
        <w:t xml:space="preserve">утвержденными </w:t>
      </w:r>
      <w:r w:rsidR="007D118F" w:rsidRPr="00FA78F0">
        <w:t>Министерств</w:t>
      </w:r>
      <w:r w:rsidR="007D118F">
        <w:t>ом</w:t>
      </w:r>
      <w:r w:rsidR="007D118F" w:rsidRPr="00FA78F0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D118F">
        <w:t xml:space="preserve"> </w:t>
      </w:r>
      <w:r w:rsidR="007D118F" w:rsidRPr="00EA7074">
        <w:t>России</w:t>
      </w:r>
      <w:r w:rsidR="007D118F">
        <w:t xml:space="preserve"> 15.06.2016 №</w:t>
      </w:r>
      <w:r w:rsidR="00A01F3E">
        <w:t>2-4-71-40</w:t>
      </w:r>
      <w:r w:rsidR="001F22CA">
        <w:t>,</w:t>
      </w:r>
      <w:r w:rsidR="00A01F3E">
        <w:t xml:space="preserve"> </w:t>
      </w:r>
      <w:r w:rsidR="00EA4C3B" w:rsidRPr="00246BA4">
        <w:rPr>
          <w:lang w:bidi="ru-RU"/>
        </w:rPr>
        <w:t xml:space="preserve">в целях </w:t>
      </w:r>
      <w:r w:rsidR="00A01F3E">
        <w:t>успешного решения задач в области предупреждения и ликвидации чрезвычайных ситуаций на территории города Урай и обеспечения информационными ресурсами органов управления, сил и средств Урайского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="00EA4C3B" w:rsidRPr="00246BA4">
        <w:rPr>
          <w:lang w:bidi="ru-RU"/>
        </w:rPr>
        <w:t>:</w:t>
      </w:r>
      <w:proofErr w:type="gramEnd"/>
    </w:p>
    <w:p w:rsidR="00B6473F" w:rsidRPr="00B6473F" w:rsidRDefault="00B6473F" w:rsidP="00C80B36">
      <w:pPr>
        <w:pStyle w:val="a5"/>
        <w:ind w:firstLine="709"/>
        <w:jc w:val="both"/>
      </w:pPr>
      <w:r>
        <w:t xml:space="preserve">1. </w:t>
      </w:r>
      <w:r w:rsidR="00A01F3E" w:rsidRPr="00B6473F">
        <w:t>Создать межведомственную рабочую группу по разработке, корректировке и совершенствованию электронного Паспорта территори</w:t>
      </w:r>
      <w:r w:rsidR="00573CC7">
        <w:t>и</w:t>
      </w:r>
      <w:r w:rsidR="00A01F3E" w:rsidRPr="00B6473F">
        <w:t xml:space="preserve"> в составе согласно приложению 1 к настоящему постановлению.</w:t>
      </w:r>
    </w:p>
    <w:p w:rsidR="00B6473F" w:rsidRPr="00B6473F" w:rsidRDefault="00B6473F" w:rsidP="00C80B36">
      <w:pPr>
        <w:pStyle w:val="a5"/>
        <w:ind w:firstLine="709"/>
        <w:jc w:val="both"/>
      </w:pPr>
      <w:r>
        <w:t xml:space="preserve">2. </w:t>
      </w:r>
      <w:r w:rsidR="00A01F3E" w:rsidRPr="00B6473F">
        <w:t>Утвердить Положение о межведомственн</w:t>
      </w:r>
      <w:r w:rsidR="00FC0EE3">
        <w:t>ой</w:t>
      </w:r>
      <w:r w:rsidR="00A01F3E" w:rsidRPr="00B6473F">
        <w:t xml:space="preserve"> рабоч</w:t>
      </w:r>
      <w:r w:rsidR="00FC0EE3">
        <w:t>ей</w:t>
      </w:r>
      <w:r w:rsidR="00A01F3E" w:rsidRPr="00B6473F">
        <w:t xml:space="preserve"> групп</w:t>
      </w:r>
      <w:r w:rsidR="00FC0EE3">
        <w:t>е</w:t>
      </w:r>
      <w:r w:rsidR="00A01F3E" w:rsidRPr="00B6473F">
        <w:t xml:space="preserve"> по разработке, корректировке и совершенствованию электронного Паспорта территори</w:t>
      </w:r>
      <w:r w:rsidR="00C36E62">
        <w:t>и</w:t>
      </w:r>
      <w:r w:rsidR="00A01F3E" w:rsidRPr="00B6473F">
        <w:t xml:space="preserve"> согласно приложению </w:t>
      </w:r>
      <w:r w:rsidRPr="00B6473F">
        <w:t>2</w:t>
      </w:r>
      <w:r w:rsidR="00A01F3E" w:rsidRPr="00B6473F">
        <w:t xml:space="preserve"> к настоящему постановлению.</w:t>
      </w:r>
    </w:p>
    <w:p w:rsidR="00117477" w:rsidRPr="00B532FE" w:rsidRDefault="00B532FE" w:rsidP="00C80B36">
      <w:pPr>
        <w:pStyle w:val="a5"/>
        <w:ind w:firstLine="709"/>
        <w:jc w:val="both"/>
      </w:pPr>
      <w:r>
        <w:t>3</w:t>
      </w:r>
      <w:r w:rsidR="00A01F3E" w:rsidRPr="00B6473F">
        <w:t xml:space="preserve">. </w:t>
      </w:r>
      <w:r w:rsidR="00117477" w:rsidRPr="00B6473F">
        <w:t>Утвердить</w:t>
      </w:r>
      <w:r w:rsidR="00117477" w:rsidRPr="00117477">
        <w:rPr>
          <w:b/>
        </w:rPr>
        <w:t xml:space="preserve"> </w:t>
      </w:r>
      <w:r w:rsidR="00117477">
        <w:t>П</w:t>
      </w:r>
      <w:r w:rsidR="00117477" w:rsidRPr="00117477">
        <w:t xml:space="preserve">орядок </w:t>
      </w:r>
      <w:r w:rsidR="00117477">
        <w:t xml:space="preserve">разработки, </w:t>
      </w:r>
      <w:r w:rsidR="00117477" w:rsidRPr="00B532FE">
        <w:t xml:space="preserve">организации сбора, обмена и предоставления информации в </w:t>
      </w:r>
      <w:r w:rsidR="00117477">
        <w:t>целях</w:t>
      </w:r>
      <w:r w:rsidR="00117477" w:rsidRPr="00B532FE">
        <w:t xml:space="preserve"> корректировки</w:t>
      </w:r>
      <w:r w:rsidR="00117477">
        <w:t>,</w:t>
      </w:r>
      <w:r w:rsidR="00117477" w:rsidRPr="00B532FE">
        <w:t xml:space="preserve"> применения и совершенствования </w:t>
      </w:r>
      <w:r w:rsidR="00117477">
        <w:t>электронного П</w:t>
      </w:r>
      <w:r w:rsidR="00117477" w:rsidRPr="00B532FE">
        <w:t xml:space="preserve">аспорта территории </w:t>
      </w:r>
      <w:r w:rsidR="00117477" w:rsidRPr="00B6473F">
        <w:t xml:space="preserve">согласно приложению </w:t>
      </w:r>
      <w:r w:rsidR="00117477">
        <w:t>3</w:t>
      </w:r>
      <w:r w:rsidR="00117477" w:rsidRPr="00B6473F">
        <w:t xml:space="preserve"> к настоящему постановлению</w:t>
      </w:r>
      <w:r w:rsidR="00117477" w:rsidRPr="00B532FE">
        <w:t>.</w:t>
      </w:r>
    </w:p>
    <w:p w:rsidR="00C80B36" w:rsidRDefault="00C80B36" w:rsidP="00C80B36">
      <w:pPr>
        <w:pStyle w:val="a5"/>
        <w:ind w:firstLine="709"/>
        <w:jc w:val="both"/>
      </w:pPr>
    </w:p>
    <w:p w:rsidR="003D13AF" w:rsidRDefault="00117477" w:rsidP="00C80B36">
      <w:pPr>
        <w:pStyle w:val="a5"/>
        <w:ind w:firstLine="709"/>
        <w:jc w:val="both"/>
      </w:pPr>
      <w:r>
        <w:lastRenderedPageBreak/>
        <w:t xml:space="preserve">4. </w:t>
      </w:r>
      <w:r w:rsidR="003D13AF" w:rsidRPr="00B6473F">
        <w:t xml:space="preserve">Утвердить </w:t>
      </w:r>
      <w:r w:rsidR="003D13AF">
        <w:t xml:space="preserve">Реестр </w:t>
      </w:r>
      <w:r w:rsidR="003D13AF" w:rsidRPr="00746617">
        <w:t>организаци</w:t>
      </w:r>
      <w:r w:rsidR="003D13AF">
        <w:t>й</w:t>
      </w:r>
      <w:r w:rsidR="001F22CA">
        <w:t>,</w:t>
      </w:r>
      <w:r w:rsidR="003D13AF" w:rsidRPr="00B6473F">
        <w:t xml:space="preserve"> </w:t>
      </w:r>
      <w:r w:rsidR="003D13AF">
        <w:t xml:space="preserve">разрабатывающих </w:t>
      </w:r>
      <w:r w:rsidR="003D13AF" w:rsidRPr="00B6473F">
        <w:t>электронн</w:t>
      </w:r>
      <w:r w:rsidR="003D13AF">
        <w:t>ые</w:t>
      </w:r>
      <w:r w:rsidR="003D13AF" w:rsidRPr="00B6473F">
        <w:t xml:space="preserve"> Паспорта </w:t>
      </w:r>
      <w:r w:rsidR="003D13AF">
        <w:t>объектов</w:t>
      </w:r>
      <w:r w:rsidR="00573CC7">
        <w:t xml:space="preserve"> (далее -  Реестр)</w:t>
      </w:r>
      <w:r w:rsidR="001F22CA">
        <w:t>,</w:t>
      </w:r>
      <w:r w:rsidR="003D13AF" w:rsidRPr="00B6473F">
        <w:t xml:space="preserve"> согласно приложению </w:t>
      </w:r>
      <w:r>
        <w:t xml:space="preserve">4 </w:t>
      </w:r>
      <w:r w:rsidR="003D13AF" w:rsidRPr="00B6473F">
        <w:t>к настоящему постановлению.</w:t>
      </w:r>
    </w:p>
    <w:p w:rsidR="00144FDD" w:rsidRDefault="00117477" w:rsidP="00C80B36">
      <w:pPr>
        <w:pStyle w:val="a5"/>
        <w:ind w:firstLine="709"/>
        <w:jc w:val="both"/>
      </w:pPr>
      <w:r>
        <w:t>5</w:t>
      </w:r>
      <w:r w:rsidR="003D13AF">
        <w:t xml:space="preserve">. </w:t>
      </w:r>
      <w:r w:rsidR="00573CC7" w:rsidRPr="00573CC7">
        <w:t xml:space="preserve">Ответственным за организацию работы с </w:t>
      </w:r>
      <w:r w:rsidR="00573CC7">
        <w:t>электронным П</w:t>
      </w:r>
      <w:r w:rsidR="00573CC7" w:rsidRPr="00B532FE">
        <w:t>аспорт</w:t>
      </w:r>
      <w:r w:rsidR="00573CC7">
        <w:t>ом</w:t>
      </w:r>
      <w:r w:rsidR="00573CC7" w:rsidRPr="00B532FE">
        <w:t xml:space="preserve"> территории</w:t>
      </w:r>
      <w:r w:rsidR="00144FDD">
        <w:t xml:space="preserve">, является </w:t>
      </w:r>
      <w:r w:rsidR="0007094D">
        <w:t>начальник</w:t>
      </w:r>
      <w:r w:rsidR="0007094D" w:rsidRPr="00B24BAB">
        <w:t xml:space="preserve"> </w:t>
      </w:r>
      <w:r w:rsidR="0007094D">
        <w:t>о</w:t>
      </w:r>
      <w:r w:rsidR="0007094D" w:rsidRPr="00BA6E12">
        <w:t>тдел</w:t>
      </w:r>
      <w:r w:rsidR="0007094D">
        <w:t>а</w:t>
      </w:r>
      <w:r w:rsidR="0007094D" w:rsidRPr="00BA6E12">
        <w:t xml:space="preserve"> гражданской защиты населения</w:t>
      </w:r>
      <w:r w:rsidR="0007094D" w:rsidRPr="00B24BAB">
        <w:t xml:space="preserve"> </w:t>
      </w:r>
      <w:r w:rsidR="0007094D">
        <w:t xml:space="preserve">администрации </w:t>
      </w:r>
      <w:r w:rsidR="0007094D" w:rsidRPr="005C5367">
        <w:t>города Урай</w:t>
      </w:r>
      <w:r w:rsidR="00144FDD">
        <w:t>.</w:t>
      </w:r>
    </w:p>
    <w:p w:rsidR="00746617" w:rsidRPr="00746617" w:rsidRDefault="00117477" w:rsidP="00C80B36">
      <w:pPr>
        <w:pStyle w:val="a5"/>
        <w:ind w:firstLine="709"/>
        <w:jc w:val="both"/>
      </w:pPr>
      <w:r>
        <w:t>6</w:t>
      </w:r>
      <w:r w:rsidR="00144FDD">
        <w:t xml:space="preserve">. </w:t>
      </w:r>
      <w:proofErr w:type="gramStart"/>
      <w:r w:rsidR="00746617" w:rsidRPr="00746617">
        <w:t xml:space="preserve">Рекомендовать </w:t>
      </w:r>
      <w:r w:rsidR="00746617">
        <w:t>руководителям</w:t>
      </w:r>
      <w:r w:rsidR="00746617" w:rsidRPr="00746617">
        <w:t xml:space="preserve"> организаци</w:t>
      </w:r>
      <w:r w:rsidR="00BC2452">
        <w:t>й</w:t>
      </w:r>
      <w:r w:rsidR="00746617" w:rsidRPr="00746617">
        <w:t>, независимо от ведомственной принадлежности, организационно-правовой формы и формы собственности</w:t>
      </w:r>
      <w:r w:rsidR="00EA2C45">
        <w:t>,</w:t>
      </w:r>
      <w:r w:rsidR="00573CC7">
        <w:t xml:space="preserve"> включенных в Реестр</w:t>
      </w:r>
      <w:r w:rsidR="00746617" w:rsidRPr="00746617">
        <w:t>,</w:t>
      </w:r>
      <w:r w:rsidR="00BC2452">
        <w:t xml:space="preserve"> назначить ответственных за организацию </w:t>
      </w:r>
      <w:r w:rsidR="00BC2452" w:rsidRPr="00B6473F">
        <w:t>разработк</w:t>
      </w:r>
      <w:r w:rsidR="00BC2452">
        <w:t>и</w:t>
      </w:r>
      <w:r w:rsidR="00BC2452" w:rsidRPr="00B6473F">
        <w:t>, корректировк</w:t>
      </w:r>
      <w:r w:rsidR="00BC2452">
        <w:t>и,</w:t>
      </w:r>
      <w:r w:rsidR="00BC2452" w:rsidRPr="00B6473F">
        <w:t xml:space="preserve"> совершенствовани</w:t>
      </w:r>
      <w:r w:rsidR="00BC2452">
        <w:t>я</w:t>
      </w:r>
      <w:r w:rsidR="00BC2452" w:rsidRPr="00B6473F">
        <w:t xml:space="preserve"> электронного Паспорта</w:t>
      </w:r>
      <w:r w:rsidR="00BC2452">
        <w:t xml:space="preserve"> объекта </w:t>
      </w:r>
      <w:r w:rsidR="00BC2452" w:rsidRPr="00B6473F">
        <w:t>и</w:t>
      </w:r>
      <w:r w:rsidR="00BC2452">
        <w:t xml:space="preserve"> предоставление </w:t>
      </w:r>
      <w:r w:rsidR="003D13AF">
        <w:t xml:space="preserve">в муниципальное казенное учреждение </w:t>
      </w:r>
      <w:r w:rsidR="003D13AF" w:rsidRPr="005C5367">
        <w:t>«Единая дежурно-диспетчерская служба города Урай»</w:t>
      </w:r>
      <w:r w:rsidR="003D13AF">
        <w:t xml:space="preserve"> (далее - ЕДДС) </w:t>
      </w:r>
      <w:r w:rsidR="00BC2452">
        <w:t xml:space="preserve">необходимой информации для срочных корректировок и внесения в </w:t>
      </w:r>
      <w:r w:rsidR="001F22CA" w:rsidRPr="00B6473F">
        <w:t>электронн</w:t>
      </w:r>
      <w:r w:rsidR="001F22CA">
        <w:t xml:space="preserve">ый </w:t>
      </w:r>
      <w:r w:rsidR="00BC2452">
        <w:t xml:space="preserve">Паспорт территории дополнительной оперативной и плановой информации в области предупреждения и ликвидации </w:t>
      </w:r>
      <w:r w:rsidR="001F22CA">
        <w:t>чрезвычайных</w:t>
      </w:r>
      <w:proofErr w:type="gramEnd"/>
      <w:r w:rsidR="001F22CA">
        <w:t xml:space="preserve"> ситуаций (далее – ЧС)</w:t>
      </w:r>
      <w:r w:rsidR="00BC2452">
        <w:t>.</w:t>
      </w:r>
    </w:p>
    <w:p w:rsidR="00A01F3E" w:rsidRPr="00B6473F" w:rsidRDefault="00117477" w:rsidP="00C80B36">
      <w:pPr>
        <w:pStyle w:val="a5"/>
        <w:ind w:firstLine="709"/>
        <w:jc w:val="both"/>
      </w:pPr>
      <w:r>
        <w:t>7</w:t>
      </w:r>
      <w:r w:rsidR="00746617">
        <w:t>.</w:t>
      </w:r>
      <w:r w:rsidR="0007094D">
        <w:t xml:space="preserve"> </w:t>
      </w:r>
      <w:r w:rsidR="00A01F3E" w:rsidRPr="00B6473F">
        <w:t xml:space="preserve">Опубликовать постановление в газете </w:t>
      </w:r>
      <w:r w:rsidR="00850669">
        <w:t xml:space="preserve">«Знамя» и </w:t>
      </w:r>
      <w:r w:rsidR="001F22CA">
        <w:t xml:space="preserve">разместить на </w:t>
      </w:r>
      <w:r w:rsidR="00850669">
        <w:rPr>
          <w:bCs/>
        </w:rPr>
        <w:t>о</w:t>
      </w:r>
      <w:r w:rsidR="00850669" w:rsidRPr="00326F8E">
        <w:rPr>
          <w:bCs/>
        </w:rPr>
        <w:t>фициальн</w:t>
      </w:r>
      <w:r w:rsidR="00850669">
        <w:rPr>
          <w:bCs/>
        </w:rPr>
        <w:t>ом</w:t>
      </w:r>
      <w:r w:rsidR="00850669" w:rsidRPr="00326F8E">
        <w:rPr>
          <w:bCs/>
        </w:rPr>
        <w:t xml:space="preserve"> сайт</w:t>
      </w:r>
      <w:r w:rsidR="00850669">
        <w:rPr>
          <w:bCs/>
        </w:rPr>
        <w:t>е</w:t>
      </w:r>
      <w:r w:rsidR="00850669" w:rsidRPr="00326F8E">
        <w:rPr>
          <w:bCs/>
        </w:rPr>
        <w:t xml:space="preserve"> орган</w:t>
      </w:r>
      <w:r w:rsidR="001F22CA">
        <w:rPr>
          <w:bCs/>
        </w:rPr>
        <w:t>ов</w:t>
      </w:r>
      <w:r w:rsidR="00850669" w:rsidRPr="00326F8E">
        <w:rPr>
          <w:bCs/>
        </w:rPr>
        <w:t xml:space="preserve"> местного самоуправления города Урай</w:t>
      </w:r>
      <w:r w:rsidR="00850669">
        <w:rPr>
          <w:bCs/>
        </w:rPr>
        <w:t xml:space="preserve"> в </w:t>
      </w:r>
      <w:r w:rsidR="00314C98" w:rsidRPr="00461312">
        <w:t>информационно-телекоммуникационной сети «Интернет»</w:t>
      </w:r>
      <w:r w:rsidR="00A01F3E" w:rsidRPr="00B6473F">
        <w:t>.</w:t>
      </w:r>
    </w:p>
    <w:p w:rsidR="00A01F3E" w:rsidRPr="00B6473F" w:rsidRDefault="00117477" w:rsidP="00C80B36">
      <w:pPr>
        <w:pStyle w:val="a5"/>
        <w:ind w:firstLine="709"/>
        <w:jc w:val="both"/>
      </w:pPr>
      <w:r>
        <w:t>8</w:t>
      </w:r>
      <w:r w:rsidR="00A01F3E" w:rsidRPr="00B6473F">
        <w:t>. Настоящее постановление вступает в силу после его официального опубликования.</w:t>
      </w:r>
    </w:p>
    <w:p w:rsidR="00A01F3E" w:rsidRPr="00B6473F" w:rsidRDefault="00117477" w:rsidP="00C80B36">
      <w:pPr>
        <w:pStyle w:val="a5"/>
        <w:ind w:firstLine="709"/>
        <w:jc w:val="both"/>
      </w:pPr>
      <w:r>
        <w:t>9</w:t>
      </w:r>
      <w:r w:rsidR="00A01F3E" w:rsidRPr="00B6473F">
        <w:t xml:space="preserve">. </w:t>
      </w:r>
      <w:proofErr w:type="gramStart"/>
      <w:r w:rsidR="00A01F3E" w:rsidRPr="00B6473F">
        <w:t>Контроль за</w:t>
      </w:r>
      <w:proofErr w:type="gramEnd"/>
      <w:r w:rsidR="00A01F3E" w:rsidRPr="00B6473F">
        <w:t xml:space="preserve"> выполнением постановления возложить на заместителя главы </w:t>
      </w:r>
      <w:r w:rsidR="00314C98">
        <w:t xml:space="preserve">города Урай </w:t>
      </w:r>
      <w:r w:rsidR="001F22CA">
        <w:t>И.А.</w:t>
      </w:r>
      <w:r w:rsidR="00314C98">
        <w:t>Козлова</w:t>
      </w:r>
      <w:r w:rsidR="00A01F3E" w:rsidRPr="00B6473F">
        <w:t>.</w:t>
      </w:r>
    </w:p>
    <w:p w:rsidR="00A01F3E" w:rsidRPr="00246BA4" w:rsidRDefault="00A01F3E" w:rsidP="00A01F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bidi="ru-RU"/>
        </w:rPr>
      </w:pPr>
    </w:p>
    <w:p w:rsidR="00EA4C3B" w:rsidRDefault="00EA4C3B" w:rsidP="00EA4C3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A4C3B" w:rsidRDefault="00EA4C3B" w:rsidP="00EA4C3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A4C3B" w:rsidRDefault="00EA4C3B" w:rsidP="00EA4C3B">
      <w:pPr>
        <w:autoSpaceDE w:val="0"/>
        <w:autoSpaceDN w:val="0"/>
        <w:adjustRightInd w:val="0"/>
        <w:spacing w:after="0" w:line="240" w:lineRule="auto"/>
        <w:jc w:val="right"/>
      </w:pPr>
    </w:p>
    <w:p w:rsidR="00D66EF5" w:rsidRPr="00246BA4" w:rsidRDefault="00D66EF5" w:rsidP="00D66EF5">
      <w:pPr>
        <w:jc w:val="both"/>
        <w:rPr>
          <w:rFonts w:eastAsia="Calibri"/>
        </w:rPr>
      </w:pPr>
      <w:r w:rsidRPr="00246BA4">
        <w:rPr>
          <w:rFonts w:eastAsia="Calibri"/>
        </w:rPr>
        <w:t xml:space="preserve">Глава города </w:t>
      </w:r>
      <w:proofErr w:type="spellStart"/>
      <w:r w:rsidRPr="00246BA4">
        <w:rPr>
          <w:rFonts w:eastAsia="Calibri"/>
        </w:rPr>
        <w:t>Урай</w:t>
      </w:r>
      <w:proofErr w:type="spellEnd"/>
      <w:r w:rsidRPr="00246BA4">
        <w:rPr>
          <w:rFonts w:eastAsia="Calibri"/>
        </w:rPr>
        <w:t xml:space="preserve"> </w:t>
      </w:r>
      <w:r w:rsidRPr="00246BA4">
        <w:rPr>
          <w:rFonts w:eastAsia="Calibri"/>
        </w:rPr>
        <w:tab/>
      </w:r>
      <w:r w:rsidRPr="00246BA4">
        <w:rPr>
          <w:rFonts w:eastAsia="Calibri"/>
        </w:rPr>
        <w:tab/>
      </w:r>
      <w:r>
        <w:tab/>
      </w:r>
      <w:r>
        <w:tab/>
      </w:r>
      <w:r w:rsidRPr="00246BA4">
        <w:rPr>
          <w:rFonts w:eastAsia="Calibri"/>
        </w:rPr>
        <w:tab/>
      </w:r>
      <w:r w:rsidRPr="00246BA4">
        <w:rPr>
          <w:rFonts w:eastAsia="Calibri"/>
        </w:rPr>
        <w:tab/>
      </w:r>
      <w:r w:rsidR="00EA2C45">
        <w:rPr>
          <w:rFonts w:eastAsia="Calibri"/>
        </w:rPr>
        <w:t xml:space="preserve">                                </w:t>
      </w:r>
      <w:r>
        <w:t>А.</w:t>
      </w:r>
      <w:r w:rsidRPr="00246BA4">
        <w:rPr>
          <w:rFonts w:eastAsia="Calibri"/>
        </w:rPr>
        <w:t>В.</w:t>
      </w:r>
      <w:r>
        <w:t>Иванов</w:t>
      </w:r>
    </w:p>
    <w:p w:rsidR="00EA4C3B" w:rsidRDefault="00EA4C3B" w:rsidP="00EA4C3B">
      <w:pPr>
        <w:autoSpaceDE w:val="0"/>
        <w:autoSpaceDN w:val="0"/>
        <w:adjustRightInd w:val="0"/>
        <w:spacing w:after="0" w:line="240" w:lineRule="auto"/>
        <w:jc w:val="both"/>
      </w:pPr>
    </w:p>
    <w:p w:rsidR="00EA4C3B" w:rsidRDefault="00EA4C3B" w:rsidP="00EA4C3B"/>
    <w:p w:rsidR="00EA4C3B" w:rsidRDefault="00EA4C3B" w:rsidP="00EA4C3B"/>
    <w:p w:rsidR="00D66EF5" w:rsidRDefault="00D66EF5" w:rsidP="00EA4C3B"/>
    <w:p w:rsidR="00D66EF5" w:rsidRDefault="00D66EF5" w:rsidP="00EA4C3B"/>
    <w:p w:rsidR="00D66EF5" w:rsidRDefault="00D66EF5" w:rsidP="00EA4C3B"/>
    <w:p w:rsidR="00D66EF5" w:rsidRDefault="00D66EF5" w:rsidP="00EA4C3B"/>
    <w:p w:rsidR="00D66EF5" w:rsidRDefault="00D66EF5" w:rsidP="00EA4C3B"/>
    <w:p w:rsidR="00D66EF5" w:rsidRDefault="00D66EF5" w:rsidP="00EA4C3B"/>
    <w:p w:rsidR="00D66EF5" w:rsidRDefault="00D66EF5" w:rsidP="00EA4C3B"/>
    <w:p w:rsidR="00D66EF5" w:rsidRDefault="00D66EF5" w:rsidP="00EA4C3B"/>
    <w:p w:rsidR="00382991" w:rsidRDefault="00382991" w:rsidP="00EA4C3B"/>
    <w:p w:rsidR="00382991" w:rsidRDefault="00382991" w:rsidP="00EA4C3B"/>
    <w:p w:rsidR="00573CC7" w:rsidRDefault="00573CC7" w:rsidP="00EA4C3B"/>
    <w:p w:rsidR="00D66EF5" w:rsidRDefault="00D66EF5" w:rsidP="00EA4C3B"/>
    <w:p w:rsidR="00D66EF5" w:rsidRDefault="00D66EF5" w:rsidP="00EA4C3B"/>
    <w:p w:rsidR="00A834C4" w:rsidRDefault="00D66EF5" w:rsidP="00A834C4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C36E62">
        <w:t>1</w:t>
      </w:r>
      <w:r w:rsidR="00A834C4">
        <w:t xml:space="preserve"> </w:t>
      </w:r>
      <w:r>
        <w:t>к постановлению</w:t>
      </w:r>
    </w:p>
    <w:p w:rsidR="00D66EF5" w:rsidRDefault="00A834C4" w:rsidP="00A834C4">
      <w:pPr>
        <w:pStyle w:val="ConsPlusNormal"/>
        <w:outlineLvl w:val="0"/>
      </w:pPr>
      <w:r>
        <w:t xml:space="preserve">                                                                                                         а</w:t>
      </w:r>
      <w:r w:rsidR="00D66EF5">
        <w:t>дминистрации</w:t>
      </w:r>
      <w:r>
        <w:t xml:space="preserve"> </w:t>
      </w:r>
      <w:r w:rsidR="00D66EF5">
        <w:t xml:space="preserve">города </w:t>
      </w:r>
      <w:proofErr w:type="spellStart"/>
      <w:r w:rsidR="00D66EF5">
        <w:t>Урай</w:t>
      </w:r>
      <w:proofErr w:type="spellEnd"/>
    </w:p>
    <w:p w:rsidR="00D66EF5" w:rsidRDefault="00D66EF5" w:rsidP="00D66EF5">
      <w:pPr>
        <w:pStyle w:val="ConsPlusNormal"/>
        <w:jc w:val="right"/>
      </w:pPr>
      <w:r>
        <w:t>от «___» _______</w:t>
      </w:r>
      <w:r w:rsidR="00A834C4">
        <w:t>____</w:t>
      </w:r>
      <w:r>
        <w:t xml:space="preserve"> № ______</w:t>
      </w:r>
    </w:p>
    <w:p w:rsidR="00D66EF5" w:rsidRDefault="00D66EF5" w:rsidP="00D66EF5">
      <w:pPr>
        <w:pStyle w:val="ConsPlusNormal"/>
        <w:jc w:val="center"/>
      </w:pPr>
    </w:p>
    <w:p w:rsidR="00D66EF5" w:rsidRDefault="00D66EF5" w:rsidP="00D66EF5">
      <w:pPr>
        <w:pStyle w:val="ConsPlusTitle"/>
        <w:jc w:val="center"/>
      </w:pPr>
      <w:bookmarkStart w:id="0" w:name="P159"/>
      <w:bookmarkEnd w:id="0"/>
      <w:r>
        <w:t>СОСТАВ</w:t>
      </w:r>
    </w:p>
    <w:p w:rsidR="00D66EF5" w:rsidRDefault="00D66EF5" w:rsidP="00D66EF5">
      <w:pPr>
        <w:jc w:val="center"/>
        <w:rPr>
          <w:rFonts w:eastAsia="Times New Roman"/>
          <w:b/>
          <w:szCs w:val="20"/>
          <w:lang w:eastAsia="ru-RU"/>
        </w:rPr>
      </w:pPr>
      <w:r w:rsidRPr="00D66EF5">
        <w:rPr>
          <w:rFonts w:eastAsia="Times New Roman"/>
          <w:b/>
          <w:szCs w:val="20"/>
          <w:lang w:eastAsia="ru-RU"/>
        </w:rPr>
        <w:t>межведомственн</w:t>
      </w:r>
      <w:r>
        <w:rPr>
          <w:rFonts w:eastAsia="Times New Roman"/>
          <w:b/>
          <w:szCs w:val="20"/>
          <w:lang w:eastAsia="ru-RU"/>
        </w:rPr>
        <w:t>ой</w:t>
      </w:r>
      <w:r w:rsidRPr="00D66EF5">
        <w:rPr>
          <w:rFonts w:eastAsia="Times New Roman"/>
          <w:b/>
          <w:szCs w:val="20"/>
          <w:lang w:eastAsia="ru-RU"/>
        </w:rPr>
        <w:t xml:space="preserve"> рабоч</w:t>
      </w:r>
      <w:r>
        <w:rPr>
          <w:rFonts w:eastAsia="Times New Roman"/>
          <w:b/>
          <w:szCs w:val="20"/>
          <w:lang w:eastAsia="ru-RU"/>
        </w:rPr>
        <w:t>ей</w:t>
      </w:r>
      <w:r w:rsidRPr="00D66EF5">
        <w:rPr>
          <w:rFonts w:eastAsia="Times New Roman"/>
          <w:b/>
          <w:szCs w:val="20"/>
          <w:lang w:eastAsia="ru-RU"/>
        </w:rPr>
        <w:t xml:space="preserve"> групп</w:t>
      </w:r>
      <w:r>
        <w:rPr>
          <w:rFonts w:eastAsia="Times New Roman"/>
          <w:b/>
          <w:szCs w:val="20"/>
          <w:lang w:eastAsia="ru-RU"/>
        </w:rPr>
        <w:t>ы</w:t>
      </w:r>
      <w:r w:rsidRPr="00D66EF5">
        <w:rPr>
          <w:rFonts w:eastAsia="Times New Roman"/>
          <w:b/>
          <w:szCs w:val="20"/>
          <w:lang w:eastAsia="ru-RU"/>
        </w:rPr>
        <w:t xml:space="preserve"> по разработке, корректировке и совершенствованию электронного Паспорта территори</w:t>
      </w:r>
      <w:r w:rsidR="00573CC7">
        <w:rPr>
          <w:rFonts w:eastAsia="Times New Roman"/>
          <w:b/>
          <w:szCs w:val="20"/>
          <w:lang w:eastAsia="ru-RU"/>
        </w:rPr>
        <w:t>и</w:t>
      </w:r>
    </w:p>
    <w:p w:rsidR="00D66EF5" w:rsidRDefault="00D66EF5" w:rsidP="00D66EF5">
      <w:pPr>
        <w:pStyle w:val="ConsPlusNormal"/>
        <w:ind w:firstLine="540"/>
        <w:jc w:val="both"/>
      </w:pPr>
      <w:r>
        <w:t xml:space="preserve">Заместитель главы города Урай, </w:t>
      </w:r>
      <w:r w:rsidR="003D13AF" w:rsidRPr="00D55868">
        <w:rPr>
          <w:szCs w:val="24"/>
        </w:rPr>
        <w:t>курирующий направлени</w:t>
      </w:r>
      <w:r w:rsidR="003D13AF">
        <w:rPr>
          <w:szCs w:val="24"/>
        </w:rPr>
        <w:t>я жилищно-коммунального, дорожного хозяйства и транспорта,</w:t>
      </w:r>
      <w:r w:rsidR="003D13AF" w:rsidRPr="00D55868">
        <w:rPr>
          <w:szCs w:val="24"/>
        </w:rPr>
        <w:t xml:space="preserve"> </w:t>
      </w:r>
      <w:r w:rsidR="003D13AF" w:rsidRPr="00D55868">
        <w:rPr>
          <w:iCs/>
          <w:szCs w:val="24"/>
        </w:rPr>
        <w:t>гражданск</w:t>
      </w:r>
      <w:r w:rsidR="003D13AF">
        <w:rPr>
          <w:iCs/>
          <w:szCs w:val="24"/>
        </w:rPr>
        <w:t>ой</w:t>
      </w:r>
      <w:r w:rsidR="003D13AF" w:rsidRPr="00D55868">
        <w:rPr>
          <w:iCs/>
          <w:szCs w:val="24"/>
        </w:rPr>
        <w:t xml:space="preserve"> защит</w:t>
      </w:r>
      <w:r w:rsidR="003D13AF">
        <w:rPr>
          <w:iCs/>
          <w:szCs w:val="24"/>
        </w:rPr>
        <w:t>ы</w:t>
      </w:r>
      <w:r w:rsidR="003D13AF" w:rsidRPr="00D55868">
        <w:rPr>
          <w:iCs/>
          <w:szCs w:val="24"/>
        </w:rPr>
        <w:t xml:space="preserve"> населения</w:t>
      </w:r>
      <w:r w:rsidR="003D13AF">
        <w:rPr>
          <w:iCs/>
          <w:szCs w:val="24"/>
        </w:rPr>
        <w:t>,</w:t>
      </w:r>
      <w:r w:rsidR="003D13AF">
        <w:t xml:space="preserve"> </w:t>
      </w:r>
      <w:r>
        <w:t>руководитель межведомственной рабочей группы.</w:t>
      </w:r>
    </w:p>
    <w:p w:rsidR="0007094D" w:rsidRDefault="0007094D" w:rsidP="00D66EF5">
      <w:pPr>
        <w:pStyle w:val="ConsPlusNormal"/>
        <w:ind w:firstLine="540"/>
        <w:jc w:val="both"/>
      </w:pPr>
      <w:r>
        <w:t>Начальник</w:t>
      </w:r>
      <w:r w:rsidRPr="00B24BAB">
        <w:rPr>
          <w:szCs w:val="24"/>
        </w:rPr>
        <w:t xml:space="preserve"> </w:t>
      </w:r>
      <w:r>
        <w:rPr>
          <w:szCs w:val="24"/>
        </w:rPr>
        <w:t>о</w:t>
      </w:r>
      <w:r w:rsidRPr="00BA6E12">
        <w:rPr>
          <w:szCs w:val="24"/>
        </w:rPr>
        <w:t>тдел</w:t>
      </w:r>
      <w:r>
        <w:rPr>
          <w:szCs w:val="24"/>
        </w:rPr>
        <w:t>а</w:t>
      </w:r>
      <w:r w:rsidRPr="00BA6E12">
        <w:rPr>
          <w:szCs w:val="24"/>
        </w:rPr>
        <w:t xml:space="preserve"> гражданской защиты населения</w:t>
      </w:r>
      <w:r w:rsidRPr="00B24BAB">
        <w:t xml:space="preserve"> </w:t>
      </w:r>
      <w:r>
        <w:t xml:space="preserve">администрации </w:t>
      </w:r>
      <w:r w:rsidRPr="005C5367">
        <w:t>города Урай</w:t>
      </w:r>
      <w:r>
        <w:t>, заместитель руководителя межведомственной рабочей группы;</w:t>
      </w:r>
    </w:p>
    <w:p w:rsidR="00D66EF5" w:rsidRDefault="00D66EF5" w:rsidP="00D66EF5">
      <w:pPr>
        <w:pStyle w:val="ConsPlusNormal"/>
        <w:ind w:firstLine="540"/>
        <w:jc w:val="both"/>
      </w:pPr>
      <w:r>
        <w:t xml:space="preserve">Начальник </w:t>
      </w:r>
      <w:r w:rsidR="0007094D">
        <w:t>ЕДДС</w:t>
      </w:r>
      <w:r>
        <w:t>, заместитель руководителя межведомственной рабочей группы</w:t>
      </w:r>
      <w:r w:rsidR="0007094D">
        <w:t>;</w:t>
      </w:r>
    </w:p>
    <w:p w:rsidR="00D66EF5" w:rsidRDefault="00D66EF5" w:rsidP="00D66EF5">
      <w:pPr>
        <w:pStyle w:val="ConsPlusNormal"/>
        <w:ind w:firstLine="540"/>
        <w:jc w:val="both"/>
      </w:pPr>
      <w:r>
        <w:t xml:space="preserve">Заместитель начальника </w:t>
      </w:r>
      <w:r w:rsidR="00B532FE">
        <w:t>ЕДДС</w:t>
      </w:r>
      <w:r>
        <w:t>, секретарь межведомственной рабочей группы</w:t>
      </w:r>
      <w:r w:rsidR="0007094D">
        <w:t>.</w:t>
      </w:r>
    </w:p>
    <w:p w:rsidR="00D66EF5" w:rsidRDefault="00D66EF5" w:rsidP="00D66EF5">
      <w:pPr>
        <w:pStyle w:val="ConsPlusNormal"/>
        <w:ind w:firstLine="540"/>
        <w:jc w:val="both"/>
      </w:pPr>
      <w:r>
        <w:t>Члены межведомственной рабочей группы:</w:t>
      </w:r>
    </w:p>
    <w:p w:rsidR="00D66EF5" w:rsidRDefault="00354326" w:rsidP="00D66EF5">
      <w:pPr>
        <w:pStyle w:val="ConsPlusNormal"/>
        <w:ind w:firstLine="540"/>
        <w:jc w:val="both"/>
      </w:pPr>
      <w:r>
        <w:t>Н</w:t>
      </w:r>
      <w:r w:rsidR="00D66EF5">
        <w:t xml:space="preserve">ачальник </w:t>
      </w:r>
      <w:r>
        <w:t>Управления</w:t>
      </w:r>
      <w:r w:rsidR="00D66EF5">
        <w:t xml:space="preserve"> по информационным ресурсам и защите информации администрации </w:t>
      </w:r>
      <w:r w:rsidRPr="005C5367">
        <w:t>города Урай</w:t>
      </w:r>
      <w:r w:rsidR="00D66EF5">
        <w:t>;</w:t>
      </w:r>
    </w:p>
    <w:p w:rsidR="00D66EF5" w:rsidRDefault="00354326" w:rsidP="00D66EF5">
      <w:pPr>
        <w:pStyle w:val="ConsPlusNormal"/>
        <w:ind w:firstLine="540"/>
        <w:jc w:val="both"/>
      </w:pPr>
      <w:r>
        <w:t>Начальник</w:t>
      </w:r>
      <w:r w:rsidR="00D66EF5">
        <w:t xml:space="preserve"> </w:t>
      </w:r>
      <w:r>
        <w:rPr>
          <w:szCs w:val="24"/>
        </w:rPr>
        <w:t>о</w:t>
      </w:r>
      <w:r w:rsidRPr="00BA6E12">
        <w:rPr>
          <w:szCs w:val="24"/>
        </w:rPr>
        <w:t>тдел</w:t>
      </w:r>
      <w:r>
        <w:rPr>
          <w:szCs w:val="24"/>
        </w:rPr>
        <w:t>а</w:t>
      </w:r>
      <w:r w:rsidRPr="00BA6E12">
        <w:rPr>
          <w:szCs w:val="24"/>
        </w:rPr>
        <w:t xml:space="preserve"> содействия малому и среднему предпринимательству</w:t>
      </w:r>
      <w:r w:rsidRPr="00354326">
        <w:t xml:space="preserve"> </w:t>
      </w:r>
      <w:r>
        <w:t xml:space="preserve">администрации </w:t>
      </w:r>
      <w:r w:rsidRPr="005C5367">
        <w:t>города Урай</w:t>
      </w:r>
      <w:r w:rsidR="00D66EF5">
        <w:t>;</w:t>
      </w:r>
    </w:p>
    <w:p w:rsidR="00354326" w:rsidRDefault="00354326" w:rsidP="00D66EF5">
      <w:pPr>
        <w:pStyle w:val="ConsPlusNormal"/>
        <w:ind w:firstLine="540"/>
        <w:jc w:val="both"/>
      </w:pPr>
      <w:r>
        <w:t xml:space="preserve">Начальник </w:t>
      </w:r>
      <w:r>
        <w:rPr>
          <w:szCs w:val="24"/>
        </w:rPr>
        <w:t>о</w:t>
      </w:r>
      <w:r w:rsidRPr="00BA6E12">
        <w:rPr>
          <w:szCs w:val="24"/>
        </w:rPr>
        <w:t>тдел</w:t>
      </w:r>
      <w:r>
        <w:rPr>
          <w:szCs w:val="24"/>
        </w:rPr>
        <w:t>а</w:t>
      </w:r>
      <w:r w:rsidRPr="00BA6E12">
        <w:rPr>
          <w:szCs w:val="24"/>
        </w:rPr>
        <w:t xml:space="preserve"> дорожного хозяйства и транспорта</w:t>
      </w:r>
      <w:r w:rsidRPr="00354326">
        <w:t xml:space="preserve"> </w:t>
      </w:r>
      <w:r>
        <w:t xml:space="preserve">администрации </w:t>
      </w:r>
      <w:r w:rsidRPr="005C5367">
        <w:t>города Урай</w:t>
      </w:r>
      <w:r>
        <w:t xml:space="preserve">; </w:t>
      </w:r>
    </w:p>
    <w:p w:rsidR="00B24BAB" w:rsidRDefault="00B24BAB" w:rsidP="00D66EF5">
      <w:pPr>
        <w:pStyle w:val="ConsPlusNormal"/>
        <w:ind w:firstLine="540"/>
        <w:jc w:val="both"/>
        <w:rPr>
          <w:szCs w:val="24"/>
        </w:rPr>
      </w:pPr>
      <w:r>
        <w:t>Начальник муниципального казенного учреждения «</w:t>
      </w:r>
      <w:r w:rsidRPr="00BA6E12">
        <w:rPr>
          <w:szCs w:val="24"/>
        </w:rPr>
        <w:t>Управление жилищно-коммунального хозяйства города Урай</w:t>
      </w:r>
      <w:r>
        <w:rPr>
          <w:szCs w:val="24"/>
        </w:rPr>
        <w:t>»;</w:t>
      </w:r>
    </w:p>
    <w:p w:rsidR="00B24BAB" w:rsidRDefault="00B24BAB" w:rsidP="00D66EF5">
      <w:pPr>
        <w:pStyle w:val="ConsPlusNormal"/>
        <w:ind w:firstLine="540"/>
        <w:jc w:val="both"/>
      </w:pPr>
      <w:r>
        <w:t>Начальник</w:t>
      </w:r>
      <w:r w:rsidRPr="00B24BAB">
        <w:rPr>
          <w:szCs w:val="24"/>
        </w:rPr>
        <w:t xml:space="preserve"> </w:t>
      </w:r>
      <w:r>
        <w:rPr>
          <w:szCs w:val="24"/>
        </w:rPr>
        <w:t>у</w:t>
      </w:r>
      <w:r w:rsidRPr="00BA6E12">
        <w:rPr>
          <w:szCs w:val="24"/>
        </w:rPr>
        <w:t>правлени</w:t>
      </w:r>
      <w:r w:rsidR="00915710">
        <w:rPr>
          <w:szCs w:val="24"/>
        </w:rPr>
        <w:t>я</w:t>
      </w:r>
      <w:r w:rsidRPr="00BA6E12">
        <w:rPr>
          <w:szCs w:val="24"/>
        </w:rPr>
        <w:t xml:space="preserve"> образования</w:t>
      </w:r>
      <w:r>
        <w:rPr>
          <w:szCs w:val="24"/>
        </w:rPr>
        <w:t xml:space="preserve"> </w:t>
      </w:r>
      <w:r>
        <w:t>администрации города Урай;</w:t>
      </w:r>
    </w:p>
    <w:p w:rsidR="00B24BAB" w:rsidRDefault="00B24BAB" w:rsidP="00D66EF5">
      <w:pPr>
        <w:pStyle w:val="ConsPlusNormal"/>
        <w:ind w:firstLine="540"/>
        <w:jc w:val="both"/>
      </w:pPr>
      <w:r>
        <w:t>Начальник</w:t>
      </w:r>
      <w:r w:rsidR="00915710" w:rsidRPr="00915710">
        <w:t xml:space="preserve"> </w:t>
      </w:r>
      <w:r w:rsidR="00915710">
        <w:t>у</w:t>
      </w:r>
      <w:r w:rsidR="00915710" w:rsidRPr="00BA6E12">
        <w:t>правлени</w:t>
      </w:r>
      <w:r w:rsidR="00915710">
        <w:t>я</w:t>
      </w:r>
      <w:r w:rsidR="00915710" w:rsidRPr="00BA6E12">
        <w:t xml:space="preserve"> по культуре и молодежной политике</w:t>
      </w:r>
      <w:r w:rsidR="00915710">
        <w:t xml:space="preserve"> администрации города Урай;</w:t>
      </w:r>
    </w:p>
    <w:p w:rsidR="00915710" w:rsidRDefault="00915710" w:rsidP="00D66EF5">
      <w:pPr>
        <w:pStyle w:val="ConsPlusNormal"/>
        <w:ind w:firstLine="540"/>
        <w:jc w:val="both"/>
      </w:pPr>
      <w:r>
        <w:t>Начальник у</w:t>
      </w:r>
      <w:r w:rsidRPr="00BA6E12">
        <w:t>правлени</w:t>
      </w:r>
      <w:r w:rsidR="001F22CA">
        <w:t>я</w:t>
      </w:r>
      <w:r w:rsidRPr="00BA6E12">
        <w:t xml:space="preserve"> по физической культуре, спорту и туризму</w:t>
      </w:r>
      <w:r>
        <w:t xml:space="preserve"> администрации города Урай;</w:t>
      </w:r>
    </w:p>
    <w:p w:rsidR="00915710" w:rsidRDefault="00915710" w:rsidP="00D66EF5">
      <w:pPr>
        <w:pStyle w:val="ConsPlusNormal"/>
        <w:ind w:firstLine="540"/>
        <w:jc w:val="both"/>
        <w:rPr>
          <w:szCs w:val="24"/>
        </w:rPr>
      </w:pPr>
      <w:r>
        <w:t>Начальник муниципального казенного учреждения</w:t>
      </w:r>
      <w:r w:rsidRPr="00915710">
        <w:t xml:space="preserve"> </w:t>
      </w:r>
      <w:r>
        <w:t>«</w:t>
      </w:r>
      <w:r w:rsidRPr="00BA6E12">
        <w:t>Управление градостроительства, землепользования и природопользования города Урай</w:t>
      </w:r>
      <w:r>
        <w:t>»;</w:t>
      </w:r>
    </w:p>
    <w:p w:rsidR="00915710" w:rsidRDefault="00915710" w:rsidP="00D66EF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Главный инженер </w:t>
      </w:r>
      <w:r>
        <w:t xml:space="preserve">филиала «Урайское </w:t>
      </w:r>
      <w:r w:rsidR="001F22CA">
        <w:t>управление магистральных нефтепроводов</w:t>
      </w:r>
      <w:r>
        <w:t xml:space="preserve">» </w:t>
      </w:r>
      <w:r w:rsidR="001F22CA">
        <w:t>акционерного общества</w:t>
      </w:r>
      <w:r>
        <w:t xml:space="preserve"> «Транснефть – Сибирь»</w:t>
      </w:r>
      <w:r w:rsidRPr="00915710">
        <w:t xml:space="preserve"> </w:t>
      </w:r>
      <w:r>
        <w:t>(по согласованию);</w:t>
      </w:r>
    </w:p>
    <w:p w:rsidR="00915710" w:rsidRDefault="00915710" w:rsidP="00D66EF5">
      <w:pPr>
        <w:pStyle w:val="ConsPlusNormal"/>
        <w:ind w:firstLine="540"/>
        <w:jc w:val="both"/>
      </w:pPr>
      <w:r>
        <w:t>З</w:t>
      </w:r>
      <w:r w:rsidRPr="00977BB9">
        <w:t>аместитель начальника Федерального государственного казенного учреждения «9 отряд Федеральной противопожарной службы</w:t>
      </w:r>
      <w:r>
        <w:t xml:space="preserve"> по Ханты-Мансийскому автономному округу - Югре</w:t>
      </w:r>
      <w:r w:rsidRPr="00977BB9">
        <w:t>»</w:t>
      </w:r>
      <w:r w:rsidRPr="00915710">
        <w:t xml:space="preserve"> </w:t>
      </w:r>
      <w:r>
        <w:t>(по согласованию);</w:t>
      </w:r>
    </w:p>
    <w:p w:rsidR="00915710" w:rsidRDefault="00FC0EE3" w:rsidP="00D66EF5">
      <w:pPr>
        <w:pStyle w:val="ConsPlusNormal"/>
        <w:ind w:firstLine="540"/>
        <w:jc w:val="both"/>
      </w:pPr>
      <w:r>
        <w:t>Н</w:t>
      </w:r>
      <w:r w:rsidRPr="006D2282">
        <w:t>ачальник отдела Министерства внутренних дел Росси</w:t>
      </w:r>
      <w:r>
        <w:t>и</w:t>
      </w:r>
      <w:r w:rsidRPr="006D2282">
        <w:t xml:space="preserve"> по городу Урай</w:t>
      </w:r>
      <w:r w:rsidRPr="00FC0EE3">
        <w:t xml:space="preserve"> </w:t>
      </w:r>
      <w:r>
        <w:t>(по согласованию);</w:t>
      </w:r>
    </w:p>
    <w:p w:rsidR="00D66EF5" w:rsidRDefault="00FC0EE3" w:rsidP="00FC0EE3">
      <w:r>
        <w:tab/>
        <w:t>Главный врач бюджетно</w:t>
      </w:r>
      <w:r w:rsidRPr="006D2282">
        <w:t>го учреждения</w:t>
      </w:r>
      <w:r>
        <w:t xml:space="preserve"> </w:t>
      </w:r>
      <w:r w:rsidRPr="006D2282">
        <w:t>Ханты-Мансийского автономного округа-Югры</w:t>
      </w:r>
      <w:r>
        <w:t xml:space="preserve"> </w:t>
      </w:r>
      <w:r w:rsidRPr="006D2282">
        <w:t>«</w:t>
      </w:r>
      <w:r>
        <w:t>Урайска</w:t>
      </w:r>
      <w:r w:rsidRPr="006D2282">
        <w:t xml:space="preserve">я городская </w:t>
      </w:r>
      <w:r>
        <w:t xml:space="preserve">клиническая </w:t>
      </w:r>
      <w:r w:rsidRPr="006D2282">
        <w:t>больница»</w:t>
      </w:r>
      <w:r w:rsidRPr="00FC0EE3">
        <w:t xml:space="preserve"> </w:t>
      </w:r>
      <w:r>
        <w:t>(по согласованию).</w:t>
      </w:r>
    </w:p>
    <w:p w:rsidR="00D66EF5" w:rsidRDefault="00D66EF5" w:rsidP="00D66EF5">
      <w:pPr>
        <w:jc w:val="center"/>
        <w:rPr>
          <w:rFonts w:eastAsia="Times New Roman"/>
          <w:b/>
          <w:szCs w:val="20"/>
          <w:lang w:eastAsia="ru-RU"/>
        </w:rPr>
      </w:pPr>
    </w:p>
    <w:p w:rsidR="00354326" w:rsidRDefault="00354326" w:rsidP="00354326"/>
    <w:p w:rsidR="00117477" w:rsidRDefault="00117477" w:rsidP="00354326"/>
    <w:p w:rsidR="00117477" w:rsidRDefault="00117477" w:rsidP="00354326"/>
    <w:p w:rsidR="00354326" w:rsidRDefault="00354326" w:rsidP="00354326"/>
    <w:p w:rsidR="00A834C4" w:rsidRDefault="00A834C4" w:rsidP="00354326"/>
    <w:p w:rsidR="00C80B36" w:rsidRDefault="00C80B36" w:rsidP="00354326"/>
    <w:p w:rsidR="007D118F" w:rsidRDefault="007D118F" w:rsidP="007D118F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</w:t>
      </w:r>
      <w:r w:rsidR="00A834C4">
        <w:t xml:space="preserve">         </w:t>
      </w:r>
      <w:r w:rsidR="00C36E62">
        <w:t>Приложение 2</w:t>
      </w:r>
      <w:r>
        <w:t xml:space="preserve"> </w:t>
      </w:r>
      <w:r w:rsidR="00C36E62">
        <w:t>к постановлению</w:t>
      </w:r>
    </w:p>
    <w:p w:rsidR="00C36E62" w:rsidRDefault="007D118F" w:rsidP="007D118F">
      <w:pPr>
        <w:pStyle w:val="ConsPlusNormal"/>
        <w:jc w:val="center"/>
        <w:outlineLvl w:val="0"/>
      </w:pPr>
      <w:r>
        <w:t xml:space="preserve">                                                                   </w:t>
      </w:r>
      <w:r w:rsidR="00A834C4">
        <w:t xml:space="preserve">           </w:t>
      </w:r>
      <w:r>
        <w:t>а</w:t>
      </w:r>
      <w:r w:rsidR="00C36E62">
        <w:t>дминистрации</w:t>
      </w:r>
      <w:r>
        <w:t xml:space="preserve"> </w:t>
      </w:r>
      <w:r w:rsidR="00C36E62">
        <w:t xml:space="preserve">города </w:t>
      </w:r>
      <w:proofErr w:type="spellStart"/>
      <w:r w:rsidR="00C36E62">
        <w:t>Урай</w:t>
      </w:r>
      <w:proofErr w:type="spellEnd"/>
    </w:p>
    <w:p w:rsidR="00C36E62" w:rsidRDefault="00A834C4" w:rsidP="00C36E62">
      <w:pPr>
        <w:pStyle w:val="ConsPlusNormal"/>
        <w:jc w:val="right"/>
      </w:pPr>
      <w:r>
        <w:t>от «___» _________________</w:t>
      </w:r>
      <w:r w:rsidR="00C36E62">
        <w:t xml:space="preserve"> № ___</w:t>
      </w:r>
    </w:p>
    <w:p w:rsidR="00C36E62" w:rsidRDefault="00C36E62" w:rsidP="00C36E62">
      <w:pPr>
        <w:pStyle w:val="ConsPlusNormal"/>
        <w:jc w:val="right"/>
      </w:pPr>
    </w:p>
    <w:p w:rsidR="00B532FE" w:rsidRDefault="00B532FE" w:rsidP="00C36E62">
      <w:pPr>
        <w:pStyle w:val="ConsPlusNormal"/>
        <w:jc w:val="center"/>
      </w:pPr>
    </w:p>
    <w:p w:rsidR="00C36E62" w:rsidRDefault="00C36E62" w:rsidP="00C36E62">
      <w:pPr>
        <w:pStyle w:val="ConsPlusTitle"/>
        <w:jc w:val="center"/>
      </w:pPr>
      <w:bookmarkStart w:id="1" w:name="P189"/>
      <w:bookmarkEnd w:id="1"/>
      <w:r>
        <w:t>ПОЛОЖЕНИЕ</w:t>
      </w:r>
    </w:p>
    <w:p w:rsidR="00C36E62" w:rsidRDefault="00C36E62" w:rsidP="00C36E62">
      <w:pPr>
        <w:jc w:val="center"/>
      </w:pPr>
      <w:r w:rsidRPr="00B6473F">
        <w:t>о межведомственн</w:t>
      </w:r>
      <w:r>
        <w:t>ой</w:t>
      </w:r>
      <w:r w:rsidRPr="00B6473F">
        <w:t xml:space="preserve"> рабоч</w:t>
      </w:r>
      <w:r>
        <w:t>ей</w:t>
      </w:r>
      <w:r w:rsidRPr="00B6473F">
        <w:t xml:space="preserve"> групп</w:t>
      </w:r>
      <w:r>
        <w:t>е</w:t>
      </w:r>
      <w:r w:rsidRPr="00B6473F">
        <w:t xml:space="preserve"> по разработке, корректировке и совершенствованию электронного Паспорта территори</w:t>
      </w:r>
      <w:r>
        <w:t>и</w:t>
      </w:r>
    </w:p>
    <w:p w:rsidR="00C36E62" w:rsidRDefault="00C36E62" w:rsidP="00C36E62">
      <w:pPr>
        <w:pStyle w:val="ConsPlusNormal"/>
        <w:jc w:val="center"/>
        <w:outlineLvl w:val="1"/>
      </w:pPr>
      <w:r>
        <w:t>I. Общие положения</w:t>
      </w:r>
    </w:p>
    <w:p w:rsidR="00C36E62" w:rsidRDefault="00C36E62" w:rsidP="00C36E62">
      <w:pPr>
        <w:pStyle w:val="ConsPlusNormal"/>
        <w:jc w:val="center"/>
      </w:pPr>
    </w:p>
    <w:p w:rsidR="00C36E62" w:rsidRDefault="00C36E62" w:rsidP="00C36E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Межведомственная рабочая группа по разработке, корректировке и совершенствованию электронного Паспорта территории (далее - рабочая группа) создается </w:t>
      </w:r>
      <w:r w:rsidR="001F22CA">
        <w:t>в</w:t>
      </w:r>
      <w:r w:rsidR="00A834C4">
        <w:t xml:space="preserve"> целях реализации положений</w:t>
      </w:r>
      <w:r w:rsidR="00A065F4">
        <w:t xml:space="preserve"> Федеральн</w:t>
      </w:r>
      <w:r w:rsidR="00A834C4">
        <w:t>ого</w:t>
      </w:r>
      <w:r w:rsidR="00A065F4" w:rsidRPr="00246BA4">
        <w:rPr>
          <w:lang w:bidi="ru-RU"/>
        </w:rPr>
        <w:t xml:space="preserve"> закон</w:t>
      </w:r>
      <w:r w:rsidR="00A834C4">
        <w:rPr>
          <w:lang w:bidi="ru-RU"/>
        </w:rPr>
        <w:t>а</w:t>
      </w:r>
      <w:r w:rsidR="00A065F4" w:rsidRPr="00246BA4">
        <w:rPr>
          <w:lang w:bidi="ru-RU"/>
        </w:rPr>
        <w:t xml:space="preserve"> от 21.12.1994 №68-ФЗ «О защите населения и территорий от чрезвычайных ситуаций природного и техногенного характера», </w:t>
      </w:r>
      <w:r w:rsidR="00A834C4">
        <w:rPr>
          <w:lang w:bidi="ru-RU"/>
        </w:rPr>
        <w:t>Постановления</w:t>
      </w:r>
      <w:r w:rsidR="00A065F4" w:rsidRPr="00246BA4">
        <w:rPr>
          <w:lang w:bidi="ru-RU"/>
        </w:rPr>
        <w:t xml:space="preserve"> </w:t>
      </w:r>
      <w:r w:rsidR="00A065F4" w:rsidRPr="00246BA4">
        <w:t>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</w:t>
      </w:r>
      <w:proofErr w:type="gramEnd"/>
      <w:r w:rsidR="00A065F4" w:rsidRPr="00246BA4">
        <w:t xml:space="preserve"> </w:t>
      </w:r>
      <w:proofErr w:type="gramStart"/>
      <w:r w:rsidR="00A065F4" w:rsidRPr="00246BA4">
        <w:t>ситуаций природного и техногенного характера»</w:t>
      </w:r>
      <w:r w:rsidR="00A065F4">
        <w:t>,</w:t>
      </w:r>
      <w:r w:rsidR="00A065F4" w:rsidRPr="00246BA4">
        <w:rPr>
          <w:lang w:bidi="ru-RU"/>
        </w:rPr>
        <w:t xml:space="preserve"> </w:t>
      </w:r>
      <w:r w:rsidR="00A834C4">
        <w:rPr>
          <w:lang w:bidi="ru-RU"/>
        </w:rPr>
        <w:t xml:space="preserve">в соответствии с </w:t>
      </w:r>
      <w:r w:rsidR="00A065F4" w:rsidRPr="000F6F3E">
        <w:rPr>
          <w:bCs/>
        </w:rPr>
        <w:t>методически</w:t>
      </w:r>
      <w:r w:rsidR="00A065F4">
        <w:rPr>
          <w:bCs/>
        </w:rPr>
        <w:t>ми</w:t>
      </w:r>
      <w:r w:rsidR="00A065F4" w:rsidRPr="000F6F3E">
        <w:rPr>
          <w:bCs/>
        </w:rPr>
        <w:t xml:space="preserve"> рекомендаци</w:t>
      </w:r>
      <w:r w:rsidR="00A065F4">
        <w:rPr>
          <w:bCs/>
        </w:rPr>
        <w:t xml:space="preserve">ями </w:t>
      </w:r>
      <w:r w:rsidR="00A065F4" w:rsidRPr="000F6F3E">
        <w:rPr>
          <w:bCs/>
        </w:rPr>
        <w:t>по порядку разработки, проверки, оценки и корректировки</w:t>
      </w:r>
      <w:r w:rsidR="00A065F4">
        <w:rPr>
          <w:bCs/>
        </w:rPr>
        <w:t xml:space="preserve"> </w:t>
      </w:r>
      <w:r w:rsidR="00A065F4" w:rsidRPr="000F6F3E">
        <w:rPr>
          <w:bCs/>
        </w:rPr>
        <w:t>электронных паспортов территорий (объектов)</w:t>
      </w:r>
      <w:r w:rsidR="00A065F4">
        <w:rPr>
          <w:bCs/>
        </w:rPr>
        <w:t xml:space="preserve">, </w:t>
      </w:r>
      <w:r w:rsidR="00A065F4">
        <w:t xml:space="preserve">утвержденными </w:t>
      </w:r>
      <w:r w:rsidR="007D118F" w:rsidRPr="00FA78F0">
        <w:t>Министерств</w:t>
      </w:r>
      <w:r w:rsidR="007D118F">
        <w:t>ом</w:t>
      </w:r>
      <w:r w:rsidR="007D118F" w:rsidRPr="00FA78F0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D118F">
        <w:t xml:space="preserve"> </w:t>
      </w:r>
      <w:r w:rsidR="007D118F" w:rsidRPr="00EA7074">
        <w:t>России</w:t>
      </w:r>
      <w:r w:rsidR="007D118F">
        <w:t xml:space="preserve"> </w:t>
      </w:r>
      <w:r w:rsidR="00A065F4">
        <w:t>15.06.2016 №2-4-71-40</w:t>
      </w:r>
      <w:r w:rsidR="007D118F">
        <w:t>,</w:t>
      </w:r>
      <w:r>
        <w:t xml:space="preserve"> с учетом </w:t>
      </w:r>
      <w:r w:rsidR="00A834C4">
        <w:t xml:space="preserve">действующих </w:t>
      </w:r>
      <w:r>
        <w:t>регламентов взаимодействия</w:t>
      </w:r>
      <w:r w:rsidR="00A834C4">
        <w:t xml:space="preserve"> органов, ведомств и служб в сфере</w:t>
      </w:r>
      <w:r w:rsidR="00A834C4" w:rsidRPr="00A834C4">
        <w:t xml:space="preserve"> </w:t>
      </w:r>
      <w:r w:rsidR="00A834C4">
        <w:t>предупреждения и ликвидации ЧС</w:t>
      </w:r>
      <w:r>
        <w:t>.</w:t>
      </w:r>
      <w:proofErr w:type="gramEnd"/>
    </w:p>
    <w:p w:rsidR="00C36E62" w:rsidRDefault="00C36E62" w:rsidP="00C36E62">
      <w:pPr>
        <w:pStyle w:val="ConsPlusNormal"/>
        <w:ind w:firstLine="540"/>
        <w:jc w:val="both"/>
      </w:pPr>
      <w:r>
        <w:t>1.2. В своей деятельности рабочая группа руководствуется действующим законодательством Российской Федерации, Ханты-Мансийского автономного округа - Югры, а также настоящим Положением.</w:t>
      </w:r>
    </w:p>
    <w:p w:rsidR="00C36E62" w:rsidRDefault="00C36E62" w:rsidP="009F3979">
      <w:pPr>
        <w:pStyle w:val="ConsPlusNormal"/>
        <w:ind w:firstLine="540"/>
        <w:jc w:val="both"/>
      </w:pPr>
      <w:r>
        <w:t xml:space="preserve">1.3. </w:t>
      </w:r>
      <w:r w:rsidR="00A065F4">
        <w:t>Рабочая группа</w:t>
      </w:r>
      <w:r>
        <w:t xml:space="preserve"> осуществляет свою деятельность во взаимодействии с территориальными федеральными органами исполнительной власти, государственными органами исполнительной власти Ханты-Мансийского автономного округа - Югры, предприятиями, учреждениями и организациями всех форм собственности, расположенными на территории </w:t>
      </w:r>
      <w:r w:rsidR="00A065F4">
        <w:t>города Урай</w:t>
      </w:r>
      <w:r>
        <w:t>.</w:t>
      </w:r>
    </w:p>
    <w:p w:rsidR="009C739C" w:rsidRDefault="009C739C" w:rsidP="009F3979">
      <w:pPr>
        <w:pStyle w:val="ConsPlusNormal"/>
        <w:ind w:firstLine="540"/>
        <w:jc w:val="both"/>
        <w:rPr>
          <w:szCs w:val="24"/>
        </w:rPr>
      </w:pPr>
      <w:r>
        <w:t xml:space="preserve">1.4. </w:t>
      </w:r>
      <w:r>
        <w:rPr>
          <w:szCs w:val="24"/>
        </w:rPr>
        <w:t xml:space="preserve">Состав </w:t>
      </w:r>
      <w:r>
        <w:t>рабочей группы</w:t>
      </w:r>
      <w:r>
        <w:rPr>
          <w:szCs w:val="24"/>
        </w:rPr>
        <w:t xml:space="preserve"> утверждается постановлением администрации города Урай.</w:t>
      </w:r>
    </w:p>
    <w:p w:rsidR="00C36E62" w:rsidRDefault="00C36E62" w:rsidP="009F3979">
      <w:pPr>
        <w:pStyle w:val="ConsPlusNormal"/>
        <w:jc w:val="both"/>
      </w:pPr>
    </w:p>
    <w:p w:rsidR="00C36E62" w:rsidRDefault="00C36E62" w:rsidP="009F3979">
      <w:pPr>
        <w:pStyle w:val="ConsPlusNormal"/>
        <w:jc w:val="center"/>
        <w:outlineLvl w:val="1"/>
      </w:pPr>
      <w:r>
        <w:t>II. Задачи рабочей группы</w:t>
      </w:r>
    </w:p>
    <w:p w:rsidR="00C36E62" w:rsidRDefault="00C36E62" w:rsidP="009F3979">
      <w:pPr>
        <w:pStyle w:val="ConsPlusNormal"/>
        <w:jc w:val="both"/>
      </w:pPr>
    </w:p>
    <w:p w:rsidR="00C36E62" w:rsidRDefault="00C36E62" w:rsidP="009C739C">
      <w:pPr>
        <w:pStyle w:val="a5"/>
        <w:ind w:firstLine="567"/>
        <w:jc w:val="both"/>
      </w:pPr>
      <w:r>
        <w:t xml:space="preserve">2.1. Основными задачами рабочей группы </w:t>
      </w:r>
      <w:r w:rsidR="009F3979">
        <w:t xml:space="preserve">по организации работы с </w:t>
      </w:r>
      <w:r w:rsidR="002B5BFF">
        <w:t xml:space="preserve">электронным </w:t>
      </w:r>
      <w:r w:rsidR="009F3979">
        <w:t xml:space="preserve">Паспортом </w:t>
      </w:r>
      <w:r w:rsidR="002B5BFF">
        <w:t xml:space="preserve">территории (далее – Паспорт) </w:t>
      </w:r>
      <w:r w:rsidR="009F3979">
        <w:t>являются</w:t>
      </w:r>
      <w:r>
        <w:t>:</w:t>
      </w:r>
    </w:p>
    <w:p w:rsidR="009F3979" w:rsidRDefault="009F3979" w:rsidP="009C739C">
      <w:pPr>
        <w:pStyle w:val="a5"/>
        <w:ind w:firstLine="567"/>
        <w:jc w:val="both"/>
      </w:pPr>
      <w:r>
        <w:t>1) решение вопросов</w:t>
      </w:r>
      <w:r w:rsidR="001F22CA">
        <w:t>, касающихся</w:t>
      </w:r>
      <w:r>
        <w:t xml:space="preserve"> разработки, корректировки и совершенствования Паспорта, а также сбора и обмена необходимой информацией;</w:t>
      </w:r>
    </w:p>
    <w:p w:rsidR="009F3979" w:rsidRDefault="009F3979" w:rsidP="009C739C">
      <w:pPr>
        <w:pStyle w:val="a5"/>
        <w:ind w:firstLine="567"/>
        <w:jc w:val="both"/>
      </w:pPr>
      <w:r>
        <w:t xml:space="preserve">2) координация деятельности по вопросам представления в </w:t>
      </w:r>
      <w:r w:rsidR="00B532FE">
        <w:t>ЕДДС</w:t>
      </w:r>
      <w:r>
        <w:t xml:space="preserve"> информации, необходимой для разработки, практического применения, корректировки и совершенствования Паспорта;</w:t>
      </w:r>
    </w:p>
    <w:p w:rsidR="009F3979" w:rsidRDefault="009F3979" w:rsidP="009C739C">
      <w:pPr>
        <w:pStyle w:val="a5"/>
        <w:ind w:firstLine="567"/>
        <w:jc w:val="both"/>
      </w:pPr>
      <w:r>
        <w:t>3) обеспечение согласованности действий</w:t>
      </w:r>
      <w:r w:rsidR="00EF0DBE">
        <w:t>,</w:t>
      </w:r>
      <w:r>
        <w:t xml:space="preserve"> организации работы по сбору и обмену необходимой информацией, а также определения единых подходов реализации (практического применения) Паспорта, его корректировки и дальнейшего совершенствования.</w:t>
      </w:r>
    </w:p>
    <w:p w:rsidR="003D13AF" w:rsidRDefault="003D13AF" w:rsidP="009C739C">
      <w:pPr>
        <w:pStyle w:val="a5"/>
        <w:ind w:firstLine="567"/>
        <w:jc w:val="center"/>
      </w:pPr>
    </w:p>
    <w:p w:rsidR="00C36E62" w:rsidRDefault="00C36E62" w:rsidP="009C739C">
      <w:pPr>
        <w:pStyle w:val="a5"/>
        <w:ind w:firstLine="567"/>
        <w:jc w:val="center"/>
      </w:pPr>
      <w:r>
        <w:t>III. Функции рабочей группы</w:t>
      </w:r>
    </w:p>
    <w:p w:rsidR="00C36E62" w:rsidRDefault="00C36E62" w:rsidP="009C739C">
      <w:pPr>
        <w:pStyle w:val="a5"/>
        <w:ind w:firstLine="567"/>
        <w:jc w:val="both"/>
      </w:pPr>
    </w:p>
    <w:p w:rsidR="00C36E62" w:rsidRDefault="00C36E62" w:rsidP="009C739C">
      <w:pPr>
        <w:pStyle w:val="a5"/>
        <w:ind w:firstLine="567"/>
        <w:jc w:val="both"/>
      </w:pPr>
      <w:r>
        <w:t>3.1. Функциями рабочей группы являются:</w:t>
      </w:r>
    </w:p>
    <w:p w:rsidR="00C36E62" w:rsidRDefault="00C36E62" w:rsidP="009C739C">
      <w:pPr>
        <w:pStyle w:val="a5"/>
        <w:ind w:firstLine="567"/>
        <w:jc w:val="both"/>
      </w:pPr>
      <w:r>
        <w:lastRenderedPageBreak/>
        <w:t xml:space="preserve">1) рассмотрение в пределах своей компетенции вопросов </w:t>
      </w:r>
      <w:r w:rsidR="009C739C">
        <w:t>разработки, корректировки и совершенствования Паспорта, а также сбора и обмена необходимой информацией</w:t>
      </w:r>
      <w:r>
        <w:t>;</w:t>
      </w:r>
    </w:p>
    <w:p w:rsidR="009C739C" w:rsidRDefault="00C36E62" w:rsidP="009C739C">
      <w:pPr>
        <w:pStyle w:val="a5"/>
        <w:ind w:firstLine="567"/>
        <w:jc w:val="both"/>
      </w:pPr>
      <w:proofErr w:type="gramStart"/>
      <w:r>
        <w:t xml:space="preserve">2) внесение в установленном порядке председателю </w:t>
      </w:r>
      <w:r w:rsidR="001F22CA">
        <w:rPr>
          <w:iCs/>
        </w:rPr>
        <w:t>Комиссии по предупреждению и ликвидации ЧС  и обеспечению пожарной безопасности муниципального образования городского округа город Урай (далее – КЧС и ОПБ города Урай)</w:t>
      </w:r>
      <w:r w:rsidR="009C739C">
        <w:t xml:space="preserve"> </w:t>
      </w:r>
      <w:r>
        <w:t xml:space="preserve">предложений по вопросам </w:t>
      </w:r>
      <w:r w:rsidR="009C739C">
        <w:t>сбора и обмена необходимой информацией, а также определения единых подходов в целях реализации (практического применения) Паспорта, его корректировки и дальнейшего совершенствования;</w:t>
      </w:r>
      <w:proofErr w:type="gramEnd"/>
    </w:p>
    <w:p w:rsidR="00946F7C" w:rsidRDefault="00946F7C" w:rsidP="009C739C">
      <w:pPr>
        <w:pStyle w:val="a5"/>
        <w:ind w:firstLine="567"/>
        <w:jc w:val="both"/>
      </w:pPr>
      <w:r>
        <w:t xml:space="preserve">3) </w:t>
      </w:r>
      <w:r w:rsidR="00382991">
        <w:t>под</w:t>
      </w:r>
      <w:r>
        <w:t>готов</w:t>
      </w:r>
      <w:r w:rsidR="00382991">
        <w:t>ка и рассмотрение</w:t>
      </w:r>
      <w:r>
        <w:t xml:space="preserve"> </w:t>
      </w:r>
      <w:r w:rsidR="00382991">
        <w:t xml:space="preserve">два раза в год </w:t>
      </w:r>
      <w:r w:rsidR="00A6561E">
        <w:t>анализ</w:t>
      </w:r>
      <w:r w:rsidR="00382991">
        <w:t>а</w:t>
      </w:r>
      <w:r w:rsidR="00A6561E">
        <w:t xml:space="preserve"> состояния Паспорта, представл</w:t>
      </w:r>
      <w:r w:rsidR="00382991">
        <w:t>ение анализа на заседание КЧС и ОПБ город Урай, для рассмотрения тематического вопроса «Совершенствование работы с Паспортом и актуализации сведений, содержащихся в нем»</w:t>
      </w:r>
      <w:r w:rsidR="00A6561E">
        <w:t>.</w:t>
      </w:r>
    </w:p>
    <w:p w:rsidR="00C36E62" w:rsidRDefault="00C36E62" w:rsidP="009C739C">
      <w:pPr>
        <w:pStyle w:val="a5"/>
        <w:ind w:firstLine="567"/>
        <w:jc w:val="both"/>
      </w:pPr>
    </w:p>
    <w:p w:rsidR="00C36E62" w:rsidRDefault="00C36E62" w:rsidP="004232DD">
      <w:pPr>
        <w:pStyle w:val="a5"/>
        <w:ind w:firstLine="567"/>
        <w:jc w:val="center"/>
      </w:pPr>
      <w:r>
        <w:t>IV. Права рабочей группы</w:t>
      </w:r>
    </w:p>
    <w:p w:rsidR="00C36E62" w:rsidRDefault="00C36E62" w:rsidP="009C739C">
      <w:pPr>
        <w:pStyle w:val="a5"/>
        <w:ind w:firstLine="567"/>
        <w:jc w:val="both"/>
      </w:pPr>
    </w:p>
    <w:p w:rsidR="00C36E62" w:rsidRDefault="00C36E62" w:rsidP="009C739C">
      <w:pPr>
        <w:pStyle w:val="a5"/>
        <w:ind w:firstLine="567"/>
        <w:jc w:val="both"/>
      </w:pPr>
      <w:r>
        <w:t>4.1. Рабочая группа в пределах своей компетенции имеет право:</w:t>
      </w:r>
    </w:p>
    <w:p w:rsidR="00C36E62" w:rsidRDefault="00C36E62" w:rsidP="009C739C">
      <w:pPr>
        <w:pStyle w:val="a5"/>
        <w:ind w:firstLine="567"/>
        <w:jc w:val="both"/>
      </w:pPr>
      <w:r>
        <w:t xml:space="preserve">1) запрашивать в установленном порядке у территориальных органов федеральных органов исполнительной власти, органов исполнительной власти Ханты-Мансийского автономного округа - Югры, предприятий, учреждений и организаций, расположенных </w:t>
      </w:r>
      <w:r w:rsidR="004232DD">
        <w:t>на территории города Урай</w:t>
      </w:r>
      <w:r>
        <w:t xml:space="preserve"> необходимые материалы и информацию;</w:t>
      </w:r>
    </w:p>
    <w:p w:rsidR="00C36E62" w:rsidRDefault="00C36E62" w:rsidP="009C739C">
      <w:pPr>
        <w:pStyle w:val="a5"/>
        <w:ind w:firstLine="567"/>
        <w:jc w:val="both"/>
      </w:pPr>
      <w:r>
        <w:t xml:space="preserve">2) заслушивать в установленном порядке на своих заседаниях руководителей и представителей, предприятий, учреждений и организаций, расположенных </w:t>
      </w:r>
      <w:r w:rsidR="004232DD">
        <w:t>на территории города Урай</w:t>
      </w:r>
      <w:r>
        <w:t xml:space="preserve"> по вопросам </w:t>
      </w:r>
      <w:r w:rsidR="004232DD">
        <w:t>разработки, корректировки и совершенствования Паспорта, а также сбора и обмена необходимой информацией</w:t>
      </w:r>
      <w:r>
        <w:t>;</w:t>
      </w:r>
    </w:p>
    <w:p w:rsidR="00C36E62" w:rsidRDefault="00C36E62" w:rsidP="009C739C">
      <w:pPr>
        <w:pStyle w:val="a5"/>
        <w:ind w:firstLine="567"/>
        <w:jc w:val="both"/>
      </w:pPr>
      <w:r>
        <w:t xml:space="preserve">3) привлекать для участия в своей работе представителей территориальных органов федеральных органов исполнительной власти, органов исполнительной власти Ханты-Мансийского автономного округа - Югры, предприятий, учреждений и организаций, расположенных </w:t>
      </w:r>
      <w:r w:rsidR="004232DD">
        <w:t>на территории города Урай</w:t>
      </w:r>
      <w:r>
        <w:t xml:space="preserve"> по согласованию с их руководителями.</w:t>
      </w:r>
    </w:p>
    <w:p w:rsidR="00C36E62" w:rsidRDefault="00C36E62" w:rsidP="009C739C">
      <w:pPr>
        <w:pStyle w:val="a5"/>
        <w:ind w:firstLine="567"/>
        <w:jc w:val="both"/>
      </w:pPr>
    </w:p>
    <w:p w:rsidR="00C36E62" w:rsidRDefault="00C36E62" w:rsidP="004232DD">
      <w:pPr>
        <w:pStyle w:val="a5"/>
        <w:ind w:firstLine="567"/>
        <w:jc w:val="center"/>
      </w:pPr>
      <w:r>
        <w:t>V. Порядок организации деятельности рабочей группы</w:t>
      </w:r>
    </w:p>
    <w:p w:rsidR="00C36E62" w:rsidRDefault="00C36E62" w:rsidP="009C739C">
      <w:pPr>
        <w:pStyle w:val="a5"/>
        <w:ind w:firstLine="567"/>
        <w:jc w:val="both"/>
      </w:pPr>
    </w:p>
    <w:p w:rsidR="00C36E62" w:rsidRDefault="00C36E62" w:rsidP="009C739C">
      <w:pPr>
        <w:pStyle w:val="a5"/>
        <w:ind w:firstLine="567"/>
        <w:jc w:val="both"/>
      </w:pPr>
      <w:r>
        <w:t xml:space="preserve">5.1. Рабочая группа осуществляет свою деятельность в соответствии с планом работы на </w:t>
      </w:r>
      <w:r w:rsidR="004232DD">
        <w:t>текущий</w:t>
      </w:r>
      <w:r>
        <w:t xml:space="preserve"> год, принимаемым на заседании рабочей группы и утверждаемым ее руководителем.</w:t>
      </w:r>
    </w:p>
    <w:p w:rsidR="00C36E62" w:rsidRDefault="00C36E62" w:rsidP="00C36E62">
      <w:pPr>
        <w:pStyle w:val="ConsPlusNormal"/>
        <w:ind w:firstLine="540"/>
        <w:jc w:val="both"/>
      </w:pPr>
      <w:r>
        <w:t xml:space="preserve">5.2. Заседания рабочей группы проводятся по мере необходимости, по решению руководителя рабочей группы, но не реже </w:t>
      </w:r>
      <w:r w:rsidR="004232DD">
        <w:t>двух</w:t>
      </w:r>
      <w:r>
        <w:t xml:space="preserve"> раз в </w:t>
      </w:r>
      <w:r w:rsidR="004232DD">
        <w:t>год</w:t>
      </w:r>
      <w:r>
        <w:t>.</w:t>
      </w:r>
    </w:p>
    <w:p w:rsidR="00C36E62" w:rsidRDefault="00C36E62" w:rsidP="00C36E62">
      <w:pPr>
        <w:pStyle w:val="ConsPlusNormal"/>
        <w:ind w:firstLine="540"/>
        <w:jc w:val="both"/>
      </w:pPr>
      <w:r>
        <w:t>5.3. Заседание рабочей группы проводит ее руководитель или по его поручению его заместитель.</w:t>
      </w:r>
    </w:p>
    <w:p w:rsidR="00C36E62" w:rsidRDefault="00C36E62" w:rsidP="00C36E62">
      <w:pPr>
        <w:pStyle w:val="ConsPlusNormal"/>
        <w:ind w:firstLine="540"/>
        <w:jc w:val="both"/>
      </w:pPr>
      <w:r>
        <w:t xml:space="preserve">5.4. На заседания рабочей группы могут приглашаться руководители, специалисты организаций, предприятий, осуществляющих деятельность в </w:t>
      </w:r>
      <w:r w:rsidR="001F22CA">
        <w:t>сфере</w:t>
      </w:r>
      <w:r>
        <w:t xml:space="preserve"> </w:t>
      </w:r>
      <w:r w:rsidR="004232DD">
        <w:t>разработки, корректировки и совершенствования Паспорта, а также сбора и обмена необходимой информацией</w:t>
      </w:r>
      <w:r>
        <w:t>.</w:t>
      </w:r>
    </w:p>
    <w:p w:rsidR="00FA78F0" w:rsidRDefault="00C36E62" w:rsidP="00C36E62">
      <w:pPr>
        <w:pStyle w:val="ConsPlusNormal"/>
        <w:ind w:firstLine="540"/>
        <w:jc w:val="both"/>
      </w:pPr>
      <w:r>
        <w:t xml:space="preserve">5.5. </w:t>
      </w:r>
      <w:r w:rsidR="00FA78F0">
        <w:rPr>
          <w:szCs w:val="24"/>
        </w:rPr>
        <w:t xml:space="preserve">Заседание </w:t>
      </w:r>
      <w:r w:rsidR="00FA78F0">
        <w:t>рабочей группы</w:t>
      </w:r>
      <w:r w:rsidR="00FA78F0">
        <w:rPr>
          <w:szCs w:val="24"/>
        </w:rPr>
        <w:t xml:space="preserve"> считается правомочным, если на нем присутствуют не менее половины ее членов. Решение </w:t>
      </w:r>
      <w:r w:rsidR="00FA78F0">
        <w:t>рабочей группы</w:t>
      </w:r>
      <w:r w:rsidR="00FA78F0">
        <w:rPr>
          <w:szCs w:val="24"/>
        </w:rPr>
        <w:t xml:space="preserve"> принимается по результатам голосования, если за него  проголосовало большинство членов </w:t>
      </w:r>
      <w:r w:rsidR="00FA78F0">
        <w:t>рабочей группы. При равенстве голосов решающий голос</w:t>
      </w:r>
      <w:r w:rsidR="00FA78F0">
        <w:rPr>
          <w:szCs w:val="24"/>
        </w:rPr>
        <w:t xml:space="preserve"> имеет председательствующий</w:t>
      </w:r>
      <w:r w:rsidR="00EA2C45">
        <w:rPr>
          <w:szCs w:val="24"/>
        </w:rPr>
        <w:t xml:space="preserve"> на заседании</w:t>
      </w:r>
      <w:r w:rsidR="00FA78F0">
        <w:rPr>
          <w:szCs w:val="24"/>
        </w:rPr>
        <w:t>.</w:t>
      </w:r>
    </w:p>
    <w:p w:rsidR="00C36E62" w:rsidRDefault="00FA78F0" w:rsidP="00C36E62">
      <w:pPr>
        <w:pStyle w:val="ConsPlusNormal"/>
        <w:ind w:firstLine="540"/>
        <w:jc w:val="both"/>
      </w:pPr>
      <w:r>
        <w:t xml:space="preserve">5.6. </w:t>
      </w:r>
      <w:r w:rsidR="00C36E62">
        <w:t>Решения рабочей группы оформляются протоколом, который подписывает руководитель рабочей группы, а в его отсутствие заместитель руководителя рабочей группы.</w:t>
      </w:r>
    </w:p>
    <w:p w:rsidR="00C36E62" w:rsidRDefault="00C36E62" w:rsidP="00C36E62">
      <w:pPr>
        <w:pStyle w:val="ConsPlusNormal"/>
        <w:ind w:firstLine="540"/>
        <w:jc w:val="both"/>
      </w:pPr>
      <w:r>
        <w:t>5.</w:t>
      </w:r>
      <w:r w:rsidR="00FA78F0">
        <w:t>7</w:t>
      </w:r>
      <w:r>
        <w:t xml:space="preserve">. Организационное обеспечение деятельности рабочей группы, ведение протокола заседания и осуществление контроля исполнения принимаемых решений осуществляет </w:t>
      </w:r>
      <w:r w:rsidR="00B532FE">
        <w:t>ЕДДС</w:t>
      </w:r>
      <w:r>
        <w:t>.</w:t>
      </w:r>
    </w:p>
    <w:p w:rsidR="00B532FE" w:rsidRDefault="00B532FE" w:rsidP="00B532FE">
      <w:pPr>
        <w:pStyle w:val="a5"/>
        <w:ind w:firstLine="567"/>
        <w:jc w:val="center"/>
      </w:pPr>
    </w:p>
    <w:p w:rsidR="00A834C4" w:rsidRDefault="00A834C4" w:rsidP="00A834C4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Приложение 3 к постановлению</w:t>
      </w:r>
    </w:p>
    <w:p w:rsidR="00A834C4" w:rsidRDefault="00A834C4" w:rsidP="00A834C4">
      <w:pPr>
        <w:pStyle w:val="ConsPlusNormal"/>
        <w:jc w:val="center"/>
        <w:outlineLvl w:val="0"/>
      </w:pPr>
      <w:r>
        <w:t xml:space="preserve">                                                                              администрации города </w:t>
      </w:r>
      <w:proofErr w:type="spellStart"/>
      <w:r>
        <w:t>Урай</w:t>
      </w:r>
      <w:proofErr w:type="spellEnd"/>
    </w:p>
    <w:p w:rsidR="00A834C4" w:rsidRDefault="00A834C4" w:rsidP="00A834C4">
      <w:pPr>
        <w:pStyle w:val="ConsPlusNormal"/>
        <w:jc w:val="right"/>
      </w:pPr>
      <w:r>
        <w:t>от «___» _________________ № ___</w:t>
      </w:r>
    </w:p>
    <w:p w:rsidR="00276252" w:rsidRDefault="00276252" w:rsidP="00B532FE">
      <w:pPr>
        <w:pStyle w:val="a5"/>
        <w:ind w:firstLine="567"/>
        <w:jc w:val="center"/>
        <w:rPr>
          <w:b/>
        </w:rPr>
      </w:pPr>
    </w:p>
    <w:p w:rsidR="00117477" w:rsidRPr="00117477" w:rsidRDefault="00117477" w:rsidP="00B532FE">
      <w:pPr>
        <w:pStyle w:val="a5"/>
        <w:ind w:firstLine="567"/>
        <w:jc w:val="center"/>
        <w:rPr>
          <w:b/>
        </w:rPr>
      </w:pPr>
      <w:r w:rsidRPr="00117477">
        <w:rPr>
          <w:b/>
        </w:rPr>
        <w:t xml:space="preserve">ПОРЯДОК </w:t>
      </w:r>
    </w:p>
    <w:p w:rsidR="00354326" w:rsidRPr="00B532FE" w:rsidRDefault="00117477" w:rsidP="00B532FE">
      <w:pPr>
        <w:pStyle w:val="a5"/>
        <w:ind w:firstLine="567"/>
        <w:jc w:val="center"/>
      </w:pPr>
      <w:r>
        <w:t>р</w:t>
      </w:r>
      <w:r w:rsidR="005D2242">
        <w:t xml:space="preserve">азработки, </w:t>
      </w:r>
      <w:r w:rsidR="00354326" w:rsidRPr="00B532FE">
        <w:t xml:space="preserve">организации сбора, обмена и предоставления информации в </w:t>
      </w:r>
      <w:r w:rsidR="00746617">
        <w:t>целях</w:t>
      </w:r>
      <w:r w:rsidR="00354326" w:rsidRPr="00B532FE">
        <w:t xml:space="preserve"> корректировки</w:t>
      </w:r>
      <w:r w:rsidR="005D2242">
        <w:t>,</w:t>
      </w:r>
      <w:r w:rsidR="00354326" w:rsidRPr="00B532FE">
        <w:t xml:space="preserve"> применения и совершенствования </w:t>
      </w:r>
      <w:r w:rsidR="00704607">
        <w:t>электронного П</w:t>
      </w:r>
      <w:r w:rsidR="00354326" w:rsidRPr="00B532FE">
        <w:t xml:space="preserve">аспорта территории </w:t>
      </w:r>
    </w:p>
    <w:p w:rsidR="00117477" w:rsidRDefault="00117477" w:rsidP="00FB4302">
      <w:pPr>
        <w:pStyle w:val="a5"/>
        <w:ind w:firstLine="567"/>
        <w:jc w:val="both"/>
      </w:pPr>
    </w:p>
    <w:p w:rsidR="0007094D" w:rsidRDefault="00B532FE" w:rsidP="00FB4302">
      <w:pPr>
        <w:pStyle w:val="a5"/>
        <w:ind w:firstLine="567"/>
        <w:jc w:val="both"/>
      </w:pPr>
      <w:r>
        <w:t xml:space="preserve">1. </w:t>
      </w:r>
      <w:r w:rsidRPr="00B6473F">
        <w:t>Организаци</w:t>
      </w:r>
      <w:r>
        <w:t>я</w:t>
      </w:r>
      <w:r w:rsidRPr="00B6473F">
        <w:t xml:space="preserve"> и </w:t>
      </w:r>
      <w:r>
        <w:t>выполнение</w:t>
      </w:r>
      <w:r w:rsidRPr="00B6473F">
        <w:t xml:space="preserve"> работ </w:t>
      </w:r>
      <w:r w:rsidR="00144FDD">
        <w:t>по разработке, корректировке,</w:t>
      </w:r>
      <w:r w:rsidRPr="00B6473F">
        <w:t xml:space="preserve"> совершенствованию электронного Паспорта территори</w:t>
      </w:r>
      <w:r w:rsidR="00144FDD">
        <w:t>и</w:t>
      </w:r>
      <w:r w:rsidR="00722496">
        <w:t xml:space="preserve"> (далее – Паспорт)</w:t>
      </w:r>
      <w:r w:rsidRPr="00B6473F">
        <w:t xml:space="preserve"> </w:t>
      </w:r>
      <w:r w:rsidR="0007094D">
        <w:t xml:space="preserve">в суточном режиме </w:t>
      </w:r>
      <w:r w:rsidRPr="00B6473F">
        <w:t>возла</w:t>
      </w:r>
      <w:r>
        <w:t>гается</w:t>
      </w:r>
      <w:r w:rsidRPr="00B6473F">
        <w:t xml:space="preserve"> на </w:t>
      </w:r>
      <w:r w:rsidR="00746617">
        <w:t>ЕДДС</w:t>
      </w:r>
      <w:r w:rsidRPr="00B6473F">
        <w:t>.</w:t>
      </w:r>
    </w:p>
    <w:p w:rsidR="00354326" w:rsidRPr="006F75FB" w:rsidRDefault="005D2242" w:rsidP="00FB4302">
      <w:pPr>
        <w:pStyle w:val="a5"/>
        <w:ind w:firstLine="567"/>
        <w:jc w:val="both"/>
      </w:pPr>
      <w:r>
        <w:t>2</w:t>
      </w:r>
      <w:r w:rsidR="0007094D">
        <w:t xml:space="preserve">. </w:t>
      </w:r>
      <w:r w:rsidR="00354326" w:rsidRPr="006F75FB">
        <w:t>ЕДДС имеет право запрашивать необходимую информацию от организаций, ответственны</w:t>
      </w:r>
      <w:r w:rsidR="00FB4302">
        <w:t>х</w:t>
      </w:r>
      <w:r w:rsidR="00354326" w:rsidRPr="006F75FB">
        <w:t xml:space="preserve"> </w:t>
      </w:r>
      <w:r w:rsidR="00FA78F0">
        <w:t>лиц</w:t>
      </w:r>
      <w:r w:rsidR="00EA2C45">
        <w:t>,</w:t>
      </w:r>
      <w:r w:rsidR="00FA78F0">
        <w:t xml:space="preserve"> </w:t>
      </w:r>
      <w:r w:rsidR="00FB4302" w:rsidRPr="006F75FB">
        <w:t xml:space="preserve">назначенных </w:t>
      </w:r>
      <w:r w:rsidR="00354326" w:rsidRPr="006F75FB">
        <w:t xml:space="preserve">по данному вопросу, для срочных корректировок и </w:t>
      </w:r>
      <w:r w:rsidR="00FA78F0">
        <w:t>в</w:t>
      </w:r>
      <w:r w:rsidR="00354326" w:rsidRPr="006F75FB">
        <w:t xml:space="preserve">несения в </w:t>
      </w:r>
      <w:r w:rsidR="00FA78F0">
        <w:t>П</w:t>
      </w:r>
      <w:r w:rsidR="00354326" w:rsidRPr="006F75FB">
        <w:t>аспорт дополнительной оперативной и плановой информации в области предупреждения и ликвидации ЧС.</w:t>
      </w:r>
    </w:p>
    <w:p w:rsidR="00354326" w:rsidRPr="006F75FB" w:rsidRDefault="005D2242" w:rsidP="00FB4302">
      <w:pPr>
        <w:pStyle w:val="a5"/>
        <w:ind w:firstLine="567"/>
        <w:jc w:val="both"/>
      </w:pPr>
      <w:r>
        <w:t>3</w:t>
      </w:r>
      <w:r w:rsidR="0007094D">
        <w:t xml:space="preserve">. </w:t>
      </w:r>
      <w:r w:rsidR="00354326" w:rsidRPr="006F75FB">
        <w:t xml:space="preserve">По срокам предоставления информация делится на </w:t>
      </w:r>
      <w:r w:rsidR="00FB4302">
        <w:t>три</w:t>
      </w:r>
      <w:r w:rsidR="00354326" w:rsidRPr="006F75FB">
        <w:t xml:space="preserve"> вида:</w:t>
      </w:r>
    </w:p>
    <w:p w:rsidR="00354326" w:rsidRPr="006F75FB" w:rsidRDefault="00354326" w:rsidP="00FB4302">
      <w:pPr>
        <w:pStyle w:val="a5"/>
        <w:ind w:firstLine="567"/>
        <w:jc w:val="both"/>
      </w:pPr>
      <w:r w:rsidRPr="006F75FB">
        <w:t>1</w:t>
      </w:r>
      <w:r w:rsidR="00FB4302">
        <w:t>)</w:t>
      </w:r>
      <w:r w:rsidRPr="006F75FB">
        <w:t xml:space="preserve"> </w:t>
      </w:r>
      <w:r w:rsidR="00FB4302">
        <w:t>«</w:t>
      </w:r>
      <w:r w:rsidRPr="00FB4302">
        <w:t>Срочная</w:t>
      </w:r>
      <w:r w:rsidR="00FB4302">
        <w:rPr>
          <w:b/>
        </w:rPr>
        <w:t>»</w:t>
      </w:r>
      <w:r w:rsidRPr="006F75FB">
        <w:t xml:space="preserve"> –</w:t>
      </w:r>
      <w:r w:rsidR="00FB4302">
        <w:t xml:space="preserve"> </w:t>
      </w:r>
      <w:r w:rsidRPr="006F75FB">
        <w:t xml:space="preserve">по запросу сотрудников ЕДДС, по средствам телефонной связи, </w:t>
      </w:r>
      <w:r w:rsidR="00FB4302" w:rsidRPr="006F75FB">
        <w:t xml:space="preserve">предоставляется </w:t>
      </w:r>
      <w:r w:rsidRPr="006F75FB">
        <w:t>незамедлительно;</w:t>
      </w:r>
    </w:p>
    <w:p w:rsidR="00354326" w:rsidRPr="006F75FB" w:rsidRDefault="00354326" w:rsidP="00FB4302">
      <w:pPr>
        <w:pStyle w:val="a5"/>
        <w:ind w:firstLine="567"/>
        <w:jc w:val="both"/>
      </w:pPr>
      <w:r w:rsidRPr="006F75FB">
        <w:t>2</w:t>
      </w:r>
      <w:r w:rsidR="00FB4302">
        <w:t>)</w:t>
      </w:r>
      <w:r w:rsidRPr="006F75FB">
        <w:t xml:space="preserve"> </w:t>
      </w:r>
      <w:r w:rsidR="00FB4302">
        <w:t>«</w:t>
      </w:r>
      <w:r w:rsidRPr="00FB4302">
        <w:t>Оперативная</w:t>
      </w:r>
      <w:r w:rsidR="00FB4302">
        <w:rPr>
          <w:b/>
        </w:rPr>
        <w:t>»</w:t>
      </w:r>
      <w:r w:rsidRPr="00FB4302">
        <w:rPr>
          <w:b/>
        </w:rPr>
        <w:t xml:space="preserve"> </w:t>
      </w:r>
      <w:r w:rsidRPr="006F75FB">
        <w:t xml:space="preserve">- по запросу сотрудников ЕДДС, по средствам телефонной связи и электронной почте (с уведомлением по телефону), </w:t>
      </w:r>
      <w:r w:rsidR="00FB4302" w:rsidRPr="006F75FB">
        <w:t xml:space="preserve">предоставляется </w:t>
      </w:r>
      <w:r w:rsidRPr="006F75FB">
        <w:t>в течение суток;</w:t>
      </w:r>
    </w:p>
    <w:p w:rsidR="00354326" w:rsidRPr="006F75FB" w:rsidRDefault="00354326" w:rsidP="00FB4302">
      <w:pPr>
        <w:pStyle w:val="a5"/>
        <w:ind w:firstLine="567"/>
        <w:jc w:val="both"/>
      </w:pPr>
      <w:r w:rsidRPr="006F75FB">
        <w:t>3</w:t>
      </w:r>
      <w:r w:rsidR="00FB4302">
        <w:t>)</w:t>
      </w:r>
      <w:r w:rsidRPr="006F75FB">
        <w:t xml:space="preserve"> </w:t>
      </w:r>
      <w:r w:rsidR="00FB4302">
        <w:t>«</w:t>
      </w:r>
      <w:r w:rsidRPr="00FB4302">
        <w:t>Плановая</w:t>
      </w:r>
      <w:r w:rsidR="00FB4302">
        <w:rPr>
          <w:b/>
        </w:rPr>
        <w:t>»</w:t>
      </w:r>
      <w:r w:rsidRPr="006F75FB">
        <w:t xml:space="preserve"> - по запросу сотрудников ЕДДС, по средствам телефонной связи и электронной почте (с уведомлением по телефону), </w:t>
      </w:r>
      <w:r w:rsidR="00FB4302" w:rsidRPr="006F75FB">
        <w:t xml:space="preserve">предоставляется </w:t>
      </w:r>
      <w:r w:rsidRPr="006F75FB">
        <w:t xml:space="preserve">в течение </w:t>
      </w:r>
      <w:r w:rsidR="00FA78F0">
        <w:t>тре</w:t>
      </w:r>
      <w:r w:rsidRPr="006F75FB">
        <w:t>х суток.</w:t>
      </w:r>
    </w:p>
    <w:p w:rsidR="00D66EF5" w:rsidRDefault="00354326" w:rsidP="00FB4302">
      <w:pPr>
        <w:pStyle w:val="a5"/>
        <w:ind w:firstLine="567"/>
        <w:jc w:val="both"/>
      </w:pPr>
      <w:r w:rsidRPr="006F75FB">
        <w:t>Запрос необходимой информации сотрудниками ЕДДС осуществляется в устной форме (по средствам телефонной связи), по прилагае</w:t>
      </w:r>
      <w:r w:rsidR="00FB4302">
        <w:t>мым формам (электронной почтой)</w:t>
      </w:r>
      <w:r w:rsidRPr="006F75FB">
        <w:t>.</w:t>
      </w:r>
    </w:p>
    <w:p w:rsidR="00D66EF5" w:rsidRDefault="005D2242" w:rsidP="00C1176F">
      <w:pPr>
        <w:pStyle w:val="a5"/>
        <w:ind w:firstLine="567"/>
        <w:jc w:val="both"/>
      </w:pPr>
      <w:r>
        <w:t>4</w:t>
      </w:r>
      <w:r w:rsidR="00EA7074">
        <w:t xml:space="preserve">. </w:t>
      </w:r>
      <w:r w:rsidR="003D13AF">
        <w:t>ЕДДС н</w:t>
      </w:r>
      <w:r w:rsidR="00EA7074">
        <w:t>а основ</w:t>
      </w:r>
      <w:r w:rsidR="003D13AF">
        <w:t>ании</w:t>
      </w:r>
      <w:r w:rsidR="00EA7074">
        <w:t xml:space="preserve"> представляемой информации создает базу данных организаций</w:t>
      </w:r>
      <w:r w:rsidR="00FA78F0">
        <w:t>,</w:t>
      </w:r>
      <w:r w:rsidR="00EA7074">
        <w:t xml:space="preserve"> разрабатывающих электронные Паспорта объект</w:t>
      </w:r>
      <w:r w:rsidR="00573CC7">
        <w:t>ов</w:t>
      </w:r>
      <w:r w:rsidR="00EA7074">
        <w:t xml:space="preserve">. </w:t>
      </w:r>
      <w:r w:rsidR="00EA7074" w:rsidRPr="00EA7074">
        <w:t xml:space="preserve">По согласованию с </w:t>
      </w:r>
      <w:r w:rsidR="00573CC7">
        <w:t>главным управлением</w:t>
      </w:r>
      <w:r w:rsidR="00EA7074" w:rsidRPr="00EA7074">
        <w:t xml:space="preserve"> </w:t>
      </w:r>
      <w:r w:rsidR="00FA78F0" w:rsidRPr="00FA78F0">
        <w:t>Министерств</w:t>
      </w:r>
      <w:r w:rsidR="00EA2C45">
        <w:t>а</w:t>
      </w:r>
      <w:r w:rsidR="00FA78F0" w:rsidRPr="00FA78F0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FA78F0">
        <w:t xml:space="preserve"> (далее – МЧС)</w:t>
      </w:r>
      <w:r w:rsidR="00EA7074" w:rsidRPr="00EA7074">
        <w:t xml:space="preserve"> России </w:t>
      </w:r>
      <w:r w:rsidR="00573CC7">
        <w:t xml:space="preserve">по Ханты-Мансийскому автономному округу – Югре </w:t>
      </w:r>
      <w:r w:rsidR="00EA7074" w:rsidRPr="00EA7074">
        <w:t>базы данных организаций, находящихся на территории города Урай, включаются в План действий по предупреждению и ликвидации чрезвычайных ситуаций города Урай.</w:t>
      </w:r>
    </w:p>
    <w:p w:rsidR="005D2242" w:rsidRDefault="005D2242" w:rsidP="005D2242">
      <w:pPr>
        <w:pStyle w:val="a5"/>
        <w:ind w:firstLine="567"/>
        <w:jc w:val="both"/>
      </w:pPr>
      <w:r>
        <w:t xml:space="preserve">5. </w:t>
      </w:r>
      <w:proofErr w:type="gramStart"/>
      <w:r>
        <w:t xml:space="preserve">Непосредственное представление информации в </w:t>
      </w:r>
      <w:r w:rsidR="00573CC7" w:rsidRPr="00C1176F">
        <w:t xml:space="preserve">Центр управления в кризисных ситуациях </w:t>
      </w:r>
      <w:r w:rsidR="00573CC7">
        <w:t xml:space="preserve">главного управления </w:t>
      </w:r>
      <w:r w:rsidR="00573CC7" w:rsidRPr="00C1176F">
        <w:t xml:space="preserve">МЧС России по </w:t>
      </w:r>
      <w:r w:rsidR="00573CC7">
        <w:t xml:space="preserve">Ханты-Мансийскому автономному округу – Югре (далее – </w:t>
      </w:r>
      <w:r>
        <w:t>ЦУКС</w:t>
      </w:r>
      <w:r w:rsidR="00573CC7">
        <w:t>)</w:t>
      </w:r>
      <w:r>
        <w:t xml:space="preserve">, в том числе оперативных сведений о прогнозируемых и (или) возникших ЧС и их последствиях, сведениях о силах и средствах </w:t>
      </w:r>
      <w:r w:rsidR="00962C15">
        <w:t>формирований постоянной готовности</w:t>
      </w:r>
      <w:r w:rsidR="00962C15">
        <w:rPr>
          <w:bCs/>
        </w:rPr>
        <w:t xml:space="preserve"> е</w:t>
      </w:r>
      <w:r w:rsidR="00962C15" w:rsidRPr="00962C15">
        <w:rPr>
          <w:bCs/>
        </w:rPr>
        <w:t>дин</w:t>
      </w:r>
      <w:r w:rsidR="00962C15">
        <w:rPr>
          <w:bCs/>
        </w:rPr>
        <w:t xml:space="preserve">ой </w:t>
      </w:r>
      <w:r w:rsidR="00962C15" w:rsidRPr="00962C15">
        <w:rPr>
          <w:bCs/>
        </w:rPr>
        <w:t>государственн</w:t>
      </w:r>
      <w:r w:rsidR="00962C15">
        <w:rPr>
          <w:bCs/>
        </w:rPr>
        <w:t xml:space="preserve">ой </w:t>
      </w:r>
      <w:r w:rsidR="00962C15" w:rsidRPr="00962C15">
        <w:rPr>
          <w:bCs/>
        </w:rPr>
        <w:t>систем</w:t>
      </w:r>
      <w:r w:rsidR="00962C15">
        <w:rPr>
          <w:bCs/>
        </w:rPr>
        <w:t xml:space="preserve">ы </w:t>
      </w:r>
      <w:r w:rsidR="00962C15" w:rsidRPr="00962C15">
        <w:rPr>
          <w:bCs/>
        </w:rPr>
        <w:t>предупреждения</w:t>
      </w:r>
      <w:r w:rsidR="00962C15">
        <w:rPr>
          <w:bCs/>
        </w:rPr>
        <w:t xml:space="preserve"> </w:t>
      </w:r>
      <w:r w:rsidR="00962C15" w:rsidRPr="00962C15">
        <w:rPr>
          <w:bCs/>
        </w:rPr>
        <w:t>и</w:t>
      </w:r>
      <w:r w:rsidR="00962C15">
        <w:rPr>
          <w:bCs/>
        </w:rPr>
        <w:t xml:space="preserve"> </w:t>
      </w:r>
      <w:r w:rsidR="00962C15" w:rsidRPr="00962C15">
        <w:rPr>
          <w:bCs/>
        </w:rPr>
        <w:t>ликвидации</w:t>
      </w:r>
      <w:r w:rsidR="00962C15">
        <w:rPr>
          <w:bCs/>
        </w:rPr>
        <w:t xml:space="preserve"> </w:t>
      </w:r>
      <w:r w:rsidR="00962C15" w:rsidRPr="00962C15">
        <w:rPr>
          <w:bCs/>
        </w:rPr>
        <w:t>чрезвычайных ситуаций</w:t>
      </w:r>
      <w:r>
        <w:t>, привлекаемых для предупреждения и ликвидации ЧС, а также информации, необходимой</w:t>
      </w:r>
      <w:proofErr w:type="gramEnd"/>
      <w:r>
        <w:t xml:space="preserve"> для заблаговременного планирования мероприятий по предупреждению и ликвидации ЧС,</w:t>
      </w:r>
      <w:r w:rsidRPr="0007094D">
        <w:t xml:space="preserve"> </w:t>
      </w:r>
      <w:r>
        <w:t xml:space="preserve">в суточном режиме </w:t>
      </w:r>
      <w:r w:rsidRPr="00B6473F">
        <w:t>возла</w:t>
      </w:r>
      <w:r>
        <w:t>гается</w:t>
      </w:r>
      <w:r w:rsidRPr="00B6473F">
        <w:t xml:space="preserve"> на </w:t>
      </w:r>
      <w:r>
        <w:t>ЕДДС</w:t>
      </w:r>
      <w:r w:rsidRPr="00B6473F">
        <w:t>.</w:t>
      </w:r>
    </w:p>
    <w:p w:rsidR="00C1176F" w:rsidRPr="00C1176F" w:rsidRDefault="00C1176F" w:rsidP="00C1176F">
      <w:pPr>
        <w:pStyle w:val="a5"/>
        <w:ind w:firstLine="567"/>
        <w:jc w:val="both"/>
        <w:rPr>
          <w:rFonts w:eastAsia="Times New Roman"/>
          <w:szCs w:val="20"/>
          <w:lang w:eastAsia="ru-RU"/>
        </w:rPr>
      </w:pPr>
      <w:r w:rsidRPr="00C1176F">
        <w:rPr>
          <w:rFonts w:eastAsia="Times New Roman"/>
          <w:szCs w:val="20"/>
          <w:lang w:eastAsia="ru-RU"/>
        </w:rPr>
        <w:t>6.</w:t>
      </w:r>
      <w:r>
        <w:rPr>
          <w:rFonts w:eastAsia="Times New Roman"/>
          <w:szCs w:val="20"/>
          <w:lang w:eastAsia="ru-RU"/>
        </w:rPr>
        <w:t xml:space="preserve"> Разработка Паспорта ведется поэтапно</w:t>
      </w:r>
      <w:r w:rsidR="005D2242">
        <w:rPr>
          <w:rFonts w:eastAsia="Times New Roman"/>
          <w:szCs w:val="20"/>
          <w:lang w:eastAsia="ru-RU"/>
        </w:rPr>
        <w:t>.</w:t>
      </w:r>
    </w:p>
    <w:p w:rsidR="00C1176F" w:rsidRPr="00C1176F" w:rsidRDefault="00C1176F" w:rsidP="00C1176F">
      <w:pPr>
        <w:pStyle w:val="a5"/>
        <w:ind w:firstLine="567"/>
        <w:jc w:val="both"/>
        <w:rPr>
          <w:color w:val="000000"/>
        </w:rPr>
      </w:pPr>
      <w:r w:rsidRPr="00C1176F">
        <w:rPr>
          <w:bCs/>
          <w:color w:val="000000"/>
        </w:rPr>
        <w:t>1</w:t>
      </w:r>
      <w:r>
        <w:rPr>
          <w:bCs/>
          <w:color w:val="000000"/>
        </w:rPr>
        <w:t>)</w:t>
      </w:r>
      <w:r w:rsidRPr="00C1176F">
        <w:rPr>
          <w:bCs/>
          <w:color w:val="000000"/>
        </w:rPr>
        <w:t xml:space="preserve">  </w:t>
      </w:r>
      <w:r>
        <w:rPr>
          <w:bCs/>
          <w:color w:val="000000"/>
        </w:rPr>
        <w:t>Р</w:t>
      </w:r>
      <w:r w:rsidRPr="00C1176F">
        <w:rPr>
          <w:color w:val="000000"/>
        </w:rPr>
        <w:t>азработк</w:t>
      </w:r>
      <w:r>
        <w:rPr>
          <w:color w:val="000000"/>
        </w:rPr>
        <w:t>а</w:t>
      </w:r>
      <w:r w:rsidRPr="00C1176F">
        <w:rPr>
          <w:color w:val="000000"/>
        </w:rPr>
        <w:t xml:space="preserve">, корректировка и дальнейшее совершенствование Паспорта состоит из трех этапов: </w:t>
      </w:r>
    </w:p>
    <w:p w:rsidR="00C1176F" w:rsidRPr="00C1176F" w:rsidRDefault="00C1176F" w:rsidP="00C1176F">
      <w:pPr>
        <w:pStyle w:val="a5"/>
        <w:ind w:firstLine="567"/>
        <w:jc w:val="both"/>
        <w:rPr>
          <w:color w:val="000000"/>
        </w:rPr>
      </w:pPr>
      <w:r w:rsidRPr="00C1176F">
        <w:rPr>
          <w:color w:val="000000"/>
        </w:rPr>
        <w:t xml:space="preserve">      1 этап – определение исходных данных; </w:t>
      </w:r>
    </w:p>
    <w:p w:rsidR="00C1176F" w:rsidRPr="00C1176F" w:rsidRDefault="00C1176F" w:rsidP="00C1176F">
      <w:pPr>
        <w:pStyle w:val="a5"/>
        <w:ind w:firstLine="567"/>
        <w:jc w:val="both"/>
        <w:rPr>
          <w:color w:val="000000"/>
        </w:rPr>
      </w:pPr>
      <w:r w:rsidRPr="00C1176F">
        <w:rPr>
          <w:color w:val="000000"/>
        </w:rPr>
        <w:t xml:space="preserve">   </w:t>
      </w:r>
      <w:r w:rsidR="00722496">
        <w:rPr>
          <w:color w:val="000000"/>
        </w:rPr>
        <w:t xml:space="preserve">   2 этап – разработка Паспорта</w:t>
      </w:r>
      <w:r w:rsidRPr="00C1176F">
        <w:rPr>
          <w:color w:val="000000"/>
        </w:rPr>
        <w:t xml:space="preserve">; </w:t>
      </w:r>
    </w:p>
    <w:p w:rsidR="00C1176F" w:rsidRPr="00C1176F" w:rsidRDefault="00C1176F" w:rsidP="00C1176F">
      <w:pPr>
        <w:pStyle w:val="a5"/>
        <w:ind w:firstLine="567"/>
        <w:jc w:val="both"/>
        <w:rPr>
          <w:color w:val="000000"/>
        </w:rPr>
      </w:pPr>
      <w:r w:rsidRPr="00C1176F">
        <w:rPr>
          <w:color w:val="000000"/>
        </w:rPr>
        <w:t xml:space="preserve">      3 этап – реализация (практическое применение в работе) Паспорта, </w:t>
      </w:r>
      <w:r w:rsidR="00962C15">
        <w:rPr>
          <w:color w:val="000000"/>
        </w:rPr>
        <w:t xml:space="preserve">его </w:t>
      </w:r>
      <w:r w:rsidRPr="00C1176F">
        <w:rPr>
          <w:color w:val="000000"/>
        </w:rPr>
        <w:t>корректировка и дальнейшее совершенствование.</w:t>
      </w:r>
    </w:p>
    <w:p w:rsidR="00C1176F" w:rsidRPr="00C1176F" w:rsidRDefault="004502B1" w:rsidP="00C1176F">
      <w:pPr>
        <w:pStyle w:val="a5"/>
        <w:ind w:firstLine="567"/>
        <w:jc w:val="both"/>
      </w:pPr>
      <w:r>
        <w:rPr>
          <w:bCs/>
        </w:rPr>
        <w:t>а</w:t>
      </w:r>
      <w:r w:rsidR="00C1176F">
        <w:rPr>
          <w:bCs/>
        </w:rPr>
        <w:t xml:space="preserve">) </w:t>
      </w:r>
      <w:r w:rsidR="00C1176F" w:rsidRPr="00C1176F">
        <w:rPr>
          <w:bCs/>
        </w:rPr>
        <w:t xml:space="preserve">В ходе первого этапа: </w:t>
      </w:r>
    </w:p>
    <w:p w:rsidR="00C1176F" w:rsidRPr="00C1176F" w:rsidRDefault="00C1176F" w:rsidP="00C1176F">
      <w:pPr>
        <w:pStyle w:val="a5"/>
        <w:ind w:firstLine="567"/>
        <w:jc w:val="both"/>
      </w:pPr>
      <w:r w:rsidRPr="00C1176F">
        <w:t xml:space="preserve">- </w:t>
      </w:r>
      <w:r w:rsidR="00962C15">
        <w:t>осуществляется сбор необходимых сведений</w:t>
      </w:r>
      <w:r w:rsidRPr="00C1176F">
        <w:t xml:space="preserve">; </w:t>
      </w:r>
    </w:p>
    <w:p w:rsidR="00C1176F" w:rsidRPr="00C1176F" w:rsidRDefault="00C1176F" w:rsidP="00C1176F">
      <w:pPr>
        <w:pStyle w:val="a5"/>
        <w:ind w:firstLine="567"/>
        <w:jc w:val="both"/>
      </w:pPr>
      <w:r w:rsidRPr="00C1176F">
        <w:t xml:space="preserve">- разрабатывается общая информация; </w:t>
      </w:r>
    </w:p>
    <w:p w:rsidR="00C1176F" w:rsidRPr="00C1176F" w:rsidRDefault="00C1176F" w:rsidP="00C1176F">
      <w:pPr>
        <w:pStyle w:val="a5"/>
        <w:ind w:firstLine="567"/>
        <w:jc w:val="both"/>
      </w:pPr>
      <w:r w:rsidRPr="00C1176F">
        <w:t xml:space="preserve">- определяются возможные опасности для территории муниципального образования; </w:t>
      </w:r>
    </w:p>
    <w:p w:rsidR="00117477" w:rsidRDefault="00C1176F" w:rsidP="00C1176F">
      <w:pPr>
        <w:pStyle w:val="a5"/>
        <w:ind w:firstLine="567"/>
        <w:jc w:val="both"/>
      </w:pPr>
      <w:r w:rsidRPr="00C1176F">
        <w:t xml:space="preserve">- разрабатываются основные разделы Паспорта по рискам возможных ЧС; </w:t>
      </w:r>
    </w:p>
    <w:p w:rsidR="00117477" w:rsidRDefault="00C1176F" w:rsidP="00962C15">
      <w:pPr>
        <w:pStyle w:val="a5"/>
        <w:ind w:firstLine="567"/>
        <w:jc w:val="both"/>
      </w:pPr>
      <w:r>
        <w:lastRenderedPageBreak/>
        <w:t>По окончанию разработки Паспорта</w:t>
      </w:r>
      <w:r w:rsidRPr="00C1176F">
        <w:t xml:space="preserve"> проводится оценка защищенности</w:t>
      </w:r>
      <w:r w:rsidR="00962C15">
        <w:t xml:space="preserve"> территории и населения</w:t>
      </w:r>
      <w:r w:rsidRPr="00C1176F">
        <w:t>, исходя из рисков возникновения ЧС</w:t>
      </w:r>
      <w:r>
        <w:t>,</w:t>
      </w:r>
      <w:r w:rsidRPr="00C1176F">
        <w:t xml:space="preserve"> </w:t>
      </w:r>
      <w:r>
        <w:t>в том числе</w:t>
      </w:r>
      <w:r w:rsidRPr="00C1176F">
        <w:t xml:space="preserve"> проводится оценка возможных последствий ЧС и</w:t>
      </w:r>
      <w:r w:rsidR="00962C15">
        <w:t xml:space="preserve"> </w:t>
      </w:r>
      <w:r w:rsidRPr="00C1176F">
        <w:t xml:space="preserve">состояния работ по предупреждению ЧС. </w:t>
      </w:r>
    </w:p>
    <w:p w:rsidR="00C1176F" w:rsidRPr="00C1176F" w:rsidRDefault="00117477" w:rsidP="00117477">
      <w:pPr>
        <w:pStyle w:val="a5"/>
        <w:jc w:val="both"/>
      </w:pPr>
      <w:r>
        <w:tab/>
      </w:r>
      <w:r w:rsidR="00C1176F" w:rsidRPr="00C1176F">
        <w:t xml:space="preserve">Оценка защищенности заключается в решении двух задач: </w:t>
      </w:r>
    </w:p>
    <w:p w:rsidR="00C1176F" w:rsidRPr="00C1176F" w:rsidRDefault="00C1176F" w:rsidP="00C1176F">
      <w:pPr>
        <w:pStyle w:val="a5"/>
        <w:ind w:firstLine="567"/>
        <w:jc w:val="both"/>
      </w:pPr>
      <w:r w:rsidRPr="00C1176F">
        <w:t>- определ</w:t>
      </w:r>
      <w:r w:rsidR="00DF3088">
        <w:t>ение</w:t>
      </w:r>
      <w:r w:rsidRPr="00C1176F">
        <w:t xml:space="preserve"> вероятност</w:t>
      </w:r>
      <w:r w:rsidR="00DF3088">
        <w:t>и</w:t>
      </w:r>
      <w:r w:rsidRPr="00C1176F">
        <w:t xml:space="preserve"> (частот</w:t>
      </w:r>
      <w:r w:rsidR="00DF3088">
        <w:t>ы</w:t>
      </w:r>
      <w:r w:rsidRPr="00C1176F">
        <w:t xml:space="preserve">) возникновения события, инициирующего возникновение поражающих факторов (источник ЧС), которая определяется статистическим путем; </w:t>
      </w:r>
    </w:p>
    <w:p w:rsidR="00C1176F" w:rsidRPr="00C1176F" w:rsidRDefault="00C1176F" w:rsidP="00C1176F">
      <w:pPr>
        <w:pStyle w:val="a5"/>
        <w:ind w:firstLine="567"/>
        <w:jc w:val="both"/>
      </w:pPr>
      <w:r w:rsidRPr="00C1176F">
        <w:t>- определ</w:t>
      </w:r>
      <w:r w:rsidR="00DF3088">
        <w:t>ение</w:t>
      </w:r>
      <w:r w:rsidRPr="00C1176F">
        <w:t xml:space="preserve"> вероятност</w:t>
      </w:r>
      <w:r w:rsidR="00DF3088">
        <w:t>и</w:t>
      </w:r>
      <w:r w:rsidRPr="00C1176F">
        <w:t xml:space="preserve"> поражения человека при условии формирования заданных полей поражающих факторов, для решения которой проводится расчет индивидуального риска при различных видах ЧС и происшествий для определенных административно-территориальных образований. </w:t>
      </w:r>
    </w:p>
    <w:p w:rsidR="00C1176F" w:rsidRPr="00C1176F" w:rsidRDefault="004502B1" w:rsidP="00C1176F">
      <w:pPr>
        <w:pStyle w:val="a5"/>
        <w:ind w:firstLine="567"/>
        <w:jc w:val="both"/>
      </w:pPr>
      <w:r>
        <w:t xml:space="preserve">б) </w:t>
      </w:r>
      <w:r w:rsidR="00C1176F" w:rsidRPr="00C1176F">
        <w:rPr>
          <w:bCs/>
        </w:rPr>
        <w:t>В ходе второго этапа</w:t>
      </w:r>
      <w:r w:rsidR="00C1176F" w:rsidRPr="00C1176F">
        <w:t xml:space="preserve"> проводится оценка </w:t>
      </w:r>
      <w:r w:rsidR="002B5BFF">
        <w:t>Паспорта</w:t>
      </w:r>
      <w:r w:rsidR="00C1176F" w:rsidRPr="00C1176F">
        <w:t xml:space="preserve">. </w:t>
      </w:r>
    </w:p>
    <w:p w:rsidR="00C1176F" w:rsidRPr="00C1176F" w:rsidRDefault="00C1176F" w:rsidP="00C1176F">
      <w:pPr>
        <w:pStyle w:val="a5"/>
        <w:ind w:firstLine="567"/>
        <w:jc w:val="both"/>
      </w:pPr>
      <w:r w:rsidRPr="00C1176F">
        <w:t xml:space="preserve">    Срок разработки Паспорта, с учётом определения исходных данных</w:t>
      </w:r>
      <w:r w:rsidR="00EA2C45">
        <w:t>,</w:t>
      </w:r>
      <w:r w:rsidR="00DF3088">
        <w:t xml:space="preserve"> составляет</w:t>
      </w:r>
      <w:r w:rsidRPr="00C1176F">
        <w:t xml:space="preserve">, не более  </w:t>
      </w:r>
      <w:r w:rsidR="00DF3088">
        <w:t>тридцат</w:t>
      </w:r>
      <w:r w:rsidRPr="00C1176F">
        <w:t xml:space="preserve">и календарных дней. </w:t>
      </w:r>
    </w:p>
    <w:p w:rsidR="00C1176F" w:rsidRPr="00C1176F" w:rsidRDefault="004502B1" w:rsidP="00C1176F">
      <w:pPr>
        <w:pStyle w:val="a5"/>
        <w:ind w:firstLine="567"/>
        <w:jc w:val="both"/>
      </w:pPr>
      <w:r>
        <w:t xml:space="preserve">в) </w:t>
      </w:r>
      <w:r w:rsidR="00C1176F" w:rsidRPr="00C1176F">
        <w:t xml:space="preserve">На </w:t>
      </w:r>
      <w:r w:rsidR="00C1176F" w:rsidRPr="00C1176F">
        <w:rPr>
          <w:bCs/>
        </w:rPr>
        <w:t xml:space="preserve">третьем этапе производится </w:t>
      </w:r>
      <w:r w:rsidR="00C1176F" w:rsidRPr="00C1176F">
        <w:t xml:space="preserve">реализация Паспорта в </w:t>
      </w:r>
      <w:r w:rsidR="002B5BFF">
        <w:t>ЕДДС</w:t>
      </w:r>
      <w:r w:rsidR="00DF3088">
        <w:t>.</w:t>
      </w:r>
      <w:r w:rsidR="00C1176F" w:rsidRPr="00C1176F">
        <w:t xml:space="preserve"> </w:t>
      </w:r>
    </w:p>
    <w:p w:rsidR="00C1176F" w:rsidRPr="00C1176F" w:rsidRDefault="004502B1" w:rsidP="00C1176F">
      <w:pPr>
        <w:pStyle w:val="a5"/>
        <w:ind w:firstLine="567"/>
        <w:jc w:val="both"/>
      </w:pPr>
      <w:r>
        <w:t>В</w:t>
      </w:r>
      <w:r w:rsidR="00C1176F" w:rsidRPr="00C1176F">
        <w:t xml:space="preserve"> рамках данного этапа Паспорт размещается на сервере </w:t>
      </w:r>
      <w:r w:rsidR="00117477">
        <w:t>ЦУКС</w:t>
      </w:r>
      <w:r w:rsidR="00C1176F" w:rsidRPr="00C1176F">
        <w:t xml:space="preserve">, готовый к применению в работе при реагировании </w:t>
      </w:r>
      <w:r w:rsidR="002B5BFF">
        <w:t>ЕДДС</w:t>
      </w:r>
      <w:r w:rsidR="002B5BFF" w:rsidRPr="00C1176F">
        <w:t xml:space="preserve"> </w:t>
      </w:r>
      <w:r w:rsidR="00C1176F" w:rsidRPr="00C1176F">
        <w:t>на ЧС (</w:t>
      </w:r>
      <w:r w:rsidR="002B5BFF">
        <w:t xml:space="preserve">аварию, </w:t>
      </w:r>
      <w:r w:rsidR="00C1176F" w:rsidRPr="00C1176F">
        <w:t>происшествие).</w:t>
      </w:r>
    </w:p>
    <w:p w:rsidR="00C1176F" w:rsidRPr="00C1176F" w:rsidRDefault="004502B1" w:rsidP="00C1176F">
      <w:pPr>
        <w:pStyle w:val="a5"/>
        <w:ind w:firstLine="567"/>
        <w:jc w:val="both"/>
      </w:pPr>
      <w:r>
        <w:t xml:space="preserve">7. </w:t>
      </w:r>
      <w:r w:rsidR="00C1176F" w:rsidRPr="00C1176F">
        <w:t>Актуальная версия Паспорта</w:t>
      </w:r>
      <w:r w:rsidR="002B5BFF">
        <w:t xml:space="preserve"> </w:t>
      </w:r>
      <w:r w:rsidR="00C1176F" w:rsidRPr="00C1176F">
        <w:t xml:space="preserve">хранится на </w:t>
      </w:r>
      <w:r>
        <w:t>автоматизированном рабочем месте</w:t>
      </w:r>
      <w:r w:rsidR="00C1176F" w:rsidRPr="00C1176F">
        <w:t xml:space="preserve"> оперативного дежурного ЕДДС и на </w:t>
      </w:r>
      <w:r w:rsidR="00C1176F" w:rsidRPr="00C1176F">
        <w:rPr>
          <w:lang w:val="en-US"/>
        </w:rPr>
        <w:t>ftp</w:t>
      </w:r>
      <w:r w:rsidR="00C1176F" w:rsidRPr="00C1176F">
        <w:t xml:space="preserve">- сервере </w:t>
      </w:r>
      <w:r w:rsidR="00117477">
        <w:t>ЦУКС</w:t>
      </w:r>
      <w:r>
        <w:t>. К</w:t>
      </w:r>
      <w:r w:rsidR="00C1176F" w:rsidRPr="00C1176F">
        <w:t xml:space="preserve">опия </w:t>
      </w:r>
      <w:r w:rsidR="002B5BFF">
        <w:t>П</w:t>
      </w:r>
      <w:r w:rsidR="00C1176F" w:rsidRPr="00C1176F">
        <w:t xml:space="preserve">аспорта хранится на </w:t>
      </w:r>
      <w:r w:rsidR="002B5BFF">
        <w:t xml:space="preserve">отдельном </w:t>
      </w:r>
      <w:r w:rsidR="00C1176F" w:rsidRPr="00C1176F">
        <w:t>электронном нос</w:t>
      </w:r>
      <w:r w:rsidR="00117477">
        <w:t>ителе оперативно-дежурной смены</w:t>
      </w:r>
      <w:r w:rsidR="00C1176F" w:rsidRPr="00C1176F">
        <w:t xml:space="preserve"> ЕДДС. </w:t>
      </w:r>
    </w:p>
    <w:p w:rsidR="00C1176F" w:rsidRPr="00C1176F" w:rsidRDefault="004502B1" w:rsidP="00C1176F">
      <w:pPr>
        <w:pStyle w:val="a5"/>
        <w:ind w:firstLine="567"/>
        <w:jc w:val="both"/>
      </w:pPr>
      <w:r>
        <w:t xml:space="preserve">8. </w:t>
      </w:r>
      <w:r w:rsidR="00C1176F" w:rsidRPr="00C1176F">
        <w:rPr>
          <w:bCs/>
        </w:rPr>
        <w:t>Проверка и корректировка Паспорт</w:t>
      </w:r>
      <w:r w:rsidR="00DF3088">
        <w:rPr>
          <w:bCs/>
        </w:rPr>
        <w:t>а</w:t>
      </w:r>
      <w:r w:rsidR="00C1176F" w:rsidRPr="00C1176F">
        <w:rPr>
          <w:bCs/>
        </w:rPr>
        <w:t xml:space="preserve"> проводится в ходе:</w:t>
      </w:r>
    </w:p>
    <w:p w:rsidR="00C1176F" w:rsidRPr="00C1176F" w:rsidRDefault="00DF3088" w:rsidP="00C1176F">
      <w:pPr>
        <w:pStyle w:val="a5"/>
        <w:ind w:firstLine="567"/>
        <w:jc w:val="both"/>
      </w:pPr>
      <w:r>
        <w:t>1)</w:t>
      </w:r>
      <w:r w:rsidR="00C1176F" w:rsidRPr="00C1176F">
        <w:t xml:space="preserve"> комплексных и ежедневных тренировок (осуществляется проверка разделов Паспорта, соответствующих тематике проводимых учений)</w:t>
      </w:r>
      <w:r w:rsidR="003A7C80">
        <w:t>;</w:t>
      </w:r>
      <w:r w:rsidR="00C1176F" w:rsidRPr="00C1176F">
        <w:t xml:space="preserve"> </w:t>
      </w:r>
    </w:p>
    <w:p w:rsidR="00C1176F" w:rsidRPr="00C1176F" w:rsidRDefault="00DF3088" w:rsidP="00C1176F">
      <w:pPr>
        <w:pStyle w:val="a5"/>
        <w:ind w:firstLine="567"/>
        <w:jc w:val="both"/>
      </w:pPr>
      <w:r>
        <w:t>2)</w:t>
      </w:r>
      <w:r w:rsidR="00C1176F" w:rsidRPr="00C1176F">
        <w:t xml:space="preserve"> получения сведений о неблагоприятном прогнозе возникновения чрезвычайных ситуаций (осуществляется проверка соответствующих разделов Паспорта исходя из вида прогнозируемой чрезвычайной ситуации)</w:t>
      </w:r>
      <w:r w:rsidR="003A7C80">
        <w:t>;</w:t>
      </w:r>
      <w:r w:rsidR="00C1176F" w:rsidRPr="00C1176F">
        <w:t xml:space="preserve"> </w:t>
      </w:r>
    </w:p>
    <w:p w:rsidR="00C1176F" w:rsidRPr="00C1176F" w:rsidRDefault="00DF3088" w:rsidP="00C1176F">
      <w:pPr>
        <w:pStyle w:val="a5"/>
        <w:ind w:firstLine="567"/>
        <w:jc w:val="both"/>
      </w:pPr>
      <w:r>
        <w:t>3)</w:t>
      </w:r>
      <w:r w:rsidR="00C1176F" w:rsidRPr="00C1176F">
        <w:t xml:space="preserve"> </w:t>
      </w:r>
      <w:r w:rsidR="005D2242">
        <w:t xml:space="preserve">прогнозирования, </w:t>
      </w:r>
      <w:proofErr w:type="gramStart"/>
      <w:r w:rsidR="005D2242">
        <w:t>предупреждении</w:t>
      </w:r>
      <w:proofErr w:type="gramEnd"/>
      <w:r w:rsidR="005D2242">
        <w:t>, ликвидации</w:t>
      </w:r>
      <w:r w:rsidR="00C1176F" w:rsidRPr="00C1176F">
        <w:t xml:space="preserve"> чрезвычайных ситуаций и происшествий (осуществляется проверка соответствующих разделов Паспорта)</w:t>
      </w:r>
      <w:r w:rsidR="003A7C80">
        <w:t>;</w:t>
      </w:r>
      <w:r w:rsidR="00C1176F" w:rsidRPr="00C1176F">
        <w:t xml:space="preserve"> </w:t>
      </w:r>
    </w:p>
    <w:p w:rsidR="00C1176F" w:rsidRPr="00C1176F" w:rsidRDefault="00DF3088" w:rsidP="00C1176F">
      <w:pPr>
        <w:pStyle w:val="a5"/>
        <w:ind w:firstLine="567"/>
        <w:jc w:val="both"/>
      </w:pPr>
      <w:r>
        <w:t>4)</w:t>
      </w:r>
      <w:r w:rsidR="00C1176F" w:rsidRPr="00C1176F">
        <w:t xml:space="preserve"> плановой проверки (осуществляется проверка всех или отдельных разделов Паспорта с целью контроля пригодности к работе)</w:t>
      </w:r>
      <w:r w:rsidR="003A7C80">
        <w:t>;</w:t>
      </w:r>
      <w:r w:rsidR="00C1176F" w:rsidRPr="00C1176F">
        <w:t xml:space="preserve"> </w:t>
      </w:r>
    </w:p>
    <w:p w:rsidR="00C1176F" w:rsidRPr="00C1176F" w:rsidRDefault="00DF3088" w:rsidP="00C1176F">
      <w:pPr>
        <w:pStyle w:val="a5"/>
        <w:ind w:firstLine="567"/>
        <w:jc w:val="both"/>
      </w:pPr>
      <w:r>
        <w:t>5)</w:t>
      </w:r>
      <w:r w:rsidR="00C1176F" w:rsidRPr="00C1176F">
        <w:t xml:space="preserve"> повторной проверки в соответствии со сроками, определенными на устранение ранее выявленных недостатков в ведомости контроля устранения недостатков</w:t>
      </w:r>
      <w:r w:rsidR="003A7C80">
        <w:t>;</w:t>
      </w:r>
    </w:p>
    <w:p w:rsidR="005D2242" w:rsidRDefault="00C1176F" w:rsidP="00C1176F">
      <w:pPr>
        <w:pStyle w:val="a5"/>
        <w:ind w:firstLine="567"/>
        <w:jc w:val="both"/>
      </w:pPr>
      <w:r w:rsidRPr="00C1176F">
        <w:t xml:space="preserve">    </w:t>
      </w:r>
      <w:r w:rsidR="005D2242" w:rsidRPr="00C1176F">
        <w:t>Проверк</w:t>
      </w:r>
      <w:r w:rsidR="00DF3088">
        <w:t>а</w:t>
      </w:r>
      <w:r w:rsidR="005D2242" w:rsidRPr="00C1176F">
        <w:t xml:space="preserve"> Паспорта осуществляет</w:t>
      </w:r>
      <w:r w:rsidR="00117477">
        <w:t>ся</w:t>
      </w:r>
      <w:r w:rsidR="005D2242" w:rsidRPr="00C1176F">
        <w:t xml:space="preserve"> специалистами подразделения</w:t>
      </w:r>
      <w:r w:rsidR="005D2242" w:rsidRPr="005D2242">
        <w:t xml:space="preserve"> </w:t>
      </w:r>
      <w:r w:rsidR="002B5BFF">
        <w:t>ЦУКС</w:t>
      </w:r>
      <w:r w:rsidR="005D2242" w:rsidRPr="00C1176F">
        <w:t>, выполняющи</w:t>
      </w:r>
      <w:r w:rsidR="002B5BFF">
        <w:t>ми</w:t>
      </w:r>
      <w:r w:rsidR="005D2242" w:rsidRPr="00C1176F">
        <w:t xml:space="preserve"> задачи оперативного реагирования, мониторинга и прогнозирования ЧС.</w:t>
      </w:r>
    </w:p>
    <w:p w:rsidR="00C1176F" w:rsidRPr="00C1176F" w:rsidRDefault="00117477" w:rsidP="00C1176F">
      <w:pPr>
        <w:pStyle w:val="a5"/>
        <w:ind w:firstLine="567"/>
        <w:jc w:val="both"/>
      </w:pPr>
      <w:r w:rsidRPr="00C1176F">
        <w:t>Рекомендуемые сроки устранения недостатков при плановой проверке Паспорта</w:t>
      </w:r>
      <w:r w:rsidR="002B5BFF">
        <w:t xml:space="preserve"> </w:t>
      </w:r>
      <w:r w:rsidRPr="00C1176F">
        <w:t xml:space="preserve">– до </w:t>
      </w:r>
      <w:r w:rsidR="00EA2C45">
        <w:t>десяти</w:t>
      </w:r>
      <w:r w:rsidRPr="00C1176F">
        <w:t xml:space="preserve"> дней.</w:t>
      </w:r>
      <w:r>
        <w:t xml:space="preserve"> </w:t>
      </w:r>
      <w:r w:rsidR="00C1176F" w:rsidRPr="00C1176F">
        <w:t xml:space="preserve">Срочное устранение недостатков проводится в срок от </w:t>
      </w:r>
      <w:r w:rsidR="00DF3088">
        <w:t>тре</w:t>
      </w:r>
      <w:r w:rsidR="00C1176F" w:rsidRPr="00C1176F">
        <w:t xml:space="preserve">х часов до </w:t>
      </w:r>
      <w:r w:rsidR="00DF3088">
        <w:t>пят</w:t>
      </w:r>
      <w:r w:rsidR="00C1176F" w:rsidRPr="00C1176F">
        <w:t>и суток.</w:t>
      </w:r>
      <w:r>
        <w:t xml:space="preserve"> </w:t>
      </w:r>
    </w:p>
    <w:p w:rsidR="00C1176F" w:rsidRDefault="00C1176F" w:rsidP="00C1176F">
      <w:pPr>
        <w:pStyle w:val="a5"/>
        <w:ind w:firstLine="567"/>
        <w:jc w:val="both"/>
      </w:pPr>
      <w:r w:rsidRPr="00C1176F">
        <w:t xml:space="preserve">    </w:t>
      </w:r>
      <w:r w:rsidR="00117477">
        <w:t>9</w:t>
      </w:r>
      <w:r w:rsidR="005D2242">
        <w:t xml:space="preserve">. </w:t>
      </w:r>
      <w:r w:rsidRPr="00C1176F">
        <w:t>Периодичность корректировки Паспорта осуществлять с учетом цикличности рисков, характерных для муниципального образования</w:t>
      </w:r>
      <w:r w:rsidR="005D2242">
        <w:t>, но не реже одного раза в квартал</w:t>
      </w:r>
      <w:r w:rsidRPr="00C1176F">
        <w:t>.</w:t>
      </w:r>
    </w:p>
    <w:p w:rsidR="00382991" w:rsidRDefault="00382991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2B5BFF" w:rsidRDefault="002B5BFF" w:rsidP="00117477">
      <w:pPr>
        <w:pStyle w:val="ConsPlusNormal"/>
        <w:jc w:val="right"/>
        <w:outlineLvl w:val="0"/>
      </w:pPr>
    </w:p>
    <w:p w:rsidR="003A7C80" w:rsidRDefault="003A7C80" w:rsidP="00117477">
      <w:pPr>
        <w:pStyle w:val="ConsPlusNormal"/>
        <w:jc w:val="right"/>
        <w:outlineLvl w:val="0"/>
      </w:pPr>
    </w:p>
    <w:p w:rsidR="00DF3088" w:rsidRDefault="00DF3088" w:rsidP="00117477">
      <w:pPr>
        <w:pStyle w:val="ConsPlusNormal"/>
        <w:jc w:val="right"/>
        <w:outlineLvl w:val="0"/>
      </w:pPr>
    </w:p>
    <w:p w:rsidR="00DF3088" w:rsidRDefault="00DF3088" w:rsidP="00117477">
      <w:pPr>
        <w:pStyle w:val="ConsPlusNormal"/>
        <w:jc w:val="right"/>
        <w:outlineLvl w:val="0"/>
      </w:pPr>
    </w:p>
    <w:p w:rsidR="00A834C4" w:rsidRDefault="00A834C4" w:rsidP="00117477">
      <w:pPr>
        <w:pStyle w:val="ConsPlusNormal"/>
        <w:jc w:val="right"/>
        <w:outlineLvl w:val="0"/>
      </w:pPr>
    </w:p>
    <w:p w:rsidR="003A7C80" w:rsidRDefault="003A7C80" w:rsidP="00117477">
      <w:pPr>
        <w:pStyle w:val="ConsPlusNormal"/>
        <w:jc w:val="right"/>
        <w:outlineLvl w:val="0"/>
      </w:pPr>
    </w:p>
    <w:p w:rsidR="00A834C4" w:rsidRDefault="00A834C4" w:rsidP="00A834C4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Приложение 4 к постановлению</w:t>
      </w:r>
    </w:p>
    <w:p w:rsidR="00A834C4" w:rsidRDefault="00A834C4" w:rsidP="00A834C4">
      <w:pPr>
        <w:pStyle w:val="ConsPlusNormal"/>
        <w:jc w:val="center"/>
        <w:outlineLvl w:val="0"/>
      </w:pPr>
      <w:r>
        <w:t xml:space="preserve">                                                                              администрации города </w:t>
      </w:r>
      <w:proofErr w:type="spellStart"/>
      <w:r>
        <w:t>Урай</w:t>
      </w:r>
      <w:proofErr w:type="spellEnd"/>
    </w:p>
    <w:p w:rsidR="00A834C4" w:rsidRDefault="00A834C4" w:rsidP="00A834C4">
      <w:pPr>
        <w:pStyle w:val="ConsPlusNormal"/>
        <w:jc w:val="right"/>
      </w:pPr>
      <w:r>
        <w:t>от «___» _________________ № ___</w:t>
      </w:r>
    </w:p>
    <w:p w:rsidR="00276252" w:rsidRDefault="00276252" w:rsidP="00382991">
      <w:pPr>
        <w:pStyle w:val="a5"/>
        <w:jc w:val="center"/>
      </w:pPr>
    </w:p>
    <w:p w:rsidR="00276252" w:rsidRDefault="00276252" w:rsidP="00382991">
      <w:pPr>
        <w:pStyle w:val="a5"/>
        <w:jc w:val="center"/>
      </w:pPr>
    </w:p>
    <w:p w:rsidR="00382991" w:rsidRPr="00276252" w:rsidRDefault="00276252" w:rsidP="00382991">
      <w:pPr>
        <w:pStyle w:val="a5"/>
        <w:jc w:val="center"/>
        <w:rPr>
          <w:b/>
        </w:rPr>
      </w:pPr>
      <w:r w:rsidRPr="00276252">
        <w:rPr>
          <w:b/>
        </w:rPr>
        <w:t>РЕЕСТР</w:t>
      </w:r>
    </w:p>
    <w:p w:rsidR="00117477" w:rsidRDefault="00382991" w:rsidP="00382991">
      <w:pPr>
        <w:pStyle w:val="a5"/>
        <w:jc w:val="center"/>
      </w:pPr>
      <w:r w:rsidRPr="00746617">
        <w:t>организаци</w:t>
      </w:r>
      <w:r>
        <w:t>й</w:t>
      </w:r>
      <w:r w:rsidRPr="00B6473F">
        <w:t xml:space="preserve"> </w:t>
      </w:r>
      <w:r>
        <w:t xml:space="preserve">разрабатывающих </w:t>
      </w:r>
      <w:r w:rsidRPr="00B6473F">
        <w:t>электронн</w:t>
      </w:r>
      <w:r>
        <w:t>ые</w:t>
      </w:r>
      <w:r w:rsidRPr="00B6473F">
        <w:t xml:space="preserve"> Паспорта </w:t>
      </w:r>
      <w:r>
        <w:t>объектов</w:t>
      </w:r>
    </w:p>
    <w:p w:rsidR="0040673F" w:rsidRDefault="0040673F" w:rsidP="0040673F">
      <w:pPr>
        <w:pStyle w:val="a5"/>
        <w:ind w:left="142"/>
        <w:jc w:val="center"/>
      </w:pP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  <w:r w:rsidR="00DF3088">
        <w:rPr>
          <w:rFonts w:eastAsia="Times New Roman"/>
          <w:lang w:eastAsia="ru-RU"/>
        </w:rPr>
        <w:t>г</w:t>
      </w:r>
      <w:r w:rsidRPr="0040673F">
        <w:rPr>
          <w:rFonts w:eastAsia="Times New Roman"/>
          <w:lang w:eastAsia="ru-RU"/>
        </w:rPr>
        <w:t>имназия</w:t>
      </w:r>
      <w:r w:rsidR="00DF3088">
        <w:rPr>
          <w:rFonts w:eastAsia="Times New Roman"/>
          <w:lang w:eastAsia="ru-RU"/>
        </w:rPr>
        <w:t xml:space="preserve"> имени Анатолия Иосифовича Яковлева.</w:t>
      </w:r>
      <w:r w:rsidRPr="0040673F">
        <w:rPr>
          <w:rFonts w:eastAsia="Times New Roman"/>
          <w:lang w:eastAsia="ru-RU"/>
        </w:rPr>
        <w:t xml:space="preserve"> 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  <w:r w:rsidR="00F77908">
        <w:rPr>
          <w:rFonts w:eastAsia="Times New Roman"/>
          <w:lang w:eastAsia="ru-RU"/>
        </w:rPr>
        <w:t>с</w:t>
      </w:r>
      <w:r w:rsidRPr="0040673F">
        <w:rPr>
          <w:rFonts w:eastAsia="Times New Roman"/>
          <w:lang w:eastAsia="ru-RU"/>
        </w:rPr>
        <w:t>редняя общеобразовательная школа № 2</w:t>
      </w:r>
      <w:r w:rsidR="00DF3088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  <w:r w:rsidR="00F77908">
        <w:rPr>
          <w:rFonts w:eastAsia="Times New Roman"/>
          <w:lang w:eastAsia="ru-RU"/>
        </w:rPr>
        <w:t>с</w:t>
      </w:r>
      <w:r w:rsidRPr="0040673F">
        <w:rPr>
          <w:rFonts w:eastAsia="Times New Roman"/>
          <w:lang w:eastAsia="ru-RU"/>
        </w:rPr>
        <w:t>редняя общеобразовательная школа № 4</w:t>
      </w:r>
      <w:r w:rsidR="00F77908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образовательное учреждение </w:t>
      </w:r>
      <w:r w:rsidR="00F77908">
        <w:rPr>
          <w:rFonts w:eastAsia="Times New Roman"/>
          <w:lang w:eastAsia="ru-RU"/>
        </w:rPr>
        <w:t>с</w:t>
      </w:r>
      <w:r w:rsidRPr="0040673F">
        <w:rPr>
          <w:rFonts w:eastAsia="Times New Roman"/>
          <w:lang w:eastAsia="ru-RU"/>
        </w:rPr>
        <w:t>редняя общеобразовательная школа № 5</w:t>
      </w:r>
      <w:r w:rsidR="00F77908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  <w:r w:rsidR="00F77908">
        <w:rPr>
          <w:rFonts w:eastAsia="Times New Roman"/>
          <w:lang w:eastAsia="ru-RU"/>
        </w:rPr>
        <w:t>с</w:t>
      </w:r>
      <w:r w:rsidRPr="0040673F">
        <w:rPr>
          <w:rFonts w:eastAsia="Times New Roman"/>
          <w:lang w:eastAsia="ru-RU"/>
        </w:rPr>
        <w:t>редняя общеобразовательная школа  с углубленным изучением отдельных предметов № 6</w:t>
      </w:r>
      <w:r w:rsidR="00F77908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  <w:r w:rsidR="00F77908">
        <w:rPr>
          <w:rFonts w:eastAsia="Times New Roman"/>
          <w:lang w:eastAsia="ru-RU"/>
        </w:rPr>
        <w:t>с</w:t>
      </w:r>
      <w:r w:rsidRPr="0040673F">
        <w:rPr>
          <w:rFonts w:eastAsia="Times New Roman"/>
          <w:lang w:eastAsia="ru-RU"/>
        </w:rPr>
        <w:t>редняя общеобразовательная школа № 12</w:t>
      </w:r>
      <w:r w:rsidR="00F77908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Казенное общеобразовательное учреждение Ханты-Мансийского автономного округа - Югры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 xml:space="preserve">Урайская школа для </w:t>
      </w:r>
      <w:proofErr w:type="gramStart"/>
      <w:r w:rsidRPr="0040673F">
        <w:rPr>
          <w:rFonts w:eastAsia="Times New Roman"/>
          <w:lang w:eastAsia="ru-RU"/>
        </w:rPr>
        <w:t>обучающихся</w:t>
      </w:r>
      <w:proofErr w:type="gramEnd"/>
      <w:r w:rsidRPr="0040673F">
        <w:rPr>
          <w:rFonts w:eastAsia="Times New Roman"/>
          <w:lang w:eastAsia="ru-RU"/>
        </w:rPr>
        <w:t xml:space="preserve"> с ограниченными возможностями здоровья</w:t>
      </w:r>
      <w:r>
        <w:rPr>
          <w:rFonts w:eastAsia="Times New Roman"/>
          <w:lang w:eastAsia="ru-RU"/>
        </w:rPr>
        <w:t>»</w:t>
      </w:r>
      <w:r w:rsidR="00F77908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Казенное общеобразовательное учреждение Ханты-Мансийского автономного округа - Югры «Урайская школа-интернат для </w:t>
      </w:r>
      <w:proofErr w:type="gramStart"/>
      <w:r w:rsidRPr="0040673F">
        <w:rPr>
          <w:rFonts w:eastAsia="Times New Roman"/>
          <w:lang w:eastAsia="ru-RU"/>
        </w:rPr>
        <w:t>обучающихся</w:t>
      </w:r>
      <w:proofErr w:type="gramEnd"/>
      <w:r w:rsidRPr="0040673F">
        <w:rPr>
          <w:rFonts w:eastAsia="Times New Roman"/>
          <w:lang w:eastAsia="ru-RU"/>
        </w:rPr>
        <w:t xml:space="preserve"> с ограниченными возможностями здоровья»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Бюджетное учреждение  профессионального образования Ханты Мансийского автономного округа - Югры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Урайский политехнический колледж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Центр дополнительного образования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 бюджетное дошкольное образовательное учреждение </w:t>
      </w:r>
      <w:r w:rsidR="00967F4E"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 xml:space="preserve">Детский сад  № 6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Дюймовочка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967F4E" w:rsidRPr="0040673F" w:rsidRDefault="00967F4E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eastAsia="Times New Roman"/>
          <w:lang w:eastAsia="ru-RU"/>
        </w:rPr>
        <w:t>«Д</w:t>
      </w:r>
      <w:r w:rsidRPr="0040673F">
        <w:rPr>
          <w:rFonts w:eastAsia="Times New Roman"/>
          <w:lang w:eastAsia="ru-RU"/>
        </w:rPr>
        <w:t xml:space="preserve">етский сад  № </w:t>
      </w:r>
      <w:r>
        <w:rPr>
          <w:rFonts w:eastAsia="Times New Roman"/>
          <w:lang w:eastAsia="ru-RU"/>
        </w:rPr>
        <w:t>7</w:t>
      </w:r>
      <w:r w:rsidRPr="0040673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«Антошка».</w:t>
      </w:r>
    </w:p>
    <w:p w:rsidR="00967F4E" w:rsidRPr="00967F4E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967F4E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="00967F4E" w:rsidRPr="00967F4E">
        <w:rPr>
          <w:rFonts w:eastAsia="Times New Roman"/>
          <w:lang w:eastAsia="ru-RU"/>
        </w:rPr>
        <w:t>«Д</w:t>
      </w:r>
      <w:r w:rsidRPr="00967F4E">
        <w:rPr>
          <w:rFonts w:eastAsia="Times New Roman"/>
          <w:lang w:eastAsia="ru-RU"/>
        </w:rPr>
        <w:t>етский сад  № 8 «Умка»</w:t>
      </w:r>
      <w:r w:rsidR="00967F4E" w:rsidRP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="00967F4E">
        <w:rPr>
          <w:rFonts w:eastAsia="Times New Roman"/>
          <w:lang w:eastAsia="ru-RU"/>
        </w:rPr>
        <w:t>«Д</w:t>
      </w:r>
      <w:r w:rsidRPr="0040673F">
        <w:rPr>
          <w:rFonts w:eastAsia="Times New Roman"/>
          <w:lang w:eastAsia="ru-RU"/>
        </w:rPr>
        <w:t xml:space="preserve">етский сад № 10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Снежинка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="00967F4E">
        <w:rPr>
          <w:rFonts w:eastAsia="Times New Roman"/>
          <w:lang w:eastAsia="ru-RU"/>
        </w:rPr>
        <w:t>«Д</w:t>
      </w:r>
      <w:r w:rsidRPr="0040673F">
        <w:rPr>
          <w:rFonts w:eastAsia="Times New Roman"/>
          <w:lang w:eastAsia="ru-RU"/>
        </w:rPr>
        <w:t>етский сад № 12</w:t>
      </w:r>
      <w:r w:rsidR="00967F4E">
        <w:rPr>
          <w:rFonts w:eastAsia="Times New Roman"/>
          <w:lang w:eastAsia="ru-RU"/>
        </w:rPr>
        <w:t>».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="00967F4E">
        <w:rPr>
          <w:rFonts w:eastAsia="Times New Roman"/>
          <w:lang w:eastAsia="ru-RU"/>
        </w:rPr>
        <w:t>«Детский сад № 14».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="00967F4E">
        <w:rPr>
          <w:rFonts w:eastAsia="Times New Roman"/>
          <w:lang w:eastAsia="ru-RU"/>
        </w:rPr>
        <w:t>«Д</w:t>
      </w:r>
      <w:r w:rsidRPr="0040673F">
        <w:rPr>
          <w:rFonts w:eastAsia="Times New Roman"/>
          <w:lang w:eastAsia="ru-RU"/>
        </w:rPr>
        <w:t xml:space="preserve">етский сад компенсирующей направленности  № 16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Золотой ключик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 </w:t>
      </w:r>
      <w:r w:rsidR="00967F4E">
        <w:rPr>
          <w:rFonts w:eastAsia="Times New Roman"/>
          <w:lang w:eastAsia="ru-RU"/>
        </w:rPr>
        <w:t>«Д</w:t>
      </w:r>
      <w:r w:rsidRPr="0040673F">
        <w:rPr>
          <w:rFonts w:eastAsia="Times New Roman"/>
          <w:lang w:eastAsia="ru-RU"/>
        </w:rPr>
        <w:t xml:space="preserve">етский сад  № 19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Радость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="00967F4E">
        <w:rPr>
          <w:rFonts w:eastAsia="Times New Roman"/>
          <w:lang w:eastAsia="ru-RU"/>
        </w:rPr>
        <w:t>«Детский сад  № 21».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>Муниципальное бюджетное учреждение дополнительного образования «Детско-юношеская спортивная школа «Звезды Югры»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</w:t>
      </w:r>
      <w:r w:rsidR="00967F4E">
        <w:rPr>
          <w:rFonts w:eastAsia="Times New Roman"/>
          <w:lang w:eastAsia="ru-RU"/>
        </w:rPr>
        <w:t>б</w:t>
      </w:r>
      <w:r w:rsidRPr="0040673F">
        <w:rPr>
          <w:rFonts w:eastAsia="Times New Roman"/>
          <w:lang w:eastAsia="ru-RU"/>
        </w:rPr>
        <w:t xml:space="preserve">юджетное  учреждение </w:t>
      </w:r>
      <w:r w:rsidR="00967F4E">
        <w:rPr>
          <w:rFonts w:eastAsia="Times New Roman"/>
          <w:lang w:eastAsia="ru-RU"/>
        </w:rPr>
        <w:t>д</w:t>
      </w:r>
      <w:r w:rsidRPr="0040673F">
        <w:rPr>
          <w:rFonts w:eastAsia="Times New Roman"/>
          <w:lang w:eastAsia="ru-RU"/>
        </w:rPr>
        <w:t xml:space="preserve">ополнительного образования 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Детско-юношеская спортивная школа «Старт»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lastRenderedPageBreak/>
        <w:t xml:space="preserve">Профессиональное образовательное учреждение 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Челябинский юридический колледж</w:t>
      </w:r>
      <w:r>
        <w:rPr>
          <w:rFonts w:eastAsia="Times New Roman"/>
          <w:lang w:eastAsia="ru-RU"/>
        </w:rPr>
        <w:t xml:space="preserve">» </w:t>
      </w:r>
      <w:r w:rsidRPr="0040673F">
        <w:rPr>
          <w:rFonts w:eastAsia="Times New Roman"/>
          <w:lang w:eastAsia="ru-RU"/>
        </w:rPr>
        <w:t>филиал в городе Урай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 учреждение дополнительного образования 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Детская школа искусств №1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40673F" w:rsidRPr="0040673F" w:rsidRDefault="0040673F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40673F">
        <w:rPr>
          <w:rFonts w:eastAsia="Times New Roman"/>
          <w:lang w:eastAsia="ru-RU"/>
        </w:rPr>
        <w:t xml:space="preserve">Муниципальное бюджетное  учреждение дополнительного образования  </w:t>
      </w:r>
      <w:r>
        <w:rPr>
          <w:rFonts w:eastAsia="Times New Roman"/>
          <w:lang w:eastAsia="ru-RU"/>
        </w:rPr>
        <w:t>«</w:t>
      </w:r>
      <w:r w:rsidRPr="0040673F">
        <w:rPr>
          <w:rFonts w:eastAsia="Times New Roman"/>
          <w:lang w:eastAsia="ru-RU"/>
        </w:rPr>
        <w:t>Детская школа искусств №2</w:t>
      </w:r>
      <w:r>
        <w:rPr>
          <w:rFonts w:eastAsia="Times New Roman"/>
          <w:lang w:eastAsia="ru-RU"/>
        </w:rPr>
        <w:t>»</w:t>
      </w:r>
      <w:r w:rsidR="00967F4E">
        <w:rPr>
          <w:rFonts w:eastAsia="Times New Roman"/>
          <w:lang w:eastAsia="ru-RU"/>
        </w:rPr>
        <w:t>.</w:t>
      </w:r>
    </w:p>
    <w:p w:rsidR="00B15BA9" w:rsidRDefault="00B15BA9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>
        <w:rPr>
          <w:lang w:eastAsia="ru-RU"/>
        </w:rPr>
        <w:t>Общество с ограниченной ответственностью</w:t>
      </w:r>
      <w:r w:rsidRPr="00B15BA9">
        <w:rPr>
          <w:lang w:eastAsia="ru-RU"/>
        </w:rPr>
        <w:t xml:space="preserve"> «</w:t>
      </w:r>
      <w:r>
        <w:rPr>
          <w:lang w:eastAsia="ru-RU"/>
        </w:rPr>
        <w:t>Урайнефтегеофизика»</w:t>
      </w:r>
      <w:r w:rsidR="00967F4E">
        <w:rPr>
          <w:lang w:eastAsia="ru-RU"/>
        </w:rPr>
        <w:t>.</w:t>
      </w:r>
    </w:p>
    <w:p w:rsidR="00446C54" w:rsidRDefault="00446C54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>
        <w:rPr>
          <w:lang w:eastAsia="ru-RU"/>
        </w:rPr>
        <w:t>Акционерное общество</w:t>
      </w:r>
      <w:r w:rsidR="00B15BA9" w:rsidRPr="00B15BA9">
        <w:rPr>
          <w:lang w:eastAsia="ru-RU"/>
        </w:rPr>
        <w:t xml:space="preserve"> «Шаимгаз»</w:t>
      </w:r>
      <w:r w:rsidR="00967F4E">
        <w:rPr>
          <w:lang w:eastAsia="ru-RU"/>
        </w:rPr>
        <w:t>.</w:t>
      </w:r>
    </w:p>
    <w:p w:rsidR="00B15BA9" w:rsidRDefault="00446C54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>
        <w:rPr>
          <w:lang w:eastAsia="ru-RU"/>
        </w:rPr>
        <w:t>Акционерное общество</w:t>
      </w:r>
      <w:r w:rsidRPr="00B15BA9">
        <w:rPr>
          <w:lang w:eastAsia="ru-RU"/>
        </w:rPr>
        <w:t xml:space="preserve"> </w:t>
      </w:r>
      <w:r w:rsidR="00B15BA9" w:rsidRPr="00B15BA9">
        <w:rPr>
          <w:lang w:eastAsia="ru-RU"/>
        </w:rPr>
        <w:t>«У</w:t>
      </w:r>
      <w:r>
        <w:rPr>
          <w:lang w:eastAsia="ru-RU"/>
        </w:rPr>
        <w:t>райтеплоэнергия</w:t>
      </w:r>
      <w:r w:rsidR="00B15BA9" w:rsidRPr="00B15BA9">
        <w:rPr>
          <w:lang w:eastAsia="ru-RU"/>
        </w:rPr>
        <w:t>»</w:t>
      </w:r>
      <w:r w:rsidR="00967F4E">
        <w:rPr>
          <w:lang w:eastAsia="ru-RU"/>
        </w:rPr>
        <w:t>.</w:t>
      </w:r>
    </w:p>
    <w:p w:rsidR="00446C54" w:rsidRPr="00B15BA9" w:rsidRDefault="00446C54" w:rsidP="0040673F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>
        <w:rPr>
          <w:lang w:eastAsia="ru-RU"/>
        </w:rPr>
        <w:t>Открытое акционерное общество «Аэропорт Урай»</w:t>
      </w:r>
      <w:r w:rsidR="00967F4E">
        <w:rPr>
          <w:lang w:eastAsia="ru-RU"/>
        </w:rPr>
        <w:t>.</w:t>
      </w:r>
    </w:p>
    <w:p w:rsidR="00B15BA9" w:rsidRPr="00B15BA9" w:rsidRDefault="00B15BA9" w:rsidP="00B15BA9">
      <w:pPr>
        <w:pStyle w:val="a5"/>
        <w:rPr>
          <w:lang w:eastAsia="ru-RU"/>
        </w:rPr>
      </w:pPr>
    </w:p>
    <w:p w:rsidR="00B15BA9" w:rsidRPr="00C1176F" w:rsidRDefault="00B15BA9" w:rsidP="00382991">
      <w:pPr>
        <w:pStyle w:val="a5"/>
        <w:jc w:val="center"/>
      </w:pPr>
    </w:p>
    <w:sectPr w:rsidR="00B15BA9" w:rsidRPr="00C1176F" w:rsidSect="00382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19E"/>
    <w:multiLevelType w:val="hybridMultilevel"/>
    <w:tmpl w:val="6B4EF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B6100BB"/>
    <w:multiLevelType w:val="hybridMultilevel"/>
    <w:tmpl w:val="A9D8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725B"/>
    <w:multiLevelType w:val="hybridMultilevel"/>
    <w:tmpl w:val="9DD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7C34"/>
    <w:multiLevelType w:val="hybridMultilevel"/>
    <w:tmpl w:val="1076E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C3B"/>
    <w:rsid w:val="0007094D"/>
    <w:rsid w:val="000F04ED"/>
    <w:rsid w:val="000F6F3E"/>
    <w:rsid w:val="00117477"/>
    <w:rsid w:val="00144FDD"/>
    <w:rsid w:val="00190EA5"/>
    <w:rsid w:val="001F22CA"/>
    <w:rsid w:val="002604C2"/>
    <w:rsid w:val="00276252"/>
    <w:rsid w:val="002B5BFF"/>
    <w:rsid w:val="00314C98"/>
    <w:rsid w:val="0034799F"/>
    <w:rsid w:val="00354326"/>
    <w:rsid w:val="00363CCA"/>
    <w:rsid w:val="00382991"/>
    <w:rsid w:val="003A7C80"/>
    <w:rsid w:val="003D13AF"/>
    <w:rsid w:val="0040673F"/>
    <w:rsid w:val="004232DD"/>
    <w:rsid w:val="00446C54"/>
    <w:rsid w:val="004502B1"/>
    <w:rsid w:val="004C15C6"/>
    <w:rsid w:val="00551982"/>
    <w:rsid w:val="00573CC7"/>
    <w:rsid w:val="00583A64"/>
    <w:rsid w:val="005D2242"/>
    <w:rsid w:val="006B2845"/>
    <w:rsid w:val="00704607"/>
    <w:rsid w:val="00722496"/>
    <w:rsid w:val="00746617"/>
    <w:rsid w:val="00791058"/>
    <w:rsid w:val="007B0C6C"/>
    <w:rsid w:val="007D118F"/>
    <w:rsid w:val="00850669"/>
    <w:rsid w:val="008728B5"/>
    <w:rsid w:val="009041FC"/>
    <w:rsid w:val="00915710"/>
    <w:rsid w:val="00946F7C"/>
    <w:rsid w:val="00962C15"/>
    <w:rsid w:val="00967F4E"/>
    <w:rsid w:val="0097114D"/>
    <w:rsid w:val="009C739C"/>
    <w:rsid w:val="009F3979"/>
    <w:rsid w:val="00A01F3E"/>
    <w:rsid w:val="00A065F4"/>
    <w:rsid w:val="00A46F41"/>
    <w:rsid w:val="00A6561E"/>
    <w:rsid w:val="00A834C4"/>
    <w:rsid w:val="00AC481B"/>
    <w:rsid w:val="00AE54BF"/>
    <w:rsid w:val="00B15BA9"/>
    <w:rsid w:val="00B24BAB"/>
    <w:rsid w:val="00B532FE"/>
    <w:rsid w:val="00B6473F"/>
    <w:rsid w:val="00B64F2B"/>
    <w:rsid w:val="00B82419"/>
    <w:rsid w:val="00B85FCF"/>
    <w:rsid w:val="00BC2452"/>
    <w:rsid w:val="00C1176F"/>
    <w:rsid w:val="00C36E62"/>
    <w:rsid w:val="00C80B36"/>
    <w:rsid w:val="00D25ACD"/>
    <w:rsid w:val="00D66EF5"/>
    <w:rsid w:val="00DF3088"/>
    <w:rsid w:val="00E03C84"/>
    <w:rsid w:val="00EA2C45"/>
    <w:rsid w:val="00EA4C3B"/>
    <w:rsid w:val="00EA7074"/>
    <w:rsid w:val="00EF0DBE"/>
    <w:rsid w:val="00F17B5F"/>
    <w:rsid w:val="00F77908"/>
    <w:rsid w:val="00F8759E"/>
    <w:rsid w:val="00FA78F0"/>
    <w:rsid w:val="00FB4302"/>
    <w:rsid w:val="00FC0EE3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79"/>
  </w:style>
  <w:style w:type="paragraph" w:styleId="1">
    <w:name w:val="heading 1"/>
    <w:basedOn w:val="a"/>
    <w:next w:val="a"/>
    <w:link w:val="10"/>
    <w:qFormat/>
    <w:rsid w:val="00EA4C3B"/>
    <w:pPr>
      <w:keepNext/>
      <w:spacing w:after="0" w:line="240" w:lineRule="auto"/>
      <w:jc w:val="center"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C3B"/>
    <w:rPr>
      <w:rFonts w:eastAsia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EA4C3B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A4C3B"/>
    <w:rPr>
      <w:rFonts w:eastAsia="Times New Roman"/>
      <w:szCs w:val="20"/>
      <w:lang w:eastAsia="ru-RU"/>
    </w:rPr>
  </w:style>
  <w:style w:type="paragraph" w:styleId="a5">
    <w:name w:val="No Spacing"/>
    <w:uiPriority w:val="1"/>
    <w:qFormat/>
    <w:rsid w:val="00EA4C3B"/>
    <w:pPr>
      <w:spacing w:after="0" w:line="240" w:lineRule="auto"/>
    </w:pPr>
  </w:style>
  <w:style w:type="paragraph" w:customStyle="1" w:styleId="ConsPlusNormal">
    <w:name w:val="ConsPlusNormal"/>
    <w:rsid w:val="00A01F3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B6473F"/>
    <w:rPr>
      <w:color w:val="0000FF" w:themeColor="hyperlink"/>
      <w:u w:val="single"/>
    </w:rPr>
  </w:style>
  <w:style w:type="paragraph" w:customStyle="1" w:styleId="ConsPlusTitle">
    <w:name w:val="ConsPlusTitle"/>
    <w:rsid w:val="00D66EF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15B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10097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NefedovaEV</cp:lastModifiedBy>
  <cp:revision>17</cp:revision>
  <cp:lastPrinted>2017-03-22T04:15:00Z</cp:lastPrinted>
  <dcterms:created xsi:type="dcterms:W3CDTF">2016-12-01T10:49:00Z</dcterms:created>
  <dcterms:modified xsi:type="dcterms:W3CDTF">2017-03-22T04:18:00Z</dcterms:modified>
</cp:coreProperties>
</file>