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4" w:rsidRDefault="00EB5CB4" w:rsidP="00EB5CB4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B4" w:rsidRDefault="00EB5CB4" w:rsidP="00EB5CB4">
      <w:pPr>
        <w:tabs>
          <w:tab w:val="left" w:pos="4500"/>
          <w:tab w:val="left" w:pos="46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ГОРОД УРАЙ</w:t>
      </w:r>
    </w:p>
    <w:p w:rsidR="00EB5CB4" w:rsidRDefault="00EB5CB4" w:rsidP="00EB5CB4">
      <w:pPr>
        <w:tabs>
          <w:tab w:val="left" w:pos="4500"/>
          <w:tab w:val="left" w:pos="46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B5CB4" w:rsidRPr="004B3342" w:rsidRDefault="00EB5CB4" w:rsidP="00EB5CB4">
      <w:pPr>
        <w:tabs>
          <w:tab w:val="left" w:pos="4500"/>
          <w:tab w:val="left" w:pos="46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ПРЕДСЕДАТЕЛЬ ДУМЫ ГОРОДА УРАЙ</w:t>
      </w:r>
    </w:p>
    <w:p w:rsidR="00EB5CB4" w:rsidRDefault="00EB5CB4" w:rsidP="00EB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CB4" w:rsidRDefault="00EB5CB4" w:rsidP="00EB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B5CB4" w:rsidRDefault="00EB5CB4" w:rsidP="00EB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2D17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5 апреля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2016                                                                      </w:t>
      </w:r>
      <w:r w:rsidR="002D17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№</w:t>
      </w:r>
      <w:r w:rsidR="002D17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9</w:t>
      </w:r>
    </w:p>
    <w:p w:rsidR="00EB5CB4" w:rsidRPr="00535299" w:rsidRDefault="00EB5CB4" w:rsidP="00EB5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EB5CB4" w:rsidRDefault="00EC18C5" w:rsidP="00EB5C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C18C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кадровом резерве для замещения вакантных должностей муниципальной службы в Думе города Урай и Контрольно-счетной палате города Урай</w:t>
      </w:r>
    </w:p>
    <w:p w:rsidR="00EB5CB4" w:rsidRPr="006E7745" w:rsidRDefault="00EB5CB4" w:rsidP="00EB5C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8E51EE" w:rsidRPr="008E51EE" w:rsidRDefault="008E51EE" w:rsidP="000A01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соответствии со стать</w:t>
      </w:r>
      <w:r w:rsid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ей</w:t>
      </w:r>
      <w:r w:rsidR="00C6475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33 Федерального закона от 02.0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</w:t>
      </w: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.2007 </w:t>
      </w:r>
      <w:r w:rsidR="006F42E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</w:t>
      </w: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25-ФЗ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8E51EE" w:rsidRPr="008E51EE" w:rsidRDefault="008E51EE" w:rsidP="008E51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1. Утвердить:</w:t>
      </w:r>
    </w:p>
    <w:p w:rsidR="008E51EE" w:rsidRPr="008E51EE" w:rsidRDefault="008E51EE" w:rsidP="008E51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1) Порядок формирования кадрового резерва для замещения вакантных должностей муниципальной службы в Думе города Урай и Контрольно-счетной палате города Урай (приложение 1).</w:t>
      </w:r>
    </w:p>
    <w:p w:rsidR="008E51EE" w:rsidRPr="008E51EE" w:rsidRDefault="008E51EE" w:rsidP="000A01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2) </w:t>
      </w:r>
      <w:r w:rsidR="00565D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</w:t>
      </w:r>
      <w:r w:rsidR="00565DD8" w:rsidRP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оложение</w:t>
      </w:r>
      <w:r w:rsidR="00565D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565DD8" w:rsidRP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конкурсной комиссии по проведению конкурсного отбора</w:t>
      </w:r>
      <w:r w:rsidR="00565D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565DD8" w:rsidRP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кандидатов для включения в кадровый резерв для замещения</w:t>
      </w:r>
      <w:r w:rsidR="00565D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565DD8" w:rsidRP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вакантных должностей муниципальной службы в </w:t>
      </w:r>
      <w:r w:rsidR="00565D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</w:t>
      </w:r>
      <w:r w:rsidR="00565DD8" w:rsidRP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уме города </w:t>
      </w:r>
      <w:r w:rsidR="00565D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</w:t>
      </w:r>
      <w:r w:rsidR="00565DD8" w:rsidRP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рай</w:t>
      </w:r>
      <w:r w:rsidR="00565D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565DD8" w:rsidRP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и </w:t>
      </w:r>
      <w:r w:rsidR="00565D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</w:t>
      </w:r>
      <w:r w:rsidR="00565DD8" w:rsidRP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онтрольно-счетной палате города </w:t>
      </w:r>
      <w:r w:rsidR="00565D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</w:t>
      </w:r>
      <w:r w:rsidR="00565DD8" w:rsidRPr="000A012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рай</w:t>
      </w: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(приложение 2).</w:t>
      </w:r>
    </w:p>
    <w:p w:rsidR="00EB5CB4" w:rsidRDefault="008E51EE" w:rsidP="008E51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E51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</w:t>
      </w:r>
      <w:r w:rsidR="00EB5CB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Опубликовать настоящее постановление в газете «Знамя». </w:t>
      </w:r>
    </w:p>
    <w:p w:rsidR="00EB5CB4" w:rsidRPr="000B779C" w:rsidRDefault="00EB5CB4" w:rsidP="00EB5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EB5CB4" w:rsidRPr="000B779C" w:rsidRDefault="00EB5CB4" w:rsidP="00EB5C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 </w:t>
      </w: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B4" w:rsidRDefault="00EB5CB4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A0" w:rsidRDefault="00F131A0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A0" w:rsidRDefault="00F131A0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A0" w:rsidRDefault="00F131A0" w:rsidP="00EB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076"/>
      </w:tblGrid>
      <w:tr w:rsidR="00EB5CB4" w:rsidRPr="00B75EB8" w:rsidTr="00EC18C5">
        <w:tc>
          <w:tcPr>
            <w:tcW w:w="5495" w:type="dxa"/>
          </w:tcPr>
          <w:p w:rsidR="00EB5CB4" w:rsidRDefault="00EB5CB4" w:rsidP="00EC18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EB5CB4" w:rsidRPr="00B75EB8" w:rsidRDefault="00EB5CB4" w:rsidP="00EC1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EB8">
              <w:rPr>
                <w:sz w:val="28"/>
                <w:szCs w:val="28"/>
              </w:rPr>
              <w:t xml:space="preserve">Приложение 1  к постановлению председателя Думы города Урай </w:t>
            </w:r>
          </w:p>
          <w:p w:rsidR="00EB5CB4" w:rsidRPr="00B75EB8" w:rsidRDefault="00EB5CB4" w:rsidP="00A02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EB8">
              <w:rPr>
                <w:sz w:val="28"/>
                <w:szCs w:val="28"/>
              </w:rPr>
              <w:t xml:space="preserve">от </w:t>
            </w:r>
            <w:r w:rsidR="00A02FCA">
              <w:rPr>
                <w:sz w:val="28"/>
                <w:szCs w:val="28"/>
              </w:rPr>
              <w:t xml:space="preserve">5 апреля </w:t>
            </w:r>
            <w:r w:rsidRPr="00B75EB8">
              <w:rPr>
                <w:sz w:val="28"/>
                <w:szCs w:val="28"/>
              </w:rPr>
              <w:t>2016  №</w:t>
            </w:r>
            <w:r w:rsidR="00A02FCA">
              <w:rPr>
                <w:sz w:val="28"/>
                <w:szCs w:val="28"/>
              </w:rPr>
              <w:t>9</w:t>
            </w:r>
          </w:p>
        </w:tc>
      </w:tr>
    </w:tbl>
    <w:p w:rsidR="00EB5CB4" w:rsidRDefault="00EB5CB4" w:rsidP="00EB5CB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B97" w:rsidRPr="00270B97" w:rsidRDefault="00270B97" w:rsidP="00270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270B97" w:rsidRPr="00270B97" w:rsidRDefault="00270B97" w:rsidP="00270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кадрового резерва для замещения</w:t>
      </w:r>
    </w:p>
    <w:p w:rsidR="00270B97" w:rsidRPr="00270B97" w:rsidRDefault="00270B97" w:rsidP="00270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вакантных должностей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</w:p>
    <w:p w:rsidR="00270B97" w:rsidRPr="00270B97" w:rsidRDefault="00270B97" w:rsidP="00270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</w:p>
    <w:p w:rsidR="00270B97" w:rsidRPr="00270B97" w:rsidRDefault="00270B97" w:rsidP="00270B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3F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03F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формирования кадрового резерва для замещения вакантных должностей муниципальной службы в Думе города Урай и Контрольно-счетной палате города Урай (далее - Порядок) </w:t>
      </w:r>
      <w:r w:rsidR="0001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2F203F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2F203F" w:rsidRPr="002F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 от 02 марта 2007 года </w:t>
      </w:r>
      <w:r w:rsidR="002F20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203F" w:rsidRPr="002F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2F20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203F" w:rsidRPr="002F20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2F20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42EF" w:rsidRPr="004B3342" w:rsidRDefault="00270B97" w:rsidP="006F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резерв для замещения вакантных должностей муниципальной службы в Думе города Урай и Контрольно-счетной палате города Урай (далее - кадровый резерв) формируется для замещения должностей муниципальной службы главной группы, учрежденных для выполнения функции </w:t>
      </w:r>
      <w:r w:rsidR="00372C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72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2EF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6F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должностей, установленного соответствующим муниципальным правовым актом</w:t>
      </w:r>
      <w:r w:rsidR="006F42EF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штатными расписаниями Думы города Урай и Контрольно-счетной палаты города Урай.</w:t>
      </w:r>
      <w:proofErr w:type="gramEnd"/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включает в себя перечень лиц, отвечающих квалификационным и иным требованиям, установленным нормативными правовыми актами, 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конкурсный отбор.</w:t>
      </w:r>
      <w:proofErr w:type="gramEnd"/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мероприятий по формированию кадрового резерва осуществляет руководитель аппарата Думы города Урай (далее - уполномоченный орган).</w:t>
      </w:r>
    </w:p>
    <w:p w:rsidR="00270B97" w:rsidRPr="00270B97" w:rsidRDefault="00D81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Кадровый резерв формируется, как правило, из 2 - 3 лиц на должности, планируемые к замещению, при наличии соответствующего количества кандидатов.</w:t>
      </w:r>
    </w:p>
    <w:p w:rsidR="00270B97" w:rsidRPr="00270B97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не реже одного раза в год на основе анализа определяет потребность в кадровом резерве и представляет данную информацию </w:t>
      </w:r>
      <w:r w:rsidR="003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Урай.</w:t>
      </w:r>
    </w:p>
    <w:p w:rsidR="00270B97" w:rsidRPr="00270B97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потребности в кадровом резерве включает в себя следующие процедуры: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 возрастной структуры муниципальных служащих Думы города Урай и Контрольно-счетной палаты города Урай;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квалификационной структуры муниципальных служащих Думы города Урай и Контрольно-счетной палаты города Урай;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анализ текущего кадрового резерва Думы города Урай и Контрольно-счетной палаты города Урай;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 планируемых в течение года изменений организационной структуры, штатного расписания и т.д.</w:t>
      </w:r>
    </w:p>
    <w:p w:rsidR="00270B97" w:rsidRPr="00F131A0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Включение в кадровый резерв осуществляется на конкурсной основе. Решение о проведении конкурсного отбора принимается </w:t>
      </w:r>
      <w:r w:rsidR="00D81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после представления уполномоченным органом информации о потребности в резерве.</w:t>
      </w:r>
    </w:p>
    <w:p w:rsidR="00270B97" w:rsidRPr="00F131A0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включении в кадровый резерв принимается </w:t>
      </w:r>
      <w:r w:rsidR="00D81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и оформляется постановлением </w:t>
      </w:r>
      <w:r w:rsidR="00D81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Урай.</w:t>
      </w:r>
    </w:p>
    <w:p w:rsidR="0007245C" w:rsidRPr="00F131A0" w:rsidRDefault="0007245C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председателя Думы города Урай указывается фамилия, имя, отчество лица, включенного в кадровый резерв, должность и место его работы, должность, на которую лицо включено в кадровый резерв, уровень готовности к замещению должности муниципальной службы.</w:t>
      </w:r>
    </w:p>
    <w:p w:rsidR="00270B97" w:rsidRPr="00F131A0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Конкурсный отбор кандидатов для включения в кадровый резерв производится в соответствии с настоящим Порядком.</w:t>
      </w:r>
    </w:p>
    <w:p w:rsidR="00270B97" w:rsidRPr="00F131A0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в срок до 1 апреля формирует: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отчет о деятельности по формированию кадрового резерва за прошедший год;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о выполнении индивидуальных и перспективных планов подготовки лиц, включенных в кадровый резерв (далее также - резервисты), за прошедший год.</w:t>
      </w:r>
    </w:p>
    <w:p w:rsidR="00270B97" w:rsidRPr="00F131A0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в рамках формирования кадрового резерва осуществляет: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ведение списка лиц, включенных в кадровый резерв, на основании постановлений </w:t>
      </w:r>
      <w:r w:rsidR="00D81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о включении и (или) исключении из кадрового резерва;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ведение базы данных о лицах, включенных в кадровый резерв, в соответствии с требованиями, предъявляемыми к ведению документов, содержащих сведения конфиденциального характера;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учетных дел лиц, включенных в кадровый резерв;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подготовка </w:t>
      </w:r>
      <w:proofErr w:type="gramStart"/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постановлений </w:t>
      </w:r>
      <w:r w:rsidR="00D81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proofErr w:type="gramEnd"/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Урай о включении кандидатов в кадровый резерв, об исключении резервистов из кадрового резерва.</w:t>
      </w:r>
    </w:p>
    <w:p w:rsidR="00270B97" w:rsidRPr="00F131A0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База данных о лицах, включенных в кадровый резерв, состоит из информации, хранящейся на электронном и бумажном носителях.</w:t>
      </w:r>
    </w:p>
    <w:p w:rsidR="00270B97" w:rsidRPr="00F131A0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Учетное дело лица, включенного в кадровый резерв, содержит: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представленные для участия в конкурсном отборе;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правового акта о включении в кадровый резерв;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индивидуальный план подготовки;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документов, подтверждающих получение дополнительного профессионального образования, участие в семинарах, тренингах, конкурсах, прохождение стажировки в период нахождения в кадровом резерве.</w:t>
      </w:r>
    </w:p>
    <w:p w:rsidR="00270B97" w:rsidRPr="00270B97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резервистов к замещению вакантных должностей включает в себя следующие процедуры: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контроль выполнения индивидуальных и перспективных планов подготовки;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получения дополнительного профессионального образования (повышение квалификации, профессиональная переподготовка);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участия в семинарах, тренингах, конкурсах;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организация стажировки в должности, планируемой к замещению.</w:t>
      </w:r>
    </w:p>
    <w:p w:rsidR="00270B97" w:rsidRPr="00270B97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планы подготовки лиц, включенных в кадровый резерв, разрабатываются уполномоченным органом и утверждаются </w:t>
      </w:r>
      <w:r w:rsidR="00D8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Думы 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Урай в течение месяца со дня включения в кадровый резерв с учетом уровня высшего образования, направлений подготовки и личностно-деловых качеств сроком на два года и могут быть продлены по результатам оценки компетенций лиц, включенных</w:t>
      </w:r>
      <w:r w:rsidR="0039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резерв, на один год.</w:t>
      </w:r>
      <w:proofErr w:type="gramEnd"/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планах определяются методы и формы обучения лиц, включенных в кадровый резерв, стажировок и иных мероприятий с учетом размера выделенных на эти цели средств.</w:t>
      </w:r>
    </w:p>
    <w:p w:rsidR="00270B97" w:rsidRPr="00270B97" w:rsidRDefault="00270B97" w:rsidP="00D8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подготовки составляется в трех экземплярах, один из которых находится у резервиста, второй - у руководителя подготовки и третий - в уполномоченном органе с целью контроля его выполнения.</w:t>
      </w:r>
    </w:p>
    <w:p w:rsidR="00270B97" w:rsidRPr="00270B97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Перспективный план подготовки лиц, включенных в кадровый резерв, разрабатывается ежегодно до 20 января уполномоченным органом и утверждается </w:t>
      </w:r>
      <w:r w:rsidR="0098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Урай.</w:t>
      </w:r>
    </w:p>
    <w:p w:rsidR="00270B97" w:rsidRPr="00270B97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планов подготовки резервистов осуществляют уполномоченный орган, руководитель подготовки.</w:t>
      </w:r>
    </w:p>
    <w:p w:rsidR="00270B97" w:rsidRPr="00270B97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включенное в кадровый резерв, ежегодно в срок до 1 марта предоставляет в уполномоченный орган отчет о выполнении индивидуального плана подготовки.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2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дополнительного профессионального образования, стажировок лиц, включенных в кадровый резерв, осуществляет уполномоченный орган в порядке, установленном действующим законодательством.</w:t>
      </w:r>
    </w:p>
    <w:p w:rsidR="00270B97" w:rsidRPr="00270B97" w:rsidRDefault="00C16238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нахождения в кадровом резерве - 5 лет. По окончании указанного срока </w:t>
      </w:r>
      <w:r w:rsidR="00174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по представлению уполномоченного органа принимает решение о продлении срока нахождения в кадровом резерве с указанием этого срока либо об исключении резервиста из кадрового резерва.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включенные кадровый резерв, исключаются из него при наличии следующих оснований: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лица об исключении из кадрового резерва;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назначение лица, состоящего в кадровом резерве, на должность, для замещения которой оно состояло в кадровом резерве;</w:t>
      </w:r>
    </w:p>
    <w:p w:rsidR="00270B97" w:rsidRPr="00270B97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 лица от назначения на должность, для замещения которой оно состояло в кадровом резерве;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невыполнение лицом, состоящим в кадровом резерве, его индивидуального плана подготовки;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недостоверности представленных лицом сведений для включения его в кадровый резерв;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исключение должности, для замещения которой лицо состояло в кадровом резерве, из штатного расписания;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смерть (гибель) либо признание безвестно отсутствующим или объявление умершим на основании решения суда, вступившего в законную силу, лица, состоящего в кадровом резерве;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окончание срока нахождения в кадровом резерве;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возникновение обстоятельств, установленных действующим законодательством, препятствующих замещению должности муниципальной службы.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238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исключении из кадрового резерва принимается </w:t>
      </w:r>
      <w:r w:rsidR="00174A0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Думы 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Урай и оформляется постановлением </w:t>
      </w:r>
      <w:r w:rsidR="00174A0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Думы 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Урай.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238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исключении лица из кадрового резерва является основанием для внесения соответствующих изменений в оформленные списки.</w:t>
      </w:r>
    </w:p>
    <w:p w:rsidR="00270B97" w:rsidRPr="00F131A0" w:rsidRDefault="00BC48B3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Резервист уведомляется об исключении из кадрового резерва уполномоченным органом в течение 10 дней после подписания постановления </w:t>
      </w:r>
      <w:r w:rsidR="00174A0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об исключении из кадрового резерва.</w:t>
      </w:r>
    </w:p>
    <w:p w:rsidR="00270B97" w:rsidRPr="00F131A0" w:rsidRDefault="00BC48B3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проведении конкурсного отбора принимается постановлением </w:t>
      </w:r>
      <w:r w:rsidR="00174A0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Урай.</w:t>
      </w:r>
    </w:p>
    <w:p w:rsidR="00270B97" w:rsidRPr="00F131A0" w:rsidRDefault="00BC48B3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может состоять из следующих оценочных процедур: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оценка соответствия кандидатов квалификационным требованиям к планируемой к замещению должности;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соответствия кандидатов уровню профессиональных знаний и навыков, необходимых для планируемой к замещению должности;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оценка деловых и личностных качеств;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оценка опыта управленческой деятельности;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дополнительных оценочных мероприятий, таких как групповые задания и т.д.;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специальные мероприятия, связанные с требованиями к должностям, для замещения которых необходим допуск к государственной тайне.</w:t>
      </w:r>
    </w:p>
    <w:p w:rsidR="00270B97" w:rsidRPr="00F131A0" w:rsidRDefault="00BC48B3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оценочных процедур используются не противоречащие действующему законодательству методы оценки профессиональных и личностных качеств кандидатов.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даты проведения оценочных процедур кандидатов в кадровый резерв определяет </w:t>
      </w:r>
      <w:r w:rsidR="00174A0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по предложению уполномоченного органа.</w:t>
      </w:r>
    </w:p>
    <w:p w:rsidR="00270B97" w:rsidRPr="00F131A0" w:rsidRDefault="00BC48B3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проведении конкурсного отбора не </w:t>
      </w:r>
      <w:proofErr w:type="gramStart"/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дней до дня проведения конкурсного отбора публикуется в газете </w:t>
      </w:r>
      <w:r w:rsidR="00174A0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</w:t>
      </w:r>
      <w:r w:rsidR="00174A0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на официальном сайте администрации города Урай в 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</w:t>
      </w:r>
      <w:r w:rsidR="00174A0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74A0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информации указываются:</w:t>
      </w:r>
    </w:p>
    <w:p w:rsidR="00270B97" w:rsidRPr="00F131A0" w:rsidRDefault="00270B97" w:rsidP="001C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должности, на которую формируется кадровый резерв;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требования, предъявляемые к кандидату;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необходимых документов;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оценочных процедур;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место и время приема документов, подлежащих представлению;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место и время проведения конкурсного отбора;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контактная информация (телефон, факс, адрес электронной почты).</w:t>
      </w:r>
    </w:p>
    <w:p w:rsidR="00270B97" w:rsidRPr="00F131A0" w:rsidRDefault="00BC48B3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конкурсного отбора создается конкурсная комиссия по проведению конкурсного отбора кандидатов для включения в кадровый резерв управленческих кадров для замещения должностей муниципальной службы в Думе города Урай и Контрольно-счетной палате города Урай (далее - комиссия), персональный состав которой утверждается постановлением </w:t>
      </w:r>
      <w:r w:rsidR="00BA6D8B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270B97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Урай.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8B3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осуществляет организационно-техническое и информационное обеспечение проведения конкурсного отбора, в том числе: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готовит проект постановления </w:t>
      </w:r>
      <w:r w:rsidR="00BA6D8B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о проведении конкурсного отбора;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публикацию информации о проведении конкурсного отбора в газете </w:t>
      </w:r>
      <w:r w:rsidR="00994F00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</w:t>
      </w:r>
      <w:r w:rsidR="00994F00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информации о конкурсном отборе на официальном сайте администрации города Урай в информационно-телекоммуникационной сети </w:t>
      </w:r>
      <w:r w:rsidR="00994F00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94F00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от граждан документы на участие в конкурсном отборе;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учет кандидатов, подавших документы для участия в конкурсном отборе;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производит проверку документов, представленных кандидатами для участия в конкурсном отборе, и передает их для рассмотрения в комиссию;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обеспечивает проведение оценочных процедур;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обеспечивает работу комиссии и исполнение иных вопросов, необходимых для формирования кадрового резерва.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8B3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участие в конкурсном отборе имеют граждане,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к должностям, в кадровый резерв на замещение которых проводится конкурс.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8B3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выдвигают свои кандидатуры для участия в конкурсном отборе самостоятельно.</w:t>
      </w:r>
    </w:p>
    <w:p w:rsidR="00270B97" w:rsidRPr="00F131A0" w:rsidRDefault="00270B97" w:rsidP="00994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граждан для участия в конкурсном отборе по формированию кадрового резерва, с их согласия, могут быть также рекомендованы должностными лицами органов местного самоуправления, общественных объединений.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8B3"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конкурсном отборе представляется пакет документов:</w:t>
      </w:r>
    </w:p>
    <w:p w:rsidR="00270B97" w:rsidRPr="00F131A0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кандидата по форме согласно приложению к настоящему Порядку;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собственноручно заполненная и подписанная анкета по форме, утвержденной Распоряжением Правительства Российской Федерации от 26.05.2005 </w:t>
      </w:r>
      <w:r w:rsidR="00994F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667-р, с приложением двух фотографий формата 3 </w:t>
      </w:r>
      <w:proofErr w:type="spellStart"/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паспорта (паспорт предъявляется лично по прибытии на конкурс);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документов о профессиональном образовании с приложением копий вкладышей в них;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письменное согласие на обработку персональных данных кандидата.</w:t>
      </w:r>
    </w:p>
    <w:p w:rsidR="00270B97" w:rsidRPr="00270B97" w:rsidRDefault="00BC48B3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документов представляются с предъявлением оригиналов для сверки (за исключением трудовой книжки, если она находится не у кандидата).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8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для участия в конкурсном отборе представляются в уполномоченный орган в течение 15 дней со дня опубликования информации о проведении конкурсного отбора в газете </w:t>
      </w:r>
      <w:r w:rsidR="00994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</w:t>
      </w:r>
      <w:r w:rsidR="00994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8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Кандидат, подавший документы для участия в конкурсном отборе,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8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представленные по истечении установленного срока либо представленные не в полном объеме или с нарушением правил оформления, не принимаются.</w:t>
      </w:r>
    </w:p>
    <w:p w:rsidR="00270B97" w:rsidRPr="00270B97" w:rsidRDefault="00270B97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8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неявке кандидата на конкурсный отбор его кандидатура не допускается к участию в конкурсном отборе, кандидат не может быть включен в кадровый резерв, о чем он уведомляется уполномоченным органом в письменной форме в течение 15 дней после окончания конкурсного отбора.</w:t>
      </w:r>
    </w:p>
    <w:p w:rsidR="00270B97" w:rsidRPr="00270B97" w:rsidRDefault="00BC48B3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конкурсного отбора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270B97" w:rsidRPr="00270B97" w:rsidRDefault="00BC48B3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конкурсном отборе принимает участие только один кандидат, до начала оценочных процедур комиссией может быть принято решение о признании конкурсного отбора состоявшимся.</w:t>
      </w:r>
    </w:p>
    <w:p w:rsidR="00DD3465" w:rsidRDefault="00BC48B3" w:rsidP="00DD3465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42</w:t>
      </w:r>
      <w:r w:rsidR="00270B97" w:rsidRPr="00270B97">
        <w:rPr>
          <w:rFonts w:eastAsia="Times New Roman"/>
          <w:lang w:eastAsia="ru-RU"/>
        </w:rPr>
        <w:t xml:space="preserve">. </w:t>
      </w:r>
      <w:r w:rsidR="00DD3465">
        <w:t>По результатам конкурса комиссия:</w:t>
      </w:r>
    </w:p>
    <w:p w:rsidR="00DD3465" w:rsidRDefault="00DD3465" w:rsidP="00DD3465">
      <w:pPr>
        <w:pStyle w:val="ConsPlusNormal"/>
        <w:ind w:firstLine="540"/>
        <w:jc w:val="both"/>
      </w:pPr>
      <w:r>
        <w:t>1) определяет кандидатов, прошедших конкурсный отбор, и уровень их готовности к замещению должности муниципальной службы;</w:t>
      </w:r>
    </w:p>
    <w:p w:rsidR="00DD3465" w:rsidRDefault="00DD3465" w:rsidP="00DD3465">
      <w:pPr>
        <w:pStyle w:val="ConsPlusNormal"/>
        <w:ind w:firstLine="540"/>
        <w:jc w:val="both"/>
      </w:pPr>
      <w:r>
        <w:lastRenderedPageBreak/>
        <w:t>2) рекомендует председателю Думы города Урай включить в кадровый резерв кандидатов, прошедших конкурсный отбор.</w:t>
      </w:r>
    </w:p>
    <w:p w:rsidR="00270B97" w:rsidRPr="00270B97" w:rsidRDefault="00BC48B3" w:rsidP="00DD3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кандидатов, не допущенных к участию в конкурсном отборе, и кандидатов, участвовавших в конкурсном отборе, но не прошедших его, подлежат хранению в уполномоченном органе в течение трех лет со дня завершения конкурсного отбора. Документы возвращаются кандидату не позднее одного месяца после получения уполномоченным органом письменного заявления.</w:t>
      </w:r>
    </w:p>
    <w:p w:rsidR="00270B97" w:rsidRPr="00270B97" w:rsidRDefault="00BC48B3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участием в конкурсном отборе (проезд к месту проведения конкурсного отбора и обратно, наем жилого помещения, проживание, пользование услугами сре</w:t>
      </w:r>
      <w:proofErr w:type="gramStart"/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другие), осуществляются кандидатами, изъявившими желание участвовать в конкурсном отборе, за счет собственных средств.</w:t>
      </w:r>
    </w:p>
    <w:p w:rsidR="00270B97" w:rsidRPr="00270B97" w:rsidRDefault="00BC48B3" w:rsidP="00CA3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подтверждения подлинности представленных гражданами документов после включения граждан в кадровый резерв уполномоченным органом проводится проверка достоверности представленных ими сведений для участия в конкурсном отборе путем направления запросов в соответствующие </w:t>
      </w:r>
      <w:r w:rsidR="00F13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70B97" w:rsidRPr="00270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B97" w:rsidRPr="00270B97" w:rsidRDefault="00270B97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97" w:rsidRPr="00270B97" w:rsidRDefault="00270B97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7B" w:rsidRDefault="00AC057B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51" w:rsidRDefault="00A05151" w:rsidP="00A05151">
      <w:pPr>
        <w:pStyle w:val="ConsPlusNormal"/>
        <w:jc w:val="right"/>
        <w:outlineLvl w:val="0"/>
      </w:pPr>
      <w:r>
        <w:lastRenderedPageBreak/>
        <w:t>Приложение</w:t>
      </w:r>
    </w:p>
    <w:p w:rsidR="00A05151" w:rsidRDefault="00A05151" w:rsidP="00A05151">
      <w:pPr>
        <w:pStyle w:val="ConsPlusNormal"/>
        <w:jc w:val="right"/>
      </w:pPr>
      <w:r>
        <w:t>к Порядку формирования кадрового резерва</w:t>
      </w:r>
    </w:p>
    <w:p w:rsidR="00A05151" w:rsidRDefault="00A05151" w:rsidP="00A05151">
      <w:pPr>
        <w:pStyle w:val="ConsPlusNormal"/>
        <w:jc w:val="right"/>
      </w:pPr>
      <w:r>
        <w:t>для замещения вакантных должностей</w:t>
      </w:r>
    </w:p>
    <w:p w:rsidR="00A05151" w:rsidRDefault="00A05151" w:rsidP="00A05151">
      <w:pPr>
        <w:pStyle w:val="ConsPlusNormal"/>
        <w:jc w:val="right"/>
      </w:pPr>
      <w:r>
        <w:t>муниципальной службы в Думе города Урай</w:t>
      </w:r>
    </w:p>
    <w:p w:rsidR="00A05151" w:rsidRDefault="00A05151" w:rsidP="00A05151">
      <w:pPr>
        <w:pStyle w:val="ConsPlusNormal"/>
        <w:jc w:val="right"/>
      </w:pPr>
      <w:r>
        <w:t>и Контрольно-счетной палате города Урай</w:t>
      </w:r>
    </w:p>
    <w:p w:rsidR="00A05151" w:rsidRDefault="00A05151" w:rsidP="00A05151">
      <w:pPr>
        <w:pStyle w:val="ConsPlusNormal"/>
      </w:pPr>
    </w:p>
    <w:p w:rsidR="00A05151" w:rsidRDefault="00A05151" w:rsidP="00A05151">
      <w:pPr>
        <w:pStyle w:val="ConsPlusNormal"/>
      </w:pP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                         В конкурсную комиссию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05151" w:rsidRPr="00A05151" w:rsidRDefault="00A05151" w:rsidP="00A05151">
      <w:pPr>
        <w:pStyle w:val="ConsPlusNonformat"/>
        <w:jc w:val="center"/>
        <w:rPr>
          <w:rFonts w:ascii="Times New Roman" w:hAnsi="Times New Roman" w:cs="Times New Roman"/>
        </w:rPr>
      </w:pPr>
      <w:r w:rsidRPr="00A05151">
        <w:rPr>
          <w:rFonts w:ascii="Times New Roman" w:hAnsi="Times New Roman" w:cs="Times New Roman"/>
        </w:rPr>
        <w:t>(фамилия, имя, отчество)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05151" w:rsidRPr="00A05151" w:rsidRDefault="00A05151" w:rsidP="00A05151">
      <w:pPr>
        <w:pStyle w:val="ConsPlusNonformat"/>
        <w:jc w:val="center"/>
        <w:rPr>
          <w:rFonts w:ascii="Times New Roman" w:hAnsi="Times New Roman" w:cs="Times New Roman"/>
        </w:rPr>
      </w:pPr>
      <w:r w:rsidRPr="00A05151">
        <w:rPr>
          <w:rFonts w:ascii="Times New Roman" w:hAnsi="Times New Roman" w:cs="Times New Roman"/>
        </w:rPr>
        <w:t>занимаемая должность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05151" w:rsidRPr="00A05151" w:rsidRDefault="00A05151" w:rsidP="00A05151">
      <w:pPr>
        <w:pStyle w:val="ConsPlusNonformat"/>
        <w:jc w:val="center"/>
        <w:rPr>
          <w:rFonts w:ascii="Times New Roman" w:hAnsi="Times New Roman" w:cs="Times New Roman"/>
        </w:rPr>
      </w:pPr>
      <w:r w:rsidRPr="00A05151">
        <w:rPr>
          <w:rFonts w:ascii="Times New Roman" w:hAnsi="Times New Roman" w:cs="Times New Roman"/>
        </w:rPr>
        <w:t>год рождения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05151" w:rsidRPr="00A05151" w:rsidRDefault="00A05151" w:rsidP="00A05151">
      <w:pPr>
        <w:pStyle w:val="ConsPlusNonformat"/>
        <w:jc w:val="center"/>
        <w:rPr>
          <w:rFonts w:ascii="Times New Roman" w:hAnsi="Times New Roman" w:cs="Times New Roman"/>
        </w:rPr>
      </w:pPr>
      <w:r w:rsidRPr="00A05151">
        <w:rPr>
          <w:rFonts w:ascii="Times New Roman" w:hAnsi="Times New Roman" w:cs="Times New Roman"/>
        </w:rPr>
        <w:t>место рождения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05151" w:rsidRPr="00A05151" w:rsidRDefault="00A05151" w:rsidP="00A05151">
      <w:pPr>
        <w:pStyle w:val="ConsPlusNonformat"/>
        <w:jc w:val="center"/>
        <w:rPr>
          <w:rFonts w:ascii="Times New Roman" w:hAnsi="Times New Roman" w:cs="Times New Roman"/>
        </w:rPr>
      </w:pPr>
      <w:r w:rsidRPr="00A05151">
        <w:rPr>
          <w:rFonts w:ascii="Times New Roman" w:hAnsi="Times New Roman" w:cs="Times New Roman"/>
        </w:rPr>
        <w:t>образование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                                 Зарегистрирова</w:t>
      </w:r>
      <w:proofErr w:type="gramStart"/>
      <w:r w:rsidRPr="00A0515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05151">
        <w:rPr>
          <w:rFonts w:ascii="Times New Roman" w:hAnsi="Times New Roman" w:cs="Times New Roman"/>
          <w:sz w:val="28"/>
          <w:szCs w:val="28"/>
        </w:rPr>
        <w:t>а) по адресу _________________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                         проживаю по адресу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515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151">
        <w:rPr>
          <w:rFonts w:ascii="Times New Roman" w:hAnsi="Times New Roman" w:cs="Times New Roman"/>
          <w:sz w:val="28"/>
          <w:szCs w:val="28"/>
        </w:rPr>
        <w:t xml:space="preserve">                                    паспорт 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515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515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5151">
        <w:rPr>
          <w:rFonts w:ascii="Times New Roman" w:hAnsi="Times New Roman" w:cs="Times New Roman"/>
          <w:sz w:val="28"/>
          <w:szCs w:val="28"/>
        </w:rPr>
        <w:t xml:space="preserve"> ___________________ _______ года</w:t>
      </w:r>
    </w:p>
    <w:p w:rsidR="00A05151" w:rsidRPr="00A05151" w:rsidRDefault="00A05151" w:rsidP="00A05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                         кем __________________________________________</w:t>
      </w: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151" w:rsidRPr="00A05151" w:rsidRDefault="00A05151" w:rsidP="00A051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>ЗАЯВЛЕНИЕ</w:t>
      </w: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 конкурсном отборе кандидатов </w:t>
      </w:r>
      <w:proofErr w:type="gramStart"/>
      <w:r w:rsidRPr="00A0515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>включения   в   кадровый   резерв   для   замещения   вакантных  должностей</w:t>
      </w: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>муниципальной  службы в Думе города Урай и Контрольно-счетной палате города</w:t>
      </w:r>
      <w:r w:rsidR="002520E3">
        <w:rPr>
          <w:rFonts w:ascii="Times New Roman" w:hAnsi="Times New Roman" w:cs="Times New Roman"/>
          <w:sz w:val="28"/>
          <w:szCs w:val="28"/>
        </w:rPr>
        <w:t xml:space="preserve"> </w:t>
      </w:r>
      <w:r w:rsidRPr="00A05151">
        <w:rPr>
          <w:rFonts w:ascii="Times New Roman" w:hAnsi="Times New Roman" w:cs="Times New Roman"/>
          <w:sz w:val="28"/>
          <w:szCs w:val="28"/>
        </w:rPr>
        <w:t>Урай на должность: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51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С  установленным  </w:t>
      </w:r>
      <w:r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A05151">
        <w:rPr>
          <w:rFonts w:ascii="Times New Roman" w:hAnsi="Times New Roman" w:cs="Times New Roman"/>
          <w:sz w:val="28"/>
          <w:szCs w:val="28"/>
        </w:rPr>
        <w:t xml:space="preserve">  города  Урай  порядком проведения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151">
        <w:rPr>
          <w:rFonts w:ascii="Times New Roman" w:hAnsi="Times New Roman" w:cs="Times New Roman"/>
          <w:sz w:val="28"/>
          <w:szCs w:val="28"/>
        </w:rPr>
        <w:t>отбора, требованиями, предъявленными к должности, ознакомле</w:t>
      </w:r>
      <w:proofErr w:type="gramStart"/>
      <w:r w:rsidRPr="00A0515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05151">
        <w:rPr>
          <w:rFonts w:ascii="Times New Roman" w:hAnsi="Times New Roman" w:cs="Times New Roman"/>
          <w:sz w:val="28"/>
          <w:szCs w:val="28"/>
        </w:rPr>
        <w:t>а).</w:t>
      </w: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Согласно ст.ст.  6, 9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5151">
        <w:rPr>
          <w:rFonts w:ascii="Times New Roman" w:hAnsi="Times New Roman" w:cs="Times New Roman"/>
          <w:sz w:val="28"/>
          <w:szCs w:val="28"/>
        </w:rPr>
        <w:t>152-ФЗ</w:t>
      </w: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5151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5151">
        <w:rPr>
          <w:rFonts w:ascii="Times New Roman" w:hAnsi="Times New Roman" w:cs="Times New Roman"/>
          <w:sz w:val="28"/>
          <w:szCs w:val="28"/>
        </w:rPr>
        <w:t xml:space="preserve">, указывая свои персональные  данные,  я  тем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151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151">
        <w:rPr>
          <w:rFonts w:ascii="Times New Roman" w:hAnsi="Times New Roman" w:cs="Times New Roman"/>
          <w:sz w:val="28"/>
          <w:szCs w:val="28"/>
        </w:rPr>
        <w:t>соглашаюсь на их обработку.</w:t>
      </w: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 xml:space="preserve">    К заявлению прилагаю: (перечислить прилагаемые документы).</w:t>
      </w: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151" w:rsidRP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51">
        <w:rPr>
          <w:rFonts w:ascii="Times New Roman" w:hAnsi="Times New Roman" w:cs="Times New Roman"/>
          <w:sz w:val="28"/>
          <w:szCs w:val="28"/>
        </w:rPr>
        <w:t>Дата     подпись     расшифровка подписи</w:t>
      </w:r>
    </w:p>
    <w:p w:rsidR="00A05151" w:rsidRDefault="00A05151" w:rsidP="00A05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05151">
        <w:rPr>
          <w:rFonts w:ascii="Times New Roman" w:hAnsi="Times New Roman" w:cs="Times New Roman"/>
          <w:sz w:val="24"/>
          <w:szCs w:val="24"/>
        </w:rPr>
        <w:t>Примечание: заявление заполняется собственноручно.</w:t>
      </w:r>
    </w:p>
    <w:p w:rsidR="002C2B52" w:rsidRDefault="002C2B52" w:rsidP="00A05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076"/>
      </w:tblGrid>
      <w:tr w:rsidR="00E73523" w:rsidRPr="00B75EB8" w:rsidTr="00FE0ECB">
        <w:tc>
          <w:tcPr>
            <w:tcW w:w="5495" w:type="dxa"/>
          </w:tcPr>
          <w:p w:rsidR="00E73523" w:rsidRDefault="00E73523" w:rsidP="00FE0E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2B52" w:rsidRDefault="002C2B52" w:rsidP="00FE0E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20E3" w:rsidRDefault="002520E3" w:rsidP="00FE0E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E73523" w:rsidRPr="00B75EB8" w:rsidRDefault="00E73523" w:rsidP="00FE0E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E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B75EB8">
              <w:rPr>
                <w:sz w:val="28"/>
                <w:szCs w:val="28"/>
              </w:rPr>
              <w:t xml:space="preserve"> к постановлению председателя Думы города Урай </w:t>
            </w:r>
          </w:p>
          <w:p w:rsidR="00E73523" w:rsidRPr="00B75EB8" w:rsidRDefault="00E73523" w:rsidP="00C70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EB8">
              <w:rPr>
                <w:sz w:val="28"/>
                <w:szCs w:val="28"/>
              </w:rPr>
              <w:t xml:space="preserve">от </w:t>
            </w:r>
            <w:r w:rsidR="00C7051C">
              <w:rPr>
                <w:sz w:val="28"/>
                <w:szCs w:val="28"/>
              </w:rPr>
              <w:t xml:space="preserve">5 апреля </w:t>
            </w:r>
            <w:r w:rsidRPr="00B75EB8">
              <w:rPr>
                <w:sz w:val="28"/>
                <w:szCs w:val="28"/>
              </w:rPr>
              <w:t>2016  №</w:t>
            </w:r>
            <w:r w:rsidR="00C7051C">
              <w:rPr>
                <w:sz w:val="28"/>
                <w:szCs w:val="28"/>
              </w:rPr>
              <w:t>9</w:t>
            </w:r>
          </w:p>
        </w:tc>
      </w:tr>
    </w:tbl>
    <w:p w:rsidR="00A05151" w:rsidRPr="00A05151" w:rsidRDefault="00A05151" w:rsidP="00A05151">
      <w:pPr>
        <w:pStyle w:val="ConsPlusNormal"/>
      </w:pPr>
    </w:p>
    <w:p w:rsidR="00E73523" w:rsidRPr="00E73523" w:rsidRDefault="00E73523" w:rsidP="00E73523">
      <w:pPr>
        <w:pStyle w:val="ConsPlusNormal"/>
        <w:jc w:val="center"/>
        <w:rPr>
          <w:bCs/>
        </w:rPr>
      </w:pPr>
      <w:r>
        <w:rPr>
          <w:bCs/>
        </w:rPr>
        <w:t>П</w:t>
      </w:r>
      <w:r w:rsidRPr="00E73523">
        <w:rPr>
          <w:bCs/>
        </w:rPr>
        <w:t>оложение</w:t>
      </w:r>
    </w:p>
    <w:p w:rsidR="00E73523" w:rsidRPr="00E73523" w:rsidRDefault="00E73523" w:rsidP="00E73523">
      <w:pPr>
        <w:pStyle w:val="ConsPlusNormal"/>
        <w:jc w:val="center"/>
        <w:rPr>
          <w:bCs/>
        </w:rPr>
      </w:pPr>
      <w:r w:rsidRPr="00E73523">
        <w:rPr>
          <w:bCs/>
        </w:rPr>
        <w:t>о конкурсной комиссии по проведению конкурсного отбора</w:t>
      </w:r>
    </w:p>
    <w:p w:rsidR="00E73523" w:rsidRPr="00E73523" w:rsidRDefault="00E73523" w:rsidP="00E73523">
      <w:pPr>
        <w:pStyle w:val="ConsPlusNormal"/>
        <w:jc w:val="center"/>
        <w:rPr>
          <w:bCs/>
        </w:rPr>
      </w:pPr>
      <w:r w:rsidRPr="00E73523">
        <w:rPr>
          <w:bCs/>
        </w:rPr>
        <w:t>кандидатов для включения в кадровый резерв для замещения</w:t>
      </w:r>
    </w:p>
    <w:p w:rsidR="00E73523" w:rsidRPr="00E73523" w:rsidRDefault="00E73523" w:rsidP="00E73523">
      <w:pPr>
        <w:pStyle w:val="ConsPlusNormal"/>
        <w:jc w:val="center"/>
        <w:rPr>
          <w:bCs/>
        </w:rPr>
      </w:pPr>
      <w:r w:rsidRPr="00E73523">
        <w:rPr>
          <w:bCs/>
        </w:rPr>
        <w:t xml:space="preserve">вакантных должностей муниципальной службы в </w:t>
      </w:r>
      <w:r>
        <w:rPr>
          <w:bCs/>
        </w:rPr>
        <w:t>Д</w:t>
      </w:r>
      <w:r w:rsidRPr="00E73523">
        <w:rPr>
          <w:bCs/>
        </w:rPr>
        <w:t xml:space="preserve">уме города </w:t>
      </w:r>
      <w:r>
        <w:rPr>
          <w:bCs/>
        </w:rPr>
        <w:t>У</w:t>
      </w:r>
      <w:r w:rsidRPr="00E73523">
        <w:rPr>
          <w:bCs/>
        </w:rPr>
        <w:t>рай</w:t>
      </w:r>
    </w:p>
    <w:p w:rsidR="00E73523" w:rsidRPr="00E73523" w:rsidRDefault="00E73523" w:rsidP="00E73523">
      <w:pPr>
        <w:pStyle w:val="ConsPlusNormal"/>
        <w:jc w:val="center"/>
        <w:rPr>
          <w:bCs/>
        </w:rPr>
      </w:pPr>
      <w:r w:rsidRPr="00E73523">
        <w:rPr>
          <w:bCs/>
        </w:rPr>
        <w:t xml:space="preserve">и </w:t>
      </w:r>
      <w:r>
        <w:rPr>
          <w:bCs/>
        </w:rPr>
        <w:t>К</w:t>
      </w:r>
      <w:r w:rsidRPr="00E73523">
        <w:rPr>
          <w:bCs/>
        </w:rPr>
        <w:t xml:space="preserve">онтрольно-счетной палате города </w:t>
      </w:r>
      <w:r>
        <w:rPr>
          <w:bCs/>
        </w:rPr>
        <w:t>У</w:t>
      </w:r>
      <w:r w:rsidRPr="00E73523">
        <w:rPr>
          <w:bCs/>
        </w:rPr>
        <w:t>рай</w:t>
      </w:r>
    </w:p>
    <w:p w:rsidR="00E73523" w:rsidRDefault="00E73523" w:rsidP="00E73523">
      <w:pPr>
        <w:pStyle w:val="ConsPlusNormal"/>
        <w:outlineLvl w:val="0"/>
      </w:pPr>
    </w:p>
    <w:p w:rsidR="00E73523" w:rsidRDefault="00E73523" w:rsidP="00E73523">
      <w:pPr>
        <w:pStyle w:val="ConsPlusNormal"/>
        <w:ind w:firstLine="540"/>
        <w:jc w:val="both"/>
      </w:pPr>
      <w:r>
        <w:t>1. Настоящее Положение определяет порядок деятельности конкурсной комиссии по проведению конкурсного отбора кандидатов для включения в кадровый резерв для замещения вакантных должностей муниципальной службы в Думе города Урай и Контрольно-счетной палате города Урай (далее - комиссия).</w:t>
      </w:r>
    </w:p>
    <w:p w:rsidR="00E73523" w:rsidRDefault="00E73523" w:rsidP="00E73523">
      <w:pPr>
        <w:pStyle w:val="ConsPlusNormal"/>
        <w:ind w:firstLine="540"/>
        <w:jc w:val="both"/>
      </w:pPr>
      <w:r>
        <w:t xml:space="preserve">2. Комиссия в своей деятельности руководствуется законодательством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, </w:t>
      </w:r>
      <w:r w:rsidR="007766EE" w:rsidRPr="007766EE">
        <w:t>Уставом</w:t>
      </w:r>
      <w:r>
        <w:t xml:space="preserve"> города </w:t>
      </w:r>
      <w:proofErr w:type="spellStart"/>
      <w:r>
        <w:t>Урай</w:t>
      </w:r>
      <w:proofErr w:type="spellEnd"/>
      <w:r>
        <w:t>, муниципальными правовыми актами органов местного самоуправления города Урай.</w:t>
      </w:r>
    </w:p>
    <w:p w:rsidR="00E73523" w:rsidRDefault="00E73523" w:rsidP="00E73523">
      <w:pPr>
        <w:pStyle w:val="ConsPlusNormal"/>
        <w:ind w:firstLine="540"/>
        <w:jc w:val="both"/>
      </w:pPr>
      <w:r>
        <w:t xml:space="preserve">3. Комиссия создается </w:t>
      </w:r>
      <w:proofErr w:type="gramStart"/>
      <w:r>
        <w:t>для проведения конкурсного отбора кандидатов для включения в кадровый резерв для замещения вакантных должностей муниципальной службы в Думе</w:t>
      </w:r>
      <w:proofErr w:type="gramEnd"/>
      <w:r>
        <w:t xml:space="preserve"> города Урай и Контрольно-счетной палате города Урай в соответствии с </w:t>
      </w:r>
      <w:r w:rsidR="007766EE" w:rsidRPr="007766EE">
        <w:t xml:space="preserve">Порядком </w:t>
      </w:r>
      <w:r>
        <w:t xml:space="preserve">формирования кадрового резерва для замещения вакантных должностей муниципальной службы в Думе города Урай и Контрольно-счетной палате города Урай. Состав комиссии утверждается постановлением </w:t>
      </w:r>
      <w:r w:rsidR="007766EE">
        <w:t>председателя Думы</w:t>
      </w:r>
      <w:r>
        <w:t xml:space="preserve"> города Урай. В состав комиссии входят председатель, заместитель председателя, секретарь и иные члены комиссии.</w:t>
      </w:r>
    </w:p>
    <w:p w:rsidR="00E73523" w:rsidRDefault="00E73523" w:rsidP="00E73523">
      <w:pPr>
        <w:pStyle w:val="ConsPlusNormal"/>
        <w:ind w:firstLine="540"/>
        <w:jc w:val="both"/>
      </w:pPr>
      <w:r>
        <w:t>4. Председатель комиссии, а в случае его отсутствия - заместитель председателя комиссии:</w:t>
      </w:r>
    </w:p>
    <w:p w:rsidR="00E73523" w:rsidRDefault="00E73523" w:rsidP="00E73523">
      <w:pPr>
        <w:pStyle w:val="ConsPlusNormal"/>
        <w:ind w:firstLine="540"/>
        <w:jc w:val="both"/>
      </w:pPr>
      <w:r>
        <w:t>1) Осуществляет общее руководство деятельностью комиссии и несет персональную ответственность за организацию ее деятельности.</w:t>
      </w:r>
    </w:p>
    <w:p w:rsidR="00E73523" w:rsidRDefault="00E73523" w:rsidP="00E73523">
      <w:pPr>
        <w:pStyle w:val="ConsPlusNormal"/>
        <w:ind w:firstLine="540"/>
        <w:jc w:val="both"/>
      </w:pPr>
      <w:r>
        <w:t>2)  Председательствует на заседании комиссии.</w:t>
      </w:r>
    </w:p>
    <w:p w:rsidR="00E73523" w:rsidRDefault="00E73523" w:rsidP="00E73523">
      <w:pPr>
        <w:pStyle w:val="ConsPlusNormal"/>
        <w:ind w:firstLine="540"/>
        <w:jc w:val="both"/>
      </w:pPr>
      <w:r>
        <w:t>3) Дает поручения членам комиссии.</w:t>
      </w:r>
    </w:p>
    <w:p w:rsidR="00E73523" w:rsidRDefault="00E73523" w:rsidP="00E73523">
      <w:pPr>
        <w:pStyle w:val="ConsPlusNormal"/>
        <w:ind w:firstLine="540"/>
        <w:jc w:val="both"/>
      </w:pPr>
      <w:r>
        <w:t>5. Секретарь комиссии:</w:t>
      </w:r>
    </w:p>
    <w:p w:rsidR="00E73523" w:rsidRDefault="00E73523" w:rsidP="00E73523">
      <w:pPr>
        <w:pStyle w:val="ConsPlusNormal"/>
        <w:ind w:firstLine="540"/>
        <w:jc w:val="both"/>
      </w:pPr>
      <w:r>
        <w:t>1) Составляет проект повестки дня для заседания комиссии, оповещает членов комиссии о дате и времени проведения заседания.</w:t>
      </w:r>
    </w:p>
    <w:p w:rsidR="00E73523" w:rsidRDefault="00E73523" w:rsidP="00E73523">
      <w:pPr>
        <w:pStyle w:val="ConsPlusNormal"/>
        <w:ind w:firstLine="540"/>
        <w:jc w:val="both"/>
      </w:pPr>
      <w:r>
        <w:t>2) Ведет и оформляет протоколы заседаний комиссии.</w:t>
      </w:r>
    </w:p>
    <w:p w:rsidR="00E73523" w:rsidRDefault="00E73523" w:rsidP="00E73523">
      <w:pPr>
        <w:pStyle w:val="ConsPlusNormal"/>
        <w:ind w:firstLine="540"/>
        <w:jc w:val="both"/>
      </w:pPr>
      <w:r>
        <w:t>6. Комиссия имеет право:</w:t>
      </w:r>
    </w:p>
    <w:p w:rsidR="00E73523" w:rsidRDefault="00E73523" w:rsidP="00E73523">
      <w:pPr>
        <w:pStyle w:val="ConsPlusNormal"/>
        <w:ind w:firstLine="540"/>
        <w:jc w:val="both"/>
      </w:pPr>
      <w:r>
        <w:t>1) Запрашивать и получать материалы от органов местного самоуправления, муниципальных учреждений и предприятий, необходимые для рассмотрения вопросов, отнесенных к ее компетенции.</w:t>
      </w:r>
    </w:p>
    <w:p w:rsidR="00E73523" w:rsidRDefault="00E73523" w:rsidP="00E73523">
      <w:pPr>
        <w:pStyle w:val="ConsPlusNormal"/>
        <w:ind w:firstLine="540"/>
        <w:jc w:val="both"/>
      </w:pPr>
      <w:r>
        <w:t>2) Привлекать специалистов органов местного самоуправления города Урай, экспертов для проведения оценочных мероприятий.</w:t>
      </w:r>
    </w:p>
    <w:p w:rsidR="00E73523" w:rsidRDefault="00E73523" w:rsidP="00E73523">
      <w:pPr>
        <w:pStyle w:val="ConsPlusNormal"/>
        <w:ind w:firstLine="540"/>
        <w:jc w:val="both"/>
      </w:pPr>
      <w:r>
        <w:lastRenderedPageBreak/>
        <w:t>3)  Оказывать консультативную и методическую помощь в рамках своей компетенции.</w:t>
      </w:r>
    </w:p>
    <w:p w:rsidR="00E73523" w:rsidRDefault="00E73523" w:rsidP="00E73523">
      <w:pPr>
        <w:pStyle w:val="ConsPlusNormal"/>
        <w:ind w:firstLine="540"/>
        <w:jc w:val="both"/>
      </w:pPr>
      <w:r>
        <w:t>7. Комиссия правомочна принимать решения, если на ее заседании присутствует не менее 2/3 ее членов.</w:t>
      </w:r>
    </w:p>
    <w:p w:rsidR="00E73523" w:rsidRDefault="00E73523" w:rsidP="00E73523">
      <w:pPr>
        <w:pStyle w:val="ConsPlusNormal"/>
        <w:ind w:firstLine="540"/>
        <w:jc w:val="both"/>
      </w:pPr>
      <w:r>
        <w:t>8. Решения комиссии принимаются в отсутствие кандидатов открытым голосованием простым большинством голосов ее членов, присутствующих на заседании. При равенстве числа голосов голос председательствующего на заседании комиссии является решающим.</w:t>
      </w:r>
    </w:p>
    <w:p w:rsidR="00E73523" w:rsidRDefault="00E73523" w:rsidP="00E73523">
      <w:pPr>
        <w:pStyle w:val="ConsPlusNormal"/>
        <w:ind w:firstLine="540"/>
        <w:jc w:val="both"/>
      </w:pPr>
      <w:r>
        <w:t>9. Решения комиссии оформляются протоколом, который подписывается председательствующим, секретарем, всеми членами комиссии, принявшими участие в заседании.</w:t>
      </w:r>
    </w:p>
    <w:p w:rsidR="00A05151" w:rsidRPr="00A05151" w:rsidRDefault="00A05151" w:rsidP="00C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151" w:rsidRPr="00A05151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B4"/>
    <w:rsid w:val="000103BD"/>
    <w:rsid w:val="000125AC"/>
    <w:rsid w:val="000346D6"/>
    <w:rsid w:val="000471F6"/>
    <w:rsid w:val="0007245C"/>
    <w:rsid w:val="00076F99"/>
    <w:rsid w:val="0008156A"/>
    <w:rsid w:val="00085F16"/>
    <w:rsid w:val="000A0129"/>
    <w:rsid w:val="000A4E1B"/>
    <w:rsid w:val="000B29F2"/>
    <w:rsid w:val="000B67FC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05F9"/>
    <w:rsid w:val="00167E13"/>
    <w:rsid w:val="00174A07"/>
    <w:rsid w:val="00176B93"/>
    <w:rsid w:val="00182C5D"/>
    <w:rsid w:val="00195D64"/>
    <w:rsid w:val="00196B8D"/>
    <w:rsid w:val="001C0835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20E3"/>
    <w:rsid w:val="002550B8"/>
    <w:rsid w:val="00255D78"/>
    <w:rsid w:val="002665A2"/>
    <w:rsid w:val="00270B97"/>
    <w:rsid w:val="00272332"/>
    <w:rsid w:val="002803ED"/>
    <w:rsid w:val="002851E1"/>
    <w:rsid w:val="002A48D1"/>
    <w:rsid w:val="002B795C"/>
    <w:rsid w:val="002C2B52"/>
    <w:rsid w:val="002C54E4"/>
    <w:rsid w:val="002D1771"/>
    <w:rsid w:val="002F203F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2C7C"/>
    <w:rsid w:val="00376312"/>
    <w:rsid w:val="00376DD0"/>
    <w:rsid w:val="00382220"/>
    <w:rsid w:val="003831A5"/>
    <w:rsid w:val="00391B7D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E09E4"/>
    <w:rsid w:val="004F0832"/>
    <w:rsid w:val="00501FA0"/>
    <w:rsid w:val="0051069A"/>
    <w:rsid w:val="005107F7"/>
    <w:rsid w:val="0054091D"/>
    <w:rsid w:val="005410A7"/>
    <w:rsid w:val="0056035B"/>
    <w:rsid w:val="00565B1A"/>
    <w:rsid w:val="00565DD8"/>
    <w:rsid w:val="00565F6F"/>
    <w:rsid w:val="00586456"/>
    <w:rsid w:val="00586BE5"/>
    <w:rsid w:val="005877E3"/>
    <w:rsid w:val="005A129A"/>
    <w:rsid w:val="005C078B"/>
    <w:rsid w:val="005D1CBA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6F42EF"/>
    <w:rsid w:val="00702039"/>
    <w:rsid w:val="007062CB"/>
    <w:rsid w:val="00716C58"/>
    <w:rsid w:val="007216A9"/>
    <w:rsid w:val="007263E8"/>
    <w:rsid w:val="0074679D"/>
    <w:rsid w:val="007617E1"/>
    <w:rsid w:val="00763214"/>
    <w:rsid w:val="0077034E"/>
    <w:rsid w:val="00771C75"/>
    <w:rsid w:val="007766EE"/>
    <w:rsid w:val="007859DA"/>
    <w:rsid w:val="00792ADD"/>
    <w:rsid w:val="00797D97"/>
    <w:rsid w:val="007E6731"/>
    <w:rsid w:val="00820315"/>
    <w:rsid w:val="00821BC1"/>
    <w:rsid w:val="00841219"/>
    <w:rsid w:val="00846E5E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8E51EE"/>
    <w:rsid w:val="00903308"/>
    <w:rsid w:val="0090727A"/>
    <w:rsid w:val="009244CD"/>
    <w:rsid w:val="009469FE"/>
    <w:rsid w:val="00952B98"/>
    <w:rsid w:val="00965044"/>
    <w:rsid w:val="00980775"/>
    <w:rsid w:val="009941AD"/>
    <w:rsid w:val="00994F00"/>
    <w:rsid w:val="009A0830"/>
    <w:rsid w:val="009B1365"/>
    <w:rsid w:val="009B5F4F"/>
    <w:rsid w:val="009C00CE"/>
    <w:rsid w:val="009C201E"/>
    <w:rsid w:val="009E1683"/>
    <w:rsid w:val="009E30EA"/>
    <w:rsid w:val="009F3766"/>
    <w:rsid w:val="009F69E1"/>
    <w:rsid w:val="00A02FCA"/>
    <w:rsid w:val="00A0515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90DC2"/>
    <w:rsid w:val="00A94C3A"/>
    <w:rsid w:val="00AA0045"/>
    <w:rsid w:val="00AA1960"/>
    <w:rsid w:val="00AA24C7"/>
    <w:rsid w:val="00AB6AB0"/>
    <w:rsid w:val="00AC057B"/>
    <w:rsid w:val="00AC7AFA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6D8B"/>
    <w:rsid w:val="00BA77A1"/>
    <w:rsid w:val="00BB06F3"/>
    <w:rsid w:val="00BB0D84"/>
    <w:rsid w:val="00BC48B3"/>
    <w:rsid w:val="00BD2273"/>
    <w:rsid w:val="00BE2046"/>
    <w:rsid w:val="00BE2FBC"/>
    <w:rsid w:val="00C03C04"/>
    <w:rsid w:val="00C111EA"/>
    <w:rsid w:val="00C16032"/>
    <w:rsid w:val="00C16238"/>
    <w:rsid w:val="00C42B77"/>
    <w:rsid w:val="00C55355"/>
    <w:rsid w:val="00C55D58"/>
    <w:rsid w:val="00C64753"/>
    <w:rsid w:val="00C7051C"/>
    <w:rsid w:val="00C739DC"/>
    <w:rsid w:val="00C745E7"/>
    <w:rsid w:val="00C87FF7"/>
    <w:rsid w:val="00C94D42"/>
    <w:rsid w:val="00CA2E56"/>
    <w:rsid w:val="00CA33DD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81B97"/>
    <w:rsid w:val="00DA1970"/>
    <w:rsid w:val="00DB2782"/>
    <w:rsid w:val="00DC0921"/>
    <w:rsid w:val="00DC7C2F"/>
    <w:rsid w:val="00DD33EA"/>
    <w:rsid w:val="00DD3465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73523"/>
    <w:rsid w:val="00E812B7"/>
    <w:rsid w:val="00E83300"/>
    <w:rsid w:val="00E90763"/>
    <w:rsid w:val="00EB5CB4"/>
    <w:rsid w:val="00EC18C5"/>
    <w:rsid w:val="00ED331F"/>
    <w:rsid w:val="00ED5417"/>
    <w:rsid w:val="00ED640A"/>
    <w:rsid w:val="00EE6826"/>
    <w:rsid w:val="00F11D23"/>
    <w:rsid w:val="00F131A0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C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5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051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65769-3CDE-4F7D-9744-140EB5C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31</cp:revision>
  <cp:lastPrinted>2016-03-02T10:04:00Z</cp:lastPrinted>
  <dcterms:created xsi:type="dcterms:W3CDTF">2016-03-01T04:08:00Z</dcterms:created>
  <dcterms:modified xsi:type="dcterms:W3CDTF">2016-04-11T10:12:00Z</dcterms:modified>
</cp:coreProperties>
</file>