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10" w:rsidRPr="001A0EC9" w:rsidRDefault="00B11310" w:rsidP="00B11310">
      <w:pPr>
        <w:jc w:val="center"/>
        <w:rPr>
          <w:sz w:val="24"/>
          <w:szCs w:val="24"/>
        </w:rPr>
      </w:pPr>
      <w:r w:rsidRPr="001A0EC9">
        <w:rPr>
          <w:sz w:val="24"/>
          <w:szCs w:val="24"/>
        </w:rPr>
        <w:t>Сводка предложений</w:t>
      </w:r>
    </w:p>
    <w:p w:rsidR="00B11310" w:rsidRPr="001A0EC9" w:rsidRDefault="00B11310" w:rsidP="00B11310">
      <w:pPr>
        <w:jc w:val="center"/>
        <w:rPr>
          <w:sz w:val="24"/>
          <w:szCs w:val="24"/>
        </w:rPr>
      </w:pPr>
      <w:r w:rsidRPr="001A0EC9">
        <w:rPr>
          <w:sz w:val="24"/>
          <w:szCs w:val="24"/>
        </w:rPr>
        <w:t>по результатам проведения публичных консультаций</w:t>
      </w:r>
    </w:p>
    <w:p w:rsidR="00B11310" w:rsidRDefault="00B11310" w:rsidP="00B113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1A0EC9">
        <w:rPr>
          <w:sz w:val="24"/>
          <w:szCs w:val="24"/>
        </w:rPr>
        <w:t>проект</w:t>
      </w:r>
      <w:r>
        <w:rPr>
          <w:sz w:val="24"/>
          <w:szCs w:val="24"/>
        </w:rPr>
        <w:t>у</w:t>
      </w:r>
      <w:r w:rsidRPr="001A0EC9">
        <w:rPr>
          <w:sz w:val="24"/>
          <w:szCs w:val="24"/>
        </w:rPr>
        <w:t xml:space="preserve"> муниципального нормативного правового акта</w:t>
      </w:r>
    </w:p>
    <w:p w:rsidR="004317C0" w:rsidRPr="004317C0" w:rsidRDefault="004317C0" w:rsidP="00355720">
      <w:pPr>
        <w:jc w:val="center"/>
        <w:rPr>
          <w:sz w:val="24"/>
          <w:szCs w:val="24"/>
          <w:u w:val="single"/>
        </w:rPr>
      </w:pPr>
      <w:r w:rsidRPr="004317C0">
        <w:rPr>
          <w:sz w:val="24"/>
          <w:szCs w:val="24"/>
          <w:u w:val="single"/>
        </w:rPr>
        <w:t>«О внесении изменений в муниципальную программу 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</w:r>
      <w:r w:rsidR="008E4300">
        <w:rPr>
          <w:sz w:val="24"/>
          <w:szCs w:val="24"/>
          <w:u w:val="single"/>
        </w:rPr>
        <w:t>»</w:t>
      </w:r>
    </w:p>
    <w:p w:rsidR="00B11310" w:rsidRDefault="00B11310" w:rsidP="004317C0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проекта муниципального нормативного правового акта)</w:t>
      </w:r>
    </w:p>
    <w:p w:rsidR="004317C0" w:rsidRDefault="004317C0" w:rsidP="004317C0">
      <w:pPr>
        <w:jc w:val="center"/>
        <w:rPr>
          <w:sz w:val="24"/>
          <w:szCs w:val="24"/>
        </w:rPr>
      </w:pPr>
    </w:p>
    <w:p w:rsidR="00B11310" w:rsidRDefault="00B11310" w:rsidP="003557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Полный электронный адрес размещения проекта муниципально</w:t>
      </w:r>
      <w:r w:rsidR="00355720">
        <w:rPr>
          <w:sz w:val="24"/>
          <w:szCs w:val="24"/>
        </w:rPr>
        <w:t>го нормативного правового акта:</w:t>
      </w:r>
    </w:p>
    <w:p w:rsidR="00B11310" w:rsidRDefault="00B11310" w:rsidP="00B113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подраздел «Оценка регулирующего воздействия и экспертиза МНПА» раздела «</w:t>
      </w:r>
      <w:r w:rsidR="00134117" w:rsidRPr="00134117">
        <w:rPr>
          <w:sz w:val="24"/>
          <w:szCs w:val="24"/>
        </w:rPr>
        <w:t>Документы</w:t>
      </w:r>
      <w:r>
        <w:rPr>
          <w:sz w:val="24"/>
          <w:szCs w:val="24"/>
        </w:rPr>
        <w:t xml:space="preserve">» </w:t>
      </w:r>
      <w:r w:rsidR="00134117" w:rsidRPr="00134117">
        <w:rPr>
          <w:sz w:val="24"/>
          <w:szCs w:val="24"/>
        </w:rPr>
        <w:t>главной страницы на официальном сайте органов местного самоуправления города Урай</w:t>
      </w:r>
      <w:r>
        <w:rPr>
          <w:sz w:val="24"/>
          <w:szCs w:val="24"/>
        </w:rPr>
        <w:t xml:space="preserve"> в информационно-телекоммуникационной сети «Интернет». </w:t>
      </w:r>
    </w:p>
    <w:p w:rsidR="00B11310" w:rsidRDefault="00B11310" w:rsidP="00B11310">
      <w:pPr>
        <w:ind w:firstLine="720"/>
        <w:jc w:val="both"/>
        <w:rPr>
          <w:sz w:val="24"/>
          <w:szCs w:val="24"/>
        </w:rPr>
      </w:pPr>
    </w:p>
    <w:p w:rsidR="00B11310" w:rsidRDefault="00B11310" w:rsidP="003557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Срок, в течение которого разработчиком принимались предложения в связи с проведением публичных консультаций по проекту муниципального правового акта: </w:t>
      </w:r>
    </w:p>
    <w:p w:rsidR="00B11310" w:rsidRPr="004317C0" w:rsidRDefault="004317C0" w:rsidP="00355720">
      <w:pPr>
        <w:ind w:firstLine="567"/>
        <w:jc w:val="both"/>
        <w:rPr>
          <w:sz w:val="24"/>
          <w:szCs w:val="24"/>
          <w:u w:val="single"/>
        </w:rPr>
      </w:pPr>
      <w:r w:rsidRPr="004317C0">
        <w:rPr>
          <w:sz w:val="24"/>
          <w:szCs w:val="24"/>
          <w:u w:val="single"/>
        </w:rPr>
        <w:t xml:space="preserve">начало « </w:t>
      </w:r>
      <w:r w:rsidR="00134117">
        <w:rPr>
          <w:sz w:val="24"/>
          <w:szCs w:val="24"/>
          <w:u w:val="single"/>
        </w:rPr>
        <w:t>14</w:t>
      </w:r>
      <w:r w:rsidRPr="004317C0">
        <w:rPr>
          <w:sz w:val="24"/>
          <w:szCs w:val="24"/>
          <w:u w:val="single"/>
        </w:rPr>
        <w:t xml:space="preserve"> </w:t>
      </w:r>
      <w:r w:rsidR="00B11310" w:rsidRPr="004317C0">
        <w:rPr>
          <w:sz w:val="24"/>
          <w:szCs w:val="24"/>
          <w:u w:val="single"/>
        </w:rPr>
        <w:t>»</w:t>
      </w:r>
      <w:r w:rsidRPr="004317C0">
        <w:rPr>
          <w:sz w:val="24"/>
          <w:szCs w:val="24"/>
          <w:u w:val="single"/>
        </w:rPr>
        <w:t xml:space="preserve"> </w:t>
      </w:r>
      <w:r w:rsidR="00134117">
        <w:rPr>
          <w:sz w:val="24"/>
          <w:szCs w:val="24"/>
          <w:u w:val="single"/>
        </w:rPr>
        <w:t>февраля</w:t>
      </w:r>
      <w:r w:rsidRPr="004317C0">
        <w:rPr>
          <w:sz w:val="24"/>
          <w:szCs w:val="24"/>
          <w:u w:val="single"/>
        </w:rPr>
        <w:t xml:space="preserve"> </w:t>
      </w:r>
      <w:r w:rsidR="00B11310" w:rsidRPr="004317C0">
        <w:rPr>
          <w:sz w:val="24"/>
          <w:szCs w:val="24"/>
          <w:u w:val="single"/>
        </w:rPr>
        <w:t>20</w:t>
      </w:r>
      <w:r w:rsidRPr="004317C0">
        <w:rPr>
          <w:sz w:val="24"/>
          <w:szCs w:val="24"/>
          <w:u w:val="single"/>
        </w:rPr>
        <w:t>1</w:t>
      </w:r>
      <w:r w:rsidR="00134117">
        <w:rPr>
          <w:sz w:val="24"/>
          <w:szCs w:val="24"/>
          <w:u w:val="single"/>
        </w:rPr>
        <w:t>7</w:t>
      </w:r>
      <w:r w:rsidRPr="004317C0">
        <w:rPr>
          <w:sz w:val="24"/>
          <w:szCs w:val="24"/>
          <w:u w:val="single"/>
        </w:rPr>
        <w:t xml:space="preserve"> г. окончание « </w:t>
      </w:r>
      <w:r w:rsidR="00134117">
        <w:rPr>
          <w:sz w:val="24"/>
          <w:szCs w:val="24"/>
          <w:u w:val="single"/>
        </w:rPr>
        <w:t>01</w:t>
      </w:r>
      <w:r w:rsidR="00B11310" w:rsidRPr="004317C0">
        <w:rPr>
          <w:sz w:val="24"/>
          <w:szCs w:val="24"/>
          <w:u w:val="single"/>
        </w:rPr>
        <w:t>»</w:t>
      </w:r>
      <w:r w:rsidRPr="004317C0">
        <w:rPr>
          <w:sz w:val="24"/>
          <w:szCs w:val="24"/>
          <w:u w:val="single"/>
        </w:rPr>
        <w:t xml:space="preserve"> </w:t>
      </w:r>
      <w:r w:rsidR="00134117">
        <w:rPr>
          <w:sz w:val="24"/>
          <w:szCs w:val="24"/>
          <w:u w:val="single"/>
        </w:rPr>
        <w:t>марта</w:t>
      </w:r>
      <w:r w:rsidRPr="004317C0">
        <w:rPr>
          <w:sz w:val="24"/>
          <w:szCs w:val="24"/>
          <w:u w:val="single"/>
        </w:rPr>
        <w:t xml:space="preserve"> </w:t>
      </w:r>
      <w:r w:rsidR="00B11310" w:rsidRPr="004317C0">
        <w:rPr>
          <w:sz w:val="24"/>
          <w:szCs w:val="24"/>
          <w:u w:val="single"/>
        </w:rPr>
        <w:t>20</w:t>
      </w:r>
      <w:r w:rsidRPr="004317C0">
        <w:rPr>
          <w:sz w:val="24"/>
          <w:szCs w:val="24"/>
          <w:u w:val="single"/>
        </w:rPr>
        <w:t>1</w:t>
      </w:r>
      <w:r w:rsidR="00134117">
        <w:rPr>
          <w:sz w:val="24"/>
          <w:szCs w:val="24"/>
          <w:u w:val="single"/>
        </w:rPr>
        <w:t>7</w:t>
      </w:r>
      <w:r w:rsidR="00B11310" w:rsidRPr="004317C0">
        <w:rPr>
          <w:sz w:val="24"/>
          <w:szCs w:val="24"/>
          <w:u w:val="single"/>
        </w:rPr>
        <w:t xml:space="preserve"> г.</w:t>
      </w:r>
    </w:p>
    <w:p w:rsidR="00B11310" w:rsidRDefault="00B11310" w:rsidP="00B11310">
      <w:pPr>
        <w:ind w:firstLine="720"/>
        <w:jc w:val="both"/>
        <w:rPr>
          <w:sz w:val="24"/>
          <w:szCs w:val="24"/>
        </w:rPr>
      </w:pPr>
    </w:p>
    <w:p w:rsidR="00B11310" w:rsidRDefault="00B11310" w:rsidP="003557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Сведения о разработчике проекта муниципального нормативного правового акта:</w:t>
      </w:r>
    </w:p>
    <w:p w:rsidR="00B11310" w:rsidRPr="004317C0" w:rsidRDefault="004317C0" w:rsidP="004317C0">
      <w:pPr>
        <w:rPr>
          <w:color w:val="000000"/>
          <w:sz w:val="24"/>
          <w:szCs w:val="24"/>
          <w:u w:val="single"/>
        </w:rPr>
      </w:pPr>
      <w:r w:rsidRPr="004317C0">
        <w:rPr>
          <w:color w:val="000000"/>
          <w:sz w:val="24"/>
          <w:szCs w:val="24"/>
          <w:u w:val="single"/>
        </w:rPr>
        <w:t>Отдел содействия малому и среднему предпринимательству администрации города Урай</w:t>
      </w:r>
    </w:p>
    <w:p w:rsidR="004317C0" w:rsidRDefault="004317C0" w:rsidP="004317C0">
      <w:pPr>
        <w:rPr>
          <w:sz w:val="24"/>
          <w:szCs w:val="24"/>
        </w:rPr>
      </w:pPr>
    </w:p>
    <w:p w:rsidR="00B11310" w:rsidRDefault="00B11310" w:rsidP="003557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Сведения об участниках публичных консультаций, представивших предложения, результаты их рассмотрения:</w:t>
      </w:r>
    </w:p>
    <w:p w:rsidR="00B11310" w:rsidRDefault="00B11310" w:rsidP="00B11310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89"/>
        <w:gridCol w:w="3137"/>
        <w:gridCol w:w="2888"/>
        <w:gridCol w:w="2757"/>
      </w:tblGrid>
      <w:tr w:rsidR="00B11310" w:rsidTr="008135F5">
        <w:tc>
          <w:tcPr>
            <w:tcW w:w="789" w:type="dxa"/>
          </w:tcPr>
          <w:p w:rsidR="00B11310" w:rsidRDefault="00B11310" w:rsidP="004317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37" w:type="dxa"/>
          </w:tcPr>
          <w:p w:rsidR="00B11310" w:rsidRDefault="00B11310" w:rsidP="00431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2888" w:type="dxa"/>
          </w:tcPr>
          <w:p w:rsidR="00B11310" w:rsidRDefault="00B11310" w:rsidP="00431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характеристика поступивших предложений</w:t>
            </w:r>
          </w:p>
        </w:tc>
        <w:tc>
          <w:tcPr>
            <w:tcW w:w="2757" w:type="dxa"/>
          </w:tcPr>
          <w:p w:rsidR="00B11310" w:rsidRDefault="00B11310" w:rsidP="00431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рассмотрения поступивших предложений</w:t>
            </w:r>
          </w:p>
        </w:tc>
      </w:tr>
      <w:tr w:rsidR="008135F5" w:rsidTr="00134117">
        <w:tc>
          <w:tcPr>
            <w:tcW w:w="789" w:type="dxa"/>
          </w:tcPr>
          <w:p w:rsidR="008135F5" w:rsidRDefault="00134117" w:rsidP="004317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:rsidR="008135F5" w:rsidRPr="008D0627" w:rsidRDefault="008135F5" w:rsidP="00855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Торгово-промышленная палата Ханты-Мансийского автономного округа - </w:t>
            </w:r>
            <w:proofErr w:type="spellStart"/>
            <w:r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2888" w:type="dxa"/>
          </w:tcPr>
          <w:p w:rsidR="008135F5" w:rsidRPr="008D0627" w:rsidRDefault="00795C7F" w:rsidP="00855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публичные консультации</w:t>
            </w:r>
            <w:r w:rsidR="00B25163">
              <w:rPr>
                <w:sz w:val="24"/>
                <w:szCs w:val="24"/>
              </w:rPr>
              <w:t>, замечания отсутствуют</w:t>
            </w:r>
          </w:p>
        </w:tc>
        <w:tc>
          <w:tcPr>
            <w:tcW w:w="2757" w:type="dxa"/>
            <w:vAlign w:val="center"/>
          </w:tcPr>
          <w:p w:rsidR="008135F5" w:rsidRPr="002B795D" w:rsidRDefault="008135F5" w:rsidP="00134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4117" w:rsidTr="00134117">
        <w:tc>
          <w:tcPr>
            <w:tcW w:w="789" w:type="dxa"/>
          </w:tcPr>
          <w:p w:rsidR="00134117" w:rsidRDefault="00134117" w:rsidP="004317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7" w:type="dxa"/>
          </w:tcPr>
          <w:p w:rsidR="00134117" w:rsidRDefault="00134117" w:rsidP="0085543F">
            <w:pPr>
              <w:rPr>
                <w:sz w:val="24"/>
                <w:szCs w:val="24"/>
              </w:rPr>
            </w:pPr>
            <w:r w:rsidRPr="00F53C3C">
              <w:rPr>
                <w:sz w:val="24"/>
                <w:szCs w:val="24"/>
              </w:rPr>
              <w:t xml:space="preserve">Общественная организация «Союз предпринимателей </w:t>
            </w:r>
            <w:proofErr w:type="spellStart"/>
            <w:r w:rsidRPr="00F53C3C">
              <w:rPr>
                <w:sz w:val="24"/>
                <w:szCs w:val="24"/>
              </w:rPr>
              <w:t>г</w:t>
            </w:r>
            <w:proofErr w:type="gramStart"/>
            <w:r w:rsidRPr="00F53C3C">
              <w:rPr>
                <w:sz w:val="24"/>
                <w:szCs w:val="24"/>
              </w:rPr>
              <w:t>.У</w:t>
            </w:r>
            <w:proofErr w:type="gramEnd"/>
            <w:r w:rsidRPr="00F53C3C">
              <w:rPr>
                <w:sz w:val="24"/>
                <w:szCs w:val="24"/>
              </w:rPr>
              <w:t>рай</w:t>
            </w:r>
            <w:proofErr w:type="spellEnd"/>
            <w:r w:rsidRPr="00F53C3C">
              <w:rPr>
                <w:sz w:val="24"/>
                <w:szCs w:val="24"/>
              </w:rPr>
              <w:t>»</w:t>
            </w:r>
          </w:p>
        </w:tc>
        <w:tc>
          <w:tcPr>
            <w:tcW w:w="2888" w:type="dxa"/>
          </w:tcPr>
          <w:p w:rsidR="00134117" w:rsidRDefault="00B25163" w:rsidP="00855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поступила, замечания отсутствуют</w:t>
            </w:r>
          </w:p>
        </w:tc>
        <w:tc>
          <w:tcPr>
            <w:tcW w:w="2757" w:type="dxa"/>
            <w:vAlign w:val="center"/>
          </w:tcPr>
          <w:p w:rsidR="00134117" w:rsidRDefault="00134117" w:rsidP="00134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55720" w:rsidRDefault="00355720" w:rsidP="00B11310">
      <w:pPr>
        <w:jc w:val="both"/>
        <w:rPr>
          <w:sz w:val="24"/>
          <w:szCs w:val="24"/>
        </w:rPr>
      </w:pPr>
    </w:p>
    <w:p w:rsidR="00D841D9" w:rsidRDefault="00B11310" w:rsidP="003557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Вывод о необходимости (отсутствии необходимости) внесения изменений в проект муниципального </w:t>
      </w:r>
      <w:r w:rsidR="00D841D9">
        <w:rPr>
          <w:sz w:val="24"/>
          <w:szCs w:val="24"/>
        </w:rPr>
        <w:t>нормативного правового акта:</w:t>
      </w:r>
    </w:p>
    <w:p w:rsidR="00B11310" w:rsidRDefault="00D841D9" w:rsidP="00B1131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отсутствует </w:t>
      </w:r>
      <w:r w:rsidRPr="007E0508">
        <w:rPr>
          <w:sz w:val="24"/>
          <w:szCs w:val="24"/>
          <w:u w:val="single"/>
        </w:rPr>
        <w:t xml:space="preserve">необходимость </w:t>
      </w:r>
      <w:r w:rsidR="007E0508" w:rsidRPr="007E0508">
        <w:rPr>
          <w:sz w:val="24"/>
          <w:szCs w:val="24"/>
          <w:u w:val="single"/>
        </w:rPr>
        <w:t>внесения изменений в проект муниципального нормативного правового акта</w:t>
      </w:r>
    </w:p>
    <w:p w:rsidR="00355720" w:rsidRDefault="00355720" w:rsidP="00B11310">
      <w:pPr>
        <w:jc w:val="both"/>
        <w:rPr>
          <w:sz w:val="24"/>
          <w:szCs w:val="24"/>
          <w:u w:val="single"/>
        </w:rPr>
      </w:pPr>
    </w:p>
    <w:p w:rsidR="00355720" w:rsidRDefault="00355720" w:rsidP="00B11310">
      <w:pPr>
        <w:jc w:val="both"/>
        <w:rPr>
          <w:sz w:val="24"/>
          <w:szCs w:val="24"/>
        </w:rPr>
      </w:pPr>
      <w:r>
        <w:rPr>
          <w:sz w:val="24"/>
          <w:szCs w:val="24"/>
        </w:rPr>
        <w:t>Должность руководителя</w:t>
      </w:r>
    </w:p>
    <w:p w:rsidR="00355720" w:rsidRDefault="00355720" w:rsidP="00B11310">
      <w:pPr>
        <w:jc w:val="both"/>
        <w:rPr>
          <w:sz w:val="24"/>
          <w:szCs w:val="24"/>
        </w:rPr>
      </w:pPr>
      <w:r>
        <w:rPr>
          <w:sz w:val="24"/>
          <w:szCs w:val="24"/>
        </w:rPr>
        <w:t>разработчика проекта</w:t>
      </w:r>
    </w:p>
    <w:p w:rsidR="00355720" w:rsidRDefault="00355720" w:rsidP="00B11310">
      <w:pPr>
        <w:jc w:val="both"/>
        <w:rPr>
          <w:sz w:val="24"/>
          <w:szCs w:val="24"/>
          <w:u w:val="single"/>
        </w:rPr>
      </w:pPr>
      <w:r w:rsidRPr="001269CE">
        <w:rPr>
          <w:color w:val="000000"/>
          <w:sz w:val="24"/>
          <w:szCs w:val="24"/>
          <w:u w:val="single"/>
        </w:rPr>
        <w:t>начальник отдела</w:t>
      </w:r>
      <w:r>
        <w:rPr>
          <w:color w:val="000000"/>
          <w:sz w:val="24"/>
          <w:szCs w:val="24"/>
        </w:rPr>
        <w:t xml:space="preserve">                     </w:t>
      </w:r>
      <w:proofErr w:type="spellStart"/>
      <w:r>
        <w:rPr>
          <w:sz w:val="24"/>
          <w:szCs w:val="24"/>
        </w:rPr>
        <w:t>________</w:t>
      </w:r>
      <w:r w:rsidR="00134117">
        <w:rPr>
          <w:sz w:val="24"/>
          <w:szCs w:val="24"/>
        </w:rPr>
        <w:t>__</w:t>
      </w:r>
      <w:r>
        <w:rPr>
          <w:sz w:val="24"/>
          <w:szCs w:val="24"/>
        </w:rPr>
        <w:t>_______подпись</w:t>
      </w:r>
      <w:proofErr w:type="spellEnd"/>
      <w:r>
        <w:rPr>
          <w:sz w:val="24"/>
          <w:szCs w:val="24"/>
        </w:rPr>
        <w:t xml:space="preserve">        </w:t>
      </w:r>
      <w:r w:rsidR="00134117">
        <w:rPr>
          <w:color w:val="000000"/>
          <w:sz w:val="24"/>
          <w:szCs w:val="24"/>
          <w:u w:val="single"/>
        </w:rPr>
        <w:t>Ковалёва Ольга Давыдовна</w:t>
      </w:r>
    </w:p>
    <w:sectPr w:rsidR="00355720" w:rsidSect="00512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310"/>
    <w:rsid w:val="001269CE"/>
    <w:rsid w:val="00134117"/>
    <w:rsid w:val="002F458F"/>
    <w:rsid w:val="00336FA3"/>
    <w:rsid w:val="00355720"/>
    <w:rsid w:val="004317C0"/>
    <w:rsid w:val="00512C7A"/>
    <w:rsid w:val="006523F5"/>
    <w:rsid w:val="00735E53"/>
    <w:rsid w:val="00737396"/>
    <w:rsid w:val="00795C7F"/>
    <w:rsid w:val="007E0508"/>
    <w:rsid w:val="008135F5"/>
    <w:rsid w:val="00882B59"/>
    <w:rsid w:val="008E4300"/>
    <w:rsid w:val="00B11310"/>
    <w:rsid w:val="00B25163"/>
    <w:rsid w:val="00D841D9"/>
    <w:rsid w:val="00DB2BFA"/>
    <w:rsid w:val="00F7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13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9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2403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3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0834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1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52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475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278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Власов Егор Юрьевич</cp:lastModifiedBy>
  <cp:revision>4</cp:revision>
  <cp:lastPrinted>2017-03-02T12:53:00Z</cp:lastPrinted>
  <dcterms:created xsi:type="dcterms:W3CDTF">2017-03-02T10:56:00Z</dcterms:created>
  <dcterms:modified xsi:type="dcterms:W3CDTF">2017-03-02T12:54:00Z</dcterms:modified>
</cp:coreProperties>
</file>